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1626D" w14:textId="2840FE7A" w:rsidR="00A05CEA" w:rsidRDefault="00A05CEA" w:rsidP="00FF37CF">
      <w:pPr>
        <w:suppressAutoHyphens/>
        <w:spacing w:after="0" w:line="360" w:lineRule="exact"/>
        <w:jc w:val="center"/>
        <w:rPr>
          <w:rFonts w:ascii="PT Astra Serif" w:eastAsia="Times New Roman" w:hAnsi="PT Astra Serif" w:cs="Times New Roman"/>
          <w:sz w:val="29"/>
          <w:szCs w:val="29"/>
        </w:rPr>
      </w:pPr>
    </w:p>
    <w:p w14:paraId="10C9F533" w14:textId="1F92270F" w:rsidR="00A05CEA" w:rsidRDefault="00A05CEA" w:rsidP="00FF37CF">
      <w:pPr>
        <w:suppressAutoHyphens/>
        <w:spacing w:after="0" w:line="360" w:lineRule="exact"/>
        <w:jc w:val="center"/>
        <w:rPr>
          <w:noProof/>
          <w:lang w:eastAsia="ru-RU"/>
        </w:rPr>
      </w:pPr>
    </w:p>
    <w:p w14:paraId="44F11F20" w14:textId="77777777" w:rsidR="00A05CEA" w:rsidRDefault="00A05CEA" w:rsidP="00FF37CF">
      <w:pPr>
        <w:suppressAutoHyphens/>
        <w:spacing w:after="0" w:line="360" w:lineRule="exact"/>
        <w:jc w:val="center"/>
        <w:rPr>
          <w:noProof/>
          <w:lang w:eastAsia="ru-RU"/>
        </w:rPr>
      </w:pPr>
    </w:p>
    <w:p w14:paraId="7143DCB3" w14:textId="77777777" w:rsidR="00A05CEA" w:rsidRDefault="00A05CEA" w:rsidP="00FF37CF">
      <w:pPr>
        <w:suppressAutoHyphens/>
        <w:spacing w:after="0" w:line="360" w:lineRule="exact"/>
        <w:jc w:val="center"/>
        <w:rPr>
          <w:noProof/>
          <w:lang w:eastAsia="ru-RU"/>
        </w:rPr>
      </w:pPr>
    </w:p>
    <w:p w14:paraId="5376A335" w14:textId="77777777" w:rsidR="00A05CEA" w:rsidRDefault="00A05CEA" w:rsidP="00FF37CF">
      <w:pPr>
        <w:suppressAutoHyphens/>
        <w:spacing w:after="0" w:line="360" w:lineRule="exact"/>
        <w:jc w:val="center"/>
        <w:rPr>
          <w:rFonts w:ascii="PT Astra Serif" w:eastAsia="Times New Roman" w:hAnsi="PT Astra Serif" w:cs="Times New Roman"/>
          <w:sz w:val="29"/>
          <w:szCs w:val="29"/>
        </w:rPr>
      </w:pPr>
    </w:p>
    <w:p w14:paraId="45665006" w14:textId="70793FAA" w:rsidR="00A05CEA" w:rsidRPr="00A05CEA" w:rsidRDefault="00A05CEA" w:rsidP="00A05CEA">
      <w:pPr>
        <w:widowControl w:val="0"/>
        <w:autoSpaceDE w:val="0"/>
        <w:autoSpaceDN w:val="0"/>
        <w:adjustRightInd w:val="0"/>
        <w:spacing w:after="0" w:line="240" w:lineRule="auto"/>
        <w:jc w:val="center"/>
        <w:rPr>
          <w:rFonts w:ascii="Calibri" w:eastAsia="Times New Roman" w:hAnsi="Calibri" w:cs="Times New Roman"/>
        </w:rPr>
      </w:pPr>
      <w:r>
        <w:rPr>
          <w:rFonts w:ascii="Calibri" w:eastAsia="Times New Roman" w:hAnsi="Calibri" w:cs="Times New Roman"/>
        </w:rPr>
        <w:t xml:space="preserve">                                    </w:t>
      </w:r>
      <w:bookmarkStart w:id="0" w:name="_GoBack"/>
      <w:bookmarkEnd w:id="0"/>
      <w:r w:rsidRPr="00A05CEA">
        <w:rPr>
          <w:rFonts w:ascii="Calibri" w:eastAsia="Times New Roman" w:hAnsi="Calibri" w:cs="Times New Roman"/>
        </w:rPr>
        <w:object w:dxaOrig="990" w:dyaOrig="1170" w14:anchorId="3D24B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8.5pt" o:ole="" filled="t">
            <v:fill color2="black"/>
            <v:imagedata r:id="rId9" o:title=""/>
          </v:shape>
          <o:OLEObject Type="Embed" ProgID="Word.Picture.8" ShapeID="_x0000_i1025" DrawAspect="Content" ObjectID="_1779521852" r:id="rId10"/>
        </w:object>
      </w:r>
      <w:r>
        <w:rPr>
          <w:rFonts w:ascii="Calibri" w:eastAsia="Times New Roman" w:hAnsi="Calibri" w:cs="Times New Roman"/>
        </w:rPr>
        <w:t xml:space="preserve">                            ПРОЕКТ</w:t>
      </w:r>
    </w:p>
    <w:p w14:paraId="0118CB9A" w14:textId="77777777" w:rsidR="00A05CEA" w:rsidRPr="00A05CEA" w:rsidRDefault="00A05CEA" w:rsidP="00A05CE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05CEA">
        <w:rPr>
          <w:rFonts w:ascii="Calibri" w:eastAsia="Times New Roman" w:hAnsi="Calibri" w:cs="Times New Roman"/>
        </w:rPr>
        <w:tab/>
      </w:r>
      <w:r w:rsidRPr="00A05CEA">
        <w:rPr>
          <w:rFonts w:ascii="Calibri" w:eastAsia="Times New Roman" w:hAnsi="Calibri" w:cs="Times New Roman"/>
        </w:rPr>
        <w:tab/>
      </w:r>
      <w:r w:rsidRPr="00A05CEA">
        <w:rPr>
          <w:rFonts w:ascii="Calibri" w:eastAsia="Times New Roman" w:hAnsi="Calibri" w:cs="Times New Roman"/>
        </w:rPr>
        <w:tab/>
      </w:r>
      <w:r w:rsidRPr="00A05CEA">
        <w:rPr>
          <w:rFonts w:ascii="Calibri" w:eastAsia="Times New Roman" w:hAnsi="Calibri" w:cs="Times New Roman"/>
        </w:rPr>
        <w:tab/>
      </w:r>
      <w:r w:rsidRPr="00A05CEA">
        <w:rPr>
          <w:rFonts w:ascii="Calibri" w:eastAsia="Times New Roman" w:hAnsi="Calibri" w:cs="Times New Roman"/>
        </w:rPr>
        <w:tab/>
      </w:r>
      <w:r w:rsidRPr="00A05CEA">
        <w:rPr>
          <w:rFonts w:ascii="Calibri" w:eastAsia="Times New Roman" w:hAnsi="Calibri" w:cs="Times New Roman"/>
        </w:rPr>
        <w:tab/>
      </w:r>
      <w:r w:rsidRPr="00A05CEA">
        <w:rPr>
          <w:rFonts w:ascii="Calibri" w:eastAsia="Times New Roman" w:hAnsi="Calibri" w:cs="Times New Roman"/>
        </w:rPr>
        <w:tab/>
      </w:r>
      <w:r w:rsidRPr="00A05CEA">
        <w:rPr>
          <w:rFonts w:ascii="Calibri" w:eastAsia="Times New Roman" w:hAnsi="Calibri" w:cs="Times New Roman"/>
        </w:rPr>
        <w:tab/>
      </w:r>
      <w:r w:rsidRPr="00A05CEA">
        <w:rPr>
          <w:rFonts w:ascii="Calibri" w:eastAsia="Times New Roman" w:hAnsi="Calibri" w:cs="Times New Roman"/>
        </w:rPr>
        <w:tab/>
      </w:r>
      <w:r w:rsidRPr="00A05CEA">
        <w:rPr>
          <w:rFonts w:ascii="Calibri" w:eastAsia="Times New Roman" w:hAnsi="Calibri" w:cs="Times New Roman"/>
        </w:rPr>
        <w:tab/>
      </w:r>
    </w:p>
    <w:p w14:paraId="2F47891F" w14:textId="77777777" w:rsidR="00A05CEA" w:rsidRPr="00A05CEA" w:rsidRDefault="00A05CEA" w:rsidP="00A05CEA">
      <w:pPr>
        <w:suppressAutoHyphens/>
        <w:spacing w:after="0" w:line="240" w:lineRule="auto"/>
        <w:jc w:val="center"/>
        <w:rPr>
          <w:rFonts w:ascii="Times New Roman" w:eastAsia="Times New Roman" w:hAnsi="Times New Roman" w:cs="Times New Roman"/>
          <w:b/>
          <w:bCs/>
          <w:sz w:val="28"/>
          <w:szCs w:val="28"/>
        </w:rPr>
      </w:pPr>
      <w:r w:rsidRPr="00A05CEA">
        <w:rPr>
          <w:rFonts w:ascii="Times New Roman" w:eastAsia="Times New Roman" w:hAnsi="Times New Roman" w:cs="Times New Roman"/>
          <w:b/>
          <w:bCs/>
          <w:sz w:val="28"/>
          <w:szCs w:val="28"/>
        </w:rPr>
        <w:t>РЕСПУБЛИКА КРЫМ</w:t>
      </w:r>
    </w:p>
    <w:p w14:paraId="66642A40" w14:textId="77777777" w:rsidR="00A05CEA" w:rsidRPr="00A05CEA" w:rsidRDefault="00A05CEA" w:rsidP="00A05CEA">
      <w:pPr>
        <w:suppressAutoHyphens/>
        <w:spacing w:after="0" w:line="240" w:lineRule="auto"/>
        <w:jc w:val="center"/>
        <w:rPr>
          <w:rFonts w:ascii="Times New Roman" w:eastAsia="Times New Roman" w:hAnsi="Times New Roman" w:cs="Times New Roman"/>
          <w:b/>
          <w:bCs/>
          <w:sz w:val="28"/>
          <w:szCs w:val="28"/>
        </w:rPr>
      </w:pPr>
      <w:r w:rsidRPr="00A05CEA">
        <w:rPr>
          <w:rFonts w:ascii="Times New Roman" w:eastAsia="Times New Roman" w:hAnsi="Times New Roman" w:cs="Times New Roman"/>
          <w:b/>
          <w:bCs/>
          <w:sz w:val="28"/>
          <w:szCs w:val="28"/>
        </w:rPr>
        <w:t>НИЖНЕГОРСКИЙ РАЙОН</w:t>
      </w:r>
    </w:p>
    <w:p w14:paraId="2BB5C33D" w14:textId="77777777" w:rsidR="00A05CEA" w:rsidRPr="00A05CEA" w:rsidRDefault="00A05CEA" w:rsidP="00A05CEA">
      <w:pPr>
        <w:suppressAutoHyphens/>
        <w:spacing w:after="0" w:line="240" w:lineRule="auto"/>
        <w:jc w:val="center"/>
        <w:rPr>
          <w:rFonts w:ascii="Times New Roman" w:eastAsia="Times New Roman" w:hAnsi="Times New Roman" w:cs="Times New Roman"/>
          <w:b/>
          <w:bCs/>
          <w:sz w:val="28"/>
          <w:szCs w:val="28"/>
        </w:rPr>
      </w:pPr>
      <w:r w:rsidRPr="00A05CEA">
        <w:rPr>
          <w:rFonts w:ascii="Times New Roman" w:eastAsia="Times New Roman" w:hAnsi="Times New Roman" w:cs="Times New Roman"/>
          <w:b/>
          <w:bCs/>
          <w:sz w:val="28"/>
          <w:szCs w:val="28"/>
        </w:rPr>
        <w:t>КОСТОЧКОВСКИЙ СЕЛЬСКИЙ СОВЕТ</w:t>
      </w:r>
    </w:p>
    <w:p w14:paraId="24A23E0A" w14:textId="77777777" w:rsidR="001632CC" w:rsidRPr="001632CC" w:rsidRDefault="001632CC" w:rsidP="00FF37CF">
      <w:pPr>
        <w:suppressAutoHyphens/>
        <w:spacing w:after="0" w:line="360" w:lineRule="exact"/>
        <w:jc w:val="center"/>
        <w:rPr>
          <w:rFonts w:ascii="PT Astra Serif" w:eastAsia="Times New Roman" w:hAnsi="PT Astra Serif" w:cs="Times New Roman"/>
          <w:bCs/>
          <w:sz w:val="29"/>
          <w:szCs w:val="29"/>
        </w:rPr>
      </w:pPr>
      <w:r w:rsidRPr="001632CC">
        <w:rPr>
          <w:rFonts w:ascii="PT Astra Serif" w:eastAsia="Times New Roman" w:hAnsi="PT Astra Serif" w:cs="Times New Roman"/>
          <w:bCs/>
          <w:sz w:val="29"/>
          <w:szCs w:val="29"/>
        </w:rPr>
        <w:t>-я сессия 2-го созыва</w:t>
      </w:r>
    </w:p>
    <w:p w14:paraId="7F32D341" w14:textId="77777777" w:rsidR="001632CC" w:rsidRPr="001632CC" w:rsidRDefault="001632CC" w:rsidP="00EB6D3E">
      <w:pPr>
        <w:tabs>
          <w:tab w:val="left" w:pos="9781"/>
        </w:tabs>
        <w:suppressAutoHyphens/>
        <w:spacing w:after="0" w:line="360" w:lineRule="exact"/>
        <w:jc w:val="center"/>
        <w:rPr>
          <w:rFonts w:ascii="PT Astra Serif" w:eastAsia="Times New Roman" w:hAnsi="PT Astra Serif" w:cs="Times New Roman"/>
          <w:bCs/>
          <w:sz w:val="29"/>
          <w:szCs w:val="29"/>
        </w:rPr>
      </w:pPr>
    </w:p>
    <w:p w14:paraId="5BDF6BB5" w14:textId="77777777" w:rsidR="001632CC" w:rsidRPr="001632CC" w:rsidRDefault="001632CC" w:rsidP="00FF37CF">
      <w:pPr>
        <w:suppressAutoHyphens/>
        <w:spacing w:after="0" w:line="360" w:lineRule="exact"/>
        <w:jc w:val="center"/>
        <w:rPr>
          <w:rFonts w:ascii="PT Astra Serif" w:eastAsia="Times New Roman" w:hAnsi="PT Astra Serif" w:cs="Times New Roman"/>
          <w:bCs/>
          <w:sz w:val="29"/>
          <w:szCs w:val="29"/>
        </w:rPr>
      </w:pPr>
      <w:r w:rsidRPr="001632CC">
        <w:rPr>
          <w:rFonts w:ascii="PT Astra Serif" w:eastAsia="Times New Roman" w:hAnsi="PT Astra Serif" w:cs="Times New Roman"/>
          <w:bCs/>
          <w:sz w:val="29"/>
          <w:szCs w:val="29"/>
        </w:rPr>
        <w:t xml:space="preserve">РЕШЕНИЕ </w:t>
      </w:r>
      <w:r w:rsidRPr="001632CC">
        <w:rPr>
          <w:rFonts w:ascii="PT Astra Serif" w:eastAsia="Times New Roman" w:hAnsi="PT Astra Serif" w:cs="Times New Roman"/>
          <w:sz w:val="29"/>
          <w:szCs w:val="29"/>
        </w:rPr>
        <w:t xml:space="preserve">№ </w:t>
      </w:r>
    </w:p>
    <w:p w14:paraId="2533EBC7" w14:textId="77777777" w:rsidR="001632CC" w:rsidRPr="001632CC" w:rsidRDefault="001632CC" w:rsidP="00FF37CF">
      <w:pPr>
        <w:suppressAutoHyphens/>
        <w:spacing w:after="0" w:line="360" w:lineRule="exact"/>
        <w:rPr>
          <w:rFonts w:ascii="PT Astra Serif" w:eastAsia="Times New Roman" w:hAnsi="PT Astra Serif" w:cs="Times New Roman"/>
          <w:bCs/>
          <w:sz w:val="29"/>
          <w:szCs w:val="29"/>
          <w:u w:val="single"/>
        </w:rPr>
      </w:pPr>
    </w:p>
    <w:p w14:paraId="53E8EFC8" w14:textId="2996EDA3" w:rsidR="001632CC" w:rsidRPr="001632CC" w:rsidRDefault="001632CC" w:rsidP="00FF37CF">
      <w:pPr>
        <w:suppressAutoHyphens/>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00.00.2024</w:t>
      </w:r>
      <w:r w:rsidRPr="001632CC">
        <w:rPr>
          <w:rFonts w:ascii="Times New Roman" w:eastAsia="Times New Roman" w:hAnsi="Times New Roman" w:cs="Times New Roman"/>
          <w:sz w:val="28"/>
          <w:szCs w:val="28"/>
        </w:rPr>
        <w:t xml:space="preserve"> года</w:t>
      </w:r>
      <w:r w:rsidRPr="001632CC">
        <w:rPr>
          <w:rFonts w:ascii="Times New Roman" w:eastAsia="Times New Roman" w:hAnsi="Times New Roman" w:cs="Times New Roman"/>
          <w:sz w:val="28"/>
          <w:szCs w:val="28"/>
        </w:rPr>
        <w:tab/>
      </w:r>
      <w:r w:rsidRPr="001632CC">
        <w:rPr>
          <w:rFonts w:ascii="Times New Roman" w:eastAsia="Times New Roman" w:hAnsi="Times New Roman" w:cs="Times New Roman"/>
          <w:sz w:val="28"/>
          <w:szCs w:val="28"/>
        </w:rPr>
        <w:tab/>
      </w:r>
      <w:r w:rsidRPr="001632CC">
        <w:rPr>
          <w:rFonts w:ascii="Times New Roman" w:eastAsia="Times New Roman" w:hAnsi="Times New Roman" w:cs="Times New Roman"/>
          <w:sz w:val="28"/>
          <w:szCs w:val="28"/>
        </w:rPr>
        <w:tab/>
      </w:r>
      <w:r w:rsidRPr="001632CC">
        <w:rPr>
          <w:rFonts w:ascii="Times New Roman" w:eastAsia="Times New Roman" w:hAnsi="Times New Roman" w:cs="Times New Roman"/>
          <w:sz w:val="28"/>
          <w:szCs w:val="28"/>
        </w:rPr>
        <w:tab/>
      </w:r>
      <w:r w:rsidRPr="001632CC">
        <w:rPr>
          <w:rFonts w:ascii="Times New Roman" w:eastAsia="Times New Roman" w:hAnsi="Times New Roman" w:cs="Times New Roman"/>
          <w:sz w:val="28"/>
          <w:szCs w:val="28"/>
        </w:rPr>
        <w:tab/>
      </w:r>
      <w:r w:rsidRPr="001632CC">
        <w:rPr>
          <w:rFonts w:ascii="Times New Roman" w:eastAsia="Times New Roman" w:hAnsi="Times New Roman" w:cs="Times New Roman"/>
          <w:sz w:val="28"/>
          <w:szCs w:val="28"/>
        </w:rPr>
        <w:tab/>
      </w:r>
      <w:r w:rsidRPr="001632CC">
        <w:rPr>
          <w:rFonts w:ascii="Times New Roman" w:eastAsia="Times New Roman" w:hAnsi="Times New Roman" w:cs="Times New Roman"/>
          <w:sz w:val="28"/>
          <w:szCs w:val="28"/>
        </w:rPr>
        <w:tab/>
        <w:t>с. Косточковка</w:t>
      </w:r>
    </w:p>
    <w:p w14:paraId="2A43B83B" w14:textId="77777777" w:rsidR="001632CC" w:rsidRPr="001632CC" w:rsidRDefault="001632CC" w:rsidP="00FF37CF">
      <w:pPr>
        <w:tabs>
          <w:tab w:val="left" w:pos="284"/>
        </w:tabs>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02FF6A7B" w14:textId="77777777" w:rsidR="001632CC" w:rsidRPr="001632CC" w:rsidRDefault="001632CC" w:rsidP="00FF37CF">
      <w:pPr>
        <w:spacing w:after="0" w:line="360" w:lineRule="exact"/>
        <w:ind w:right="5668"/>
        <w:jc w:val="both"/>
        <w:rPr>
          <w:rFonts w:ascii="Times New Roman" w:eastAsia="Times New Roman" w:hAnsi="Times New Roman" w:cs="Times New Roman"/>
          <w:sz w:val="28"/>
          <w:szCs w:val="28"/>
          <w:lang w:eastAsia="ru-RU"/>
        </w:rPr>
      </w:pPr>
      <w:r w:rsidRPr="001632CC">
        <w:rPr>
          <w:rFonts w:ascii="Times New Roman" w:eastAsia="Times New Roman" w:hAnsi="Times New Roman" w:cs="Times New Roman"/>
          <w:sz w:val="28"/>
          <w:szCs w:val="28"/>
          <w:lang w:eastAsia="ru-RU"/>
        </w:rPr>
        <w:t xml:space="preserve">О внесении изменений в Устав муниципального образования </w:t>
      </w:r>
      <w:r w:rsidRPr="001632CC">
        <w:rPr>
          <w:rFonts w:ascii="Times New Roman" w:eastAsia="Calibri" w:hAnsi="Times New Roman" w:cs="Times New Roman"/>
          <w:sz w:val="28"/>
          <w:szCs w:val="28"/>
        </w:rPr>
        <w:t xml:space="preserve">Косточковское </w:t>
      </w:r>
      <w:r w:rsidRPr="001632CC">
        <w:rPr>
          <w:rFonts w:ascii="Times New Roman" w:eastAsia="Times New Roman" w:hAnsi="Times New Roman" w:cs="Times New Roman"/>
          <w:sz w:val="28"/>
          <w:szCs w:val="28"/>
          <w:lang w:eastAsia="ru-RU"/>
        </w:rPr>
        <w:t>сельское поселение Нижнегорского района Республики Крым</w:t>
      </w:r>
    </w:p>
    <w:p w14:paraId="418ADE73" w14:textId="77777777" w:rsidR="00171A0D" w:rsidRPr="004E6E3C" w:rsidRDefault="00171A0D" w:rsidP="00FF37CF">
      <w:pPr>
        <w:spacing w:after="0" w:line="360" w:lineRule="exact"/>
        <w:ind w:firstLine="567"/>
        <w:jc w:val="both"/>
        <w:rPr>
          <w:rFonts w:ascii="Times New Roman" w:eastAsia="Malgun Gothic" w:hAnsi="Times New Roman" w:cs="Times New Roman"/>
          <w:color w:val="000000" w:themeColor="text1"/>
          <w:spacing w:val="-6"/>
          <w:sz w:val="28"/>
          <w:szCs w:val="28"/>
        </w:rPr>
      </w:pPr>
    </w:p>
    <w:p w14:paraId="0784C6B6" w14:textId="685952D6" w:rsidR="00171A0D" w:rsidRPr="00EB6D3E" w:rsidRDefault="00171A0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В целях приведения Устава муниципального образования </w:t>
      </w:r>
      <w:r w:rsidR="002676A5" w:rsidRPr="00EB6D3E">
        <w:rPr>
          <w:rFonts w:ascii="Times New Roman" w:eastAsia="Malgun Gothic" w:hAnsi="Times New Roman" w:cs="Times New Roman"/>
          <w:color w:val="000000" w:themeColor="text1"/>
          <w:spacing w:val="-6"/>
          <w:sz w:val="28"/>
          <w:szCs w:val="28"/>
        </w:rPr>
        <w:t>Косточков</w:t>
      </w:r>
      <w:r w:rsidR="000251F5" w:rsidRPr="00EB6D3E">
        <w:rPr>
          <w:rFonts w:ascii="Times New Roman" w:eastAsia="Malgun Gothic" w:hAnsi="Times New Roman" w:cs="Times New Roman"/>
          <w:color w:val="000000" w:themeColor="text1"/>
          <w:spacing w:val="-6"/>
          <w:sz w:val="28"/>
          <w:szCs w:val="28"/>
        </w:rPr>
        <w:t>ское</w:t>
      </w:r>
      <w:r w:rsidRPr="00EB6D3E">
        <w:rPr>
          <w:rFonts w:ascii="Times New Roman" w:eastAsia="Malgun Gothic" w:hAnsi="Times New Roman" w:cs="Times New Roman"/>
          <w:color w:val="000000" w:themeColor="text1"/>
          <w:spacing w:val="-6"/>
          <w:sz w:val="28"/>
          <w:szCs w:val="28"/>
        </w:rPr>
        <w:t xml:space="preserve"> сельское поселение </w:t>
      </w:r>
      <w:r w:rsidR="002676A5" w:rsidRPr="00EB6D3E">
        <w:rPr>
          <w:rFonts w:ascii="Times New Roman" w:eastAsia="Malgun Gothic" w:hAnsi="Times New Roman" w:cs="Times New Roman"/>
          <w:color w:val="000000" w:themeColor="text1"/>
          <w:spacing w:val="-6"/>
          <w:sz w:val="28"/>
          <w:szCs w:val="28"/>
        </w:rPr>
        <w:t>Нижнегор</w:t>
      </w:r>
      <w:r w:rsidR="000251F5" w:rsidRPr="00EB6D3E">
        <w:rPr>
          <w:rFonts w:ascii="Times New Roman" w:eastAsia="Malgun Gothic" w:hAnsi="Times New Roman" w:cs="Times New Roman"/>
          <w:color w:val="000000" w:themeColor="text1"/>
          <w:spacing w:val="-6"/>
          <w:sz w:val="28"/>
          <w:szCs w:val="28"/>
        </w:rPr>
        <w:t>ского</w:t>
      </w:r>
      <w:r w:rsidRPr="00EB6D3E">
        <w:rPr>
          <w:rFonts w:ascii="Times New Roman" w:eastAsia="Malgun Gothic" w:hAnsi="Times New Roman" w:cs="Times New Roman"/>
          <w:color w:val="000000" w:themeColor="text1"/>
          <w:spacing w:val="-6"/>
          <w:sz w:val="28"/>
          <w:szCs w:val="28"/>
        </w:rPr>
        <w:t xml:space="preserve"> района Республики Крым в соответстви</w:t>
      </w:r>
      <w:r w:rsidR="00CE6625" w:rsidRPr="00EB6D3E">
        <w:rPr>
          <w:rFonts w:ascii="Times New Roman" w:eastAsia="Malgun Gothic" w:hAnsi="Times New Roman" w:cs="Times New Roman"/>
          <w:color w:val="000000" w:themeColor="text1"/>
          <w:spacing w:val="-6"/>
          <w:sz w:val="28"/>
          <w:szCs w:val="28"/>
        </w:rPr>
        <w:t>е</w:t>
      </w:r>
      <w:r w:rsidRPr="00EB6D3E">
        <w:rPr>
          <w:rFonts w:ascii="Times New Roman" w:eastAsia="Malgun Gothic" w:hAnsi="Times New Roman" w:cs="Times New Roman"/>
          <w:color w:val="000000" w:themeColor="text1"/>
          <w:spacing w:val="-6"/>
          <w:sz w:val="28"/>
          <w:szCs w:val="28"/>
        </w:rPr>
        <w:t xml:space="preserve"> с Федеральным законом от 06.10.2003 № 131-ФЗ "Об общих принципах организации </w:t>
      </w:r>
      <w:r w:rsidRPr="00EB6D3E">
        <w:rPr>
          <w:rFonts w:ascii="Times New Roman" w:eastAsia="Malgun Gothic" w:hAnsi="Times New Roman" w:cs="Times New Roman"/>
          <w:color w:val="000000" w:themeColor="text1"/>
          <w:spacing w:val="4"/>
          <w:sz w:val="28"/>
          <w:szCs w:val="28"/>
        </w:rPr>
        <w:t xml:space="preserve">местного самоуправления в Российской Федерации", </w:t>
      </w:r>
      <w:r w:rsidR="002C389A" w:rsidRPr="00EB6D3E">
        <w:rPr>
          <w:rFonts w:ascii="Times New Roman" w:eastAsia="Malgun Gothic" w:hAnsi="Times New Roman" w:cs="Times New Roman"/>
          <w:color w:val="000000" w:themeColor="text1"/>
          <w:spacing w:val="4"/>
          <w:sz w:val="28"/>
          <w:szCs w:val="28"/>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w:t>
      </w:r>
      <w:r w:rsidRPr="00EB6D3E">
        <w:rPr>
          <w:rFonts w:ascii="Times New Roman" w:eastAsia="Malgun Gothic" w:hAnsi="Times New Roman" w:cs="Times New Roman"/>
          <w:color w:val="000000" w:themeColor="text1"/>
          <w:spacing w:val="-6"/>
          <w:sz w:val="28"/>
          <w:szCs w:val="28"/>
        </w:rPr>
        <w:t xml:space="preserve">руководствуясь Уставом муниципального образования </w:t>
      </w:r>
      <w:r w:rsidR="002676A5" w:rsidRPr="00EB6D3E">
        <w:rPr>
          <w:rFonts w:ascii="Times New Roman" w:eastAsia="Malgun Gothic" w:hAnsi="Times New Roman" w:cs="Times New Roman"/>
          <w:color w:val="000000" w:themeColor="text1"/>
          <w:spacing w:val="-6"/>
          <w:sz w:val="28"/>
          <w:szCs w:val="28"/>
        </w:rPr>
        <w:t>Косточков</w:t>
      </w:r>
      <w:r w:rsidR="000251F5" w:rsidRPr="00EB6D3E">
        <w:rPr>
          <w:rFonts w:ascii="Times New Roman" w:eastAsia="Malgun Gothic" w:hAnsi="Times New Roman" w:cs="Times New Roman"/>
          <w:color w:val="000000" w:themeColor="text1"/>
          <w:spacing w:val="-6"/>
          <w:sz w:val="28"/>
          <w:szCs w:val="28"/>
        </w:rPr>
        <w:t>ское</w:t>
      </w:r>
      <w:r w:rsidRPr="00EB6D3E">
        <w:rPr>
          <w:rFonts w:ascii="Times New Roman" w:eastAsia="Malgun Gothic" w:hAnsi="Times New Roman" w:cs="Times New Roman"/>
          <w:color w:val="000000" w:themeColor="text1"/>
          <w:spacing w:val="-6"/>
          <w:sz w:val="28"/>
          <w:szCs w:val="28"/>
        </w:rPr>
        <w:t xml:space="preserve"> сельское поселение </w:t>
      </w:r>
      <w:r w:rsidR="002676A5" w:rsidRPr="00EB6D3E">
        <w:rPr>
          <w:rFonts w:ascii="Times New Roman" w:eastAsia="Malgun Gothic" w:hAnsi="Times New Roman" w:cs="Times New Roman"/>
          <w:color w:val="000000" w:themeColor="text1"/>
          <w:spacing w:val="-8"/>
          <w:sz w:val="28"/>
          <w:szCs w:val="28"/>
        </w:rPr>
        <w:t>Нижнегор</w:t>
      </w:r>
      <w:r w:rsidR="000251F5" w:rsidRPr="00EB6D3E">
        <w:rPr>
          <w:rFonts w:ascii="Times New Roman" w:eastAsia="Malgun Gothic" w:hAnsi="Times New Roman" w:cs="Times New Roman"/>
          <w:color w:val="000000" w:themeColor="text1"/>
          <w:spacing w:val="-8"/>
          <w:sz w:val="28"/>
          <w:szCs w:val="28"/>
        </w:rPr>
        <w:t>ского</w:t>
      </w:r>
      <w:r w:rsidRPr="00EB6D3E">
        <w:rPr>
          <w:rFonts w:ascii="Times New Roman" w:eastAsia="Malgun Gothic" w:hAnsi="Times New Roman" w:cs="Times New Roman"/>
          <w:color w:val="000000" w:themeColor="text1"/>
          <w:spacing w:val="-8"/>
          <w:sz w:val="28"/>
          <w:szCs w:val="28"/>
        </w:rPr>
        <w:t xml:space="preserve"> района </w:t>
      </w:r>
      <w:r w:rsidRPr="00EB6D3E">
        <w:rPr>
          <w:rFonts w:ascii="Times New Roman" w:eastAsia="Malgun Gothic" w:hAnsi="Times New Roman" w:cs="Times New Roman"/>
          <w:color w:val="000000" w:themeColor="text1"/>
          <w:sz w:val="28"/>
          <w:szCs w:val="28"/>
        </w:rPr>
        <w:t xml:space="preserve">Республики Крым, </w:t>
      </w:r>
      <w:r w:rsidR="002676A5" w:rsidRPr="00EB6D3E">
        <w:rPr>
          <w:rFonts w:ascii="Times New Roman" w:eastAsia="Malgun Gothic" w:hAnsi="Times New Roman" w:cs="Times New Roman"/>
          <w:color w:val="000000" w:themeColor="text1"/>
          <w:sz w:val="28"/>
          <w:szCs w:val="28"/>
        </w:rPr>
        <w:t>Косточков</w:t>
      </w:r>
      <w:r w:rsidR="00A76419" w:rsidRPr="00EB6D3E">
        <w:rPr>
          <w:rFonts w:ascii="Times New Roman" w:eastAsia="Malgun Gothic" w:hAnsi="Times New Roman" w:cs="Times New Roman"/>
          <w:color w:val="000000" w:themeColor="text1"/>
          <w:sz w:val="28"/>
          <w:szCs w:val="28"/>
        </w:rPr>
        <w:t>ский</w:t>
      </w:r>
      <w:r w:rsidRPr="00EB6D3E">
        <w:rPr>
          <w:rFonts w:ascii="Times New Roman" w:eastAsia="Malgun Gothic" w:hAnsi="Times New Roman" w:cs="Times New Roman"/>
          <w:color w:val="000000" w:themeColor="text1"/>
          <w:sz w:val="28"/>
          <w:szCs w:val="28"/>
        </w:rPr>
        <w:t xml:space="preserve"> сельский совет </w:t>
      </w:r>
      <w:r w:rsidR="002676A5" w:rsidRPr="00EB6D3E">
        <w:rPr>
          <w:rFonts w:ascii="Times New Roman" w:eastAsia="Malgun Gothic" w:hAnsi="Times New Roman" w:cs="Times New Roman"/>
          <w:color w:val="000000" w:themeColor="text1"/>
          <w:sz w:val="28"/>
          <w:szCs w:val="28"/>
        </w:rPr>
        <w:t>Нижнегор</w:t>
      </w:r>
      <w:r w:rsidR="000251F5" w:rsidRPr="00EB6D3E">
        <w:rPr>
          <w:rFonts w:ascii="Times New Roman" w:eastAsia="Malgun Gothic" w:hAnsi="Times New Roman" w:cs="Times New Roman"/>
          <w:color w:val="000000" w:themeColor="text1"/>
          <w:sz w:val="28"/>
          <w:szCs w:val="28"/>
        </w:rPr>
        <w:t>ского</w:t>
      </w:r>
      <w:r w:rsidRPr="00EB6D3E">
        <w:rPr>
          <w:rFonts w:ascii="Times New Roman" w:eastAsia="Malgun Gothic" w:hAnsi="Times New Roman" w:cs="Times New Roman"/>
          <w:color w:val="000000" w:themeColor="text1"/>
          <w:sz w:val="28"/>
          <w:szCs w:val="28"/>
        </w:rPr>
        <w:t xml:space="preserve"> района</w:t>
      </w:r>
      <w:r w:rsidRPr="00EB6D3E">
        <w:rPr>
          <w:rFonts w:ascii="Times New Roman" w:eastAsia="Malgun Gothic" w:hAnsi="Times New Roman" w:cs="Times New Roman"/>
          <w:color w:val="000000" w:themeColor="text1"/>
          <w:spacing w:val="-6"/>
          <w:sz w:val="28"/>
          <w:szCs w:val="28"/>
        </w:rPr>
        <w:t xml:space="preserve"> Республики Крым</w:t>
      </w:r>
    </w:p>
    <w:p w14:paraId="0BC7DAEF" w14:textId="77777777" w:rsidR="00171A0D" w:rsidRPr="00EB6D3E" w:rsidRDefault="00171A0D" w:rsidP="00EB6D3E">
      <w:pPr>
        <w:spacing w:after="0" w:line="360" w:lineRule="exact"/>
        <w:jc w:val="center"/>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РЕШИЛ:</w:t>
      </w:r>
    </w:p>
    <w:p w14:paraId="0D26B9C0" w14:textId="1E273E7D" w:rsidR="00171A0D" w:rsidRPr="00EB6D3E" w:rsidRDefault="00171A0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1. Внести в Устав муниципального образования </w:t>
      </w:r>
      <w:r w:rsidR="002676A5" w:rsidRPr="00EB6D3E">
        <w:rPr>
          <w:rFonts w:ascii="Times New Roman" w:eastAsia="Malgun Gothic" w:hAnsi="Times New Roman" w:cs="Times New Roman"/>
          <w:color w:val="000000" w:themeColor="text1"/>
          <w:spacing w:val="-6"/>
          <w:sz w:val="28"/>
          <w:szCs w:val="28"/>
        </w:rPr>
        <w:t>Косточков</w:t>
      </w:r>
      <w:r w:rsidR="000251F5" w:rsidRPr="00EB6D3E">
        <w:rPr>
          <w:rFonts w:ascii="Times New Roman" w:eastAsia="Malgun Gothic" w:hAnsi="Times New Roman" w:cs="Times New Roman"/>
          <w:color w:val="000000" w:themeColor="text1"/>
          <w:spacing w:val="-6"/>
          <w:sz w:val="28"/>
          <w:szCs w:val="28"/>
        </w:rPr>
        <w:t>ское</w:t>
      </w:r>
      <w:r w:rsidRPr="00EB6D3E">
        <w:rPr>
          <w:rFonts w:ascii="Times New Roman" w:eastAsia="Malgun Gothic" w:hAnsi="Times New Roman" w:cs="Times New Roman"/>
          <w:color w:val="000000" w:themeColor="text1"/>
          <w:spacing w:val="-6"/>
          <w:sz w:val="28"/>
          <w:szCs w:val="28"/>
        </w:rPr>
        <w:t xml:space="preserve"> сельское поселение </w:t>
      </w:r>
      <w:r w:rsidR="002676A5" w:rsidRPr="00EB6D3E">
        <w:rPr>
          <w:rFonts w:ascii="Times New Roman" w:eastAsia="Malgun Gothic" w:hAnsi="Times New Roman" w:cs="Times New Roman"/>
          <w:color w:val="000000" w:themeColor="text1"/>
          <w:spacing w:val="-6"/>
          <w:sz w:val="28"/>
          <w:szCs w:val="28"/>
        </w:rPr>
        <w:t>Нижнегор</w:t>
      </w:r>
      <w:r w:rsidR="000251F5" w:rsidRPr="00EB6D3E">
        <w:rPr>
          <w:rFonts w:ascii="Times New Roman" w:eastAsia="Malgun Gothic" w:hAnsi="Times New Roman" w:cs="Times New Roman"/>
          <w:color w:val="000000" w:themeColor="text1"/>
          <w:spacing w:val="-6"/>
          <w:sz w:val="28"/>
          <w:szCs w:val="28"/>
        </w:rPr>
        <w:t>ского</w:t>
      </w:r>
      <w:r w:rsidRPr="00EB6D3E">
        <w:rPr>
          <w:rFonts w:ascii="Times New Roman" w:eastAsia="Malgun Gothic" w:hAnsi="Times New Roman" w:cs="Times New Roman"/>
          <w:color w:val="000000" w:themeColor="text1"/>
          <w:spacing w:val="-6"/>
          <w:sz w:val="28"/>
          <w:szCs w:val="28"/>
        </w:rPr>
        <w:t xml:space="preserve"> района Республики Крым, принятый решением </w:t>
      </w:r>
      <w:r w:rsidR="002676A5" w:rsidRPr="00EB6D3E">
        <w:rPr>
          <w:rFonts w:ascii="Times New Roman" w:eastAsia="Malgun Gothic" w:hAnsi="Times New Roman" w:cs="Times New Roman"/>
          <w:color w:val="000000" w:themeColor="text1"/>
          <w:spacing w:val="-6"/>
          <w:sz w:val="28"/>
          <w:szCs w:val="28"/>
        </w:rPr>
        <w:t>Косточков</w:t>
      </w:r>
      <w:r w:rsidR="000251F5" w:rsidRPr="00EB6D3E">
        <w:rPr>
          <w:rFonts w:ascii="Times New Roman" w:eastAsia="Malgun Gothic" w:hAnsi="Times New Roman" w:cs="Times New Roman"/>
          <w:color w:val="000000" w:themeColor="text1"/>
          <w:spacing w:val="-6"/>
          <w:sz w:val="28"/>
          <w:szCs w:val="28"/>
        </w:rPr>
        <w:t>ского</w:t>
      </w:r>
      <w:r w:rsidRPr="00EB6D3E">
        <w:rPr>
          <w:rFonts w:ascii="Times New Roman" w:eastAsia="Malgun Gothic" w:hAnsi="Times New Roman" w:cs="Times New Roman"/>
          <w:color w:val="000000" w:themeColor="text1"/>
          <w:spacing w:val="-6"/>
          <w:sz w:val="28"/>
          <w:szCs w:val="28"/>
        </w:rPr>
        <w:t xml:space="preserve"> сельского совета </w:t>
      </w:r>
      <w:r w:rsidR="002676A5" w:rsidRPr="00EB6D3E">
        <w:rPr>
          <w:rFonts w:ascii="Times New Roman" w:eastAsia="Malgun Gothic" w:hAnsi="Times New Roman" w:cs="Times New Roman"/>
          <w:color w:val="000000" w:themeColor="text1"/>
          <w:spacing w:val="-6"/>
          <w:sz w:val="28"/>
          <w:szCs w:val="28"/>
        </w:rPr>
        <w:t>Нижнегор</w:t>
      </w:r>
      <w:r w:rsidR="000251F5" w:rsidRPr="00EB6D3E">
        <w:rPr>
          <w:rFonts w:ascii="Times New Roman" w:eastAsia="Malgun Gothic" w:hAnsi="Times New Roman" w:cs="Times New Roman"/>
          <w:color w:val="000000" w:themeColor="text1"/>
          <w:spacing w:val="-6"/>
          <w:sz w:val="28"/>
          <w:szCs w:val="28"/>
        </w:rPr>
        <w:t>ского</w:t>
      </w:r>
      <w:r w:rsidR="003A6FA7" w:rsidRPr="00EB6D3E">
        <w:rPr>
          <w:rFonts w:ascii="Times New Roman" w:eastAsia="Malgun Gothic" w:hAnsi="Times New Roman" w:cs="Times New Roman"/>
          <w:color w:val="000000" w:themeColor="text1"/>
          <w:spacing w:val="-6"/>
          <w:sz w:val="28"/>
          <w:szCs w:val="28"/>
        </w:rPr>
        <w:t xml:space="preserve"> района Республики Крым </w:t>
      </w:r>
      <w:r w:rsidR="002676A5" w:rsidRPr="00EB6D3E">
        <w:rPr>
          <w:rFonts w:ascii="Times New Roman" w:eastAsia="Times New Roman" w:hAnsi="Times New Roman" w:cs="Times New Roman"/>
          <w:color w:val="000000" w:themeColor="text1"/>
          <w:sz w:val="28"/>
          <w:szCs w:val="28"/>
          <w:lang w:eastAsia="ru-RU"/>
        </w:rPr>
        <w:t>от 27.11.2014 № 1</w:t>
      </w:r>
      <w:r w:rsidR="002676A5" w:rsidRPr="00EB6D3E">
        <w:rPr>
          <w:rFonts w:ascii="Times New Roman" w:eastAsia="Malgun Gothic" w:hAnsi="Times New Roman" w:cs="Times New Roman"/>
          <w:color w:val="000000" w:themeColor="text1"/>
          <w:spacing w:val="-6"/>
          <w:sz w:val="28"/>
          <w:szCs w:val="28"/>
        </w:rPr>
        <w:t xml:space="preserve"> </w:t>
      </w:r>
      <w:r w:rsidRPr="00EB6D3E">
        <w:rPr>
          <w:rFonts w:ascii="Times New Roman" w:eastAsia="Malgun Gothic" w:hAnsi="Times New Roman" w:cs="Times New Roman"/>
          <w:color w:val="000000" w:themeColor="text1"/>
          <w:spacing w:val="-6"/>
          <w:sz w:val="28"/>
          <w:szCs w:val="28"/>
        </w:rPr>
        <w:t>(далее - Устав), следующие изменения:</w:t>
      </w:r>
    </w:p>
    <w:p w14:paraId="52E77FA9" w14:textId="43038152"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1.1) </w:t>
      </w:r>
      <w:r w:rsidRPr="00EB6D3E">
        <w:rPr>
          <w:rFonts w:ascii="Times New Roman" w:eastAsia="Malgun Gothic" w:hAnsi="Times New Roman" w:cs="Times New Roman"/>
          <w:b/>
          <w:color w:val="000000" w:themeColor="text1"/>
          <w:spacing w:val="-6"/>
          <w:sz w:val="28"/>
          <w:szCs w:val="28"/>
        </w:rPr>
        <w:t>В статье 6 Устава</w:t>
      </w:r>
      <w:r w:rsidRPr="00EB6D3E">
        <w:rPr>
          <w:rFonts w:ascii="Times New Roman" w:eastAsia="Malgun Gothic" w:hAnsi="Times New Roman" w:cs="Times New Roman"/>
          <w:color w:val="000000" w:themeColor="text1"/>
          <w:spacing w:val="-6"/>
          <w:sz w:val="28"/>
          <w:szCs w:val="28"/>
        </w:rPr>
        <w:t>:</w:t>
      </w:r>
    </w:p>
    <w:p w14:paraId="567B5A27" w14:textId="301BEBA5"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lastRenderedPageBreak/>
        <w:t xml:space="preserve">а) </w:t>
      </w:r>
      <w:r w:rsidRPr="00EB6D3E">
        <w:rPr>
          <w:rFonts w:ascii="Times New Roman" w:eastAsia="Malgun Gothic" w:hAnsi="Times New Roman" w:cs="Times New Roman"/>
          <w:b/>
          <w:i/>
          <w:color w:val="000000" w:themeColor="text1"/>
          <w:spacing w:val="-6"/>
          <w:sz w:val="28"/>
          <w:szCs w:val="28"/>
        </w:rPr>
        <w:t>пункт 23 части 1</w:t>
      </w:r>
      <w:r w:rsidRPr="00EB6D3E">
        <w:rPr>
          <w:rFonts w:ascii="Times New Roman" w:eastAsia="Malgun Gothic" w:hAnsi="Times New Roman" w:cs="Times New Roman"/>
          <w:color w:val="000000" w:themeColor="text1"/>
          <w:spacing w:val="-6"/>
          <w:sz w:val="28"/>
          <w:szCs w:val="28"/>
        </w:rPr>
        <w:t xml:space="preserve"> признать утратившим силу.</w:t>
      </w:r>
    </w:p>
    <w:p w14:paraId="5DAFC9E2" w14:textId="41786690"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Pr="00EB6D3E">
        <w:rPr>
          <w:rFonts w:ascii="Times New Roman" w:eastAsia="Malgun Gothic" w:hAnsi="Times New Roman" w:cs="Times New Roman"/>
          <w:b/>
          <w:i/>
          <w:color w:val="000000" w:themeColor="text1"/>
          <w:spacing w:val="-6"/>
          <w:sz w:val="28"/>
          <w:szCs w:val="28"/>
        </w:rPr>
        <w:t>пункт 27 части 1</w:t>
      </w:r>
      <w:r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3BE0D571"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24AA69C" w14:textId="234D5CF4"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1.2) </w:t>
      </w:r>
      <w:r w:rsidRPr="00EB6D3E">
        <w:rPr>
          <w:rFonts w:ascii="Times New Roman" w:eastAsia="Malgun Gothic" w:hAnsi="Times New Roman" w:cs="Times New Roman"/>
          <w:b/>
          <w:color w:val="000000" w:themeColor="text1"/>
          <w:spacing w:val="-6"/>
          <w:sz w:val="28"/>
          <w:szCs w:val="28"/>
        </w:rPr>
        <w:t>В статье 7 Устава</w:t>
      </w:r>
      <w:r w:rsidRPr="00EB6D3E">
        <w:rPr>
          <w:rFonts w:ascii="Times New Roman" w:eastAsia="Malgun Gothic" w:hAnsi="Times New Roman" w:cs="Times New Roman"/>
          <w:color w:val="000000" w:themeColor="text1"/>
          <w:spacing w:val="-6"/>
          <w:sz w:val="28"/>
          <w:szCs w:val="28"/>
        </w:rPr>
        <w:t>:</w:t>
      </w:r>
    </w:p>
    <w:p w14:paraId="14E6A01E"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а) </w:t>
      </w:r>
      <w:r w:rsidRPr="00EB6D3E">
        <w:rPr>
          <w:rFonts w:ascii="Times New Roman" w:eastAsia="Malgun Gothic" w:hAnsi="Times New Roman" w:cs="Times New Roman"/>
          <w:b/>
          <w:i/>
          <w:color w:val="000000" w:themeColor="text1"/>
          <w:spacing w:val="-6"/>
          <w:sz w:val="28"/>
          <w:szCs w:val="28"/>
        </w:rPr>
        <w:t>пункт 13 части 1</w:t>
      </w:r>
      <w:r w:rsidRPr="00EB6D3E">
        <w:rPr>
          <w:rFonts w:ascii="Times New Roman" w:eastAsia="Malgun Gothic" w:hAnsi="Times New Roman" w:cs="Times New Roman"/>
          <w:color w:val="000000" w:themeColor="text1"/>
          <w:spacing w:val="-6"/>
          <w:sz w:val="28"/>
          <w:szCs w:val="28"/>
        </w:rPr>
        <w:t xml:space="preserve"> признать утратившим силу.</w:t>
      </w:r>
    </w:p>
    <w:p w14:paraId="6E995286"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Pr="00EB6D3E">
        <w:rPr>
          <w:rFonts w:ascii="Times New Roman" w:eastAsia="Malgun Gothic" w:hAnsi="Times New Roman" w:cs="Times New Roman"/>
          <w:b/>
          <w:i/>
          <w:color w:val="000000" w:themeColor="text1"/>
          <w:spacing w:val="-6"/>
          <w:sz w:val="28"/>
          <w:szCs w:val="28"/>
        </w:rPr>
        <w:t>пункт 18 части 1</w:t>
      </w:r>
      <w:r w:rsidRPr="00EB6D3E">
        <w:rPr>
          <w:rFonts w:ascii="Times New Roman" w:eastAsia="Malgun Gothic" w:hAnsi="Times New Roman" w:cs="Times New Roman"/>
          <w:color w:val="000000" w:themeColor="text1"/>
          <w:spacing w:val="-6"/>
          <w:sz w:val="28"/>
          <w:szCs w:val="28"/>
        </w:rPr>
        <w:t xml:space="preserve"> признать утратившим силу.</w:t>
      </w:r>
    </w:p>
    <w:p w14:paraId="333F77E2" w14:textId="3B1BD352"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1.3) </w:t>
      </w:r>
      <w:r w:rsidR="00D944CB" w:rsidRPr="00EB6D3E">
        <w:rPr>
          <w:rFonts w:ascii="Times New Roman" w:eastAsia="Malgun Gothic" w:hAnsi="Times New Roman" w:cs="Times New Roman"/>
          <w:b/>
          <w:color w:val="000000" w:themeColor="text1"/>
          <w:spacing w:val="-6"/>
          <w:sz w:val="28"/>
          <w:szCs w:val="28"/>
        </w:rPr>
        <w:t>Статью 7.1</w:t>
      </w:r>
      <w:r w:rsidRPr="00EB6D3E">
        <w:rPr>
          <w:rFonts w:ascii="Times New Roman" w:eastAsia="Malgun Gothic" w:hAnsi="Times New Roman" w:cs="Times New Roman"/>
          <w:b/>
          <w:color w:val="000000" w:themeColor="text1"/>
          <w:spacing w:val="-6"/>
          <w:sz w:val="28"/>
          <w:szCs w:val="28"/>
        </w:rPr>
        <w:t xml:space="preserve"> Устава</w:t>
      </w:r>
      <w:r w:rsidRPr="00EB6D3E">
        <w:rPr>
          <w:rFonts w:ascii="Times New Roman" w:eastAsia="Malgun Gothic" w:hAnsi="Times New Roman" w:cs="Times New Roman"/>
          <w:color w:val="000000" w:themeColor="text1"/>
          <w:spacing w:val="-6"/>
          <w:sz w:val="28"/>
          <w:szCs w:val="28"/>
        </w:rPr>
        <w:t xml:space="preserve"> </w:t>
      </w:r>
      <w:r w:rsidR="00D944CB" w:rsidRPr="00EB6D3E">
        <w:rPr>
          <w:rFonts w:ascii="Times New Roman" w:eastAsia="Malgun Gothic" w:hAnsi="Times New Roman" w:cs="Times New Roman"/>
          <w:color w:val="000000" w:themeColor="text1"/>
          <w:spacing w:val="-6"/>
          <w:sz w:val="28"/>
          <w:szCs w:val="28"/>
        </w:rPr>
        <w:t>изложить в новой редакции</w:t>
      </w:r>
      <w:r w:rsidRPr="00EB6D3E">
        <w:rPr>
          <w:rFonts w:ascii="Times New Roman" w:eastAsia="Malgun Gothic" w:hAnsi="Times New Roman" w:cs="Times New Roman"/>
          <w:color w:val="000000" w:themeColor="text1"/>
          <w:spacing w:val="-6"/>
          <w:sz w:val="28"/>
          <w:szCs w:val="28"/>
        </w:rPr>
        <w:t>:</w:t>
      </w:r>
    </w:p>
    <w:p w14:paraId="24E6DDD0" w14:textId="60DFF37F" w:rsidR="00662F4A" w:rsidRPr="00EB6D3E" w:rsidRDefault="00662F4A" w:rsidP="00EB6D3E">
      <w:pPr>
        <w:spacing w:after="0" w:line="360" w:lineRule="exact"/>
        <w:ind w:firstLine="567"/>
        <w:jc w:val="both"/>
        <w:rPr>
          <w:rFonts w:ascii="Times New Roman" w:eastAsia="Malgun Gothic" w:hAnsi="Times New Roman" w:cs="Times New Roman"/>
          <w:b/>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w:t>
      </w:r>
      <w:r w:rsidR="00D944CB" w:rsidRPr="00EB6D3E">
        <w:rPr>
          <w:rFonts w:ascii="Times New Roman" w:eastAsia="Malgun Gothic" w:hAnsi="Times New Roman" w:cs="Times New Roman"/>
          <w:b/>
          <w:color w:val="000000" w:themeColor="text1"/>
          <w:spacing w:val="-6"/>
          <w:sz w:val="28"/>
          <w:szCs w:val="28"/>
        </w:rPr>
        <w:t>Статья 7.1</w:t>
      </w:r>
      <w:r w:rsidRPr="00EB6D3E">
        <w:rPr>
          <w:rFonts w:ascii="Times New Roman" w:eastAsia="Malgun Gothic" w:hAnsi="Times New Roman" w:cs="Times New Roman"/>
          <w:b/>
          <w:color w:val="000000" w:themeColor="text1"/>
          <w:spacing w:val="-6"/>
          <w:sz w:val="28"/>
          <w:szCs w:val="28"/>
        </w:rPr>
        <w:t>. Полномочия органов местного самоуправления Поселения по решению вопросов местного значения</w:t>
      </w:r>
    </w:p>
    <w:p w14:paraId="4DC393EE"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 В целях решения вопросов местного значения органы местного самоуправления Поселения обладают следующими полномочиями:</w:t>
      </w:r>
    </w:p>
    <w:p w14:paraId="630EE920"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 принятие Устава Поселения и внесение в него изменений и дополнений, издание муниципальных правовых актов;</w:t>
      </w:r>
    </w:p>
    <w:p w14:paraId="4E125E65"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2) установление официальных символов Поселения;</w:t>
      </w:r>
    </w:p>
    <w:p w14:paraId="31BC2681"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A1DE63A"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815FDDD"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5) полномочиями по организации теплоснабжения, предусмотренными Федеральным законом "О теплоснабжении";</w:t>
      </w:r>
    </w:p>
    <w:p w14:paraId="4EB8C301"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6) полномочиями в сфере водоснабжения и водоотведения, предусмотренными Федеральным законом "О водоснабжении и водоотведении";</w:t>
      </w:r>
    </w:p>
    <w:p w14:paraId="211DCE4A"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7) полномочиями в сфере стратегического планирования, предусмотренными Федеральным законом "О стратегическом планировании в Российской Федерации";</w:t>
      </w:r>
    </w:p>
    <w:p w14:paraId="0F7FA6F5" w14:textId="74E52A8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Косточковского сельского совета, председателя Косточковского сельского совета, голосования по вопросам изменения границ Поселения, преобразования Поселения;</w:t>
      </w:r>
    </w:p>
    <w:p w14:paraId="2F34AFB7"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8"/>
          <w:sz w:val="28"/>
          <w:szCs w:val="28"/>
        </w:rPr>
        <w:lastRenderedPageBreak/>
        <w:t>9) организация сбора статистических показателей, характеризующих состояние</w:t>
      </w:r>
      <w:r w:rsidRPr="00EB6D3E">
        <w:rPr>
          <w:rFonts w:ascii="Times New Roman" w:eastAsia="Malgun Gothic" w:hAnsi="Times New Roman" w:cs="Times New Roman"/>
          <w:color w:val="000000" w:themeColor="text1"/>
          <w:spacing w:val="-6"/>
          <w:sz w:val="28"/>
          <w:szCs w:val="28"/>
        </w:rPr>
        <w:t xml:space="preserve">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1345C77D"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7702CF3D"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41D54647"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12)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2DF5FA05" w14:textId="55507E9A"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13) организация профессионального образования и дополнительного профессионального образования главы Поселения, депутатов Косточковского </w:t>
      </w:r>
      <w:r w:rsidRPr="00EB6D3E">
        <w:rPr>
          <w:rFonts w:ascii="Times New Roman" w:eastAsia="Malgun Gothic" w:hAnsi="Times New Roman" w:cs="Times New Roman"/>
          <w:color w:val="000000" w:themeColor="text1"/>
          <w:spacing w:val="-12"/>
          <w:sz w:val="28"/>
          <w:szCs w:val="28"/>
        </w:rPr>
        <w:t>сельского совета, муниципальных служащих и работников муниципальных учреждений,</w:t>
      </w:r>
      <w:r w:rsidRPr="00EB6D3E">
        <w:rPr>
          <w:rFonts w:ascii="Times New Roman" w:eastAsia="Malgun Gothic" w:hAnsi="Times New Roman" w:cs="Times New Roman"/>
          <w:color w:val="000000" w:themeColor="text1"/>
          <w:spacing w:val="-6"/>
          <w:sz w:val="28"/>
          <w:szCs w:val="28"/>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0855EB1"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w:t>
      </w:r>
      <w:r w:rsidRPr="00EB6D3E">
        <w:rPr>
          <w:rFonts w:ascii="Times New Roman" w:eastAsia="Malgun Gothic" w:hAnsi="Times New Roman" w:cs="Times New Roman"/>
          <w:color w:val="000000" w:themeColor="text1"/>
          <w:spacing w:val="-10"/>
          <w:sz w:val="28"/>
          <w:szCs w:val="28"/>
        </w:rPr>
        <w:t>организация и проведение иных мероприятий, предусмотренных законодательством</w:t>
      </w:r>
      <w:r w:rsidRPr="00EB6D3E">
        <w:rPr>
          <w:rFonts w:ascii="Times New Roman" w:eastAsia="Malgun Gothic" w:hAnsi="Times New Roman" w:cs="Times New Roman"/>
          <w:color w:val="000000" w:themeColor="text1"/>
          <w:spacing w:val="-6"/>
          <w:sz w:val="28"/>
          <w:szCs w:val="28"/>
        </w:rPr>
        <w:t xml:space="preserve"> об энергосбережении и о повышении энергетической эффективности;</w:t>
      </w:r>
    </w:p>
    <w:p w14:paraId="278E9414" w14:textId="79269895" w:rsidR="00662F4A" w:rsidRPr="00EB6D3E" w:rsidRDefault="0039157E"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15</w:t>
      </w:r>
      <w:r w:rsidR="00662F4A" w:rsidRPr="00EB6D3E">
        <w:rPr>
          <w:rFonts w:ascii="Times New Roman" w:eastAsia="Malgun Gothic" w:hAnsi="Times New Roman" w:cs="Times New Roman"/>
          <w:color w:val="000000" w:themeColor="text1"/>
          <w:spacing w:val="-6"/>
          <w:sz w:val="28"/>
          <w:szCs w:val="28"/>
        </w:rPr>
        <w:t>) иными полномочиями, предусмотренными Федеральным законом "Об общих принципах организации местного самоуправления в Российской Федерации" и Уставом Поселения.</w:t>
      </w:r>
    </w:p>
    <w:p w14:paraId="23D38CB3"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2. 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
    <w:p w14:paraId="05C962CF"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К социально значимым работам могут быть отнесены только работы, не требующие специальной профессиональной подготовки.</w:t>
      </w:r>
    </w:p>
    <w:p w14:paraId="19E04005"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B04C8B9"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14:paraId="119530EF" w14:textId="4E5C2356" w:rsidR="00662F4A" w:rsidRPr="00EB6D3E" w:rsidRDefault="00D944C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1.4</w:t>
      </w:r>
      <w:r w:rsidR="00662F4A"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color w:val="000000" w:themeColor="text1"/>
          <w:spacing w:val="-6"/>
          <w:sz w:val="28"/>
          <w:szCs w:val="28"/>
        </w:rPr>
        <w:t>В статье 12 Устава</w:t>
      </w:r>
      <w:r w:rsidR="00662F4A" w:rsidRPr="00EB6D3E">
        <w:rPr>
          <w:rFonts w:ascii="Times New Roman" w:eastAsia="Malgun Gothic" w:hAnsi="Times New Roman" w:cs="Times New Roman"/>
          <w:color w:val="000000" w:themeColor="text1"/>
          <w:spacing w:val="-6"/>
          <w:sz w:val="28"/>
          <w:szCs w:val="28"/>
        </w:rPr>
        <w:t>:</w:t>
      </w:r>
    </w:p>
    <w:p w14:paraId="2382FE7E"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а) </w:t>
      </w:r>
      <w:r w:rsidRPr="00EB6D3E">
        <w:rPr>
          <w:rFonts w:ascii="Times New Roman" w:eastAsia="Malgun Gothic" w:hAnsi="Times New Roman" w:cs="Times New Roman"/>
          <w:b/>
          <w:i/>
          <w:color w:val="000000" w:themeColor="text1"/>
          <w:spacing w:val="-6"/>
          <w:sz w:val="28"/>
          <w:szCs w:val="28"/>
        </w:rPr>
        <w:t>пункт 3</w:t>
      </w:r>
      <w:r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7369EE0E"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"3) голосование по отзыву депутата Косточковского сельского совета, председателя Косточковского сельского совета;".</w:t>
      </w:r>
    </w:p>
    <w:p w14:paraId="41DE7776" w14:textId="5DFC2BA6"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Pr="00EB6D3E">
        <w:rPr>
          <w:rFonts w:ascii="Times New Roman" w:eastAsia="Malgun Gothic" w:hAnsi="Times New Roman" w:cs="Times New Roman"/>
          <w:b/>
          <w:i/>
          <w:color w:val="000000" w:themeColor="text1"/>
          <w:spacing w:val="-6"/>
          <w:sz w:val="28"/>
          <w:szCs w:val="28"/>
        </w:rPr>
        <w:t>дополнить пунктом 5.2</w:t>
      </w:r>
      <w:r w:rsidRPr="00EB6D3E">
        <w:rPr>
          <w:rFonts w:ascii="Times New Roman" w:eastAsia="Malgun Gothic" w:hAnsi="Times New Roman" w:cs="Times New Roman"/>
          <w:color w:val="000000" w:themeColor="text1"/>
          <w:spacing w:val="-6"/>
          <w:sz w:val="28"/>
          <w:szCs w:val="28"/>
        </w:rPr>
        <w:t xml:space="preserve"> следующего содержания:</w:t>
      </w:r>
    </w:p>
    <w:p w14:paraId="0E99C4C2" w14:textId="1E590405"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"5.2) староста сельского населенного пункта;".</w:t>
      </w:r>
    </w:p>
    <w:p w14:paraId="337FDA95" w14:textId="55192C4A" w:rsidR="00A35954" w:rsidRPr="00EB6D3E" w:rsidRDefault="00D944C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1.5</w:t>
      </w:r>
      <w:r w:rsidR="00662F4A" w:rsidRPr="00EB6D3E">
        <w:rPr>
          <w:rFonts w:ascii="Times New Roman" w:eastAsia="Malgun Gothic" w:hAnsi="Times New Roman" w:cs="Times New Roman"/>
          <w:color w:val="000000" w:themeColor="text1"/>
          <w:spacing w:val="-6"/>
          <w:sz w:val="28"/>
          <w:szCs w:val="28"/>
        </w:rPr>
        <w:t xml:space="preserve">) </w:t>
      </w:r>
      <w:r w:rsidR="00977834" w:rsidRPr="00EB6D3E">
        <w:rPr>
          <w:rFonts w:ascii="Times New Roman" w:eastAsia="Malgun Gothic" w:hAnsi="Times New Roman" w:cs="Times New Roman"/>
          <w:b/>
          <w:color w:val="000000" w:themeColor="text1"/>
          <w:spacing w:val="-6"/>
          <w:sz w:val="28"/>
          <w:szCs w:val="28"/>
        </w:rPr>
        <w:t>Д</w:t>
      </w:r>
      <w:r w:rsidR="00A35954" w:rsidRPr="00EB6D3E">
        <w:rPr>
          <w:rFonts w:ascii="Times New Roman" w:eastAsia="Malgun Gothic" w:hAnsi="Times New Roman" w:cs="Times New Roman"/>
          <w:b/>
          <w:color w:val="000000" w:themeColor="text1"/>
          <w:spacing w:val="-6"/>
          <w:sz w:val="28"/>
          <w:szCs w:val="28"/>
        </w:rPr>
        <w:t>ополнить Устав статьей 17.2</w:t>
      </w:r>
      <w:r w:rsidR="00A35954" w:rsidRPr="00EB6D3E">
        <w:rPr>
          <w:rFonts w:ascii="Times New Roman" w:eastAsia="Malgun Gothic" w:hAnsi="Times New Roman" w:cs="Times New Roman"/>
          <w:color w:val="000000" w:themeColor="text1"/>
          <w:spacing w:val="-6"/>
          <w:sz w:val="28"/>
          <w:szCs w:val="28"/>
        </w:rPr>
        <w:t xml:space="preserve"> следующего содержания:</w:t>
      </w:r>
    </w:p>
    <w:p w14:paraId="5251CDCE" w14:textId="3618101A"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hAnsi="Times New Roman" w:cs="Times New Roman"/>
          <w:color w:val="000000" w:themeColor="text1"/>
          <w:sz w:val="28"/>
          <w:szCs w:val="28"/>
        </w:rPr>
        <w:t>"</w:t>
      </w:r>
      <w:r w:rsidRPr="00EB6D3E">
        <w:rPr>
          <w:rFonts w:ascii="Times New Roman" w:eastAsia="Malgun Gothic" w:hAnsi="Times New Roman" w:cs="Times New Roman"/>
          <w:b/>
          <w:color w:val="000000" w:themeColor="text1"/>
          <w:spacing w:val="-6"/>
          <w:sz w:val="28"/>
          <w:szCs w:val="28"/>
        </w:rPr>
        <w:t>Статья 17.2. Староста сельского населенного пункта</w:t>
      </w:r>
    </w:p>
    <w:p w14:paraId="6F61BD3C"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6"/>
          <w:sz w:val="28"/>
          <w:szCs w:val="28"/>
        </w:rPr>
        <w:t xml:space="preserve">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w:t>
      </w:r>
      <w:r w:rsidRPr="00EB6D3E">
        <w:rPr>
          <w:rFonts w:ascii="Times New Roman" w:eastAsia="Malgun Gothic" w:hAnsi="Times New Roman" w:cs="Times New Roman"/>
          <w:color w:val="000000" w:themeColor="text1"/>
          <w:spacing w:val="-4"/>
          <w:sz w:val="28"/>
          <w:szCs w:val="28"/>
        </w:rPr>
        <w:t>может назначаться староста сельского населенного пункта.</w:t>
      </w:r>
    </w:p>
    <w:p w14:paraId="13A59BB0" w14:textId="1C50D01E"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2. Староста сельского населенного пункта назначается Косточковским сельским советом,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3527033"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CA73663"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4. Старостой сельского населенного пункта не может быть назначено лицо:</w:t>
      </w:r>
    </w:p>
    <w:p w14:paraId="55DE2FFB"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7E39CFB"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lastRenderedPageBreak/>
        <w:t>2) признанное судом недееспособным или ограниченно дееспособным;</w:t>
      </w:r>
    </w:p>
    <w:p w14:paraId="020A1923"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3) имеющее непогашенную или неснятую судимость.</w:t>
      </w:r>
    </w:p>
    <w:p w14:paraId="5872FFEC"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5. Срок полномочий старосты сельского населенного пункта составляет два года.</w:t>
      </w:r>
    </w:p>
    <w:p w14:paraId="4ED0E105" w14:textId="178C77B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6. Полномочия старосты сельского населенного пункта прекращаются досрочно по решению Косточковского сельского совета, в состав которого входит данный сельский населенный пункт, по представлению схода граждан сельского населенного пункта, а также в случаях:</w:t>
      </w:r>
    </w:p>
    <w:p w14:paraId="3E5556F5"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1) смерти;</w:t>
      </w:r>
    </w:p>
    <w:p w14:paraId="6AF5BC2F"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2) отставки по собственному желанию;</w:t>
      </w:r>
    </w:p>
    <w:p w14:paraId="70414657"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3) признания судом недееспособным или ограниченно дееспособным;</w:t>
      </w:r>
    </w:p>
    <w:p w14:paraId="13346DC5"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4) признания судом безвестно отсутствующим или объявления умершим;</w:t>
      </w:r>
    </w:p>
    <w:p w14:paraId="5D63E346"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5) вступления в отношении его в законную силу обвинительного приговора суда;</w:t>
      </w:r>
    </w:p>
    <w:p w14:paraId="5C12E3EC"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6) выезда за пределы Российской Федерации на постоянное место жительства;</w:t>
      </w:r>
    </w:p>
    <w:p w14:paraId="5BBEB95D"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D9FC74"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7. Староста для решения возложенных на него задач:</w:t>
      </w:r>
    </w:p>
    <w:p w14:paraId="4BB6B58C" w14:textId="45DCEB0A"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1) взаимодействует с органами местного самоуправления Поселения</w:t>
      </w:r>
      <w:r w:rsidR="00122BCD" w:rsidRPr="00EB6D3E">
        <w:rPr>
          <w:rFonts w:ascii="Times New Roman" w:eastAsia="Malgun Gothic" w:hAnsi="Times New Roman" w:cs="Times New Roman"/>
          <w:color w:val="000000" w:themeColor="text1"/>
          <w:spacing w:val="-4"/>
          <w:sz w:val="28"/>
          <w:szCs w:val="28"/>
        </w:rPr>
        <w:t>, муниципальными предприятиями,</w:t>
      </w:r>
      <w:r w:rsidRPr="00EB6D3E">
        <w:rPr>
          <w:rFonts w:ascii="Times New Roman" w:eastAsia="Malgun Gothic" w:hAnsi="Times New Roman" w:cs="Times New Roman"/>
          <w:color w:val="000000" w:themeColor="text1"/>
          <w:spacing w:val="-4"/>
          <w:sz w:val="28"/>
          <w:szCs w:val="28"/>
        </w:rPr>
        <w:t xml:space="preserve"> учреждениями и иными организациями по вопросам решения вопросов местного значения в сельском населенном пункте;</w:t>
      </w:r>
    </w:p>
    <w:p w14:paraId="3B5F99AC"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Поселения;</w:t>
      </w:r>
    </w:p>
    <w:p w14:paraId="5D971ED8"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Поселения;</w:t>
      </w:r>
    </w:p>
    <w:p w14:paraId="098729A0"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4) содействует органам местного самоуправления Поселения в организации и проведении публичных слушаний и общественных обсуждений, обнародовании их результатов в сельском населенном пункте;</w:t>
      </w:r>
    </w:p>
    <w:p w14:paraId="21549AD8"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lastRenderedPageBreak/>
        <w:t>5) содействует организации охраны общественного порядка на территории сельского населенного пункта;</w:t>
      </w:r>
    </w:p>
    <w:p w14:paraId="45C52164"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6) оказывает содействие органам местного самоуправления Поселения по вопросам предупреждения и ликвидации чрезвычайных ситуаций;</w:t>
      </w:r>
    </w:p>
    <w:p w14:paraId="369ED9C3"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7) содействует привлечению жителей сельского населенного пункта к выполнению работ по благоустройству, озеленению и улучшению санитарного состояния сельского населенного пункта;</w:t>
      </w:r>
    </w:p>
    <w:p w14:paraId="0714DEEB"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8) участвует в принятии мер по содержанию в надлежащем состоянии мест захоронения, памятных (мемориальных) досок, расположенных на территории сельского населенного пункта;</w:t>
      </w:r>
    </w:p>
    <w:p w14:paraId="46B87F04"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9) оказывает организационную и информационную помощь жителям соответствующего сельского населенного пункта по вопросам обращения в органы местного самоуправления Поселения;</w:t>
      </w:r>
    </w:p>
    <w:p w14:paraId="2EED8549"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10) проводит личные приемы жителей сельского населенного пункта, направляет по их результатам обращения и предложения в органы местного самоуправления Поселения;</w:t>
      </w:r>
    </w:p>
    <w:p w14:paraId="691F0A46"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11)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6DA0794"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8. Староста в целях осуществления своих полномочий имеет право:</w:t>
      </w:r>
    </w:p>
    <w:p w14:paraId="5561A509" w14:textId="7777777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1) на доступ к информации, необходимой для осуществления деятельности старосты, в порядке, установленном муниципальными правовыми актами в соответствии с законодательством Российской Федерации;</w:t>
      </w:r>
    </w:p>
    <w:p w14:paraId="1E05362B" w14:textId="6A0CDD72"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2) на внеочередной прием должностными лицами органов местного самоуправления Поселения, муниципальных предприятий, учреждений в порядке, установленном нормативным правовым актом Косточковского сельского совета;</w:t>
      </w:r>
    </w:p>
    <w:p w14:paraId="48FBD8AD" w14:textId="10C94F3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3) направлять в органы местного самоуправления Поселения обращения и предложения, в том числе оформленные в виде проектов муниципальных правовых актов, которые подлежат обязательному рассмотрению органами местного самоуправления Поселения в порядке, установленном нормативным правовым актом Косточковского сельского совета.</w:t>
      </w:r>
    </w:p>
    <w:p w14:paraId="00B44283" w14:textId="4F9F231C"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9. Гарантии деятельности и иные вопросы статуса старосты сельского населенного пункта могут устанавливаться нормативным правовым актом Косточковского сельского совета в соответствии с законом Республики Крым.</w:t>
      </w:r>
    </w:p>
    <w:p w14:paraId="1E685104" w14:textId="170F2D69"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10. За счет средств бюджета Поселения может быть предусмотрена возможность компенсации расходов старосты, связанных с осуществлением им деятельности (полномочий) старосты, в случаях, порядке и размерах, установленных установленном нормативным правовым актом Косточковского сельского совета.</w:t>
      </w:r>
    </w:p>
    <w:p w14:paraId="22F8CD7D" w14:textId="0451B567"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lastRenderedPageBreak/>
        <w:t>11. В соответствии с нормативным правовым актом Косточковского сельского совета старосте может выдаваться удостоверение старосты (далее в настоящей статье - удостоверение). Удостоверение является официальным документом, подтверждающим личность и полномочия старосты. Порядок выдачи удостоверения, описание и образец бланка удостоверения устанавливаются нормативным правовым актом Косточковского сельского совета.</w:t>
      </w:r>
    </w:p>
    <w:p w14:paraId="3DEFFAE1" w14:textId="60F4141D" w:rsidR="00A35954" w:rsidRPr="00EB6D3E" w:rsidRDefault="00A35954" w:rsidP="00EB6D3E">
      <w:pPr>
        <w:spacing w:after="0" w:line="360" w:lineRule="exact"/>
        <w:ind w:firstLine="567"/>
        <w:jc w:val="both"/>
        <w:rPr>
          <w:rFonts w:ascii="Times New Roman" w:eastAsia="Malgun Gothic" w:hAnsi="Times New Roman" w:cs="Times New Roman"/>
          <w:color w:val="000000" w:themeColor="text1"/>
          <w:spacing w:val="-4"/>
          <w:sz w:val="28"/>
          <w:szCs w:val="28"/>
        </w:rPr>
      </w:pPr>
      <w:r w:rsidRPr="00EB6D3E">
        <w:rPr>
          <w:rFonts w:ascii="Times New Roman" w:eastAsia="Malgun Gothic" w:hAnsi="Times New Roman" w:cs="Times New Roman"/>
          <w:color w:val="000000" w:themeColor="text1"/>
          <w:spacing w:val="-4"/>
          <w:sz w:val="28"/>
          <w:szCs w:val="28"/>
        </w:rPr>
        <w:t>12. Контроль за деятельностью старосты осуществляется Косточковским сельским советом. Порядок и формы осуществления указанного контроля устанавливаются нормативным правовым актом Косточковского сельского совета.".</w:t>
      </w:r>
    </w:p>
    <w:p w14:paraId="308E122E" w14:textId="398F5454" w:rsidR="00A35954"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w:t>
      </w:r>
      <w:r w:rsidR="00977834" w:rsidRPr="00EB6D3E">
        <w:rPr>
          <w:rFonts w:ascii="Times New Roman" w:eastAsia="Malgun Gothic" w:hAnsi="Times New Roman" w:cs="Times New Roman"/>
          <w:color w:val="000000" w:themeColor="text1"/>
          <w:spacing w:val="-6"/>
          <w:sz w:val="28"/>
          <w:szCs w:val="28"/>
        </w:rPr>
        <w:t>6</w:t>
      </w:r>
      <w:r w:rsidR="00A35954" w:rsidRPr="00EB6D3E">
        <w:rPr>
          <w:rFonts w:ascii="Times New Roman" w:eastAsia="Malgun Gothic" w:hAnsi="Times New Roman" w:cs="Times New Roman"/>
          <w:color w:val="000000" w:themeColor="text1"/>
          <w:spacing w:val="-6"/>
          <w:sz w:val="28"/>
          <w:szCs w:val="28"/>
        </w:rPr>
        <w:t xml:space="preserve">) </w:t>
      </w:r>
      <w:r w:rsidR="00A35954" w:rsidRPr="00EB6D3E">
        <w:rPr>
          <w:rFonts w:ascii="Times New Roman" w:eastAsia="Malgun Gothic" w:hAnsi="Times New Roman" w:cs="Times New Roman"/>
          <w:b/>
          <w:color w:val="000000" w:themeColor="text1"/>
          <w:spacing w:val="-6"/>
          <w:sz w:val="28"/>
          <w:szCs w:val="28"/>
        </w:rPr>
        <w:t>Статью 18.1 Устава</w:t>
      </w:r>
      <w:r w:rsidR="00A35954" w:rsidRPr="00EB6D3E">
        <w:rPr>
          <w:rFonts w:ascii="Times New Roman" w:eastAsia="Malgun Gothic" w:hAnsi="Times New Roman" w:cs="Times New Roman"/>
          <w:color w:val="000000" w:themeColor="text1"/>
          <w:spacing w:val="-6"/>
          <w:sz w:val="28"/>
          <w:szCs w:val="28"/>
        </w:rPr>
        <w:t xml:space="preserve"> признать утратившей силу.</w:t>
      </w:r>
    </w:p>
    <w:p w14:paraId="2CE5B991" w14:textId="6970CE20" w:rsidR="007C6BA1"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w:t>
      </w:r>
      <w:r w:rsidR="00977834" w:rsidRPr="00EB6D3E">
        <w:rPr>
          <w:rFonts w:ascii="Times New Roman" w:eastAsia="Malgun Gothic" w:hAnsi="Times New Roman" w:cs="Times New Roman"/>
          <w:color w:val="000000" w:themeColor="text1"/>
          <w:spacing w:val="-6"/>
          <w:sz w:val="28"/>
          <w:szCs w:val="28"/>
        </w:rPr>
        <w:t>7</w:t>
      </w:r>
      <w:r w:rsidR="00277837" w:rsidRPr="00EB6D3E">
        <w:rPr>
          <w:rFonts w:ascii="Times New Roman" w:eastAsia="Malgun Gothic" w:hAnsi="Times New Roman" w:cs="Times New Roman"/>
          <w:color w:val="000000" w:themeColor="text1"/>
          <w:spacing w:val="-6"/>
          <w:sz w:val="28"/>
          <w:szCs w:val="28"/>
        </w:rPr>
        <w:t xml:space="preserve">) </w:t>
      </w:r>
      <w:r w:rsidR="007C6BA1" w:rsidRPr="00EB6D3E">
        <w:rPr>
          <w:rFonts w:ascii="Times New Roman" w:eastAsia="Malgun Gothic" w:hAnsi="Times New Roman" w:cs="Times New Roman"/>
          <w:b/>
          <w:color w:val="000000" w:themeColor="text1"/>
          <w:spacing w:val="-6"/>
          <w:sz w:val="28"/>
          <w:szCs w:val="28"/>
        </w:rPr>
        <w:t>Абзац 1 части 2 статьи 21 Устава</w:t>
      </w:r>
      <w:r w:rsidR="007C6BA1"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0EDC4F3D" w14:textId="040CB6F0" w:rsidR="00A35954" w:rsidRPr="00EB6D3E" w:rsidRDefault="007C6BA1"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"2. Публичные слушания проводятся по инициативе населения, Косточковского сельского совета, главы Поселения.".</w:t>
      </w:r>
    </w:p>
    <w:p w14:paraId="0914BD29" w14:textId="53B5CA01" w:rsidR="00E7496D" w:rsidRPr="00EB6D3E" w:rsidRDefault="00EB5B5B" w:rsidP="00EB6D3E">
      <w:pPr>
        <w:spacing w:after="0" w:line="360" w:lineRule="exact"/>
        <w:ind w:firstLine="567"/>
        <w:jc w:val="both"/>
        <w:rPr>
          <w:rFonts w:ascii="Times New Roman" w:eastAsia="Malgun Gothic" w:hAnsi="Times New Roman" w:cs="Times New Roman"/>
          <w:b/>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w:t>
      </w:r>
      <w:r w:rsidR="00977834" w:rsidRPr="00EB6D3E">
        <w:rPr>
          <w:rFonts w:ascii="Times New Roman" w:eastAsia="Malgun Gothic" w:hAnsi="Times New Roman" w:cs="Times New Roman"/>
          <w:color w:val="000000" w:themeColor="text1"/>
          <w:spacing w:val="-6"/>
          <w:sz w:val="28"/>
          <w:szCs w:val="28"/>
        </w:rPr>
        <w:t>8</w:t>
      </w:r>
      <w:r w:rsidR="00277837" w:rsidRPr="00EB6D3E">
        <w:rPr>
          <w:rFonts w:ascii="Times New Roman" w:eastAsia="Malgun Gothic" w:hAnsi="Times New Roman" w:cs="Times New Roman"/>
          <w:color w:val="000000" w:themeColor="text1"/>
          <w:spacing w:val="-6"/>
          <w:sz w:val="28"/>
          <w:szCs w:val="28"/>
        </w:rPr>
        <w:t xml:space="preserve">) </w:t>
      </w:r>
      <w:r w:rsidR="00277837" w:rsidRPr="00EB6D3E">
        <w:rPr>
          <w:rFonts w:ascii="Times New Roman" w:eastAsia="Malgun Gothic" w:hAnsi="Times New Roman" w:cs="Times New Roman"/>
          <w:b/>
          <w:color w:val="000000" w:themeColor="text1"/>
          <w:spacing w:val="-6"/>
          <w:sz w:val="28"/>
          <w:szCs w:val="28"/>
        </w:rPr>
        <w:t>В статье 31 Устава</w:t>
      </w:r>
      <w:r w:rsidR="00277837" w:rsidRPr="00EB6D3E">
        <w:rPr>
          <w:rFonts w:ascii="Times New Roman" w:eastAsia="Malgun Gothic" w:hAnsi="Times New Roman" w:cs="Times New Roman"/>
          <w:color w:val="000000" w:themeColor="text1"/>
          <w:spacing w:val="-6"/>
          <w:sz w:val="28"/>
          <w:szCs w:val="28"/>
        </w:rPr>
        <w:t>:</w:t>
      </w:r>
    </w:p>
    <w:p w14:paraId="6FA735D5" w14:textId="77777777" w:rsidR="00277837" w:rsidRPr="00EB6D3E" w:rsidRDefault="00277837"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а) </w:t>
      </w:r>
      <w:r w:rsidRPr="00EB6D3E">
        <w:rPr>
          <w:rFonts w:ascii="Times New Roman" w:eastAsia="Malgun Gothic" w:hAnsi="Times New Roman" w:cs="Times New Roman"/>
          <w:b/>
          <w:i/>
          <w:color w:val="000000" w:themeColor="text1"/>
          <w:spacing w:val="-6"/>
          <w:sz w:val="28"/>
          <w:szCs w:val="28"/>
        </w:rPr>
        <w:t>часть 2</w:t>
      </w:r>
      <w:r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2BD36FAB" w14:textId="7CC91367" w:rsidR="00277837" w:rsidRPr="00EB6D3E" w:rsidRDefault="00277837"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"2. Срок полномочий депутата Косточковского сельского совета составляет пять лет.".</w:t>
      </w:r>
    </w:p>
    <w:p w14:paraId="3C1E069E" w14:textId="18AE3E7B" w:rsidR="00662F4A" w:rsidRPr="00EB6D3E" w:rsidRDefault="00277837"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б</w:t>
      </w:r>
      <w:r w:rsidR="00662F4A" w:rsidRPr="00EB6D3E">
        <w:rPr>
          <w:rFonts w:ascii="Times New Roman" w:eastAsia="Malgun Gothic" w:hAnsi="Times New Roman" w:cs="Times New Roman"/>
          <w:color w:val="000000" w:themeColor="text1"/>
          <w:spacing w:val="-6"/>
          <w:sz w:val="28"/>
          <w:szCs w:val="28"/>
        </w:rPr>
        <w:t xml:space="preserve">) </w:t>
      </w:r>
      <w:r w:rsidRPr="00EB6D3E">
        <w:rPr>
          <w:rFonts w:ascii="Times New Roman" w:eastAsia="Malgun Gothic" w:hAnsi="Times New Roman" w:cs="Times New Roman"/>
          <w:b/>
          <w:i/>
          <w:color w:val="000000" w:themeColor="text1"/>
          <w:spacing w:val="-6"/>
          <w:sz w:val="28"/>
          <w:szCs w:val="28"/>
        </w:rPr>
        <w:t>а</w:t>
      </w:r>
      <w:r w:rsidR="00662F4A" w:rsidRPr="00EB6D3E">
        <w:rPr>
          <w:rFonts w:ascii="Times New Roman" w:eastAsia="Malgun Gothic" w:hAnsi="Times New Roman" w:cs="Times New Roman"/>
          <w:b/>
          <w:i/>
          <w:color w:val="000000" w:themeColor="text1"/>
          <w:spacing w:val="-6"/>
          <w:sz w:val="28"/>
          <w:szCs w:val="28"/>
        </w:rPr>
        <w:t>бзац 7 части 8.4 считать частью 8.5</w:t>
      </w:r>
      <w:r w:rsidR="00662F4A" w:rsidRPr="00EB6D3E">
        <w:rPr>
          <w:rFonts w:ascii="Times New Roman" w:eastAsia="Malgun Gothic" w:hAnsi="Times New Roman" w:cs="Times New Roman"/>
          <w:color w:val="000000" w:themeColor="text1"/>
          <w:spacing w:val="-6"/>
          <w:sz w:val="28"/>
          <w:szCs w:val="28"/>
        </w:rPr>
        <w:t xml:space="preserve"> и изложить ее в новой редакции:</w:t>
      </w:r>
    </w:p>
    <w:p w14:paraId="66F0A174"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"8.5. Порядок принятия решения о применении к депутату Косточковского сельского совета поселения мер ответственности, указанных в части 8.4 настоящей статьи, определяется решением Косточковского сельского совета в соответствии с законом Республики Крым.".</w:t>
      </w:r>
    </w:p>
    <w:p w14:paraId="166964C7" w14:textId="03466F95" w:rsidR="00376FDD"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w:t>
      </w:r>
      <w:r w:rsidR="00977834" w:rsidRPr="00EB6D3E">
        <w:rPr>
          <w:rFonts w:ascii="Times New Roman" w:eastAsia="Malgun Gothic" w:hAnsi="Times New Roman" w:cs="Times New Roman"/>
          <w:color w:val="000000" w:themeColor="text1"/>
          <w:spacing w:val="-6"/>
          <w:sz w:val="28"/>
          <w:szCs w:val="28"/>
        </w:rPr>
        <w:t>9</w:t>
      </w:r>
      <w:r w:rsidR="00277837" w:rsidRPr="00EB6D3E">
        <w:rPr>
          <w:rFonts w:ascii="Times New Roman" w:eastAsia="Malgun Gothic" w:hAnsi="Times New Roman" w:cs="Times New Roman"/>
          <w:color w:val="000000" w:themeColor="text1"/>
          <w:spacing w:val="-6"/>
          <w:sz w:val="28"/>
          <w:szCs w:val="28"/>
        </w:rPr>
        <w:t>)</w:t>
      </w:r>
      <w:r w:rsidR="00376FDD" w:rsidRPr="00EB6D3E">
        <w:rPr>
          <w:rFonts w:ascii="Times New Roman" w:eastAsia="Malgun Gothic" w:hAnsi="Times New Roman" w:cs="Times New Roman"/>
          <w:color w:val="000000" w:themeColor="text1"/>
          <w:spacing w:val="-6"/>
          <w:sz w:val="28"/>
          <w:szCs w:val="28"/>
        </w:rPr>
        <w:t xml:space="preserve"> </w:t>
      </w:r>
      <w:r w:rsidR="00376FDD" w:rsidRPr="00EB6D3E">
        <w:rPr>
          <w:rFonts w:ascii="Times New Roman" w:eastAsia="Malgun Gothic" w:hAnsi="Times New Roman" w:cs="Times New Roman"/>
          <w:b/>
          <w:color w:val="000000" w:themeColor="text1"/>
          <w:spacing w:val="-6"/>
          <w:sz w:val="28"/>
          <w:szCs w:val="28"/>
        </w:rPr>
        <w:t>В статье 33 Устава</w:t>
      </w:r>
      <w:r w:rsidR="00376FDD" w:rsidRPr="00EB6D3E">
        <w:rPr>
          <w:rFonts w:ascii="Times New Roman" w:eastAsia="Malgun Gothic" w:hAnsi="Times New Roman" w:cs="Times New Roman"/>
          <w:color w:val="000000" w:themeColor="text1"/>
          <w:spacing w:val="-6"/>
          <w:sz w:val="28"/>
          <w:szCs w:val="28"/>
        </w:rPr>
        <w:t>:</w:t>
      </w:r>
    </w:p>
    <w:p w14:paraId="0F86AFA3" w14:textId="7CFFA03E" w:rsidR="00662F4A" w:rsidRPr="00EB6D3E" w:rsidRDefault="00376FD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а)</w:t>
      </w:r>
      <w:r w:rsidR="00277837" w:rsidRPr="00EB6D3E">
        <w:rPr>
          <w:rFonts w:ascii="Times New Roman" w:eastAsia="Malgun Gothic" w:hAnsi="Times New Roman" w:cs="Times New Roman"/>
          <w:color w:val="000000" w:themeColor="text1"/>
          <w:spacing w:val="-6"/>
          <w:sz w:val="28"/>
          <w:szCs w:val="28"/>
        </w:rPr>
        <w:t xml:space="preserve"> </w:t>
      </w:r>
      <w:r w:rsidRPr="00EB6D3E">
        <w:rPr>
          <w:rFonts w:ascii="Times New Roman" w:eastAsia="Malgun Gothic" w:hAnsi="Times New Roman" w:cs="Times New Roman"/>
          <w:b/>
          <w:i/>
          <w:color w:val="000000" w:themeColor="text1"/>
          <w:spacing w:val="-6"/>
          <w:sz w:val="28"/>
          <w:szCs w:val="28"/>
        </w:rPr>
        <w:t>в</w:t>
      </w:r>
      <w:r w:rsidR="00662F4A" w:rsidRPr="00EB6D3E">
        <w:rPr>
          <w:rFonts w:ascii="Times New Roman" w:eastAsia="Malgun Gothic" w:hAnsi="Times New Roman" w:cs="Times New Roman"/>
          <w:b/>
          <w:i/>
          <w:color w:val="000000" w:themeColor="text1"/>
          <w:spacing w:val="-6"/>
          <w:sz w:val="28"/>
          <w:szCs w:val="28"/>
        </w:rPr>
        <w:t xml:space="preserve"> части 1</w:t>
      </w:r>
      <w:r w:rsidR="00662F4A" w:rsidRPr="00EB6D3E">
        <w:rPr>
          <w:rFonts w:ascii="Times New Roman" w:eastAsia="Malgun Gothic" w:hAnsi="Times New Roman" w:cs="Times New Roman"/>
          <w:b/>
          <w:color w:val="000000" w:themeColor="text1"/>
          <w:spacing w:val="-6"/>
          <w:sz w:val="28"/>
          <w:szCs w:val="28"/>
        </w:rPr>
        <w:t xml:space="preserve"> </w:t>
      </w:r>
      <w:r w:rsidR="00662F4A" w:rsidRPr="00EB6D3E">
        <w:rPr>
          <w:rFonts w:ascii="Times New Roman" w:eastAsia="Malgun Gothic" w:hAnsi="Times New Roman" w:cs="Times New Roman"/>
          <w:color w:val="000000" w:themeColor="text1"/>
          <w:spacing w:val="-6"/>
          <w:sz w:val="28"/>
          <w:szCs w:val="28"/>
        </w:rPr>
        <w:t>слова "десять дней" заменить словами "тридцать дней".</w:t>
      </w:r>
    </w:p>
    <w:p w14:paraId="484182F5" w14:textId="77777777" w:rsidR="00376FDD" w:rsidRPr="00EB6D3E" w:rsidRDefault="00376FD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Pr="00EB6D3E">
        <w:rPr>
          <w:rFonts w:ascii="Times New Roman" w:eastAsia="Malgun Gothic" w:hAnsi="Times New Roman" w:cs="Times New Roman"/>
          <w:b/>
          <w:i/>
          <w:color w:val="000000" w:themeColor="text1"/>
          <w:spacing w:val="-6"/>
          <w:sz w:val="28"/>
          <w:szCs w:val="28"/>
        </w:rPr>
        <w:t>дополнить частью 4</w:t>
      </w:r>
      <w:r w:rsidRPr="00EB6D3E">
        <w:rPr>
          <w:rFonts w:ascii="Times New Roman" w:eastAsia="Malgun Gothic" w:hAnsi="Times New Roman" w:cs="Times New Roman"/>
          <w:color w:val="000000" w:themeColor="text1"/>
          <w:spacing w:val="-6"/>
          <w:sz w:val="28"/>
          <w:szCs w:val="28"/>
        </w:rPr>
        <w:t xml:space="preserve"> следующего содержания:</w:t>
      </w:r>
    </w:p>
    <w:p w14:paraId="6B3C2DD1" w14:textId="12728BE3" w:rsidR="00376FDD" w:rsidRPr="00EB6D3E" w:rsidRDefault="00376FD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"4. Депутаты вновь избранного Косточковского сельского совета на первом заседании из своего состава избирают председателя Косточковского сельского совета и заместителя председателя Косточковского сельского совета.".</w:t>
      </w:r>
    </w:p>
    <w:p w14:paraId="4AD68991" w14:textId="0E3BBF39" w:rsidR="00E7496D"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1.1</w:t>
      </w:r>
      <w:r w:rsidR="00977834" w:rsidRPr="00EB6D3E">
        <w:rPr>
          <w:rFonts w:ascii="Times New Roman" w:eastAsia="Malgun Gothic" w:hAnsi="Times New Roman" w:cs="Times New Roman"/>
          <w:color w:val="000000" w:themeColor="text1"/>
          <w:spacing w:val="-6"/>
          <w:sz w:val="28"/>
          <w:szCs w:val="28"/>
        </w:rPr>
        <w:t>0</w:t>
      </w:r>
      <w:r w:rsidR="00277837" w:rsidRPr="00EB6D3E">
        <w:rPr>
          <w:rFonts w:ascii="Times New Roman" w:eastAsia="Malgun Gothic" w:hAnsi="Times New Roman" w:cs="Times New Roman"/>
          <w:color w:val="000000" w:themeColor="text1"/>
          <w:spacing w:val="-6"/>
          <w:sz w:val="28"/>
          <w:szCs w:val="28"/>
        </w:rPr>
        <w:t xml:space="preserve">) </w:t>
      </w:r>
      <w:r w:rsidR="00E7496D" w:rsidRPr="00EB6D3E">
        <w:rPr>
          <w:rFonts w:ascii="Times New Roman" w:eastAsia="Malgun Gothic" w:hAnsi="Times New Roman" w:cs="Times New Roman"/>
          <w:b/>
          <w:color w:val="000000" w:themeColor="text1"/>
          <w:spacing w:val="-6"/>
          <w:sz w:val="28"/>
          <w:szCs w:val="28"/>
        </w:rPr>
        <w:t>В статье 34 Устава</w:t>
      </w:r>
      <w:r w:rsidR="00E7496D" w:rsidRPr="00EB6D3E">
        <w:rPr>
          <w:rFonts w:ascii="Times New Roman" w:eastAsia="Malgun Gothic" w:hAnsi="Times New Roman" w:cs="Times New Roman"/>
          <w:color w:val="000000" w:themeColor="text1"/>
          <w:spacing w:val="-6"/>
          <w:sz w:val="28"/>
          <w:szCs w:val="28"/>
        </w:rPr>
        <w:t>:</w:t>
      </w:r>
    </w:p>
    <w:p w14:paraId="3770B84B" w14:textId="46754C9C" w:rsidR="00122BCD" w:rsidRPr="00EB6D3E" w:rsidRDefault="00122BC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а) </w:t>
      </w:r>
      <w:r w:rsidRPr="00EB6D3E">
        <w:rPr>
          <w:rFonts w:ascii="Times New Roman" w:eastAsia="Malgun Gothic" w:hAnsi="Times New Roman" w:cs="Times New Roman"/>
          <w:b/>
          <w:i/>
          <w:color w:val="000000" w:themeColor="text1"/>
          <w:spacing w:val="-6"/>
          <w:sz w:val="28"/>
          <w:szCs w:val="28"/>
        </w:rPr>
        <w:t>пункт 1 части 1</w:t>
      </w:r>
      <w:r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7A5ADE39" w14:textId="77777777" w:rsidR="00122BCD" w:rsidRPr="00EB6D3E" w:rsidRDefault="00122BC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 принятие Устава Поселения и внесение в него изменений и дополнений, издание муниципальных правовых актов;".</w:t>
      </w:r>
    </w:p>
    <w:p w14:paraId="28C79688" w14:textId="4A417529" w:rsidR="00122BCD" w:rsidRPr="00EB6D3E" w:rsidRDefault="00122BC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Pr="00EB6D3E">
        <w:rPr>
          <w:rFonts w:ascii="Times New Roman" w:eastAsia="Malgun Gothic" w:hAnsi="Times New Roman" w:cs="Times New Roman"/>
          <w:b/>
          <w:i/>
          <w:color w:val="000000" w:themeColor="text1"/>
          <w:spacing w:val="-6"/>
          <w:sz w:val="28"/>
          <w:szCs w:val="28"/>
        </w:rPr>
        <w:t>пункт 24 части 1</w:t>
      </w:r>
      <w:r w:rsidRPr="00EB6D3E">
        <w:rPr>
          <w:rFonts w:ascii="Times New Roman" w:eastAsia="Malgun Gothic" w:hAnsi="Times New Roman" w:cs="Times New Roman"/>
          <w:color w:val="000000" w:themeColor="text1"/>
          <w:spacing w:val="-6"/>
          <w:sz w:val="28"/>
          <w:szCs w:val="28"/>
        </w:rPr>
        <w:t xml:space="preserve"> признать утратившим силу.</w:t>
      </w:r>
    </w:p>
    <w:p w14:paraId="3EDF0A4C" w14:textId="77777777" w:rsidR="0032492F" w:rsidRPr="00EB6D3E" w:rsidRDefault="00122BC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в</w:t>
      </w:r>
      <w:r w:rsidR="00E7496D" w:rsidRPr="00EB6D3E">
        <w:rPr>
          <w:rFonts w:ascii="Times New Roman" w:eastAsia="Malgun Gothic" w:hAnsi="Times New Roman" w:cs="Times New Roman"/>
          <w:color w:val="000000" w:themeColor="text1"/>
          <w:spacing w:val="-6"/>
          <w:sz w:val="28"/>
          <w:szCs w:val="28"/>
        </w:rPr>
        <w:t xml:space="preserve">) </w:t>
      </w:r>
      <w:r w:rsidR="00E7496D" w:rsidRPr="00EB6D3E">
        <w:rPr>
          <w:rFonts w:ascii="Times New Roman" w:eastAsia="Malgun Gothic" w:hAnsi="Times New Roman" w:cs="Times New Roman"/>
          <w:b/>
          <w:i/>
          <w:color w:val="000000" w:themeColor="text1"/>
          <w:spacing w:val="-6"/>
          <w:sz w:val="28"/>
          <w:szCs w:val="28"/>
        </w:rPr>
        <w:t>п</w:t>
      </w:r>
      <w:r w:rsidR="00662F4A" w:rsidRPr="00EB6D3E">
        <w:rPr>
          <w:rFonts w:ascii="Times New Roman" w:eastAsia="Malgun Gothic" w:hAnsi="Times New Roman" w:cs="Times New Roman"/>
          <w:b/>
          <w:i/>
          <w:color w:val="000000" w:themeColor="text1"/>
          <w:spacing w:val="-6"/>
          <w:sz w:val="28"/>
          <w:szCs w:val="28"/>
        </w:rPr>
        <w:t>ункт 32 части 1</w:t>
      </w:r>
      <w:r w:rsidR="00662F4A" w:rsidRPr="00EB6D3E">
        <w:rPr>
          <w:rFonts w:ascii="Times New Roman" w:eastAsia="Malgun Gothic" w:hAnsi="Times New Roman" w:cs="Times New Roman"/>
          <w:color w:val="000000" w:themeColor="text1"/>
          <w:spacing w:val="-6"/>
          <w:sz w:val="28"/>
          <w:szCs w:val="28"/>
        </w:rPr>
        <w:t xml:space="preserve"> </w:t>
      </w:r>
      <w:r w:rsidR="0032492F" w:rsidRPr="00EB6D3E">
        <w:rPr>
          <w:rFonts w:ascii="Times New Roman" w:eastAsia="Malgun Gothic" w:hAnsi="Times New Roman" w:cs="Times New Roman"/>
          <w:color w:val="000000" w:themeColor="text1"/>
          <w:spacing w:val="-6"/>
          <w:sz w:val="28"/>
          <w:szCs w:val="28"/>
        </w:rPr>
        <w:t>признать утратившим силу.</w:t>
      </w:r>
    </w:p>
    <w:p w14:paraId="23E1226E" w14:textId="0D9AE812" w:rsidR="00662F4A" w:rsidRPr="00EB6D3E" w:rsidRDefault="00122BCD"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г</w:t>
      </w:r>
      <w:r w:rsidR="00E7496D"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i/>
          <w:color w:val="000000" w:themeColor="text1"/>
          <w:spacing w:val="-6"/>
          <w:sz w:val="28"/>
          <w:szCs w:val="28"/>
        </w:rPr>
        <w:t>пункт 36 части 1</w:t>
      </w:r>
      <w:r w:rsidR="00662F4A" w:rsidRPr="00EB6D3E">
        <w:rPr>
          <w:rFonts w:ascii="Times New Roman" w:eastAsia="Malgun Gothic" w:hAnsi="Times New Roman" w:cs="Times New Roman"/>
          <w:color w:val="000000" w:themeColor="text1"/>
          <w:spacing w:val="-6"/>
          <w:sz w:val="28"/>
          <w:szCs w:val="28"/>
        </w:rPr>
        <w:t xml:space="preserve"> признать утратившим силу.</w:t>
      </w:r>
    </w:p>
    <w:p w14:paraId="2A02B83E" w14:textId="34101AA5" w:rsidR="002C389A" w:rsidRPr="00EB6D3E" w:rsidRDefault="002C389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1.11) </w:t>
      </w:r>
      <w:r w:rsidRPr="00EB6D3E">
        <w:rPr>
          <w:rFonts w:ascii="Times New Roman" w:eastAsia="Malgun Gothic" w:hAnsi="Times New Roman" w:cs="Times New Roman"/>
          <w:b/>
          <w:color w:val="000000" w:themeColor="text1"/>
          <w:spacing w:val="-6"/>
          <w:sz w:val="28"/>
          <w:szCs w:val="28"/>
        </w:rPr>
        <w:t>Часть 5 статьи 37 Устава</w:t>
      </w:r>
      <w:r w:rsidRPr="00EB6D3E">
        <w:rPr>
          <w:rFonts w:ascii="Times New Roman" w:eastAsia="Malgun Gothic" w:hAnsi="Times New Roman" w:cs="Times New Roman"/>
          <w:color w:val="000000" w:themeColor="text1"/>
          <w:spacing w:val="-6"/>
          <w:sz w:val="28"/>
          <w:szCs w:val="28"/>
        </w:rPr>
        <w:t xml:space="preserve"> признать утратившей силу.</w:t>
      </w:r>
    </w:p>
    <w:p w14:paraId="0EF28ACA" w14:textId="34D8A292" w:rsidR="00662F4A"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1.1</w:t>
      </w:r>
      <w:r w:rsidR="002C389A" w:rsidRPr="00EB6D3E">
        <w:rPr>
          <w:rFonts w:ascii="Times New Roman" w:eastAsia="Malgun Gothic" w:hAnsi="Times New Roman" w:cs="Times New Roman"/>
          <w:color w:val="000000" w:themeColor="text1"/>
          <w:spacing w:val="-6"/>
          <w:sz w:val="28"/>
          <w:szCs w:val="28"/>
        </w:rPr>
        <w:t>2</w:t>
      </w:r>
      <w:r w:rsidR="00277837"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color w:val="000000" w:themeColor="text1"/>
          <w:spacing w:val="-6"/>
          <w:sz w:val="28"/>
          <w:szCs w:val="28"/>
        </w:rPr>
        <w:t>В статье 41 Устава</w:t>
      </w:r>
      <w:r w:rsidR="00662F4A" w:rsidRPr="00EB6D3E">
        <w:rPr>
          <w:rFonts w:ascii="Times New Roman" w:eastAsia="Malgun Gothic" w:hAnsi="Times New Roman" w:cs="Times New Roman"/>
          <w:color w:val="000000" w:themeColor="text1"/>
          <w:spacing w:val="-6"/>
          <w:sz w:val="28"/>
          <w:szCs w:val="28"/>
        </w:rPr>
        <w:t>:</w:t>
      </w:r>
    </w:p>
    <w:p w14:paraId="09C31D09"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а) </w:t>
      </w:r>
      <w:r w:rsidRPr="00EB6D3E">
        <w:rPr>
          <w:rFonts w:ascii="Times New Roman" w:eastAsia="Malgun Gothic" w:hAnsi="Times New Roman" w:cs="Times New Roman"/>
          <w:b/>
          <w:i/>
          <w:color w:val="000000" w:themeColor="text1"/>
          <w:spacing w:val="-6"/>
          <w:sz w:val="28"/>
          <w:szCs w:val="28"/>
        </w:rPr>
        <w:t>абзац 1 части 1</w:t>
      </w:r>
      <w:r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1D3D97D9"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lastRenderedPageBreak/>
        <w:t>"1. Полномочия депутата Косточковского сельского совета прекращаются досрочно в случае:".</w:t>
      </w:r>
    </w:p>
    <w:p w14:paraId="5EF70E70"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Pr="00EB6D3E">
        <w:rPr>
          <w:rFonts w:ascii="Times New Roman" w:eastAsia="Malgun Gothic" w:hAnsi="Times New Roman" w:cs="Times New Roman"/>
          <w:b/>
          <w:i/>
          <w:color w:val="000000" w:themeColor="text1"/>
          <w:spacing w:val="-6"/>
          <w:sz w:val="28"/>
          <w:szCs w:val="28"/>
        </w:rPr>
        <w:t>пункт 11 части 1</w:t>
      </w:r>
      <w:r w:rsidRPr="00EB6D3E">
        <w:rPr>
          <w:rFonts w:ascii="Times New Roman" w:eastAsia="Malgun Gothic" w:hAnsi="Times New Roman" w:cs="Times New Roman"/>
          <w:color w:val="000000" w:themeColor="text1"/>
          <w:spacing w:val="-6"/>
          <w:sz w:val="28"/>
          <w:szCs w:val="28"/>
        </w:rPr>
        <w:t xml:space="preserve"> признать утратившим силу.</w:t>
      </w:r>
    </w:p>
    <w:p w14:paraId="46F1B7C7"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в) </w:t>
      </w:r>
      <w:r w:rsidRPr="00EB6D3E">
        <w:rPr>
          <w:rFonts w:ascii="Times New Roman" w:eastAsia="Malgun Gothic" w:hAnsi="Times New Roman" w:cs="Times New Roman"/>
          <w:b/>
          <w:i/>
          <w:color w:val="000000" w:themeColor="text1"/>
          <w:spacing w:val="-6"/>
          <w:sz w:val="28"/>
          <w:szCs w:val="28"/>
        </w:rPr>
        <w:t>пункт 12 части 1</w:t>
      </w:r>
      <w:r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42242602" w14:textId="691769D4"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7FD2F6F6" w14:textId="6A1F0D26" w:rsidR="00662F4A"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1.1</w:t>
      </w:r>
      <w:r w:rsidR="002C389A" w:rsidRPr="00EB6D3E">
        <w:rPr>
          <w:rFonts w:ascii="Times New Roman" w:eastAsia="Malgun Gothic" w:hAnsi="Times New Roman" w:cs="Times New Roman"/>
          <w:color w:val="000000" w:themeColor="text1"/>
          <w:spacing w:val="-6"/>
          <w:sz w:val="28"/>
          <w:szCs w:val="28"/>
        </w:rPr>
        <w:t>3</w:t>
      </w:r>
      <w:r w:rsidR="00277837"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color w:val="000000" w:themeColor="text1"/>
          <w:spacing w:val="-6"/>
          <w:sz w:val="28"/>
          <w:szCs w:val="28"/>
        </w:rPr>
        <w:t>В статье 44 Устава</w:t>
      </w:r>
      <w:r w:rsidR="00662F4A" w:rsidRPr="00EB6D3E">
        <w:rPr>
          <w:rFonts w:ascii="Times New Roman" w:eastAsia="Malgun Gothic" w:hAnsi="Times New Roman" w:cs="Times New Roman"/>
          <w:color w:val="000000" w:themeColor="text1"/>
          <w:spacing w:val="-6"/>
          <w:sz w:val="28"/>
          <w:szCs w:val="28"/>
        </w:rPr>
        <w:t>:</w:t>
      </w:r>
    </w:p>
    <w:p w14:paraId="5B592C35"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а) </w:t>
      </w:r>
      <w:r w:rsidRPr="00EB6D3E">
        <w:rPr>
          <w:rFonts w:ascii="Times New Roman" w:eastAsia="Malgun Gothic" w:hAnsi="Times New Roman" w:cs="Times New Roman"/>
          <w:b/>
          <w:i/>
          <w:color w:val="000000" w:themeColor="text1"/>
          <w:spacing w:val="-6"/>
          <w:sz w:val="28"/>
          <w:szCs w:val="28"/>
        </w:rPr>
        <w:t>абзац 1 части 5</w:t>
      </w:r>
      <w:r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0701DC60"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"5. Председатель Косточковского сельского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председателя Косточковского сельского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7010A9"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Pr="00EB6D3E">
        <w:rPr>
          <w:rFonts w:ascii="Times New Roman" w:eastAsia="Malgun Gothic" w:hAnsi="Times New Roman" w:cs="Times New Roman"/>
          <w:b/>
          <w:i/>
          <w:color w:val="000000" w:themeColor="text1"/>
          <w:spacing w:val="-6"/>
          <w:sz w:val="28"/>
          <w:szCs w:val="28"/>
        </w:rPr>
        <w:t>дополнить частями 5.2, 5.3</w:t>
      </w:r>
      <w:r w:rsidRPr="00EB6D3E">
        <w:rPr>
          <w:rFonts w:ascii="Times New Roman" w:eastAsia="Malgun Gothic" w:hAnsi="Times New Roman" w:cs="Times New Roman"/>
          <w:color w:val="000000" w:themeColor="text1"/>
          <w:spacing w:val="-6"/>
          <w:sz w:val="28"/>
          <w:szCs w:val="28"/>
        </w:rPr>
        <w:t xml:space="preserve"> следующего содержания:</w:t>
      </w:r>
    </w:p>
    <w:p w14:paraId="7F3C0FAA"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"5.2. К председателю Косточковского сельского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E31D8BB"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 предупреждение;</w:t>
      </w:r>
    </w:p>
    <w:p w14:paraId="19544E09"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2) освобождение председателя Косточковского сельского совета от должности в Косточковском сельском совете с лишением права занимать должности в Косточковском сельском совете до прекращения срока его полномочий;</w:t>
      </w:r>
    </w:p>
    <w:p w14:paraId="5242696A"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8D2DF8C"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4) запрет занимать должности в Косточковском сельском совете до прекращения срока его полномочий;</w:t>
      </w:r>
    </w:p>
    <w:p w14:paraId="2CD6E81C"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lastRenderedPageBreak/>
        <w:t>5) запрет исполнять полномочия на постоянной основе до прекращения срока его полномочий.</w:t>
      </w:r>
    </w:p>
    <w:p w14:paraId="4B934360"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5.3. Порядок принятия решения о применении к председателю Косточковского сельского совета мер ответственности, указанных в части 5.2 настоящей статьи, определяется решением Косточковского сельского совета в соответствии с законом Республики Крым.".</w:t>
      </w:r>
    </w:p>
    <w:p w14:paraId="6FFBAAB8" w14:textId="27F08C67" w:rsidR="00662F4A"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1.1</w:t>
      </w:r>
      <w:r w:rsidR="002C389A" w:rsidRPr="00EB6D3E">
        <w:rPr>
          <w:rFonts w:ascii="Times New Roman" w:eastAsia="Malgun Gothic" w:hAnsi="Times New Roman" w:cs="Times New Roman"/>
          <w:color w:val="000000" w:themeColor="text1"/>
          <w:spacing w:val="-6"/>
          <w:sz w:val="28"/>
          <w:szCs w:val="28"/>
        </w:rPr>
        <w:t>4</w:t>
      </w:r>
      <w:r w:rsidR="00277837"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color w:val="000000" w:themeColor="text1"/>
          <w:spacing w:val="-6"/>
          <w:sz w:val="28"/>
          <w:szCs w:val="28"/>
        </w:rPr>
        <w:t>В статье 46 Устава</w:t>
      </w:r>
      <w:r w:rsidR="00662F4A" w:rsidRPr="00EB6D3E">
        <w:rPr>
          <w:rFonts w:ascii="Times New Roman" w:eastAsia="Malgun Gothic" w:hAnsi="Times New Roman" w:cs="Times New Roman"/>
          <w:color w:val="000000" w:themeColor="text1"/>
          <w:spacing w:val="-6"/>
          <w:sz w:val="28"/>
          <w:szCs w:val="28"/>
        </w:rPr>
        <w:t>:</w:t>
      </w:r>
    </w:p>
    <w:p w14:paraId="24D1361A" w14:textId="34765746"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а) </w:t>
      </w:r>
      <w:r w:rsidR="000E39BA" w:rsidRPr="00EB6D3E">
        <w:rPr>
          <w:rFonts w:ascii="Times New Roman" w:eastAsia="Malgun Gothic" w:hAnsi="Times New Roman" w:cs="Times New Roman"/>
          <w:color w:val="000000" w:themeColor="text1"/>
          <w:spacing w:val="-6"/>
          <w:sz w:val="28"/>
          <w:szCs w:val="28"/>
        </w:rPr>
        <w:t xml:space="preserve">в </w:t>
      </w:r>
      <w:r w:rsidRPr="00EB6D3E">
        <w:rPr>
          <w:rFonts w:ascii="Times New Roman" w:eastAsia="Malgun Gothic" w:hAnsi="Times New Roman" w:cs="Times New Roman"/>
          <w:b/>
          <w:i/>
          <w:color w:val="000000" w:themeColor="text1"/>
          <w:spacing w:val="-6"/>
          <w:sz w:val="28"/>
          <w:szCs w:val="28"/>
        </w:rPr>
        <w:t>част</w:t>
      </w:r>
      <w:r w:rsidR="000E39BA" w:rsidRPr="00EB6D3E">
        <w:rPr>
          <w:rFonts w:ascii="Times New Roman" w:eastAsia="Malgun Gothic" w:hAnsi="Times New Roman" w:cs="Times New Roman"/>
          <w:b/>
          <w:i/>
          <w:color w:val="000000" w:themeColor="text1"/>
          <w:spacing w:val="-6"/>
          <w:sz w:val="28"/>
          <w:szCs w:val="28"/>
        </w:rPr>
        <w:t>и</w:t>
      </w:r>
      <w:r w:rsidRPr="00EB6D3E">
        <w:rPr>
          <w:rFonts w:ascii="Times New Roman" w:eastAsia="Malgun Gothic" w:hAnsi="Times New Roman" w:cs="Times New Roman"/>
          <w:b/>
          <w:i/>
          <w:color w:val="000000" w:themeColor="text1"/>
          <w:spacing w:val="-6"/>
          <w:sz w:val="28"/>
          <w:szCs w:val="28"/>
        </w:rPr>
        <w:t xml:space="preserve"> 4</w:t>
      </w:r>
      <w:r w:rsidRPr="00EB6D3E">
        <w:rPr>
          <w:rFonts w:ascii="Times New Roman" w:eastAsia="Malgun Gothic" w:hAnsi="Times New Roman" w:cs="Times New Roman"/>
          <w:color w:val="000000" w:themeColor="text1"/>
          <w:spacing w:val="-6"/>
          <w:sz w:val="28"/>
          <w:szCs w:val="28"/>
        </w:rPr>
        <w:t xml:space="preserve"> </w:t>
      </w:r>
      <w:r w:rsidR="000E39BA" w:rsidRPr="00EB6D3E">
        <w:rPr>
          <w:rFonts w:ascii="Times New Roman" w:eastAsia="Malgun Gothic" w:hAnsi="Times New Roman" w:cs="Times New Roman"/>
          <w:color w:val="000000" w:themeColor="text1"/>
          <w:spacing w:val="-6"/>
          <w:sz w:val="28"/>
          <w:szCs w:val="28"/>
        </w:rPr>
        <w:t>слова ",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осуществляет обязанности председателя Косточковского сельского совета" исключить.</w:t>
      </w:r>
    </w:p>
    <w:p w14:paraId="09155499"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Pr="00EB6D3E">
        <w:rPr>
          <w:rFonts w:ascii="Times New Roman" w:eastAsia="Malgun Gothic" w:hAnsi="Times New Roman" w:cs="Times New Roman"/>
          <w:b/>
          <w:i/>
          <w:color w:val="000000" w:themeColor="text1"/>
          <w:spacing w:val="-6"/>
          <w:sz w:val="28"/>
          <w:szCs w:val="28"/>
        </w:rPr>
        <w:t>дополнить частями 8.2, 8.3</w:t>
      </w:r>
      <w:r w:rsidRPr="00EB6D3E">
        <w:rPr>
          <w:rFonts w:ascii="Times New Roman" w:eastAsia="Malgun Gothic" w:hAnsi="Times New Roman" w:cs="Times New Roman"/>
          <w:color w:val="000000" w:themeColor="text1"/>
          <w:spacing w:val="-6"/>
          <w:sz w:val="28"/>
          <w:szCs w:val="28"/>
        </w:rPr>
        <w:t xml:space="preserve"> следующего содержания:</w:t>
      </w:r>
    </w:p>
    <w:p w14:paraId="125B1A32"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"8.2. К заместителю председателя Косточковского сельского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C08B4DF"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 предупреждение;</w:t>
      </w:r>
    </w:p>
    <w:p w14:paraId="050FBE82"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2) освобождение заместителя председателя Косточковского сельского совета от должности в Косточковском сельском совете с лишением права занимать должности в Косточковском сельском совете до прекращения срока его полномочий;</w:t>
      </w:r>
    </w:p>
    <w:p w14:paraId="480C3F7E"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8EC9C71"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4) запрет занимать должности в Косточковском сельском совете до прекращения срока его полномочий;</w:t>
      </w:r>
    </w:p>
    <w:p w14:paraId="483A6275"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5) запрет исполнять полномочия на постоянной основе до прекращения срока его полномочий.</w:t>
      </w:r>
    </w:p>
    <w:p w14:paraId="02E00051"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8.3. Порядок принятия решения о применении к заместителю председателя Косточковского сельского совета мер ответственности, указанных в части 8.2 настоящей статьи, определяется решением Косточковского сельского совета в соответствии с законом Республики Крым.".</w:t>
      </w:r>
    </w:p>
    <w:p w14:paraId="6678E6C9" w14:textId="0B428B1F" w:rsidR="00662F4A"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1.1</w:t>
      </w:r>
      <w:r w:rsidR="002C389A" w:rsidRPr="00EB6D3E">
        <w:rPr>
          <w:rFonts w:ascii="Times New Roman" w:eastAsia="Malgun Gothic" w:hAnsi="Times New Roman" w:cs="Times New Roman"/>
          <w:color w:val="000000" w:themeColor="text1"/>
          <w:spacing w:val="-6"/>
          <w:sz w:val="28"/>
          <w:szCs w:val="28"/>
        </w:rPr>
        <w:t>5</w:t>
      </w:r>
      <w:r w:rsidR="00277837"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color w:val="000000" w:themeColor="text1"/>
          <w:spacing w:val="-6"/>
          <w:sz w:val="28"/>
          <w:szCs w:val="28"/>
        </w:rPr>
        <w:t>В статье 47 Устава</w:t>
      </w:r>
      <w:r w:rsidR="00662F4A" w:rsidRPr="00EB6D3E">
        <w:rPr>
          <w:rFonts w:ascii="Times New Roman" w:eastAsia="Malgun Gothic" w:hAnsi="Times New Roman" w:cs="Times New Roman"/>
          <w:color w:val="000000" w:themeColor="text1"/>
          <w:spacing w:val="-6"/>
          <w:sz w:val="28"/>
          <w:szCs w:val="28"/>
        </w:rPr>
        <w:t>:</w:t>
      </w:r>
    </w:p>
    <w:p w14:paraId="473A922D"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а) </w:t>
      </w:r>
      <w:r w:rsidRPr="00EB6D3E">
        <w:rPr>
          <w:rFonts w:ascii="Times New Roman" w:eastAsia="Malgun Gothic" w:hAnsi="Times New Roman" w:cs="Times New Roman"/>
          <w:b/>
          <w:i/>
          <w:color w:val="000000" w:themeColor="text1"/>
          <w:spacing w:val="-6"/>
          <w:sz w:val="28"/>
          <w:szCs w:val="28"/>
        </w:rPr>
        <w:t>пункт 16 части 1</w:t>
      </w:r>
      <w:r w:rsidRPr="00EB6D3E">
        <w:rPr>
          <w:rFonts w:ascii="Times New Roman" w:eastAsia="Malgun Gothic" w:hAnsi="Times New Roman" w:cs="Times New Roman"/>
          <w:color w:val="000000" w:themeColor="text1"/>
          <w:spacing w:val="-6"/>
          <w:sz w:val="28"/>
          <w:szCs w:val="28"/>
        </w:rPr>
        <w:t xml:space="preserve"> признать утратившим силу.</w:t>
      </w:r>
    </w:p>
    <w:p w14:paraId="2D069B12" w14:textId="311837B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б) </w:t>
      </w:r>
      <w:r w:rsidR="0096285A" w:rsidRPr="00EB6D3E">
        <w:rPr>
          <w:rFonts w:ascii="Times New Roman" w:eastAsia="Malgun Gothic" w:hAnsi="Times New Roman" w:cs="Times New Roman"/>
          <w:b/>
          <w:i/>
          <w:color w:val="000000" w:themeColor="text1"/>
          <w:spacing w:val="-6"/>
          <w:sz w:val="28"/>
          <w:szCs w:val="28"/>
        </w:rPr>
        <w:t>части</w:t>
      </w:r>
      <w:r w:rsidRPr="00EB6D3E">
        <w:rPr>
          <w:rFonts w:ascii="Times New Roman" w:eastAsia="Malgun Gothic" w:hAnsi="Times New Roman" w:cs="Times New Roman"/>
          <w:b/>
          <w:i/>
          <w:color w:val="000000" w:themeColor="text1"/>
          <w:spacing w:val="-6"/>
          <w:sz w:val="28"/>
          <w:szCs w:val="28"/>
        </w:rPr>
        <w:t xml:space="preserve"> 2.1</w:t>
      </w:r>
      <w:r w:rsidR="0096285A" w:rsidRPr="00EB6D3E">
        <w:rPr>
          <w:rFonts w:ascii="Times New Roman" w:eastAsia="Malgun Gothic" w:hAnsi="Times New Roman" w:cs="Times New Roman"/>
          <w:b/>
          <w:i/>
          <w:color w:val="000000" w:themeColor="text1"/>
          <w:spacing w:val="-6"/>
          <w:sz w:val="28"/>
          <w:szCs w:val="28"/>
        </w:rPr>
        <w:t>, 3</w:t>
      </w:r>
      <w:r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7177C965" w14:textId="08497144"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"2.1.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либо </w:t>
      </w:r>
      <w:r w:rsidRPr="00EB6D3E">
        <w:rPr>
          <w:rFonts w:ascii="Times New Roman" w:eastAsia="Malgun Gothic" w:hAnsi="Times New Roman" w:cs="Times New Roman"/>
          <w:color w:val="000000" w:themeColor="text1"/>
          <w:spacing w:val="-10"/>
          <w:sz w:val="28"/>
          <w:szCs w:val="28"/>
        </w:rPr>
        <w:t xml:space="preserve">временного </w:t>
      </w:r>
      <w:r w:rsidRPr="00EB6D3E">
        <w:rPr>
          <w:rFonts w:ascii="Times New Roman" w:eastAsia="Malgun Gothic" w:hAnsi="Times New Roman" w:cs="Times New Roman"/>
          <w:color w:val="000000" w:themeColor="text1"/>
          <w:spacing w:val="-10"/>
          <w:sz w:val="28"/>
          <w:szCs w:val="28"/>
        </w:rPr>
        <w:lastRenderedPageBreak/>
        <w:t>отсутствия по уважительным причинам, его полномочия соответственно</w:t>
      </w:r>
      <w:r w:rsidRPr="00EB6D3E">
        <w:rPr>
          <w:rFonts w:ascii="Times New Roman" w:eastAsia="Malgun Gothic" w:hAnsi="Times New Roman" w:cs="Times New Roman"/>
          <w:color w:val="000000" w:themeColor="text1"/>
          <w:spacing w:val="-6"/>
          <w:sz w:val="28"/>
          <w:szCs w:val="28"/>
        </w:rPr>
        <w:t xml:space="preserve"> как председателя Косточковского сельского совета исполняет заместитель председателя Косточковского сельского совета или депутат Косточковского сельского совета, а полномочия как главы администрации Поселения исполняет заместитель главы администрации Поселения, а в случае отсутствия последнего - муниципальный слу</w:t>
      </w:r>
      <w:r w:rsidR="0096285A" w:rsidRPr="00EB6D3E">
        <w:rPr>
          <w:rFonts w:ascii="Times New Roman" w:eastAsia="Malgun Gothic" w:hAnsi="Times New Roman" w:cs="Times New Roman"/>
          <w:color w:val="000000" w:themeColor="text1"/>
          <w:spacing w:val="-6"/>
          <w:sz w:val="28"/>
          <w:szCs w:val="28"/>
        </w:rPr>
        <w:t>жащий администрации Поселения.</w:t>
      </w:r>
    </w:p>
    <w:p w14:paraId="08524276" w14:textId="23864C64" w:rsidR="00D04B7B" w:rsidRPr="00EB6D3E" w:rsidRDefault="00D04B7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3. В случае досрочного прекращения полномочий главы Поселения избрание главы Поселения, избираемого Косточковским сельским советом из своего состава, осуществляется не позднее чем через шесть месяцев со дня такого прекращения полномочий.</w:t>
      </w:r>
    </w:p>
    <w:p w14:paraId="56CC60EA" w14:textId="77777777" w:rsidR="00D04B7B" w:rsidRPr="00EB6D3E" w:rsidRDefault="00D04B7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При этом если до истечения срока полномочий Косточковского сельского совета осталось менее шести месяцев, избрание главы Поселения из состава Косточковского сельского совета осуществляется на первом заседании вновь избранного Косточковского сельского совета.".</w:t>
      </w:r>
    </w:p>
    <w:p w14:paraId="79AEC5C0" w14:textId="02422717" w:rsidR="00D04B7B" w:rsidRPr="00EB6D3E" w:rsidRDefault="0096285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в</w:t>
      </w:r>
      <w:r w:rsidR="00D04B7B" w:rsidRPr="00EB6D3E">
        <w:rPr>
          <w:rFonts w:ascii="Times New Roman" w:eastAsia="Malgun Gothic" w:hAnsi="Times New Roman" w:cs="Times New Roman"/>
          <w:color w:val="000000" w:themeColor="text1"/>
          <w:spacing w:val="-6"/>
          <w:sz w:val="28"/>
          <w:szCs w:val="28"/>
        </w:rPr>
        <w:t xml:space="preserve">) </w:t>
      </w:r>
      <w:r w:rsidR="00D04B7B" w:rsidRPr="00EB6D3E">
        <w:rPr>
          <w:rFonts w:ascii="Times New Roman" w:eastAsia="Malgun Gothic" w:hAnsi="Times New Roman" w:cs="Times New Roman"/>
          <w:b/>
          <w:i/>
          <w:color w:val="000000" w:themeColor="text1"/>
          <w:spacing w:val="-6"/>
          <w:sz w:val="28"/>
          <w:szCs w:val="28"/>
        </w:rPr>
        <w:t>дополнить частью 4</w:t>
      </w:r>
      <w:r w:rsidR="00D04B7B" w:rsidRPr="00EB6D3E">
        <w:rPr>
          <w:rFonts w:ascii="Times New Roman" w:eastAsia="Malgun Gothic" w:hAnsi="Times New Roman" w:cs="Times New Roman"/>
          <w:color w:val="000000" w:themeColor="text1"/>
          <w:spacing w:val="-6"/>
          <w:sz w:val="28"/>
          <w:szCs w:val="28"/>
        </w:rPr>
        <w:t xml:space="preserve"> следующего содержания:</w:t>
      </w:r>
    </w:p>
    <w:p w14:paraId="4CFFF319" w14:textId="40E5414C" w:rsidR="00D04B7B" w:rsidRPr="00EB6D3E" w:rsidRDefault="00D04B7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"4. В случае, если глава Поселения, полномочия которого прекращены досрочно на основании правового акта Главы Республики Крым об отрешении </w:t>
      </w:r>
      <w:r w:rsidRPr="00EB6D3E">
        <w:rPr>
          <w:rFonts w:ascii="Times New Roman" w:eastAsia="Malgun Gothic" w:hAnsi="Times New Roman" w:cs="Times New Roman"/>
          <w:color w:val="000000" w:themeColor="text1"/>
          <w:spacing w:val="-4"/>
          <w:sz w:val="28"/>
          <w:szCs w:val="28"/>
        </w:rPr>
        <w:t>от должности главы Поселения либо на основании решения Косточковского сельского совета об удалении главы Поселения в отставку, обжалует данные правовой акт или решение в судебном порядке, Косточковский сельский совет не вправе принимать решение об избрании главы Поселения, избираемого Косточковским сельским советом из своего состава, до вступления решения суда в законную силу.".</w:t>
      </w:r>
    </w:p>
    <w:p w14:paraId="2EB3991D" w14:textId="32022CB6" w:rsidR="00662F4A" w:rsidRPr="00EB6D3E" w:rsidRDefault="00977834"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1.1</w:t>
      </w:r>
      <w:r w:rsidR="002C389A" w:rsidRPr="00EB6D3E">
        <w:rPr>
          <w:rFonts w:ascii="Times New Roman" w:eastAsia="Malgun Gothic" w:hAnsi="Times New Roman" w:cs="Times New Roman"/>
          <w:color w:val="000000" w:themeColor="text1"/>
          <w:spacing w:val="-6"/>
          <w:sz w:val="28"/>
          <w:szCs w:val="28"/>
        </w:rPr>
        <w:t>6</w:t>
      </w:r>
      <w:r w:rsidR="00277837"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color w:val="000000" w:themeColor="text1"/>
          <w:spacing w:val="-6"/>
          <w:sz w:val="28"/>
          <w:szCs w:val="28"/>
        </w:rPr>
        <w:t>Часть 2 статьи 58 Устава</w:t>
      </w:r>
      <w:r w:rsidR="00662F4A" w:rsidRPr="00EB6D3E">
        <w:rPr>
          <w:rFonts w:ascii="Times New Roman" w:eastAsia="Malgun Gothic" w:hAnsi="Times New Roman" w:cs="Times New Roman"/>
          <w:color w:val="000000" w:themeColor="text1"/>
          <w:spacing w:val="-6"/>
          <w:sz w:val="28"/>
          <w:szCs w:val="28"/>
        </w:rPr>
        <w:t xml:space="preserve"> изложить в новой редакции:</w:t>
      </w:r>
    </w:p>
    <w:p w14:paraId="3B05BAA3"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"2. Основания и порядок роспуска Косточковского сельского совета устанавливаются Федеральным законом "Об общих принципах организации местного самоуправления в Российской Федерации".</w:t>
      </w:r>
    </w:p>
    <w:p w14:paraId="65D5D588" w14:textId="77777777" w:rsidR="00662F4A" w:rsidRPr="00EB6D3E" w:rsidRDefault="00662F4A"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Основания и порядок удаления главы Поселения в отставку определяются Федеральным законом "Об общих принципах организации местного самоуправления в Российской Федерации".". </w:t>
      </w:r>
    </w:p>
    <w:p w14:paraId="576DA5D6" w14:textId="1CCC377E" w:rsidR="00662F4A"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1.1</w:t>
      </w:r>
      <w:r w:rsidR="002C389A" w:rsidRPr="00EB6D3E">
        <w:rPr>
          <w:rFonts w:ascii="Times New Roman" w:eastAsia="Malgun Gothic" w:hAnsi="Times New Roman" w:cs="Times New Roman"/>
          <w:color w:val="000000" w:themeColor="text1"/>
          <w:spacing w:val="-6"/>
          <w:sz w:val="28"/>
          <w:szCs w:val="28"/>
        </w:rPr>
        <w:t>7</w:t>
      </w:r>
      <w:r w:rsidR="00277837"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color w:val="000000" w:themeColor="text1"/>
          <w:spacing w:val="-6"/>
          <w:sz w:val="28"/>
          <w:szCs w:val="28"/>
        </w:rPr>
        <w:t>Часть 4 статьи 60 Устава</w:t>
      </w:r>
      <w:r w:rsidR="00662F4A" w:rsidRPr="00EB6D3E">
        <w:rPr>
          <w:rFonts w:ascii="Times New Roman" w:eastAsia="Malgun Gothic" w:hAnsi="Times New Roman" w:cs="Times New Roman"/>
          <w:color w:val="000000" w:themeColor="text1"/>
          <w:spacing w:val="-6"/>
          <w:sz w:val="28"/>
          <w:szCs w:val="28"/>
        </w:rPr>
        <w:t xml:space="preserve"> признать утратившей силу.</w:t>
      </w:r>
    </w:p>
    <w:p w14:paraId="6E378EF9" w14:textId="12011D82" w:rsidR="00E41DAF" w:rsidRPr="00EB6D3E" w:rsidRDefault="00EB5B5B"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1.</w:t>
      </w:r>
      <w:r w:rsidR="00977834" w:rsidRPr="00EB6D3E">
        <w:rPr>
          <w:rFonts w:ascii="Times New Roman" w:eastAsia="Malgun Gothic" w:hAnsi="Times New Roman" w:cs="Times New Roman"/>
          <w:color w:val="000000" w:themeColor="text1"/>
          <w:spacing w:val="-6"/>
          <w:sz w:val="28"/>
          <w:szCs w:val="28"/>
        </w:rPr>
        <w:t>1</w:t>
      </w:r>
      <w:r w:rsidR="002C389A" w:rsidRPr="00EB6D3E">
        <w:rPr>
          <w:rFonts w:ascii="Times New Roman" w:eastAsia="Malgun Gothic" w:hAnsi="Times New Roman" w:cs="Times New Roman"/>
          <w:color w:val="000000" w:themeColor="text1"/>
          <w:spacing w:val="-6"/>
          <w:sz w:val="28"/>
          <w:szCs w:val="28"/>
        </w:rPr>
        <w:t>8</w:t>
      </w:r>
      <w:r w:rsidR="00277837" w:rsidRPr="00EB6D3E">
        <w:rPr>
          <w:rFonts w:ascii="Times New Roman" w:eastAsia="Malgun Gothic" w:hAnsi="Times New Roman" w:cs="Times New Roman"/>
          <w:color w:val="000000" w:themeColor="text1"/>
          <w:spacing w:val="-6"/>
          <w:sz w:val="28"/>
          <w:szCs w:val="28"/>
        </w:rPr>
        <w:t xml:space="preserve">) </w:t>
      </w:r>
      <w:r w:rsidR="00662F4A" w:rsidRPr="00EB6D3E">
        <w:rPr>
          <w:rFonts w:ascii="Times New Roman" w:eastAsia="Malgun Gothic" w:hAnsi="Times New Roman" w:cs="Times New Roman"/>
          <w:b/>
          <w:color w:val="000000" w:themeColor="text1"/>
          <w:spacing w:val="-6"/>
          <w:sz w:val="28"/>
          <w:szCs w:val="28"/>
        </w:rPr>
        <w:t>Статью 66 Устава</w:t>
      </w:r>
      <w:r w:rsidR="00662F4A" w:rsidRPr="00EB6D3E">
        <w:rPr>
          <w:rFonts w:ascii="Times New Roman" w:eastAsia="Malgun Gothic" w:hAnsi="Times New Roman" w:cs="Times New Roman"/>
          <w:color w:val="000000" w:themeColor="text1"/>
          <w:spacing w:val="-6"/>
          <w:sz w:val="28"/>
          <w:szCs w:val="28"/>
        </w:rPr>
        <w:t xml:space="preserve"> изложить в следующей редакции:</w:t>
      </w:r>
    </w:p>
    <w:p w14:paraId="6DDD7975" w14:textId="77777777" w:rsidR="0039157E" w:rsidRPr="00EB6D3E" w:rsidRDefault="0039157E" w:rsidP="00EB6D3E">
      <w:pPr>
        <w:pStyle w:val="af"/>
        <w:spacing w:line="360" w:lineRule="exact"/>
        <w:ind w:firstLine="709"/>
        <w:jc w:val="both"/>
        <w:rPr>
          <w:rFonts w:ascii="Times New Roman" w:hAnsi="Times New Roman"/>
          <w:bCs/>
          <w:sz w:val="28"/>
          <w:szCs w:val="28"/>
        </w:rPr>
      </w:pPr>
      <w:r w:rsidRPr="00EB6D3E">
        <w:rPr>
          <w:rFonts w:ascii="Times New Roman" w:eastAsia="Malgun Gothic" w:hAnsi="Times New Roman"/>
          <w:color w:val="000000"/>
          <w:sz w:val="28"/>
          <w:szCs w:val="28"/>
        </w:rPr>
        <w:t>"</w:t>
      </w:r>
      <w:r w:rsidRPr="00EB6D3E">
        <w:rPr>
          <w:rFonts w:ascii="Times New Roman" w:hAnsi="Times New Roman"/>
          <w:b/>
          <w:bCs/>
          <w:sz w:val="28"/>
          <w:szCs w:val="28"/>
        </w:rPr>
        <w:t>Статья 66. Порядок обнародования и вступления в силу муниципальных правовых актов Поселения</w:t>
      </w:r>
    </w:p>
    <w:p w14:paraId="076C542A" w14:textId="7B0F1FD9"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1. Муниципальные правовые акты Поселения вступают в силу в порядке, установленном Уставом Поселения, за исключением нормативных правовых актов Косточковского сельского совета о налогах и сборах, которые вступают в силу в соответствии с Налоговым кодексом Российской Федерации.</w:t>
      </w:r>
    </w:p>
    <w:p w14:paraId="61E590BE" w14:textId="77777777"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 xml:space="preserve">2.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Поселения, устанавливающие правовой статус организаций, </w:t>
      </w:r>
      <w:r w:rsidRPr="00EB6D3E">
        <w:rPr>
          <w:rFonts w:ascii="Times New Roman" w:hAnsi="Times New Roman" w:cs="Times New Roman"/>
          <w:spacing w:val="-6"/>
          <w:sz w:val="28"/>
          <w:szCs w:val="28"/>
        </w:rPr>
        <w:lastRenderedPageBreak/>
        <w:t>учредителем которых выступает Поселение, а также соглашения, заключаемые</w:t>
      </w:r>
      <w:r w:rsidRPr="00EB6D3E">
        <w:rPr>
          <w:rFonts w:ascii="Times New Roman" w:hAnsi="Times New Roman" w:cs="Times New Roman"/>
          <w:sz w:val="28"/>
          <w:szCs w:val="28"/>
        </w:rPr>
        <w:t xml:space="preserve"> между органами местного самоуправления, вступают в силу после их официального обнародования.</w:t>
      </w:r>
    </w:p>
    <w:p w14:paraId="3EEEBFC9" w14:textId="24DBA13E"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 xml:space="preserve">Иные муниципальные правовые акты Поселения подлежат официальному </w:t>
      </w:r>
      <w:r w:rsidRPr="00EB6D3E">
        <w:rPr>
          <w:rFonts w:ascii="Times New Roman" w:hAnsi="Times New Roman" w:cs="Times New Roman"/>
          <w:spacing w:val="-4"/>
          <w:sz w:val="28"/>
          <w:szCs w:val="28"/>
        </w:rPr>
        <w:t>обнародованию в случаях, предусмотренных федеральными законами, законами</w:t>
      </w:r>
      <w:r w:rsidRPr="00EB6D3E">
        <w:rPr>
          <w:rFonts w:ascii="Times New Roman" w:hAnsi="Times New Roman" w:cs="Times New Roman"/>
          <w:sz w:val="28"/>
          <w:szCs w:val="28"/>
        </w:rPr>
        <w:t xml:space="preserve"> Республики Крым, Уставом Поселения, решениями Косточковского сельского совета либо самими муниципальными правовыми актами Поселения.</w:t>
      </w:r>
    </w:p>
    <w:p w14:paraId="68405809" w14:textId="77777777"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pacing w:val="-6"/>
          <w:sz w:val="28"/>
          <w:szCs w:val="28"/>
        </w:rPr>
        <w:t>3. Муниципальные правовые акты Поселения, подлежащие официальному</w:t>
      </w:r>
      <w:r w:rsidRPr="00EB6D3E">
        <w:rPr>
          <w:rFonts w:ascii="Times New Roman" w:hAnsi="Times New Roman" w:cs="Times New Roman"/>
          <w:sz w:val="28"/>
          <w:szCs w:val="28"/>
        </w:rPr>
        <w:t xml:space="preserve"> обнародованию, должны быть обнародованы не позднее 10 дней со дня их принятия (издания), если иное не установлено федеральными законами, </w:t>
      </w:r>
      <w:r w:rsidRPr="00EB6D3E">
        <w:rPr>
          <w:rFonts w:ascii="Times New Roman" w:hAnsi="Times New Roman" w:cs="Times New Roman"/>
          <w:spacing w:val="-8"/>
          <w:sz w:val="28"/>
          <w:szCs w:val="28"/>
        </w:rPr>
        <w:t>Уставом Поселения либо самими муниципальными правовыми актами Поселения</w:t>
      </w:r>
      <w:r w:rsidRPr="00EB6D3E">
        <w:rPr>
          <w:rFonts w:ascii="Times New Roman" w:hAnsi="Times New Roman" w:cs="Times New Roman"/>
          <w:sz w:val="28"/>
          <w:szCs w:val="28"/>
        </w:rPr>
        <w:t>.</w:t>
      </w:r>
    </w:p>
    <w:p w14:paraId="077E3F31" w14:textId="77777777"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pacing w:val="-6"/>
          <w:sz w:val="28"/>
          <w:szCs w:val="28"/>
        </w:rPr>
        <w:t>4. Муниципальные правовые акты Поселения, подлежащие официальному</w:t>
      </w:r>
      <w:r w:rsidRPr="00EB6D3E">
        <w:rPr>
          <w:rFonts w:ascii="Times New Roman" w:hAnsi="Times New Roman" w:cs="Times New Roman"/>
          <w:sz w:val="28"/>
          <w:szCs w:val="28"/>
        </w:rPr>
        <w:t xml:space="preserve"> обнародованию, вступают в силу с момента их официального обнародования, если иной срок вступления их в силу не установлен федеральным законом, </w:t>
      </w:r>
      <w:r w:rsidRPr="00EB6D3E">
        <w:rPr>
          <w:rFonts w:ascii="Times New Roman" w:hAnsi="Times New Roman" w:cs="Times New Roman"/>
          <w:spacing w:val="-6"/>
          <w:sz w:val="28"/>
          <w:szCs w:val="28"/>
        </w:rPr>
        <w:t>законом Республики Крым, Уставом Поселения либо самими муниципальными</w:t>
      </w:r>
      <w:r w:rsidRPr="00EB6D3E">
        <w:rPr>
          <w:rFonts w:ascii="Times New Roman" w:hAnsi="Times New Roman" w:cs="Times New Roman"/>
          <w:sz w:val="28"/>
          <w:szCs w:val="28"/>
        </w:rPr>
        <w:t xml:space="preserve"> правовыми актами Поселения.</w:t>
      </w:r>
    </w:p>
    <w:p w14:paraId="114B0030" w14:textId="77777777"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5.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Крым, Уставом Поселения либо самими муниципальными правовыми актами Поселения.</w:t>
      </w:r>
    </w:p>
    <w:p w14:paraId="0552EC8F" w14:textId="77777777"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pacing w:val="-6"/>
          <w:sz w:val="28"/>
          <w:szCs w:val="28"/>
        </w:rPr>
        <w:t>6. Официальным обнародованием муниципального правого акта Поселения,</w:t>
      </w:r>
      <w:r w:rsidRPr="00EB6D3E">
        <w:rPr>
          <w:rFonts w:ascii="Times New Roman" w:hAnsi="Times New Roman" w:cs="Times New Roman"/>
          <w:sz w:val="28"/>
          <w:szCs w:val="28"/>
        </w:rPr>
        <w:t xml:space="preserve"> в том числе соглашения, заключенного между органами местного самоуправления, является их официальное опубликование.</w:t>
      </w:r>
    </w:p>
    <w:p w14:paraId="5949E97D" w14:textId="23535C84" w:rsidR="0039157E" w:rsidRPr="00EB6D3E" w:rsidRDefault="0039157E" w:rsidP="00EB6D3E">
      <w:pPr>
        <w:spacing w:after="0" w:line="360" w:lineRule="exact"/>
        <w:ind w:firstLine="709"/>
        <w:jc w:val="both"/>
        <w:rPr>
          <w:rFonts w:ascii="Times New Roman" w:hAnsi="Times New Roman" w:cs="Times New Roman"/>
          <w:color w:val="000000" w:themeColor="text1"/>
          <w:sz w:val="28"/>
          <w:szCs w:val="28"/>
        </w:rPr>
      </w:pPr>
      <w:r w:rsidRPr="00EB6D3E">
        <w:rPr>
          <w:rFonts w:ascii="Times New Roman" w:hAnsi="Times New Roman" w:cs="Times New Roman"/>
          <w:sz w:val="28"/>
          <w:szCs w:val="28"/>
        </w:rPr>
        <w:t xml:space="preserve">Официальным опубликованием муниципального правового акта Поселения, в том числе соглашения, заключенного между органами местного самоуправления, считается первая публикация его полного текста в сетевом издании </w:t>
      </w:r>
      <w:r w:rsidRPr="00EB6D3E">
        <w:rPr>
          <w:rFonts w:ascii="Times New Roman" w:eastAsia="Malgun Gothic" w:hAnsi="Times New Roman" w:cs="Times New Roman"/>
          <w:sz w:val="28"/>
          <w:szCs w:val="28"/>
        </w:rPr>
        <w:t>"Официальный сайт Косточковского сельского поселения Нижнегорского района Республики Крым</w:t>
      </w:r>
      <w:r w:rsidRPr="00EB6D3E">
        <w:rPr>
          <w:rFonts w:ascii="Times New Roman" w:eastAsia="Malgun Gothic" w:hAnsi="Times New Roman" w:cs="Times New Roman"/>
          <w:color w:val="000000" w:themeColor="text1"/>
          <w:sz w:val="28"/>
          <w:szCs w:val="28"/>
        </w:rPr>
        <w:t>", регистрация в качестве сетевого издания ЭЛ № ФС 77-87411 от 20.05.2024 (</w:t>
      </w:r>
      <w:r w:rsidRPr="00EB6D3E">
        <w:rPr>
          <w:rFonts w:ascii="Times New Roman" w:hAnsi="Times New Roman" w:cs="Times New Roman"/>
          <w:sz w:val="28"/>
          <w:szCs w:val="28"/>
          <w:u w:val="single"/>
        </w:rPr>
        <w:t>https://kostochkovka.ru/</w:t>
      </w:r>
      <w:r w:rsidRPr="00EB6D3E">
        <w:rPr>
          <w:rFonts w:ascii="Times New Roman" w:eastAsia="Malgun Gothic" w:hAnsi="Times New Roman" w:cs="Times New Roman"/>
          <w:color w:val="000000" w:themeColor="text1"/>
          <w:sz w:val="28"/>
          <w:szCs w:val="28"/>
        </w:rPr>
        <w:t>).</w:t>
      </w:r>
    </w:p>
    <w:p w14:paraId="038F3B74" w14:textId="77777777" w:rsidR="0039157E" w:rsidRPr="00EB6D3E" w:rsidRDefault="0039157E" w:rsidP="00EB6D3E">
      <w:pPr>
        <w:spacing w:after="0" w:line="360" w:lineRule="exact"/>
        <w:ind w:firstLine="709"/>
        <w:jc w:val="both"/>
        <w:rPr>
          <w:rFonts w:ascii="Times New Roman" w:hAnsi="Times New Roman" w:cs="Times New Roman"/>
          <w:color w:val="000000" w:themeColor="text1"/>
          <w:sz w:val="28"/>
          <w:szCs w:val="28"/>
        </w:rPr>
      </w:pPr>
      <w:r w:rsidRPr="00EB6D3E">
        <w:rPr>
          <w:rFonts w:ascii="Times New Roman" w:hAnsi="Times New Roman" w:cs="Times New Roman"/>
          <w:color w:val="000000" w:themeColor="text1"/>
          <w:sz w:val="28"/>
          <w:szCs w:val="28"/>
        </w:rPr>
        <w:t>7. Дополнительными источниками обнародования муниципальных правовых актов Поселения, в том числе соглашений, заключенных между органами местного самоуправления, являются:</w:t>
      </w:r>
    </w:p>
    <w:p w14:paraId="28E878DB" w14:textId="77777777" w:rsidR="0039157E" w:rsidRPr="00EB6D3E" w:rsidRDefault="0039157E" w:rsidP="00EB6D3E">
      <w:pPr>
        <w:spacing w:after="0" w:line="360" w:lineRule="exact"/>
        <w:ind w:firstLine="709"/>
        <w:jc w:val="both"/>
        <w:rPr>
          <w:rFonts w:ascii="Times New Roman" w:hAnsi="Times New Roman" w:cs="Times New Roman"/>
          <w:color w:val="000000" w:themeColor="text1"/>
          <w:sz w:val="28"/>
          <w:szCs w:val="28"/>
        </w:rPr>
      </w:pPr>
      <w:r w:rsidRPr="00EB6D3E">
        <w:rPr>
          <w:rFonts w:ascii="Times New Roman" w:hAnsi="Times New Roman" w:cs="Times New Roman"/>
          <w:color w:val="000000" w:themeColor="text1"/>
          <w:sz w:val="28"/>
          <w:szCs w:val="28"/>
        </w:rPr>
        <w:t xml:space="preserve">- размещение на портале Министерства юстиции Российской Федерации </w:t>
      </w:r>
      <w:r w:rsidRPr="00EB6D3E">
        <w:rPr>
          <w:rFonts w:ascii="Times New Roman" w:eastAsia="Malgun Gothic" w:hAnsi="Times New Roman" w:cs="Times New Roman"/>
          <w:color w:val="000000" w:themeColor="text1"/>
          <w:sz w:val="28"/>
          <w:szCs w:val="28"/>
        </w:rPr>
        <w:t>"</w:t>
      </w:r>
      <w:r w:rsidRPr="00EB6D3E">
        <w:rPr>
          <w:rFonts w:ascii="Times New Roman" w:hAnsi="Times New Roman" w:cs="Times New Roman"/>
          <w:color w:val="000000" w:themeColor="text1"/>
          <w:sz w:val="28"/>
          <w:szCs w:val="28"/>
        </w:rPr>
        <w:t>Нормативные правовые акты в Российской Федерации</w:t>
      </w:r>
      <w:r w:rsidRPr="00EB6D3E">
        <w:rPr>
          <w:rFonts w:ascii="Times New Roman" w:eastAsia="Malgun Gothic" w:hAnsi="Times New Roman" w:cs="Times New Roman"/>
          <w:color w:val="000000" w:themeColor="text1"/>
          <w:sz w:val="28"/>
          <w:szCs w:val="28"/>
        </w:rPr>
        <w:t>"</w:t>
      </w:r>
      <w:r w:rsidRPr="00EB6D3E">
        <w:rPr>
          <w:rFonts w:ascii="Times New Roman" w:hAnsi="Times New Roman" w:cs="Times New Roman"/>
          <w:color w:val="000000" w:themeColor="text1"/>
          <w:sz w:val="28"/>
          <w:szCs w:val="28"/>
        </w:rPr>
        <w:t>, регистрация в качестве сетевого издания ЭЛ № ФС 77-72471 от 05.03.2018 (</w:t>
      </w:r>
      <w:hyperlink r:id="rId11" w:history="1">
        <w:r w:rsidRPr="00EB6D3E">
          <w:rPr>
            <w:rStyle w:val="af0"/>
            <w:rFonts w:ascii="Times New Roman" w:hAnsi="Times New Roman" w:cs="Times New Roman"/>
            <w:color w:val="000000" w:themeColor="text1"/>
            <w:sz w:val="28"/>
            <w:szCs w:val="28"/>
          </w:rPr>
          <w:t>http://pravo-minjust.ru</w:t>
        </w:r>
      </w:hyperlink>
      <w:r w:rsidRPr="00EB6D3E">
        <w:rPr>
          <w:rFonts w:ascii="Times New Roman" w:hAnsi="Times New Roman" w:cs="Times New Roman"/>
          <w:color w:val="000000" w:themeColor="text1"/>
          <w:sz w:val="28"/>
          <w:szCs w:val="28"/>
        </w:rPr>
        <w:t>);</w:t>
      </w:r>
    </w:p>
    <w:p w14:paraId="7971275F" w14:textId="59254043"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 размещение на официальной странице Поселения на портале Правительства Республики Крым (</w:t>
      </w:r>
      <w:hyperlink r:id="rId12" w:history="1">
        <w:r w:rsidR="00EB6D3E" w:rsidRPr="00EB6D3E">
          <w:rPr>
            <w:rFonts w:ascii="Times New Roman" w:eastAsia="Calibri" w:hAnsi="Times New Roman" w:cs="Times New Roman"/>
            <w:color w:val="0000FF"/>
            <w:sz w:val="28"/>
            <w:szCs w:val="28"/>
            <w:u w:val="single"/>
            <w:lang w:val="en-US"/>
          </w:rPr>
          <w:t>https</w:t>
        </w:r>
        <w:r w:rsidR="00EB6D3E" w:rsidRPr="00EB6D3E">
          <w:rPr>
            <w:rFonts w:ascii="Times New Roman" w:eastAsia="Calibri" w:hAnsi="Times New Roman" w:cs="Times New Roman"/>
            <w:color w:val="0000FF"/>
            <w:sz w:val="28"/>
            <w:szCs w:val="28"/>
            <w:u w:val="single"/>
          </w:rPr>
          <w:t>://</w:t>
        </w:r>
        <w:r w:rsidR="00EB6D3E" w:rsidRPr="00EB6D3E">
          <w:rPr>
            <w:rFonts w:ascii="Times New Roman" w:eastAsia="Calibri" w:hAnsi="Times New Roman" w:cs="Times New Roman"/>
            <w:color w:val="0000FF"/>
            <w:sz w:val="28"/>
            <w:szCs w:val="28"/>
            <w:u w:val="single"/>
            <w:lang w:val="en-US"/>
          </w:rPr>
          <w:t>kostochkovskoe</w:t>
        </w:r>
        <w:r w:rsidR="00EB6D3E" w:rsidRPr="00EB6D3E">
          <w:rPr>
            <w:rFonts w:ascii="Times New Roman" w:eastAsia="Calibri" w:hAnsi="Times New Roman" w:cs="Times New Roman"/>
            <w:color w:val="0000FF"/>
            <w:sz w:val="28"/>
            <w:szCs w:val="28"/>
            <w:u w:val="single"/>
          </w:rPr>
          <w:t>.</w:t>
        </w:r>
        <w:r w:rsidR="00EB6D3E" w:rsidRPr="00EB6D3E">
          <w:rPr>
            <w:rFonts w:ascii="Times New Roman" w:eastAsia="Calibri" w:hAnsi="Times New Roman" w:cs="Times New Roman"/>
            <w:color w:val="0000FF"/>
            <w:sz w:val="28"/>
            <w:szCs w:val="28"/>
            <w:u w:val="single"/>
            <w:lang w:val="en-US"/>
          </w:rPr>
          <w:t>rk</w:t>
        </w:r>
        <w:r w:rsidR="00EB6D3E" w:rsidRPr="00EB6D3E">
          <w:rPr>
            <w:rFonts w:ascii="Times New Roman" w:eastAsia="Calibri" w:hAnsi="Times New Roman" w:cs="Times New Roman"/>
            <w:color w:val="0000FF"/>
            <w:sz w:val="28"/>
            <w:szCs w:val="28"/>
            <w:u w:val="single"/>
          </w:rPr>
          <w:t>.</w:t>
        </w:r>
        <w:r w:rsidR="00EB6D3E" w:rsidRPr="00EB6D3E">
          <w:rPr>
            <w:rFonts w:ascii="Times New Roman" w:eastAsia="Calibri" w:hAnsi="Times New Roman" w:cs="Times New Roman"/>
            <w:color w:val="0000FF"/>
            <w:sz w:val="28"/>
            <w:szCs w:val="28"/>
            <w:u w:val="single"/>
            <w:lang w:val="en-US"/>
          </w:rPr>
          <w:t>gov</w:t>
        </w:r>
        <w:r w:rsidR="00EB6D3E" w:rsidRPr="00EB6D3E">
          <w:rPr>
            <w:rFonts w:ascii="Times New Roman" w:eastAsia="Calibri" w:hAnsi="Times New Roman" w:cs="Times New Roman"/>
            <w:color w:val="0000FF"/>
            <w:sz w:val="28"/>
            <w:szCs w:val="28"/>
            <w:u w:val="single"/>
          </w:rPr>
          <w:t>.</w:t>
        </w:r>
        <w:r w:rsidR="00EB6D3E" w:rsidRPr="00EB6D3E">
          <w:rPr>
            <w:rFonts w:ascii="Times New Roman" w:eastAsia="Calibri" w:hAnsi="Times New Roman" w:cs="Times New Roman"/>
            <w:color w:val="0000FF"/>
            <w:sz w:val="28"/>
            <w:szCs w:val="28"/>
            <w:u w:val="single"/>
            <w:lang w:val="en-US"/>
          </w:rPr>
          <w:t>ru</w:t>
        </w:r>
        <w:r w:rsidR="00EB6D3E" w:rsidRPr="00EB6D3E">
          <w:rPr>
            <w:rFonts w:ascii="Times New Roman" w:eastAsia="Calibri" w:hAnsi="Times New Roman" w:cs="Times New Roman"/>
            <w:color w:val="0000FF"/>
            <w:sz w:val="28"/>
            <w:szCs w:val="28"/>
            <w:u w:val="single"/>
          </w:rPr>
          <w:t>/</w:t>
        </w:r>
        <w:r w:rsidR="00EB6D3E" w:rsidRPr="00EB6D3E">
          <w:rPr>
            <w:rFonts w:ascii="Times New Roman" w:eastAsia="Calibri" w:hAnsi="Times New Roman" w:cs="Times New Roman"/>
            <w:color w:val="0000FF"/>
            <w:sz w:val="28"/>
            <w:szCs w:val="28"/>
            <w:u w:val="single"/>
            <w:lang w:val="en-US"/>
          </w:rPr>
          <w:t>ru</w:t>
        </w:r>
        <w:r w:rsidR="00EB6D3E" w:rsidRPr="00EB6D3E">
          <w:rPr>
            <w:rFonts w:ascii="Times New Roman" w:eastAsia="Calibri" w:hAnsi="Times New Roman" w:cs="Times New Roman"/>
            <w:color w:val="0000FF"/>
            <w:sz w:val="28"/>
            <w:szCs w:val="28"/>
            <w:u w:val="single"/>
          </w:rPr>
          <w:t>/</w:t>
        </w:r>
        <w:r w:rsidR="00EB6D3E" w:rsidRPr="00EB6D3E">
          <w:rPr>
            <w:rFonts w:ascii="Times New Roman" w:eastAsia="Calibri" w:hAnsi="Times New Roman" w:cs="Times New Roman"/>
            <w:color w:val="0000FF"/>
            <w:sz w:val="28"/>
            <w:szCs w:val="28"/>
            <w:u w:val="single"/>
            <w:lang w:val="en-US"/>
          </w:rPr>
          <w:t>index</w:t>
        </w:r>
      </w:hyperlink>
      <w:r w:rsidRPr="00EB6D3E">
        <w:rPr>
          <w:rFonts w:ascii="Times New Roman" w:hAnsi="Times New Roman" w:cs="Times New Roman"/>
          <w:sz w:val="28"/>
          <w:szCs w:val="28"/>
        </w:rPr>
        <w:t>);</w:t>
      </w:r>
    </w:p>
    <w:p w14:paraId="4B5C6516" w14:textId="77777777" w:rsidR="00EB6D3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 xml:space="preserve">- размещение их полных текстов на специальных информационных стендах на территории населенных пунктов Поселения. Количество указанных стендов и места </w:t>
      </w:r>
      <w:r w:rsidRPr="00EB6D3E">
        <w:rPr>
          <w:rFonts w:ascii="Times New Roman" w:hAnsi="Times New Roman" w:cs="Times New Roman"/>
          <w:sz w:val="28"/>
          <w:szCs w:val="28"/>
        </w:rPr>
        <w:lastRenderedPageBreak/>
        <w:t xml:space="preserve">их расположения утверждаются Косточковским сельским </w:t>
      </w:r>
      <w:r w:rsidRPr="00EB6D3E">
        <w:rPr>
          <w:rFonts w:ascii="Times New Roman" w:hAnsi="Times New Roman" w:cs="Times New Roman"/>
          <w:spacing w:val="-6"/>
          <w:sz w:val="28"/>
          <w:szCs w:val="28"/>
        </w:rPr>
        <w:t>советом и должны обеспечивать возможность беспрепятственного ознакомления</w:t>
      </w:r>
      <w:r w:rsidRPr="00EB6D3E">
        <w:rPr>
          <w:rFonts w:ascii="Times New Roman" w:hAnsi="Times New Roman" w:cs="Times New Roman"/>
          <w:sz w:val="28"/>
          <w:szCs w:val="28"/>
        </w:rPr>
        <w:t xml:space="preserve"> с текстом муниципального правового акта Поселения жителями Поселения.</w:t>
      </w:r>
    </w:p>
    <w:p w14:paraId="7AC012D9" w14:textId="329EDA34"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8. Муниципальные правовые акты Поселения, в том числе соглашения, заключенные между органами местного самоуправления, могут быть также обнародованы посредством их:</w:t>
      </w:r>
    </w:p>
    <w:p w14:paraId="35A010C2" w14:textId="77777777"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 опубликования в печатных изданиях и (или) сетевых изданиях, не являющихся источником официального опубликования муниципальных правовых актов Поселения. Перечень указанных источников доводится до всеобщего сведения путем опубликования правового акта главы Поселения;</w:t>
      </w:r>
    </w:p>
    <w:p w14:paraId="58AFBB1E" w14:textId="77777777"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 трансляции по телевидению и радио;</w:t>
      </w:r>
    </w:p>
    <w:p w14:paraId="68AA432A" w14:textId="77777777"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pacing w:val="-6"/>
          <w:sz w:val="28"/>
          <w:szCs w:val="28"/>
        </w:rPr>
        <w:t>- рассылки муниципальным предприятиям, учреждениям, организациям</w:t>
      </w:r>
      <w:r w:rsidRPr="00EB6D3E">
        <w:rPr>
          <w:rFonts w:ascii="Times New Roman" w:hAnsi="Times New Roman" w:cs="Times New Roman"/>
          <w:sz w:val="28"/>
          <w:szCs w:val="28"/>
        </w:rPr>
        <w:t>;</w:t>
      </w:r>
    </w:p>
    <w:p w14:paraId="0671CA94" w14:textId="4EC739AF" w:rsidR="0039157E" w:rsidRPr="00EB6D3E" w:rsidRDefault="0039157E" w:rsidP="00EB6D3E">
      <w:pPr>
        <w:spacing w:after="0" w:line="360" w:lineRule="exact"/>
        <w:ind w:firstLine="709"/>
        <w:jc w:val="both"/>
        <w:rPr>
          <w:rFonts w:ascii="Times New Roman" w:hAnsi="Times New Roman" w:cs="Times New Roman"/>
          <w:sz w:val="28"/>
          <w:szCs w:val="28"/>
        </w:rPr>
      </w:pPr>
      <w:r w:rsidRPr="00EB6D3E">
        <w:rPr>
          <w:rFonts w:ascii="Times New Roman" w:hAnsi="Times New Roman" w:cs="Times New Roman"/>
          <w:sz w:val="28"/>
          <w:szCs w:val="28"/>
        </w:rPr>
        <w:t>- распространения в машиночитаемой форме среди населения.</w:t>
      </w:r>
      <w:r w:rsidRPr="00EB6D3E">
        <w:rPr>
          <w:rFonts w:ascii="Times New Roman" w:eastAsia="Malgun Gothic" w:hAnsi="Times New Roman" w:cs="Times New Roman"/>
          <w:sz w:val="28"/>
          <w:szCs w:val="28"/>
        </w:rPr>
        <w:t>".</w:t>
      </w:r>
    </w:p>
    <w:p w14:paraId="08B35762" w14:textId="4D8E164E" w:rsidR="0039157E" w:rsidRPr="00EB6D3E" w:rsidRDefault="0039157E" w:rsidP="00EB6D3E">
      <w:pPr>
        <w:spacing w:after="0" w:line="360" w:lineRule="exact"/>
        <w:ind w:firstLine="567"/>
        <w:jc w:val="both"/>
        <w:rPr>
          <w:rFonts w:ascii="Times New Roman" w:hAnsi="Times New Roman" w:cs="Times New Roman"/>
          <w:sz w:val="28"/>
          <w:szCs w:val="28"/>
        </w:rPr>
      </w:pPr>
      <w:r w:rsidRPr="00EB6D3E">
        <w:rPr>
          <w:rFonts w:ascii="Times New Roman" w:hAnsi="Times New Roman" w:cs="Times New Roman"/>
          <w:sz w:val="28"/>
          <w:szCs w:val="28"/>
        </w:rPr>
        <w:t>2. Председателю Косточковского сельского совета - главе администрации Косточковского сельского поселения направить настоящее решение в Управление</w:t>
      </w:r>
      <w:r w:rsidR="009F2071" w:rsidRPr="00EB6D3E">
        <w:rPr>
          <w:rFonts w:ascii="Times New Roman" w:hAnsi="Times New Roman" w:cs="Times New Roman"/>
          <w:sz w:val="28"/>
          <w:szCs w:val="28"/>
        </w:rPr>
        <w:t xml:space="preserve"> </w:t>
      </w:r>
      <w:r w:rsidRPr="00EB6D3E">
        <w:rPr>
          <w:rFonts w:ascii="Times New Roman" w:hAnsi="Times New Roman" w:cs="Times New Roman"/>
          <w:sz w:val="28"/>
          <w:szCs w:val="28"/>
        </w:rPr>
        <w:t>Министерства юстиции Российской Федерации по Республике Крым для</w:t>
      </w:r>
      <w:r w:rsidR="009F2071" w:rsidRPr="00EB6D3E">
        <w:rPr>
          <w:rFonts w:ascii="Times New Roman" w:hAnsi="Times New Roman" w:cs="Times New Roman"/>
          <w:sz w:val="28"/>
          <w:szCs w:val="28"/>
        </w:rPr>
        <w:t xml:space="preserve"> </w:t>
      </w:r>
      <w:r w:rsidRPr="00EB6D3E">
        <w:rPr>
          <w:rFonts w:ascii="Times New Roman" w:hAnsi="Times New Roman" w:cs="Times New Roman"/>
          <w:sz w:val="28"/>
          <w:szCs w:val="28"/>
        </w:rPr>
        <w:t>государственной регистрации в порядке, установленном законодательством Российской Федерации.</w:t>
      </w:r>
    </w:p>
    <w:p w14:paraId="36A9E6B6" w14:textId="77777777" w:rsidR="0039157E" w:rsidRPr="00EB6D3E" w:rsidRDefault="0039157E" w:rsidP="00EB6D3E">
      <w:pPr>
        <w:spacing w:after="0" w:line="360" w:lineRule="exact"/>
        <w:ind w:firstLine="567"/>
        <w:jc w:val="both"/>
        <w:rPr>
          <w:rFonts w:ascii="Times New Roman" w:hAnsi="Times New Roman" w:cs="Times New Roman"/>
          <w:sz w:val="28"/>
          <w:szCs w:val="28"/>
        </w:rPr>
      </w:pPr>
      <w:r w:rsidRPr="00EB6D3E">
        <w:rPr>
          <w:rFonts w:ascii="Times New Roman" w:hAnsi="Times New Roman" w:cs="Times New Roman"/>
          <w:sz w:val="28"/>
          <w:szCs w:val="28"/>
        </w:rPr>
        <w:t>3. После государственной регистрации обнародовать настоящее решение в порядке, предусмотренном Уставом Поселения.</w:t>
      </w:r>
    </w:p>
    <w:p w14:paraId="2C9D15EB" w14:textId="77777777" w:rsidR="0039157E" w:rsidRPr="00EB6D3E" w:rsidRDefault="0039157E" w:rsidP="00EB6D3E">
      <w:pPr>
        <w:spacing w:after="0" w:line="360" w:lineRule="exact"/>
        <w:ind w:firstLine="567"/>
        <w:jc w:val="both"/>
        <w:rPr>
          <w:rFonts w:ascii="Times New Roman" w:hAnsi="Times New Roman" w:cs="Times New Roman"/>
          <w:sz w:val="28"/>
          <w:szCs w:val="28"/>
        </w:rPr>
      </w:pPr>
      <w:r w:rsidRPr="00EB6D3E">
        <w:rPr>
          <w:rFonts w:ascii="Times New Roman" w:hAnsi="Times New Roman" w:cs="Times New Roman"/>
          <w:sz w:val="28"/>
          <w:szCs w:val="28"/>
        </w:rPr>
        <w:t>4. Настоящее решение вступает в силу после его официального</w:t>
      </w:r>
      <w:r w:rsidRPr="00EB6D3E">
        <w:rPr>
          <w:rFonts w:ascii="Times New Roman" w:hAnsi="Times New Roman" w:cs="Times New Roman"/>
          <w:sz w:val="28"/>
          <w:szCs w:val="28"/>
        </w:rPr>
        <w:br/>
        <w:t>обнародования.</w:t>
      </w:r>
    </w:p>
    <w:p w14:paraId="79384453" w14:textId="2511CDF3" w:rsidR="00171A0D" w:rsidRPr="00EB6D3E" w:rsidRDefault="0039157E" w:rsidP="00EB6D3E">
      <w:pPr>
        <w:spacing w:after="0" w:line="360" w:lineRule="exact"/>
        <w:ind w:firstLine="567"/>
        <w:jc w:val="both"/>
        <w:rPr>
          <w:rFonts w:ascii="Times New Roman" w:eastAsia="Malgun Gothic" w:hAnsi="Times New Roman" w:cs="Times New Roman"/>
          <w:color w:val="000000" w:themeColor="text1"/>
          <w:spacing w:val="-6"/>
          <w:sz w:val="28"/>
          <w:szCs w:val="28"/>
        </w:rPr>
      </w:pPr>
      <w:r w:rsidRPr="00EB6D3E">
        <w:rPr>
          <w:rFonts w:ascii="Times New Roman" w:hAnsi="Times New Roman" w:cs="Times New Roman"/>
          <w:sz w:val="28"/>
          <w:szCs w:val="28"/>
        </w:rPr>
        <w:t>5. Контроль за исполнением настоящего решения возложить на председателя Косточковского сельского совета - главу администрации Косточковского сельского поселения</w:t>
      </w:r>
      <w:r w:rsidR="00171A0D" w:rsidRPr="00EB6D3E">
        <w:rPr>
          <w:rFonts w:ascii="Times New Roman" w:eastAsia="Malgun Gothic" w:hAnsi="Times New Roman" w:cs="Times New Roman"/>
          <w:color w:val="000000" w:themeColor="text1"/>
          <w:spacing w:val="-6"/>
          <w:sz w:val="28"/>
          <w:szCs w:val="28"/>
        </w:rPr>
        <w:t>.</w:t>
      </w:r>
    </w:p>
    <w:p w14:paraId="7EA20F99" w14:textId="77777777" w:rsidR="00171A0D" w:rsidRDefault="00171A0D" w:rsidP="00EB6D3E">
      <w:pPr>
        <w:spacing w:after="0" w:line="360" w:lineRule="exact"/>
        <w:ind w:firstLine="567"/>
        <w:jc w:val="both"/>
        <w:rPr>
          <w:rFonts w:ascii="Times New Roman" w:eastAsia="Malgun Gothic" w:hAnsi="Times New Roman" w:cs="Times New Roman"/>
          <w:color w:val="000000" w:themeColor="text1"/>
          <w:spacing w:val="-6"/>
          <w:sz w:val="28"/>
          <w:szCs w:val="28"/>
        </w:rPr>
      </w:pPr>
    </w:p>
    <w:p w14:paraId="0DB5E3FB" w14:textId="77777777" w:rsidR="008D5CD1" w:rsidRDefault="008D5CD1" w:rsidP="00EB6D3E">
      <w:pPr>
        <w:spacing w:after="0" w:line="360" w:lineRule="exact"/>
        <w:ind w:firstLine="567"/>
        <w:jc w:val="both"/>
        <w:rPr>
          <w:rFonts w:ascii="Times New Roman" w:eastAsia="Malgun Gothic" w:hAnsi="Times New Roman" w:cs="Times New Roman"/>
          <w:color w:val="000000" w:themeColor="text1"/>
          <w:spacing w:val="-6"/>
          <w:sz w:val="28"/>
          <w:szCs w:val="28"/>
        </w:rPr>
      </w:pPr>
    </w:p>
    <w:p w14:paraId="15F7DD77" w14:textId="77777777" w:rsidR="008D5CD1" w:rsidRDefault="008D5CD1" w:rsidP="00EB6D3E">
      <w:pPr>
        <w:spacing w:after="0" w:line="360" w:lineRule="exact"/>
        <w:ind w:firstLine="567"/>
        <w:jc w:val="both"/>
        <w:rPr>
          <w:rFonts w:ascii="Times New Roman" w:eastAsia="Malgun Gothic" w:hAnsi="Times New Roman" w:cs="Times New Roman"/>
          <w:color w:val="000000" w:themeColor="text1"/>
          <w:spacing w:val="-6"/>
          <w:sz w:val="28"/>
          <w:szCs w:val="28"/>
        </w:rPr>
      </w:pPr>
    </w:p>
    <w:p w14:paraId="60F7EA6E" w14:textId="77777777" w:rsidR="008D5CD1" w:rsidRPr="00EB6D3E" w:rsidRDefault="008D5CD1" w:rsidP="00EB6D3E">
      <w:pPr>
        <w:spacing w:after="0" w:line="360" w:lineRule="exact"/>
        <w:ind w:firstLine="567"/>
        <w:jc w:val="both"/>
        <w:rPr>
          <w:rFonts w:ascii="Times New Roman" w:eastAsia="Malgun Gothic" w:hAnsi="Times New Roman" w:cs="Times New Roman"/>
          <w:color w:val="000000" w:themeColor="text1"/>
          <w:spacing w:val="-6"/>
          <w:sz w:val="28"/>
          <w:szCs w:val="28"/>
        </w:rPr>
      </w:pPr>
    </w:p>
    <w:p w14:paraId="2A3D4CB5" w14:textId="494088B9" w:rsidR="00171A0D" w:rsidRPr="00EB6D3E" w:rsidRDefault="00171A0D" w:rsidP="00EB6D3E">
      <w:pPr>
        <w:spacing w:after="0" w:line="360" w:lineRule="exact"/>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Председатель </w:t>
      </w:r>
      <w:r w:rsidR="002676A5" w:rsidRPr="00EB6D3E">
        <w:rPr>
          <w:rFonts w:ascii="Times New Roman" w:eastAsia="Malgun Gothic" w:hAnsi="Times New Roman" w:cs="Times New Roman"/>
          <w:color w:val="000000" w:themeColor="text1"/>
          <w:spacing w:val="-6"/>
          <w:sz w:val="28"/>
          <w:szCs w:val="28"/>
        </w:rPr>
        <w:t>Косточков</w:t>
      </w:r>
      <w:r w:rsidR="000251F5" w:rsidRPr="00EB6D3E">
        <w:rPr>
          <w:rFonts w:ascii="Times New Roman" w:eastAsia="Malgun Gothic" w:hAnsi="Times New Roman" w:cs="Times New Roman"/>
          <w:color w:val="000000" w:themeColor="text1"/>
          <w:spacing w:val="-6"/>
          <w:sz w:val="28"/>
          <w:szCs w:val="28"/>
        </w:rPr>
        <w:t>ского</w:t>
      </w:r>
      <w:r w:rsidRPr="00EB6D3E">
        <w:rPr>
          <w:rFonts w:ascii="Times New Roman" w:eastAsia="Malgun Gothic" w:hAnsi="Times New Roman" w:cs="Times New Roman"/>
          <w:color w:val="000000" w:themeColor="text1"/>
          <w:spacing w:val="-6"/>
          <w:sz w:val="28"/>
          <w:szCs w:val="28"/>
        </w:rPr>
        <w:t xml:space="preserve"> сельского </w:t>
      </w:r>
    </w:p>
    <w:p w14:paraId="0CB4736E" w14:textId="1F5A6567" w:rsidR="00171A0D" w:rsidRPr="00EB6D3E" w:rsidRDefault="00171A0D" w:rsidP="00EB6D3E">
      <w:pPr>
        <w:spacing w:after="0" w:line="360" w:lineRule="exact"/>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совета - глава администрации </w:t>
      </w:r>
      <w:r w:rsidR="002676A5" w:rsidRPr="00EB6D3E">
        <w:rPr>
          <w:rFonts w:ascii="Times New Roman" w:eastAsia="Malgun Gothic" w:hAnsi="Times New Roman" w:cs="Times New Roman"/>
          <w:color w:val="000000" w:themeColor="text1"/>
          <w:spacing w:val="-6"/>
          <w:sz w:val="28"/>
          <w:szCs w:val="28"/>
        </w:rPr>
        <w:t>Косточков</w:t>
      </w:r>
      <w:r w:rsidR="000251F5" w:rsidRPr="00EB6D3E">
        <w:rPr>
          <w:rFonts w:ascii="Times New Roman" w:eastAsia="Malgun Gothic" w:hAnsi="Times New Roman" w:cs="Times New Roman"/>
          <w:color w:val="000000" w:themeColor="text1"/>
          <w:spacing w:val="-6"/>
          <w:sz w:val="28"/>
          <w:szCs w:val="28"/>
        </w:rPr>
        <w:t>ского</w:t>
      </w:r>
      <w:r w:rsidRPr="00EB6D3E">
        <w:rPr>
          <w:rFonts w:ascii="Times New Roman" w:eastAsia="Malgun Gothic" w:hAnsi="Times New Roman" w:cs="Times New Roman"/>
          <w:color w:val="000000" w:themeColor="text1"/>
          <w:spacing w:val="-6"/>
          <w:sz w:val="28"/>
          <w:szCs w:val="28"/>
        </w:rPr>
        <w:t xml:space="preserve"> </w:t>
      </w:r>
    </w:p>
    <w:p w14:paraId="01BCF4DE" w14:textId="3DFAB109" w:rsidR="0063371D" w:rsidRPr="00EB6D3E" w:rsidRDefault="00171A0D" w:rsidP="00EB6D3E">
      <w:pPr>
        <w:spacing w:after="0" w:line="360" w:lineRule="exact"/>
        <w:jc w:val="both"/>
        <w:rPr>
          <w:rFonts w:ascii="Times New Roman" w:eastAsia="Malgun Gothic" w:hAnsi="Times New Roman" w:cs="Times New Roman"/>
          <w:color w:val="000000" w:themeColor="text1"/>
          <w:spacing w:val="-6"/>
          <w:sz w:val="28"/>
          <w:szCs w:val="28"/>
        </w:rPr>
      </w:pPr>
      <w:r w:rsidRPr="00EB6D3E">
        <w:rPr>
          <w:rFonts w:ascii="Times New Roman" w:eastAsia="Malgun Gothic" w:hAnsi="Times New Roman" w:cs="Times New Roman"/>
          <w:color w:val="000000" w:themeColor="text1"/>
          <w:spacing w:val="-6"/>
          <w:sz w:val="28"/>
          <w:szCs w:val="28"/>
        </w:rPr>
        <w:t xml:space="preserve">сельского поселения </w:t>
      </w:r>
      <w:r w:rsidRPr="00EB6D3E">
        <w:rPr>
          <w:rFonts w:ascii="Times New Roman" w:eastAsia="Malgun Gothic" w:hAnsi="Times New Roman" w:cs="Times New Roman"/>
          <w:color w:val="000000" w:themeColor="text1"/>
          <w:spacing w:val="-6"/>
          <w:sz w:val="28"/>
          <w:szCs w:val="28"/>
        </w:rPr>
        <w:tab/>
      </w:r>
      <w:r w:rsidRPr="00EB6D3E">
        <w:rPr>
          <w:rFonts w:ascii="Times New Roman" w:eastAsia="Malgun Gothic" w:hAnsi="Times New Roman" w:cs="Times New Roman"/>
          <w:color w:val="000000" w:themeColor="text1"/>
          <w:spacing w:val="-6"/>
          <w:sz w:val="28"/>
          <w:szCs w:val="28"/>
        </w:rPr>
        <w:tab/>
      </w:r>
      <w:r w:rsidRPr="00EB6D3E">
        <w:rPr>
          <w:rFonts w:ascii="Times New Roman" w:eastAsia="Malgun Gothic" w:hAnsi="Times New Roman" w:cs="Times New Roman"/>
          <w:color w:val="000000" w:themeColor="text1"/>
          <w:spacing w:val="-6"/>
          <w:sz w:val="28"/>
          <w:szCs w:val="28"/>
        </w:rPr>
        <w:tab/>
      </w:r>
      <w:r w:rsidRPr="00EB6D3E">
        <w:rPr>
          <w:rFonts w:ascii="Times New Roman" w:eastAsia="Malgun Gothic" w:hAnsi="Times New Roman" w:cs="Times New Roman"/>
          <w:color w:val="000000" w:themeColor="text1"/>
          <w:spacing w:val="-6"/>
          <w:sz w:val="28"/>
          <w:szCs w:val="28"/>
        </w:rPr>
        <w:tab/>
      </w:r>
      <w:r w:rsidRPr="00EB6D3E">
        <w:rPr>
          <w:rFonts w:ascii="Times New Roman" w:eastAsia="Malgun Gothic" w:hAnsi="Times New Roman" w:cs="Times New Roman"/>
          <w:color w:val="000000" w:themeColor="text1"/>
          <w:spacing w:val="-6"/>
          <w:sz w:val="28"/>
          <w:szCs w:val="28"/>
        </w:rPr>
        <w:tab/>
      </w:r>
      <w:r w:rsidRPr="00EB6D3E">
        <w:rPr>
          <w:rFonts w:ascii="Times New Roman" w:eastAsia="Malgun Gothic" w:hAnsi="Times New Roman" w:cs="Times New Roman"/>
          <w:color w:val="000000" w:themeColor="text1"/>
          <w:spacing w:val="-6"/>
          <w:sz w:val="28"/>
          <w:szCs w:val="28"/>
        </w:rPr>
        <w:tab/>
      </w:r>
      <w:r w:rsidRPr="00EB6D3E">
        <w:rPr>
          <w:rFonts w:ascii="Times New Roman" w:eastAsia="Malgun Gothic" w:hAnsi="Times New Roman" w:cs="Times New Roman"/>
          <w:color w:val="000000" w:themeColor="text1"/>
          <w:spacing w:val="-6"/>
          <w:sz w:val="28"/>
          <w:szCs w:val="28"/>
        </w:rPr>
        <w:tab/>
      </w:r>
      <w:r w:rsidR="00E36DCE" w:rsidRPr="00EB6D3E">
        <w:rPr>
          <w:rFonts w:ascii="Times New Roman" w:eastAsia="Malgun Gothic" w:hAnsi="Times New Roman" w:cs="Times New Roman"/>
          <w:color w:val="000000" w:themeColor="text1"/>
          <w:spacing w:val="-6"/>
          <w:sz w:val="28"/>
          <w:szCs w:val="28"/>
        </w:rPr>
        <w:t>Л.</w:t>
      </w:r>
      <w:r w:rsidR="001632CC" w:rsidRPr="00EB6D3E">
        <w:rPr>
          <w:rFonts w:ascii="Times New Roman" w:eastAsia="Malgun Gothic" w:hAnsi="Times New Roman" w:cs="Times New Roman"/>
          <w:color w:val="000000" w:themeColor="text1"/>
          <w:spacing w:val="-6"/>
          <w:sz w:val="28"/>
          <w:szCs w:val="28"/>
        </w:rPr>
        <w:t xml:space="preserve"> </w:t>
      </w:r>
      <w:r w:rsidR="00E36DCE" w:rsidRPr="00EB6D3E">
        <w:rPr>
          <w:rFonts w:ascii="Times New Roman" w:eastAsia="Malgun Gothic" w:hAnsi="Times New Roman" w:cs="Times New Roman"/>
          <w:color w:val="000000" w:themeColor="text1"/>
          <w:spacing w:val="-6"/>
          <w:sz w:val="28"/>
          <w:szCs w:val="28"/>
        </w:rPr>
        <w:t>В.</w:t>
      </w:r>
      <w:r w:rsidR="001632CC" w:rsidRPr="00EB6D3E">
        <w:rPr>
          <w:rFonts w:ascii="Times New Roman" w:eastAsia="Malgun Gothic" w:hAnsi="Times New Roman" w:cs="Times New Roman"/>
          <w:color w:val="000000" w:themeColor="text1"/>
          <w:spacing w:val="-6"/>
          <w:sz w:val="28"/>
          <w:szCs w:val="28"/>
        </w:rPr>
        <w:t xml:space="preserve"> </w:t>
      </w:r>
      <w:r w:rsidR="00E36DCE" w:rsidRPr="00EB6D3E">
        <w:rPr>
          <w:rFonts w:ascii="Times New Roman" w:eastAsia="Malgun Gothic" w:hAnsi="Times New Roman" w:cs="Times New Roman"/>
          <w:color w:val="000000" w:themeColor="text1"/>
          <w:spacing w:val="-6"/>
          <w:sz w:val="28"/>
          <w:szCs w:val="28"/>
        </w:rPr>
        <w:t>Артеменко</w:t>
      </w:r>
    </w:p>
    <w:sectPr w:rsidR="0063371D" w:rsidRPr="00EB6D3E" w:rsidSect="001632CC">
      <w:footerReference w:type="default" r:id="rId13"/>
      <w:pgSz w:w="11906" w:h="16838"/>
      <w:pgMar w:top="1134" w:right="567" w:bottom="1134" w:left="1134" w:header="1134" w:footer="1134"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D458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CCEB9" w14:textId="77777777" w:rsidR="00224A48" w:rsidRDefault="00224A48" w:rsidP="006D5356">
      <w:pPr>
        <w:spacing w:after="0" w:line="240" w:lineRule="auto"/>
      </w:pPr>
      <w:r>
        <w:separator/>
      </w:r>
    </w:p>
  </w:endnote>
  <w:endnote w:type="continuationSeparator" w:id="0">
    <w:p w14:paraId="620F7458" w14:textId="77777777" w:rsidR="00224A48" w:rsidRDefault="00224A48" w:rsidP="006D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16729"/>
      <w:docPartObj>
        <w:docPartGallery w:val="Page Numbers (Bottom of Page)"/>
        <w:docPartUnique/>
      </w:docPartObj>
    </w:sdtPr>
    <w:sdtEndPr/>
    <w:sdtContent>
      <w:p w14:paraId="1069412E" w14:textId="229F185E" w:rsidR="006D5356" w:rsidRDefault="006D5356" w:rsidP="006D5356">
        <w:pPr>
          <w:pStyle w:val="a6"/>
          <w:jc w:val="center"/>
        </w:pPr>
        <w:r>
          <w:fldChar w:fldCharType="begin"/>
        </w:r>
        <w:r>
          <w:instrText>PAGE   \* MERGEFORMAT</w:instrText>
        </w:r>
        <w:r>
          <w:fldChar w:fldCharType="separate"/>
        </w:r>
        <w:r w:rsidR="00A05CEA">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50EDC" w14:textId="77777777" w:rsidR="00224A48" w:rsidRDefault="00224A48" w:rsidP="006D5356">
      <w:pPr>
        <w:spacing w:after="0" w:line="240" w:lineRule="auto"/>
      </w:pPr>
      <w:r>
        <w:separator/>
      </w:r>
    </w:p>
  </w:footnote>
  <w:footnote w:type="continuationSeparator" w:id="0">
    <w:p w14:paraId="243E4DE3" w14:textId="77777777" w:rsidR="00224A48" w:rsidRDefault="00224A48" w:rsidP="006D5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F36"/>
    <w:multiLevelType w:val="hybridMultilevel"/>
    <w:tmpl w:val="6F9649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FE"/>
    <w:rsid w:val="00013AAE"/>
    <w:rsid w:val="00017E11"/>
    <w:rsid w:val="00020B24"/>
    <w:rsid w:val="000251F5"/>
    <w:rsid w:val="000304D3"/>
    <w:rsid w:val="00032CAD"/>
    <w:rsid w:val="0006685F"/>
    <w:rsid w:val="0006766C"/>
    <w:rsid w:val="00072A19"/>
    <w:rsid w:val="00084A7A"/>
    <w:rsid w:val="00090BB1"/>
    <w:rsid w:val="00092D00"/>
    <w:rsid w:val="000939D0"/>
    <w:rsid w:val="000979A1"/>
    <w:rsid w:val="000A1266"/>
    <w:rsid w:val="000A497B"/>
    <w:rsid w:val="000B262D"/>
    <w:rsid w:val="000B46DA"/>
    <w:rsid w:val="000B77D3"/>
    <w:rsid w:val="000C462B"/>
    <w:rsid w:val="000E39BA"/>
    <w:rsid w:val="000F5139"/>
    <w:rsid w:val="00112D05"/>
    <w:rsid w:val="00122BCD"/>
    <w:rsid w:val="00125081"/>
    <w:rsid w:val="00125432"/>
    <w:rsid w:val="00127F13"/>
    <w:rsid w:val="00131A81"/>
    <w:rsid w:val="00132466"/>
    <w:rsid w:val="001444EF"/>
    <w:rsid w:val="00145388"/>
    <w:rsid w:val="0014596B"/>
    <w:rsid w:val="00147BEE"/>
    <w:rsid w:val="00154D26"/>
    <w:rsid w:val="00161386"/>
    <w:rsid w:val="00161511"/>
    <w:rsid w:val="001632CC"/>
    <w:rsid w:val="00166886"/>
    <w:rsid w:val="00171A0D"/>
    <w:rsid w:val="001844B8"/>
    <w:rsid w:val="001915EC"/>
    <w:rsid w:val="00194AF5"/>
    <w:rsid w:val="0019775F"/>
    <w:rsid w:val="001A2F59"/>
    <w:rsid w:val="001A6C5E"/>
    <w:rsid w:val="001C6680"/>
    <w:rsid w:val="001D5167"/>
    <w:rsid w:val="001E0666"/>
    <w:rsid w:val="001F60D6"/>
    <w:rsid w:val="001F7D40"/>
    <w:rsid w:val="00201D62"/>
    <w:rsid w:val="00201D79"/>
    <w:rsid w:val="00205807"/>
    <w:rsid w:val="00207C2C"/>
    <w:rsid w:val="00210858"/>
    <w:rsid w:val="0021338E"/>
    <w:rsid w:val="002159DA"/>
    <w:rsid w:val="00217403"/>
    <w:rsid w:val="002176A0"/>
    <w:rsid w:val="00224A48"/>
    <w:rsid w:val="00224ECF"/>
    <w:rsid w:val="00234F0C"/>
    <w:rsid w:val="00253171"/>
    <w:rsid w:val="002616D0"/>
    <w:rsid w:val="00263C52"/>
    <w:rsid w:val="002676A5"/>
    <w:rsid w:val="00277837"/>
    <w:rsid w:val="00280B94"/>
    <w:rsid w:val="00284683"/>
    <w:rsid w:val="002C16B3"/>
    <w:rsid w:val="002C389A"/>
    <w:rsid w:val="002D53FA"/>
    <w:rsid w:val="002E14CF"/>
    <w:rsid w:val="002E2889"/>
    <w:rsid w:val="002E59AD"/>
    <w:rsid w:val="003008CF"/>
    <w:rsid w:val="00311290"/>
    <w:rsid w:val="00315778"/>
    <w:rsid w:val="0032492F"/>
    <w:rsid w:val="0032776C"/>
    <w:rsid w:val="00335688"/>
    <w:rsid w:val="00336B5C"/>
    <w:rsid w:val="00337ED1"/>
    <w:rsid w:val="00345930"/>
    <w:rsid w:val="00353D40"/>
    <w:rsid w:val="00360CE8"/>
    <w:rsid w:val="003640B1"/>
    <w:rsid w:val="00365FD4"/>
    <w:rsid w:val="0037132B"/>
    <w:rsid w:val="00376FDD"/>
    <w:rsid w:val="0038392A"/>
    <w:rsid w:val="0039157E"/>
    <w:rsid w:val="003A21CB"/>
    <w:rsid w:val="003A336F"/>
    <w:rsid w:val="003A5B58"/>
    <w:rsid w:val="003A6FA7"/>
    <w:rsid w:val="003D12B9"/>
    <w:rsid w:val="003E155D"/>
    <w:rsid w:val="003F4F45"/>
    <w:rsid w:val="003F5640"/>
    <w:rsid w:val="004060D4"/>
    <w:rsid w:val="0041600E"/>
    <w:rsid w:val="0044271F"/>
    <w:rsid w:val="004513F8"/>
    <w:rsid w:val="00451996"/>
    <w:rsid w:val="004610FA"/>
    <w:rsid w:val="00465707"/>
    <w:rsid w:val="00470884"/>
    <w:rsid w:val="004A5BB9"/>
    <w:rsid w:val="004A73CB"/>
    <w:rsid w:val="004B5EB1"/>
    <w:rsid w:val="004C1977"/>
    <w:rsid w:val="004C59C9"/>
    <w:rsid w:val="004C5CA4"/>
    <w:rsid w:val="004C76C2"/>
    <w:rsid w:val="004E4D26"/>
    <w:rsid w:val="004E60C7"/>
    <w:rsid w:val="004E6E3C"/>
    <w:rsid w:val="004E7AAE"/>
    <w:rsid w:val="004F0175"/>
    <w:rsid w:val="004F0304"/>
    <w:rsid w:val="004F2D1A"/>
    <w:rsid w:val="00507848"/>
    <w:rsid w:val="00525E24"/>
    <w:rsid w:val="00533042"/>
    <w:rsid w:val="00534A6E"/>
    <w:rsid w:val="005500DF"/>
    <w:rsid w:val="00550AB1"/>
    <w:rsid w:val="00556CE3"/>
    <w:rsid w:val="005632B2"/>
    <w:rsid w:val="005714E7"/>
    <w:rsid w:val="0057627E"/>
    <w:rsid w:val="00580877"/>
    <w:rsid w:val="00583F32"/>
    <w:rsid w:val="005A5C14"/>
    <w:rsid w:val="005B1F81"/>
    <w:rsid w:val="005B585D"/>
    <w:rsid w:val="005B6F3C"/>
    <w:rsid w:val="005B7D0F"/>
    <w:rsid w:val="005C37C4"/>
    <w:rsid w:val="005C78F6"/>
    <w:rsid w:val="005D323B"/>
    <w:rsid w:val="005D4368"/>
    <w:rsid w:val="005E2E22"/>
    <w:rsid w:val="005E4A59"/>
    <w:rsid w:val="005F3FD0"/>
    <w:rsid w:val="006168E9"/>
    <w:rsid w:val="0063371D"/>
    <w:rsid w:val="006367CA"/>
    <w:rsid w:val="00636C47"/>
    <w:rsid w:val="0065263B"/>
    <w:rsid w:val="00662F4A"/>
    <w:rsid w:val="00666B6D"/>
    <w:rsid w:val="006709EE"/>
    <w:rsid w:val="00676D09"/>
    <w:rsid w:val="00677A80"/>
    <w:rsid w:val="0069029B"/>
    <w:rsid w:val="0069613A"/>
    <w:rsid w:val="00697507"/>
    <w:rsid w:val="006A4636"/>
    <w:rsid w:val="006B0662"/>
    <w:rsid w:val="006B2725"/>
    <w:rsid w:val="006B6915"/>
    <w:rsid w:val="006B7660"/>
    <w:rsid w:val="006B7B9F"/>
    <w:rsid w:val="006C11F2"/>
    <w:rsid w:val="006D2F77"/>
    <w:rsid w:val="006D5356"/>
    <w:rsid w:val="006E26D6"/>
    <w:rsid w:val="007042FD"/>
    <w:rsid w:val="00720E00"/>
    <w:rsid w:val="007221C5"/>
    <w:rsid w:val="00724E27"/>
    <w:rsid w:val="00733D6D"/>
    <w:rsid w:val="00740DEE"/>
    <w:rsid w:val="00745E92"/>
    <w:rsid w:val="007511E8"/>
    <w:rsid w:val="00753EE8"/>
    <w:rsid w:val="007544C3"/>
    <w:rsid w:val="0075516E"/>
    <w:rsid w:val="00756625"/>
    <w:rsid w:val="00771F8C"/>
    <w:rsid w:val="00790F6D"/>
    <w:rsid w:val="00795839"/>
    <w:rsid w:val="007A3B76"/>
    <w:rsid w:val="007A594B"/>
    <w:rsid w:val="007B2AA3"/>
    <w:rsid w:val="007C6BA1"/>
    <w:rsid w:val="007D194F"/>
    <w:rsid w:val="007E7E4C"/>
    <w:rsid w:val="007F3239"/>
    <w:rsid w:val="00800BD5"/>
    <w:rsid w:val="00807FC6"/>
    <w:rsid w:val="008117E2"/>
    <w:rsid w:val="00816904"/>
    <w:rsid w:val="00830C9D"/>
    <w:rsid w:val="00841C4E"/>
    <w:rsid w:val="008550E2"/>
    <w:rsid w:val="00856701"/>
    <w:rsid w:val="00857117"/>
    <w:rsid w:val="00866BFE"/>
    <w:rsid w:val="00870C2B"/>
    <w:rsid w:val="008871EB"/>
    <w:rsid w:val="008B0D43"/>
    <w:rsid w:val="008B33B8"/>
    <w:rsid w:val="008C7EC8"/>
    <w:rsid w:val="008D5CD1"/>
    <w:rsid w:val="008E1755"/>
    <w:rsid w:val="008E312C"/>
    <w:rsid w:val="008F25F0"/>
    <w:rsid w:val="00905190"/>
    <w:rsid w:val="009107D2"/>
    <w:rsid w:val="00912CE6"/>
    <w:rsid w:val="00917189"/>
    <w:rsid w:val="009228C3"/>
    <w:rsid w:val="00941FE9"/>
    <w:rsid w:val="00956145"/>
    <w:rsid w:val="00961711"/>
    <w:rsid w:val="0096285A"/>
    <w:rsid w:val="00967495"/>
    <w:rsid w:val="00977808"/>
    <w:rsid w:val="00977834"/>
    <w:rsid w:val="009854C2"/>
    <w:rsid w:val="00987963"/>
    <w:rsid w:val="0099741C"/>
    <w:rsid w:val="009976CB"/>
    <w:rsid w:val="009A7375"/>
    <w:rsid w:val="009B6C6A"/>
    <w:rsid w:val="009B6E43"/>
    <w:rsid w:val="009C2DE0"/>
    <w:rsid w:val="009C4374"/>
    <w:rsid w:val="009D256D"/>
    <w:rsid w:val="009E4E6A"/>
    <w:rsid w:val="009E6F55"/>
    <w:rsid w:val="009F2071"/>
    <w:rsid w:val="009F422D"/>
    <w:rsid w:val="009F530A"/>
    <w:rsid w:val="009F5D3D"/>
    <w:rsid w:val="00A05CEA"/>
    <w:rsid w:val="00A0765B"/>
    <w:rsid w:val="00A15634"/>
    <w:rsid w:val="00A24CFF"/>
    <w:rsid w:val="00A3015B"/>
    <w:rsid w:val="00A31F5B"/>
    <w:rsid w:val="00A35954"/>
    <w:rsid w:val="00A43D36"/>
    <w:rsid w:val="00A43D4B"/>
    <w:rsid w:val="00A65C14"/>
    <w:rsid w:val="00A66AB1"/>
    <w:rsid w:val="00A731BE"/>
    <w:rsid w:val="00A76419"/>
    <w:rsid w:val="00AB03C7"/>
    <w:rsid w:val="00AB3679"/>
    <w:rsid w:val="00AC3BB4"/>
    <w:rsid w:val="00AC4888"/>
    <w:rsid w:val="00AC78B5"/>
    <w:rsid w:val="00AD03D2"/>
    <w:rsid w:val="00AD37CB"/>
    <w:rsid w:val="00AD5ECF"/>
    <w:rsid w:val="00AE0FED"/>
    <w:rsid w:val="00B23755"/>
    <w:rsid w:val="00B30765"/>
    <w:rsid w:val="00B336F2"/>
    <w:rsid w:val="00B50D1A"/>
    <w:rsid w:val="00B6270A"/>
    <w:rsid w:val="00B76A6C"/>
    <w:rsid w:val="00B85630"/>
    <w:rsid w:val="00B86177"/>
    <w:rsid w:val="00BA2C7D"/>
    <w:rsid w:val="00BA481D"/>
    <w:rsid w:val="00BB7D5F"/>
    <w:rsid w:val="00BC2D34"/>
    <w:rsid w:val="00BC426A"/>
    <w:rsid w:val="00BC509B"/>
    <w:rsid w:val="00BD4CD2"/>
    <w:rsid w:val="00BE1747"/>
    <w:rsid w:val="00BE2DC6"/>
    <w:rsid w:val="00BE4F49"/>
    <w:rsid w:val="00BE769C"/>
    <w:rsid w:val="00BF202A"/>
    <w:rsid w:val="00BF239E"/>
    <w:rsid w:val="00C06E7B"/>
    <w:rsid w:val="00C10D48"/>
    <w:rsid w:val="00C1148B"/>
    <w:rsid w:val="00C133DC"/>
    <w:rsid w:val="00C25A5C"/>
    <w:rsid w:val="00C409ED"/>
    <w:rsid w:val="00C46D00"/>
    <w:rsid w:val="00C507AC"/>
    <w:rsid w:val="00C64497"/>
    <w:rsid w:val="00C76F5C"/>
    <w:rsid w:val="00C77274"/>
    <w:rsid w:val="00C90899"/>
    <w:rsid w:val="00C916E3"/>
    <w:rsid w:val="00CA5CBA"/>
    <w:rsid w:val="00CA7918"/>
    <w:rsid w:val="00CB51A6"/>
    <w:rsid w:val="00CB65AA"/>
    <w:rsid w:val="00CC2722"/>
    <w:rsid w:val="00CC475D"/>
    <w:rsid w:val="00CD6E70"/>
    <w:rsid w:val="00CE11BE"/>
    <w:rsid w:val="00CE4348"/>
    <w:rsid w:val="00CE6625"/>
    <w:rsid w:val="00CF3A4B"/>
    <w:rsid w:val="00D03269"/>
    <w:rsid w:val="00D04B7B"/>
    <w:rsid w:val="00D14283"/>
    <w:rsid w:val="00D22A64"/>
    <w:rsid w:val="00D25E8A"/>
    <w:rsid w:val="00D40B6B"/>
    <w:rsid w:val="00D44A5E"/>
    <w:rsid w:val="00D51FB3"/>
    <w:rsid w:val="00D52A23"/>
    <w:rsid w:val="00D66885"/>
    <w:rsid w:val="00D73D32"/>
    <w:rsid w:val="00D83E99"/>
    <w:rsid w:val="00D87B21"/>
    <w:rsid w:val="00D87B2D"/>
    <w:rsid w:val="00D92262"/>
    <w:rsid w:val="00D93D77"/>
    <w:rsid w:val="00D944CB"/>
    <w:rsid w:val="00DA2500"/>
    <w:rsid w:val="00DB1188"/>
    <w:rsid w:val="00DC24D3"/>
    <w:rsid w:val="00DC2838"/>
    <w:rsid w:val="00DC384E"/>
    <w:rsid w:val="00DE5188"/>
    <w:rsid w:val="00DE6104"/>
    <w:rsid w:val="00DE7EF7"/>
    <w:rsid w:val="00DF3D7A"/>
    <w:rsid w:val="00E03572"/>
    <w:rsid w:val="00E1683D"/>
    <w:rsid w:val="00E31163"/>
    <w:rsid w:val="00E336A8"/>
    <w:rsid w:val="00E36DCE"/>
    <w:rsid w:val="00E41DAF"/>
    <w:rsid w:val="00E511EA"/>
    <w:rsid w:val="00E52AB9"/>
    <w:rsid w:val="00E575DD"/>
    <w:rsid w:val="00E65AD5"/>
    <w:rsid w:val="00E66FBA"/>
    <w:rsid w:val="00E709E4"/>
    <w:rsid w:val="00E7496D"/>
    <w:rsid w:val="00E77891"/>
    <w:rsid w:val="00E854E2"/>
    <w:rsid w:val="00E9071F"/>
    <w:rsid w:val="00E94037"/>
    <w:rsid w:val="00EB0237"/>
    <w:rsid w:val="00EB430E"/>
    <w:rsid w:val="00EB5B5B"/>
    <w:rsid w:val="00EB6D3E"/>
    <w:rsid w:val="00EC5806"/>
    <w:rsid w:val="00ED3109"/>
    <w:rsid w:val="00ED4879"/>
    <w:rsid w:val="00ED659F"/>
    <w:rsid w:val="00EE1E03"/>
    <w:rsid w:val="00F02513"/>
    <w:rsid w:val="00F20481"/>
    <w:rsid w:val="00F240C7"/>
    <w:rsid w:val="00F30A31"/>
    <w:rsid w:val="00F357C5"/>
    <w:rsid w:val="00F43CFE"/>
    <w:rsid w:val="00F5066B"/>
    <w:rsid w:val="00F5087E"/>
    <w:rsid w:val="00F55FDD"/>
    <w:rsid w:val="00F605A1"/>
    <w:rsid w:val="00F779B2"/>
    <w:rsid w:val="00F77A93"/>
    <w:rsid w:val="00F813F1"/>
    <w:rsid w:val="00F85186"/>
    <w:rsid w:val="00F9265F"/>
    <w:rsid w:val="00FB3569"/>
    <w:rsid w:val="00FB795B"/>
    <w:rsid w:val="00FC15D9"/>
    <w:rsid w:val="00FC25D2"/>
    <w:rsid w:val="00FC5442"/>
    <w:rsid w:val="00FD2CD3"/>
    <w:rsid w:val="00FD5C38"/>
    <w:rsid w:val="00FE6C7B"/>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FE"/>
    <w:pPr>
      <w:ind w:left="720"/>
      <w:contextualSpacing/>
    </w:pPr>
  </w:style>
  <w:style w:type="paragraph" w:customStyle="1" w:styleId="nospacing">
    <w:name w:val="nospacing"/>
    <w:basedOn w:val="a"/>
    <w:uiPriority w:val="99"/>
    <w:rsid w:val="001A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3371D"/>
  </w:style>
  <w:style w:type="paragraph" w:customStyle="1" w:styleId="p7">
    <w:name w:val="p7"/>
    <w:basedOn w:val="a"/>
    <w:rsid w:val="006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53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356"/>
  </w:style>
  <w:style w:type="paragraph" w:styleId="a6">
    <w:name w:val="footer"/>
    <w:basedOn w:val="a"/>
    <w:link w:val="a7"/>
    <w:uiPriority w:val="99"/>
    <w:unhideWhenUsed/>
    <w:rsid w:val="006D53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356"/>
  </w:style>
  <w:style w:type="character" w:styleId="a8">
    <w:name w:val="annotation reference"/>
    <w:basedOn w:val="a0"/>
    <w:uiPriority w:val="99"/>
    <w:semiHidden/>
    <w:unhideWhenUsed/>
    <w:rsid w:val="00C64497"/>
    <w:rPr>
      <w:sz w:val="16"/>
      <w:szCs w:val="16"/>
    </w:rPr>
  </w:style>
  <w:style w:type="paragraph" w:styleId="a9">
    <w:name w:val="annotation text"/>
    <w:basedOn w:val="a"/>
    <w:link w:val="aa"/>
    <w:uiPriority w:val="99"/>
    <w:semiHidden/>
    <w:unhideWhenUsed/>
    <w:rsid w:val="00C64497"/>
    <w:pPr>
      <w:spacing w:line="240" w:lineRule="auto"/>
    </w:pPr>
    <w:rPr>
      <w:sz w:val="20"/>
      <w:szCs w:val="20"/>
    </w:rPr>
  </w:style>
  <w:style w:type="character" w:customStyle="1" w:styleId="aa">
    <w:name w:val="Текст примечания Знак"/>
    <w:basedOn w:val="a0"/>
    <w:link w:val="a9"/>
    <w:uiPriority w:val="99"/>
    <w:semiHidden/>
    <w:rsid w:val="00C64497"/>
    <w:rPr>
      <w:sz w:val="20"/>
      <w:szCs w:val="20"/>
    </w:rPr>
  </w:style>
  <w:style w:type="paragraph" w:styleId="ab">
    <w:name w:val="annotation subject"/>
    <w:basedOn w:val="a9"/>
    <w:next w:val="a9"/>
    <w:link w:val="ac"/>
    <w:uiPriority w:val="99"/>
    <w:semiHidden/>
    <w:unhideWhenUsed/>
    <w:rsid w:val="00C64497"/>
    <w:rPr>
      <w:b/>
      <w:bCs/>
    </w:rPr>
  </w:style>
  <w:style w:type="character" w:customStyle="1" w:styleId="ac">
    <w:name w:val="Тема примечания Знак"/>
    <w:basedOn w:val="aa"/>
    <w:link w:val="ab"/>
    <w:uiPriority w:val="99"/>
    <w:semiHidden/>
    <w:rsid w:val="00C64497"/>
    <w:rPr>
      <w:b/>
      <w:bCs/>
      <w:sz w:val="20"/>
      <w:szCs w:val="20"/>
    </w:rPr>
  </w:style>
  <w:style w:type="paragraph" w:styleId="ad">
    <w:name w:val="Balloon Text"/>
    <w:basedOn w:val="a"/>
    <w:link w:val="ae"/>
    <w:uiPriority w:val="99"/>
    <w:semiHidden/>
    <w:unhideWhenUsed/>
    <w:rsid w:val="00C644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64497"/>
    <w:rPr>
      <w:rFonts w:ascii="Tahoma" w:hAnsi="Tahoma" w:cs="Tahoma"/>
      <w:sz w:val="16"/>
      <w:szCs w:val="16"/>
    </w:rPr>
  </w:style>
  <w:style w:type="paragraph" w:styleId="af">
    <w:name w:val="No Spacing"/>
    <w:uiPriority w:val="1"/>
    <w:qFormat/>
    <w:rsid w:val="00A43D4B"/>
    <w:pPr>
      <w:spacing w:after="0" w:line="240" w:lineRule="auto"/>
    </w:pPr>
    <w:rPr>
      <w:rFonts w:ascii="Calibri" w:eastAsia="Calibri" w:hAnsi="Calibri" w:cs="Times New Roman"/>
    </w:rPr>
  </w:style>
  <w:style w:type="character" w:styleId="af0">
    <w:name w:val="Hyperlink"/>
    <w:basedOn w:val="a0"/>
    <w:uiPriority w:val="99"/>
    <w:semiHidden/>
    <w:unhideWhenUsed/>
    <w:rsid w:val="0039157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FE"/>
    <w:pPr>
      <w:ind w:left="720"/>
      <w:contextualSpacing/>
    </w:pPr>
  </w:style>
  <w:style w:type="paragraph" w:customStyle="1" w:styleId="nospacing">
    <w:name w:val="nospacing"/>
    <w:basedOn w:val="a"/>
    <w:uiPriority w:val="99"/>
    <w:rsid w:val="001A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3371D"/>
  </w:style>
  <w:style w:type="paragraph" w:customStyle="1" w:styleId="p7">
    <w:name w:val="p7"/>
    <w:basedOn w:val="a"/>
    <w:rsid w:val="006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53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356"/>
  </w:style>
  <w:style w:type="paragraph" w:styleId="a6">
    <w:name w:val="footer"/>
    <w:basedOn w:val="a"/>
    <w:link w:val="a7"/>
    <w:uiPriority w:val="99"/>
    <w:unhideWhenUsed/>
    <w:rsid w:val="006D53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356"/>
  </w:style>
  <w:style w:type="character" w:styleId="a8">
    <w:name w:val="annotation reference"/>
    <w:basedOn w:val="a0"/>
    <w:uiPriority w:val="99"/>
    <w:semiHidden/>
    <w:unhideWhenUsed/>
    <w:rsid w:val="00C64497"/>
    <w:rPr>
      <w:sz w:val="16"/>
      <w:szCs w:val="16"/>
    </w:rPr>
  </w:style>
  <w:style w:type="paragraph" w:styleId="a9">
    <w:name w:val="annotation text"/>
    <w:basedOn w:val="a"/>
    <w:link w:val="aa"/>
    <w:uiPriority w:val="99"/>
    <w:semiHidden/>
    <w:unhideWhenUsed/>
    <w:rsid w:val="00C64497"/>
    <w:pPr>
      <w:spacing w:line="240" w:lineRule="auto"/>
    </w:pPr>
    <w:rPr>
      <w:sz w:val="20"/>
      <w:szCs w:val="20"/>
    </w:rPr>
  </w:style>
  <w:style w:type="character" w:customStyle="1" w:styleId="aa">
    <w:name w:val="Текст примечания Знак"/>
    <w:basedOn w:val="a0"/>
    <w:link w:val="a9"/>
    <w:uiPriority w:val="99"/>
    <w:semiHidden/>
    <w:rsid w:val="00C64497"/>
    <w:rPr>
      <w:sz w:val="20"/>
      <w:szCs w:val="20"/>
    </w:rPr>
  </w:style>
  <w:style w:type="paragraph" w:styleId="ab">
    <w:name w:val="annotation subject"/>
    <w:basedOn w:val="a9"/>
    <w:next w:val="a9"/>
    <w:link w:val="ac"/>
    <w:uiPriority w:val="99"/>
    <w:semiHidden/>
    <w:unhideWhenUsed/>
    <w:rsid w:val="00C64497"/>
    <w:rPr>
      <w:b/>
      <w:bCs/>
    </w:rPr>
  </w:style>
  <w:style w:type="character" w:customStyle="1" w:styleId="ac">
    <w:name w:val="Тема примечания Знак"/>
    <w:basedOn w:val="aa"/>
    <w:link w:val="ab"/>
    <w:uiPriority w:val="99"/>
    <w:semiHidden/>
    <w:rsid w:val="00C64497"/>
    <w:rPr>
      <w:b/>
      <w:bCs/>
      <w:sz w:val="20"/>
      <w:szCs w:val="20"/>
    </w:rPr>
  </w:style>
  <w:style w:type="paragraph" w:styleId="ad">
    <w:name w:val="Balloon Text"/>
    <w:basedOn w:val="a"/>
    <w:link w:val="ae"/>
    <w:uiPriority w:val="99"/>
    <w:semiHidden/>
    <w:unhideWhenUsed/>
    <w:rsid w:val="00C644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64497"/>
    <w:rPr>
      <w:rFonts w:ascii="Tahoma" w:hAnsi="Tahoma" w:cs="Tahoma"/>
      <w:sz w:val="16"/>
      <w:szCs w:val="16"/>
    </w:rPr>
  </w:style>
  <w:style w:type="paragraph" w:styleId="af">
    <w:name w:val="No Spacing"/>
    <w:uiPriority w:val="1"/>
    <w:qFormat/>
    <w:rsid w:val="00A43D4B"/>
    <w:pPr>
      <w:spacing w:after="0" w:line="240" w:lineRule="auto"/>
    </w:pPr>
    <w:rPr>
      <w:rFonts w:ascii="Calibri" w:eastAsia="Calibri" w:hAnsi="Calibri" w:cs="Times New Roman"/>
    </w:rPr>
  </w:style>
  <w:style w:type="character" w:styleId="af0">
    <w:name w:val="Hyperlink"/>
    <w:basedOn w:val="a0"/>
    <w:uiPriority w:val="99"/>
    <w:semiHidden/>
    <w:unhideWhenUsed/>
    <w:rsid w:val="00391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stochkovskoe.rk.gov.ru/ru/index"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3929-8944-444D-9C64-B3A1511D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Pages>
  <Words>4036</Words>
  <Characters>23008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37</cp:revision>
  <cp:lastPrinted>2024-06-07T13:29:00Z</cp:lastPrinted>
  <dcterms:created xsi:type="dcterms:W3CDTF">2024-03-26T21:50:00Z</dcterms:created>
  <dcterms:modified xsi:type="dcterms:W3CDTF">2024-06-10T07:51:00Z</dcterms:modified>
</cp:coreProperties>
</file>