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0C6" w:rsidRPr="0074453C" w:rsidRDefault="00B200C6" w:rsidP="00B200C6">
      <w:pPr>
        <w:widowControl/>
        <w:tabs>
          <w:tab w:val="right" w:pos="900"/>
        </w:tabs>
        <w:autoSpaceDE/>
        <w:autoSpaceDN/>
        <w:jc w:val="center"/>
        <w:rPr>
          <w:b/>
          <w:sz w:val="28"/>
          <w:szCs w:val="28"/>
          <w:lang w:eastAsia="ru-RU"/>
        </w:rPr>
      </w:pPr>
      <w:bookmarkStart w:id="0" w:name="bookmark1"/>
      <w:r w:rsidRPr="0074453C">
        <w:rPr>
          <w:b/>
          <w:noProof/>
          <w:sz w:val="28"/>
          <w:szCs w:val="28"/>
          <w:lang w:eastAsia="ru-RU"/>
        </w:rPr>
        <w:drawing>
          <wp:inline distT="0" distB="0" distL="0" distR="0" wp14:anchorId="7AE28E6F" wp14:editId="607F3F45">
            <wp:extent cx="516890" cy="596265"/>
            <wp:effectExtent l="0" t="0" r="0" b="0"/>
            <wp:docPr id="1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890" cy="596265"/>
                    </a:xfrm>
                    <a:prstGeom prst="rect">
                      <a:avLst/>
                    </a:prstGeom>
                    <a:noFill/>
                    <a:ln>
                      <a:noFill/>
                    </a:ln>
                  </pic:spPr>
                </pic:pic>
              </a:graphicData>
            </a:graphic>
          </wp:inline>
        </w:drawing>
      </w:r>
    </w:p>
    <w:p w:rsidR="00B200C6" w:rsidRPr="0074453C" w:rsidRDefault="00B200C6" w:rsidP="00B200C6">
      <w:pPr>
        <w:widowControl/>
        <w:tabs>
          <w:tab w:val="right" w:pos="900"/>
        </w:tabs>
        <w:autoSpaceDE/>
        <w:autoSpaceDN/>
        <w:jc w:val="center"/>
        <w:rPr>
          <w:b/>
          <w:sz w:val="28"/>
          <w:szCs w:val="28"/>
          <w:lang w:eastAsia="ru-RU"/>
        </w:rPr>
      </w:pPr>
      <w:r w:rsidRPr="0074453C">
        <w:rPr>
          <w:b/>
          <w:sz w:val="28"/>
          <w:szCs w:val="28"/>
          <w:lang w:eastAsia="ru-RU"/>
        </w:rPr>
        <w:t>АДМИНИСТРАЦИЯ</w:t>
      </w:r>
    </w:p>
    <w:p w:rsidR="00B200C6" w:rsidRPr="0074453C" w:rsidRDefault="00B200C6" w:rsidP="00B200C6">
      <w:pPr>
        <w:widowControl/>
        <w:tabs>
          <w:tab w:val="right" w:pos="900"/>
        </w:tabs>
        <w:autoSpaceDE/>
        <w:autoSpaceDN/>
        <w:jc w:val="center"/>
        <w:rPr>
          <w:b/>
          <w:sz w:val="28"/>
          <w:szCs w:val="28"/>
          <w:lang w:eastAsia="ru-RU"/>
        </w:rPr>
      </w:pPr>
      <w:r w:rsidRPr="0074453C">
        <w:rPr>
          <w:b/>
          <w:sz w:val="28"/>
          <w:szCs w:val="28"/>
          <w:lang w:eastAsia="ru-RU"/>
        </w:rPr>
        <w:t>КОСТОЧКОВСКОГО СЕЛЬСКОГО ПОСЕЛЕНИЯ</w:t>
      </w:r>
    </w:p>
    <w:p w:rsidR="00B200C6" w:rsidRPr="0074453C" w:rsidRDefault="00B200C6" w:rsidP="00B200C6">
      <w:pPr>
        <w:widowControl/>
        <w:tabs>
          <w:tab w:val="right" w:pos="900"/>
        </w:tabs>
        <w:autoSpaceDE/>
        <w:autoSpaceDN/>
        <w:jc w:val="center"/>
        <w:rPr>
          <w:b/>
          <w:caps/>
          <w:sz w:val="28"/>
          <w:szCs w:val="28"/>
          <w:lang w:eastAsia="ru-RU"/>
        </w:rPr>
      </w:pPr>
      <w:r w:rsidRPr="0074453C">
        <w:rPr>
          <w:b/>
          <w:caps/>
          <w:sz w:val="28"/>
          <w:szCs w:val="28"/>
          <w:lang w:eastAsia="ru-RU"/>
        </w:rPr>
        <w:t xml:space="preserve"> Нижнегорского района Республики Крым</w:t>
      </w:r>
    </w:p>
    <w:p w:rsidR="00B200C6" w:rsidRPr="0074453C" w:rsidRDefault="00B200C6" w:rsidP="00B200C6">
      <w:pPr>
        <w:widowControl/>
        <w:tabs>
          <w:tab w:val="right" w:pos="900"/>
        </w:tabs>
        <w:autoSpaceDE/>
        <w:autoSpaceDN/>
        <w:jc w:val="center"/>
        <w:rPr>
          <w:b/>
          <w:sz w:val="28"/>
          <w:szCs w:val="28"/>
          <w:lang w:eastAsia="ru-RU"/>
        </w:rPr>
      </w:pPr>
      <w:r w:rsidRPr="0074453C">
        <w:rPr>
          <w:b/>
          <w:caps/>
          <w:sz w:val="28"/>
          <w:szCs w:val="28"/>
          <w:lang w:eastAsia="ru-RU"/>
        </w:rPr>
        <w:t>__________________________________________________________________</w:t>
      </w:r>
    </w:p>
    <w:bookmarkEnd w:id="0"/>
    <w:p w:rsidR="00B200C6" w:rsidRPr="0074453C" w:rsidRDefault="00B200C6" w:rsidP="00B200C6">
      <w:pPr>
        <w:keepNext/>
        <w:widowControl/>
        <w:tabs>
          <w:tab w:val="right" w:pos="0"/>
        </w:tabs>
        <w:autoSpaceDE/>
        <w:autoSpaceDN/>
        <w:jc w:val="center"/>
        <w:outlineLvl w:val="0"/>
        <w:rPr>
          <w:b/>
          <w:sz w:val="27"/>
          <w:szCs w:val="27"/>
          <w:lang w:eastAsia="ru-RU"/>
        </w:rPr>
      </w:pPr>
      <w:proofErr w:type="gramStart"/>
      <w:r w:rsidRPr="0074453C">
        <w:rPr>
          <w:sz w:val="28"/>
          <w:szCs w:val="28"/>
          <w:lang w:eastAsia="ru-RU"/>
        </w:rPr>
        <w:t>П</w:t>
      </w:r>
      <w:proofErr w:type="gramEnd"/>
      <w:r w:rsidRPr="0074453C">
        <w:rPr>
          <w:sz w:val="28"/>
          <w:szCs w:val="28"/>
          <w:lang w:eastAsia="ru-RU"/>
        </w:rPr>
        <w:t xml:space="preserve"> О </w:t>
      </w:r>
      <w:r>
        <w:rPr>
          <w:sz w:val="28"/>
          <w:szCs w:val="28"/>
          <w:lang w:eastAsia="ru-RU"/>
        </w:rPr>
        <w:t>С Т А Н О В Л Е Н И Е      №  000</w:t>
      </w:r>
    </w:p>
    <w:p w:rsidR="00956AE6" w:rsidRDefault="00B200C6" w:rsidP="00B200C6">
      <w:pPr>
        <w:pStyle w:val="a3"/>
        <w:spacing w:before="2"/>
        <w:rPr>
          <w:sz w:val="28"/>
          <w:szCs w:val="26"/>
          <w:lang w:eastAsia="ru-RU"/>
        </w:rPr>
      </w:pPr>
      <w:r w:rsidRPr="00F85F25">
        <w:rPr>
          <w:sz w:val="28"/>
          <w:szCs w:val="26"/>
          <w:lang w:eastAsia="ru-RU"/>
        </w:rPr>
        <w:t xml:space="preserve">        00.00.2025 г</w:t>
      </w:r>
      <w:r w:rsidRPr="00F85F25">
        <w:rPr>
          <w:sz w:val="32"/>
          <w:szCs w:val="26"/>
          <w:lang w:eastAsia="ru-RU"/>
        </w:rPr>
        <w:t xml:space="preserve">.                                                                               </w:t>
      </w:r>
      <w:r w:rsidRPr="00F85F25">
        <w:rPr>
          <w:sz w:val="28"/>
          <w:szCs w:val="26"/>
          <w:lang w:eastAsia="ru-RU"/>
        </w:rPr>
        <w:t>с. Косточковка</w:t>
      </w:r>
    </w:p>
    <w:p w:rsidR="00B200C6" w:rsidRDefault="00B200C6" w:rsidP="00B200C6">
      <w:pPr>
        <w:pStyle w:val="a3"/>
        <w:spacing w:before="2"/>
        <w:rPr>
          <w:sz w:val="28"/>
        </w:rPr>
      </w:pPr>
    </w:p>
    <w:p w:rsidR="00956AE6" w:rsidRDefault="00B200C6">
      <w:pPr>
        <w:ind w:left="282"/>
        <w:rPr>
          <w:sz w:val="28"/>
        </w:rPr>
      </w:pPr>
      <w:r>
        <w:rPr>
          <w:sz w:val="28"/>
        </w:rPr>
        <w:t>Об</w:t>
      </w:r>
      <w:r>
        <w:rPr>
          <w:spacing w:val="-6"/>
          <w:sz w:val="28"/>
        </w:rPr>
        <w:t xml:space="preserve"> </w:t>
      </w:r>
      <w:r>
        <w:rPr>
          <w:sz w:val="28"/>
        </w:rPr>
        <w:t>утверждении</w:t>
      </w:r>
      <w:r>
        <w:rPr>
          <w:spacing w:val="-7"/>
          <w:sz w:val="28"/>
        </w:rPr>
        <w:t xml:space="preserve"> </w:t>
      </w:r>
      <w:r>
        <w:rPr>
          <w:sz w:val="28"/>
        </w:rPr>
        <w:t>административного</w:t>
      </w:r>
      <w:r>
        <w:rPr>
          <w:spacing w:val="-9"/>
          <w:sz w:val="28"/>
        </w:rPr>
        <w:t xml:space="preserve"> </w:t>
      </w:r>
      <w:r>
        <w:rPr>
          <w:sz w:val="28"/>
        </w:rPr>
        <w:t>регламента</w:t>
      </w:r>
      <w:r>
        <w:rPr>
          <w:spacing w:val="-9"/>
          <w:sz w:val="28"/>
        </w:rPr>
        <w:t xml:space="preserve"> </w:t>
      </w:r>
      <w:r>
        <w:rPr>
          <w:sz w:val="28"/>
        </w:rPr>
        <w:t>предоставлении</w:t>
      </w:r>
      <w:r>
        <w:rPr>
          <w:spacing w:val="-7"/>
          <w:sz w:val="28"/>
        </w:rPr>
        <w:t xml:space="preserve"> </w:t>
      </w:r>
      <w:r>
        <w:rPr>
          <w:sz w:val="28"/>
        </w:rPr>
        <w:t>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без проведения торгов».</w:t>
      </w:r>
    </w:p>
    <w:p w:rsidR="00956AE6" w:rsidRDefault="00956AE6">
      <w:pPr>
        <w:pStyle w:val="a3"/>
        <w:spacing w:before="1"/>
        <w:rPr>
          <w:sz w:val="28"/>
        </w:rPr>
      </w:pPr>
    </w:p>
    <w:p w:rsidR="00956AE6" w:rsidRDefault="00B200C6">
      <w:pPr>
        <w:ind w:left="282" w:right="280" w:firstLine="708"/>
        <w:jc w:val="both"/>
        <w:rPr>
          <w:sz w:val="28"/>
        </w:rPr>
      </w:pPr>
      <w:r>
        <w:rPr>
          <w:sz w:val="28"/>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27.07.2010 № 210-ФЗ «Об организации предоставления государственных и муниципальных услуг», руководствуясь</w:t>
      </w:r>
      <w:r>
        <w:rPr>
          <w:spacing w:val="80"/>
          <w:sz w:val="28"/>
        </w:rPr>
        <w:t xml:space="preserve"> </w:t>
      </w:r>
      <w:r>
        <w:rPr>
          <w:sz w:val="28"/>
        </w:rPr>
        <w:t>Уставом муниципального образования Косточковское сельское поселение Нижнегорского района Республики Крым, администрация Косточковского сельского поселения Нижнегорского района Республики Крым</w:t>
      </w:r>
    </w:p>
    <w:p w:rsidR="00956AE6" w:rsidRDefault="00956AE6">
      <w:pPr>
        <w:pStyle w:val="a3"/>
        <w:rPr>
          <w:sz w:val="28"/>
        </w:rPr>
      </w:pPr>
    </w:p>
    <w:p w:rsidR="00956AE6" w:rsidRDefault="00B200C6">
      <w:pPr>
        <w:spacing w:line="322" w:lineRule="exact"/>
        <w:ind w:right="838"/>
        <w:jc w:val="center"/>
        <w:rPr>
          <w:sz w:val="28"/>
        </w:rPr>
      </w:pPr>
      <w:r>
        <w:rPr>
          <w:spacing w:val="-2"/>
          <w:sz w:val="28"/>
        </w:rPr>
        <w:t>ПОСТАНОВЛЯЕТ:</w:t>
      </w:r>
    </w:p>
    <w:p w:rsidR="00956AE6" w:rsidRDefault="00B200C6">
      <w:pPr>
        <w:pStyle w:val="a5"/>
        <w:numPr>
          <w:ilvl w:val="0"/>
          <w:numId w:val="25"/>
        </w:numPr>
        <w:tabs>
          <w:tab w:val="left" w:pos="1341"/>
        </w:tabs>
        <w:ind w:right="286" w:firstLine="708"/>
        <w:jc w:val="both"/>
        <w:rPr>
          <w:sz w:val="28"/>
        </w:rPr>
      </w:pPr>
      <w:r>
        <w:rPr>
          <w:sz w:val="28"/>
        </w:rPr>
        <w:t xml:space="preserve">Утвердить административный регламент </w:t>
      </w:r>
      <w:proofErr w:type="gramStart"/>
      <w:r>
        <w:rPr>
          <w:sz w:val="28"/>
        </w:rPr>
        <w:t>предоставлении</w:t>
      </w:r>
      <w:proofErr w:type="gramEnd"/>
      <w:r>
        <w:rPr>
          <w:sz w:val="28"/>
        </w:rPr>
        <w:t xml:space="preserve">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без проведения торгов» согласно приложению к </w:t>
      </w:r>
      <w:r>
        <w:rPr>
          <w:spacing w:val="-2"/>
          <w:sz w:val="28"/>
        </w:rPr>
        <w:t>постановлению.</w:t>
      </w:r>
    </w:p>
    <w:p w:rsidR="00956AE6" w:rsidRDefault="00B200C6" w:rsidP="00B200C6">
      <w:pPr>
        <w:pStyle w:val="a5"/>
        <w:numPr>
          <w:ilvl w:val="0"/>
          <w:numId w:val="25"/>
        </w:numPr>
        <w:tabs>
          <w:tab w:val="left" w:pos="1701"/>
        </w:tabs>
        <w:ind w:right="288" w:firstLine="708"/>
        <w:jc w:val="both"/>
        <w:rPr>
          <w:sz w:val="28"/>
        </w:rPr>
      </w:pPr>
      <w:r>
        <w:rPr>
          <w:sz w:val="28"/>
        </w:rPr>
        <w:t>Признать утратившим силу постановление администрации Косточковского сельского поселения Нижнегорского</w:t>
      </w:r>
      <w:r>
        <w:rPr>
          <w:spacing w:val="-1"/>
          <w:sz w:val="28"/>
        </w:rPr>
        <w:t xml:space="preserve"> </w:t>
      </w:r>
      <w:r>
        <w:rPr>
          <w:sz w:val="28"/>
        </w:rPr>
        <w:t>района Республики Крым:</w:t>
      </w:r>
    </w:p>
    <w:p w:rsidR="00956AE6" w:rsidRDefault="00B200C6" w:rsidP="004A5A39">
      <w:pPr>
        <w:pStyle w:val="a3"/>
        <w:tabs>
          <w:tab w:val="left" w:pos="993"/>
        </w:tabs>
        <w:ind w:left="284" w:right="210" w:firstLine="709"/>
        <w:jc w:val="both"/>
        <w:rPr>
          <w:sz w:val="28"/>
        </w:rPr>
      </w:pPr>
      <w:r>
        <w:rPr>
          <w:sz w:val="28"/>
        </w:rPr>
        <w:tab/>
        <w:t xml:space="preserve">- от 13.01.2025г. </w:t>
      </w:r>
      <w:proofErr w:type="gramStart"/>
      <w:r>
        <w:rPr>
          <w:sz w:val="28"/>
        </w:rPr>
        <w:t>г</w:t>
      </w:r>
      <w:proofErr w:type="gramEnd"/>
      <w:r>
        <w:rPr>
          <w:sz w:val="28"/>
        </w:rPr>
        <w:t xml:space="preserve"> №4  «</w:t>
      </w:r>
      <w:r w:rsidRPr="00B200C6">
        <w:rPr>
          <w:sz w:val="28"/>
          <w:szCs w:val="28"/>
        </w:rPr>
        <w:t>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w:t>
      </w:r>
      <w:r w:rsidRPr="00B200C6">
        <w:rPr>
          <w:spacing w:val="-8"/>
          <w:sz w:val="28"/>
          <w:szCs w:val="28"/>
        </w:rPr>
        <w:t xml:space="preserve"> </w:t>
      </w:r>
      <w:r w:rsidRPr="00B200C6">
        <w:rPr>
          <w:sz w:val="28"/>
          <w:szCs w:val="28"/>
        </w:rPr>
        <w:t>безвозмездное</w:t>
      </w:r>
      <w:r w:rsidRPr="00B200C6">
        <w:rPr>
          <w:spacing w:val="-4"/>
          <w:sz w:val="28"/>
          <w:szCs w:val="28"/>
        </w:rPr>
        <w:t xml:space="preserve"> </w:t>
      </w:r>
      <w:r w:rsidRPr="00B200C6">
        <w:rPr>
          <w:sz w:val="28"/>
          <w:szCs w:val="28"/>
        </w:rPr>
        <w:t>пользование</w:t>
      </w:r>
      <w:r w:rsidRPr="00B200C6">
        <w:rPr>
          <w:spacing w:val="-4"/>
          <w:sz w:val="28"/>
          <w:szCs w:val="28"/>
        </w:rPr>
        <w:t xml:space="preserve"> </w:t>
      </w:r>
      <w:r w:rsidRPr="00B200C6">
        <w:rPr>
          <w:sz w:val="28"/>
          <w:szCs w:val="28"/>
        </w:rPr>
        <w:t>земельного</w:t>
      </w:r>
      <w:r w:rsidRPr="00B200C6">
        <w:rPr>
          <w:spacing w:val="-3"/>
          <w:sz w:val="28"/>
          <w:szCs w:val="28"/>
        </w:rPr>
        <w:t xml:space="preserve"> </w:t>
      </w:r>
      <w:r w:rsidRPr="00B200C6">
        <w:rPr>
          <w:sz w:val="28"/>
          <w:szCs w:val="28"/>
        </w:rPr>
        <w:t>участка,</w:t>
      </w:r>
      <w:r w:rsidRPr="00B200C6">
        <w:rPr>
          <w:spacing w:val="-4"/>
          <w:sz w:val="28"/>
          <w:szCs w:val="28"/>
        </w:rPr>
        <w:t xml:space="preserve"> </w:t>
      </w:r>
      <w:r w:rsidRPr="00B200C6">
        <w:rPr>
          <w:sz w:val="28"/>
          <w:szCs w:val="28"/>
        </w:rPr>
        <w:t>находящегося</w:t>
      </w:r>
      <w:r w:rsidRPr="00B200C6">
        <w:rPr>
          <w:spacing w:val="-4"/>
          <w:sz w:val="28"/>
          <w:szCs w:val="28"/>
        </w:rPr>
        <w:t xml:space="preserve"> </w:t>
      </w:r>
      <w:r w:rsidRPr="00B200C6">
        <w:rPr>
          <w:sz w:val="28"/>
          <w:szCs w:val="28"/>
        </w:rPr>
        <w:t>в</w:t>
      </w:r>
      <w:r w:rsidRPr="00B200C6">
        <w:rPr>
          <w:spacing w:val="-6"/>
          <w:sz w:val="28"/>
          <w:szCs w:val="28"/>
        </w:rPr>
        <w:t xml:space="preserve"> </w:t>
      </w:r>
      <w:r w:rsidRPr="00B200C6">
        <w:rPr>
          <w:sz w:val="28"/>
          <w:szCs w:val="28"/>
        </w:rPr>
        <w:t>муниципальной собственности, без проведения торгов»</w:t>
      </w:r>
      <w:r w:rsidRPr="00B200C6">
        <w:rPr>
          <w:sz w:val="28"/>
          <w:szCs w:val="28"/>
        </w:rPr>
        <w:tab/>
        <w:t>на территории Косточковского сельского поселения Нижнегорского района Республики Крым</w:t>
      </w:r>
      <w:r>
        <w:rPr>
          <w:sz w:val="28"/>
        </w:rPr>
        <w:t>».</w:t>
      </w:r>
    </w:p>
    <w:p w:rsidR="00B200C6" w:rsidRPr="00B200C6" w:rsidRDefault="00B200C6" w:rsidP="004A5A39">
      <w:pPr>
        <w:pStyle w:val="a3"/>
        <w:spacing w:before="321"/>
        <w:ind w:left="284" w:right="287" w:firstLine="709"/>
        <w:jc w:val="both"/>
        <w:rPr>
          <w:sz w:val="32"/>
        </w:rPr>
      </w:pPr>
      <w:r>
        <w:rPr>
          <w:sz w:val="28"/>
        </w:rPr>
        <w:t>- от 30.05.2025 г №73 «</w:t>
      </w:r>
      <w:r w:rsidRPr="00B200C6">
        <w:rPr>
          <w:sz w:val="28"/>
          <w:szCs w:val="28"/>
        </w:rPr>
        <w:t>О внесении изменений в административный</w:t>
      </w:r>
      <w:r w:rsidRPr="00B200C6">
        <w:rPr>
          <w:spacing w:val="40"/>
          <w:sz w:val="28"/>
          <w:szCs w:val="28"/>
        </w:rPr>
        <w:t xml:space="preserve"> </w:t>
      </w:r>
      <w:r w:rsidRPr="00B200C6">
        <w:rPr>
          <w:sz w:val="28"/>
          <w:szCs w:val="28"/>
        </w:rPr>
        <w:t>регламент</w:t>
      </w:r>
      <w:r w:rsidRPr="00B200C6">
        <w:rPr>
          <w:spacing w:val="46"/>
          <w:sz w:val="28"/>
          <w:szCs w:val="28"/>
        </w:rPr>
        <w:t xml:space="preserve"> </w:t>
      </w:r>
      <w:r w:rsidRPr="00B200C6">
        <w:rPr>
          <w:sz w:val="28"/>
          <w:szCs w:val="28"/>
        </w:rPr>
        <w:t>предоставления</w:t>
      </w:r>
      <w:r w:rsidRPr="00B200C6">
        <w:rPr>
          <w:spacing w:val="50"/>
          <w:sz w:val="28"/>
          <w:szCs w:val="28"/>
        </w:rPr>
        <w:t xml:space="preserve"> </w:t>
      </w:r>
      <w:r w:rsidRPr="00B200C6">
        <w:rPr>
          <w:sz w:val="28"/>
          <w:szCs w:val="28"/>
        </w:rPr>
        <w:t>муниципальной</w:t>
      </w:r>
      <w:r w:rsidRPr="00B200C6">
        <w:rPr>
          <w:spacing w:val="49"/>
          <w:sz w:val="28"/>
          <w:szCs w:val="28"/>
        </w:rPr>
        <w:t xml:space="preserve"> </w:t>
      </w:r>
      <w:r w:rsidRPr="00B200C6">
        <w:rPr>
          <w:spacing w:val="-2"/>
          <w:sz w:val="28"/>
          <w:szCs w:val="28"/>
        </w:rPr>
        <w:t>услуги</w:t>
      </w:r>
      <w:r>
        <w:rPr>
          <w:spacing w:val="-2"/>
          <w:sz w:val="28"/>
          <w:szCs w:val="28"/>
        </w:rPr>
        <w:t xml:space="preserve"> </w:t>
      </w:r>
      <w:r w:rsidRPr="00B200C6">
        <w:rPr>
          <w:sz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B200C6">
        <w:rPr>
          <w:spacing w:val="-2"/>
          <w:sz w:val="28"/>
        </w:rPr>
        <w:t>», утвержденный</w:t>
      </w:r>
      <w:r w:rsidRPr="00B200C6">
        <w:rPr>
          <w:sz w:val="28"/>
        </w:rPr>
        <w:t xml:space="preserve"> </w:t>
      </w:r>
      <w:r w:rsidRPr="00B200C6">
        <w:rPr>
          <w:spacing w:val="-2"/>
          <w:sz w:val="28"/>
        </w:rPr>
        <w:t xml:space="preserve">постановлением </w:t>
      </w:r>
      <w:r w:rsidRPr="00B200C6">
        <w:rPr>
          <w:sz w:val="28"/>
        </w:rPr>
        <w:t>администрации Косточковского сельского поселения от 13.01.2025 №4</w:t>
      </w:r>
      <w:r w:rsidRPr="00B200C6">
        <w:rPr>
          <w:sz w:val="32"/>
        </w:rPr>
        <w:t xml:space="preserve"> </w:t>
      </w:r>
    </w:p>
    <w:p w:rsidR="00956AE6" w:rsidRPr="00B200C6" w:rsidRDefault="00B200C6" w:rsidP="0014392B">
      <w:pPr>
        <w:pStyle w:val="a5"/>
        <w:numPr>
          <w:ilvl w:val="0"/>
          <w:numId w:val="25"/>
        </w:numPr>
        <w:tabs>
          <w:tab w:val="left" w:pos="1387"/>
        </w:tabs>
        <w:spacing w:line="259" w:lineRule="auto"/>
        <w:ind w:left="284" w:right="287" w:firstLine="567"/>
        <w:jc w:val="both"/>
        <w:rPr>
          <w:sz w:val="28"/>
        </w:rPr>
      </w:pPr>
      <w:r w:rsidRPr="00B200C6">
        <w:rPr>
          <w:sz w:val="28"/>
        </w:rPr>
        <w:t>Разместить настоящее постановление в федеральной государственной информационной системе «Единый портал государственных и муниципальных</w:t>
      </w:r>
      <w:r w:rsidRPr="00B200C6">
        <w:rPr>
          <w:spacing w:val="40"/>
          <w:sz w:val="28"/>
        </w:rPr>
        <w:t xml:space="preserve"> </w:t>
      </w:r>
      <w:r w:rsidRPr="00B200C6">
        <w:rPr>
          <w:sz w:val="28"/>
        </w:rPr>
        <w:t>услуг (функций)» (https://</w:t>
      </w:r>
      <w:hyperlink r:id="rId9">
        <w:r w:rsidRPr="00B200C6">
          <w:rPr>
            <w:sz w:val="28"/>
          </w:rPr>
          <w:t>www.gosuslugi.ru/).</w:t>
        </w:r>
      </w:hyperlink>
    </w:p>
    <w:p w:rsidR="00B200C6" w:rsidRPr="00B200C6" w:rsidRDefault="00B200C6" w:rsidP="0014392B">
      <w:pPr>
        <w:pStyle w:val="a3"/>
        <w:ind w:left="284" w:right="287" w:firstLine="720"/>
        <w:jc w:val="both"/>
        <w:rPr>
          <w:sz w:val="28"/>
          <w:szCs w:val="22"/>
        </w:rPr>
      </w:pPr>
      <w:r w:rsidRPr="00B200C6">
        <w:rPr>
          <w:sz w:val="28"/>
          <w:szCs w:val="22"/>
        </w:rPr>
        <w:t xml:space="preserve">4. Настоящее постановление вступает в силу с 1 сентября 2025 г. и подлежит </w:t>
      </w:r>
      <w:r w:rsidRPr="00B200C6">
        <w:rPr>
          <w:sz w:val="28"/>
          <w:szCs w:val="22"/>
        </w:rPr>
        <w:lastRenderedPageBreak/>
        <w:t>размещению в сетевом издании "Официальный сайт Косточковского сельского поселения Нижнегорского района Республики Крым" ЭЛ № ФС 77-87411 от 20.05.2024 (https://kostochkovka.ru/</w:t>
      </w:r>
      <w:proofErr w:type="gramStart"/>
      <w:r w:rsidRPr="00B200C6">
        <w:rPr>
          <w:sz w:val="28"/>
          <w:szCs w:val="22"/>
        </w:rPr>
        <w:t xml:space="preserve"> )</w:t>
      </w:r>
      <w:proofErr w:type="gramEnd"/>
      <w:r w:rsidRPr="00B200C6">
        <w:rPr>
          <w:sz w:val="28"/>
          <w:szCs w:val="22"/>
        </w:rPr>
        <w:t xml:space="preserve"> и на информационном стенде администрации Косточковского сельского поселения по адресу: с. Косточковка, ул. Центральная, 1А</w:t>
      </w:r>
    </w:p>
    <w:p w:rsidR="00B200C6" w:rsidRPr="00B200C6" w:rsidRDefault="00B200C6" w:rsidP="0014392B">
      <w:pPr>
        <w:pStyle w:val="a3"/>
        <w:ind w:firstLine="720"/>
        <w:rPr>
          <w:sz w:val="28"/>
          <w:szCs w:val="22"/>
        </w:rPr>
      </w:pPr>
      <w:r w:rsidRPr="00B200C6">
        <w:rPr>
          <w:sz w:val="28"/>
          <w:szCs w:val="22"/>
        </w:rPr>
        <w:t xml:space="preserve">5. </w:t>
      </w:r>
      <w:proofErr w:type="gramStart"/>
      <w:r w:rsidRPr="00B200C6">
        <w:rPr>
          <w:sz w:val="28"/>
          <w:szCs w:val="22"/>
        </w:rPr>
        <w:t>Контроль за</w:t>
      </w:r>
      <w:proofErr w:type="gramEnd"/>
      <w:r w:rsidRPr="00B200C6">
        <w:rPr>
          <w:sz w:val="28"/>
          <w:szCs w:val="22"/>
        </w:rPr>
        <w:t xml:space="preserve"> исполнением настоящего постановления оставляю за собой.</w:t>
      </w:r>
    </w:p>
    <w:p w:rsidR="00B200C6" w:rsidRDefault="00B200C6" w:rsidP="00B200C6">
      <w:pPr>
        <w:pStyle w:val="a3"/>
        <w:rPr>
          <w:sz w:val="28"/>
          <w:szCs w:val="22"/>
        </w:rPr>
      </w:pPr>
    </w:p>
    <w:p w:rsidR="0014392B" w:rsidRDefault="0014392B" w:rsidP="00B200C6">
      <w:pPr>
        <w:pStyle w:val="a3"/>
        <w:rPr>
          <w:sz w:val="28"/>
          <w:szCs w:val="22"/>
        </w:rPr>
      </w:pPr>
    </w:p>
    <w:p w:rsidR="0014392B" w:rsidRDefault="0014392B" w:rsidP="00B200C6">
      <w:pPr>
        <w:pStyle w:val="a3"/>
        <w:rPr>
          <w:sz w:val="28"/>
          <w:szCs w:val="22"/>
        </w:rPr>
      </w:pPr>
    </w:p>
    <w:p w:rsidR="0014392B" w:rsidRPr="00B200C6" w:rsidRDefault="0014392B" w:rsidP="00B200C6">
      <w:pPr>
        <w:pStyle w:val="a3"/>
        <w:rPr>
          <w:sz w:val="28"/>
          <w:szCs w:val="22"/>
        </w:rPr>
      </w:pPr>
    </w:p>
    <w:p w:rsidR="00B200C6" w:rsidRPr="00B200C6" w:rsidRDefault="00B200C6" w:rsidP="0014392B">
      <w:pPr>
        <w:pStyle w:val="a3"/>
        <w:ind w:left="284"/>
        <w:rPr>
          <w:sz w:val="28"/>
          <w:szCs w:val="22"/>
        </w:rPr>
      </w:pPr>
      <w:r w:rsidRPr="00B200C6">
        <w:rPr>
          <w:sz w:val="28"/>
          <w:szCs w:val="22"/>
        </w:rPr>
        <w:t xml:space="preserve">Председатель Косточковского сельского </w:t>
      </w:r>
    </w:p>
    <w:p w:rsidR="00B200C6" w:rsidRPr="00B200C6" w:rsidRDefault="00B200C6" w:rsidP="0014392B">
      <w:pPr>
        <w:pStyle w:val="a3"/>
        <w:ind w:left="284"/>
        <w:rPr>
          <w:sz w:val="28"/>
          <w:szCs w:val="22"/>
        </w:rPr>
      </w:pPr>
      <w:r w:rsidRPr="00B200C6">
        <w:rPr>
          <w:sz w:val="28"/>
          <w:szCs w:val="22"/>
        </w:rPr>
        <w:t>совет</w:t>
      </w:r>
      <w:proofErr w:type="gramStart"/>
      <w:r w:rsidRPr="00B200C6">
        <w:rPr>
          <w:sz w:val="28"/>
          <w:szCs w:val="22"/>
        </w:rPr>
        <w:t>а-</w:t>
      </w:r>
      <w:proofErr w:type="gramEnd"/>
      <w:r w:rsidRPr="00B200C6">
        <w:rPr>
          <w:sz w:val="28"/>
          <w:szCs w:val="22"/>
        </w:rPr>
        <w:t xml:space="preserve"> глава администрации</w:t>
      </w:r>
    </w:p>
    <w:p w:rsidR="00B200C6" w:rsidRPr="00B200C6" w:rsidRDefault="00B200C6" w:rsidP="0014392B">
      <w:pPr>
        <w:pStyle w:val="a3"/>
        <w:ind w:left="284"/>
        <w:rPr>
          <w:sz w:val="28"/>
          <w:szCs w:val="22"/>
        </w:rPr>
      </w:pPr>
      <w:r w:rsidRPr="00B200C6">
        <w:rPr>
          <w:sz w:val="28"/>
          <w:szCs w:val="22"/>
        </w:rPr>
        <w:t xml:space="preserve">Косточковского сельского поселения </w:t>
      </w:r>
      <w:r w:rsidRPr="00B200C6">
        <w:rPr>
          <w:sz w:val="28"/>
          <w:szCs w:val="22"/>
        </w:rPr>
        <w:tab/>
      </w:r>
      <w:r w:rsidRPr="00B200C6">
        <w:rPr>
          <w:sz w:val="28"/>
          <w:szCs w:val="22"/>
        </w:rPr>
        <w:tab/>
      </w:r>
      <w:r w:rsidRPr="00B200C6">
        <w:rPr>
          <w:sz w:val="28"/>
          <w:szCs w:val="22"/>
        </w:rPr>
        <w:tab/>
      </w:r>
      <w:r w:rsidRPr="00B200C6">
        <w:rPr>
          <w:sz w:val="28"/>
          <w:szCs w:val="22"/>
        </w:rPr>
        <w:tab/>
      </w:r>
      <w:r w:rsidRPr="00B200C6">
        <w:rPr>
          <w:sz w:val="28"/>
          <w:szCs w:val="22"/>
        </w:rPr>
        <w:tab/>
        <w:t xml:space="preserve">Л. В. Артеменко </w:t>
      </w:r>
    </w:p>
    <w:p w:rsidR="00956AE6" w:rsidRDefault="00956AE6">
      <w:pPr>
        <w:pStyle w:val="a3"/>
        <w:rPr>
          <w:sz w:val="28"/>
        </w:rPr>
      </w:pPr>
    </w:p>
    <w:p w:rsidR="00956AE6" w:rsidRDefault="00956AE6">
      <w:pPr>
        <w:pStyle w:val="a3"/>
        <w:spacing w:before="321"/>
        <w:rPr>
          <w:sz w:val="28"/>
        </w:rPr>
      </w:pPr>
    </w:p>
    <w:p w:rsidR="004A5A39" w:rsidRDefault="004A5A39">
      <w:pPr>
        <w:pStyle w:val="a3"/>
        <w:spacing w:before="321"/>
        <w:rPr>
          <w:sz w:val="28"/>
        </w:rPr>
      </w:pPr>
    </w:p>
    <w:p w:rsidR="004A5A39" w:rsidRDefault="004A5A39">
      <w:pPr>
        <w:pStyle w:val="a3"/>
        <w:spacing w:before="321"/>
        <w:rPr>
          <w:sz w:val="28"/>
        </w:rPr>
      </w:pPr>
    </w:p>
    <w:p w:rsidR="004A5A39" w:rsidRDefault="004A5A39">
      <w:pPr>
        <w:pStyle w:val="a3"/>
        <w:spacing w:before="321"/>
        <w:rPr>
          <w:sz w:val="28"/>
        </w:rPr>
      </w:pPr>
    </w:p>
    <w:p w:rsidR="004A5A39" w:rsidRDefault="004A5A39">
      <w:pPr>
        <w:pStyle w:val="a3"/>
        <w:spacing w:before="321"/>
        <w:rPr>
          <w:sz w:val="28"/>
        </w:rPr>
      </w:pPr>
    </w:p>
    <w:p w:rsidR="004A5A39" w:rsidRDefault="004A5A39">
      <w:pPr>
        <w:pStyle w:val="a3"/>
        <w:spacing w:before="321"/>
        <w:rPr>
          <w:sz w:val="28"/>
        </w:rPr>
      </w:pPr>
    </w:p>
    <w:p w:rsidR="004A5A39" w:rsidRDefault="004A5A39">
      <w:pPr>
        <w:pStyle w:val="a3"/>
        <w:spacing w:before="321"/>
        <w:rPr>
          <w:sz w:val="28"/>
        </w:rPr>
      </w:pPr>
    </w:p>
    <w:p w:rsidR="004A5A39" w:rsidRDefault="004A5A39">
      <w:pPr>
        <w:pStyle w:val="a3"/>
        <w:spacing w:before="321"/>
        <w:rPr>
          <w:sz w:val="28"/>
        </w:rPr>
      </w:pPr>
    </w:p>
    <w:p w:rsidR="004A5A39" w:rsidRDefault="004A5A39">
      <w:pPr>
        <w:pStyle w:val="a3"/>
        <w:spacing w:before="321"/>
        <w:rPr>
          <w:sz w:val="28"/>
        </w:rPr>
      </w:pPr>
    </w:p>
    <w:p w:rsidR="004A5A39" w:rsidRDefault="004A5A39">
      <w:pPr>
        <w:pStyle w:val="a3"/>
        <w:spacing w:before="321"/>
        <w:rPr>
          <w:sz w:val="28"/>
        </w:rPr>
      </w:pPr>
    </w:p>
    <w:p w:rsidR="004A5A39" w:rsidRDefault="004A5A39">
      <w:pPr>
        <w:pStyle w:val="a3"/>
        <w:spacing w:before="321"/>
        <w:rPr>
          <w:sz w:val="28"/>
        </w:rPr>
      </w:pPr>
    </w:p>
    <w:p w:rsidR="004A5A39" w:rsidRDefault="004A5A39" w:rsidP="004A5A39">
      <w:pPr>
        <w:pStyle w:val="a3"/>
        <w:spacing w:before="321"/>
        <w:ind w:left="284"/>
        <w:rPr>
          <w:sz w:val="28"/>
        </w:rPr>
      </w:pPr>
    </w:p>
    <w:p w:rsidR="0014392B" w:rsidRDefault="0014392B" w:rsidP="004A5A39">
      <w:pPr>
        <w:pStyle w:val="a3"/>
        <w:spacing w:before="321"/>
        <w:ind w:left="284"/>
        <w:rPr>
          <w:sz w:val="28"/>
        </w:rPr>
      </w:pPr>
    </w:p>
    <w:p w:rsidR="0014392B" w:rsidRDefault="0014392B" w:rsidP="004A5A39">
      <w:pPr>
        <w:pStyle w:val="a3"/>
        <w:spacing w:before="321"/>
        <w:ind w:left="284"/>
        <w:rPr>
          <w:sz w:val="28"/>
        </w:rPr>
      </w:pPr>
    </w:p>
    <w:p w:rsidR="0014392B" w:rsidRDefault="0014392B" w:rsidP="004A5A39">
      <w:pPr>
        <w:pStyle w:val="a3"/>
        <w:spacing w:before="321"/>
        <w:ind w:left="284"/>
        <w:rPr>
          <w:sz w:val="28"/>
        </w:rPr>
      </w:pPr>
    </w:p>
    <w:p w:rsidR="0014392B" w:rsidRDefault="0014392B" w:rsidP="004A5A39">
      <w:pPr>
        <w:pStyle w:val="a3"/>
        <w:spacing w:before="321"/>
        <w:ind w:left="284"/>
        <w:rPr>
          <w:sz w:val="28"/>
        </w:rPr>
      </w:pPr>
    </w:p>
    <w:p w:rsidR="00956AE6" w:rsidRDefault="00B200C6">
      <w:pPr>
        <w:pStyle w:val="a3"/>
        <w:ind w:left="8723" w:right="281" w:firstLine="468"/>
        <w:jc w:val="right"/>
      </w:pPr>
      <w:r>
        <w:rPr>
          <w:spacing w:val="-2"/>
        </w:rPr>
        <w:t xml:space="preserve">Приложение </w:t>
      </w:r>
      <w:r>
        <w:t xml:space="preserve">к </w:t>
      </w:r>
      <w:r>
        <w:rPr>
          <w:spacing w:val="-2"/>
        </w:rPr>
        <w:t>постановлению</w:t>
      </w:r>
    </w:p>
    <w:p w:rsidR="00956AE6" w:rsidRDefault="00B200C6">
      <w:pPr>
        <w:pStyle w:val="a3"/>
        <w:spacing w:before="1"/>
        <w:ind w:right="282"/>
        <w:jc w:val="right"/>
      </w:pPr>
      <w:r>
        <w:t>администрации</w:t>
      </w:r>
      <w:r>
        <w:rPr>
          <w:spacing w:val="-5"/>
        </w:rPr>
        <w:t xml:space="preserve"> </w:t>
      </w:r>
      <w:r>
        <w:rPr>
          <w:spacing w:val="-2"/>
        </w:rPr>
        <w:t>Косточковского</w:t>
      </w:r>
    </w:p>
    <w:p w:rsidR="00956AE6" w:rsidRDefault="00B200C6">
      <w:pPr>
        <w:pStyle w:val="a3"/>
        <w:tabs>
          <w:tab w:val="left" w:pos="7736"/>
          <w:tab w:val="left" w:pos="9425"/>
        </w:tabs>
        <w:ind w:left="6190" w:right="229" w:firstLine="2179"/>
        <w:jc w:val="right"/>
      </w:pPr>
      <w:r>
        <w:t xml:space="preserve">сельского поселения </w:t>
      </w:r>
      <w:r>
        <w:lastRenderedPageBreak/>
        <w:t xml:space="preserve">Нижнегорского района Республики Крым </w:t>
      </w:r>
      <w:r>
        <w:rPr>
          <w:spacing w:val="-6"/>
        </w:rPr>
        <w:t>от</w:t>
      </w:r>
      <w:r>
        <w:rPr>
          <w:u w:val="single"/>
        </w:rPr>
        <w:tab/>
      </w:r>
      <w:r>
        <w:t>2025 года №</w:t>
      </w:r>
      <w:r>
        <w:rPr>
          <w:u w:val="single"/>
        </w:rPr>
        <w:tab/>
      </w:r>
    </w:p>
    <w:p w:rsidR="00956AE6" w:rsidRDefault="00956AE6">
      <w:pPr>
        <w:pStyle w:val="a3"/>
      </w:pPr>
    </w:p>
    <w:p w:rsidR="00956AE6" w:rsidRDefault="00956AE6">
      <w:pPr>
        <w:pStyle w:val="a3"/>
        <w:spacing w:before="5"/>
      </w:pPr>
    </w:p>
    <w:p w:rsidR="00956AE6" w:rsidRDefault="00B200C6">
      <w:pPr>
        <w:ind w:left="3689"/>
        <w:rPr>
          <w:b/>
          <w:sz w:val="24"/>
        </w:rPr>
      </w:pPr>
      <w:r>
        <w:rPr>
          <w:b/>
          <w:sz w:val="24"/>
        </w:rPr>
        <w:t>Административный</w:t>
      </w:r>
      <w:r>
        <w:rPr>
          <w:b/>
          <w:spacing w:val="-12"/>
          <w:sz w:val="24"/>
        </w:rPr>
        <w:t xml:space="preserve"> </w:t>
      </w:r>
      <w:r>
        <w:rPr>
          <w:b/>
          <w:spacing w:val="-2"/>
          <w:sz w:val="24"/>
        </w:rPr>
        <w:t>регламент</w:t>
      </w:r>
    </w:p>
    <w:p w:rsidR="00956AE6" w:rsidRDefault="00B200C6">
      <w:pPr>
        <w:ind w:left="679" w:firstLine="199"/>
        <w:rPr>
          <w:b/>
          <w:sz w:val="24"/>
        </w:rPr>
      </w:pPr>
      <w:r>
        <w:rPr>
          <w:b/>
          <w:sz w:val="24"/>
        </w:rPr>
        <w:t>предоставления муниципальной услуги «Предоставление в собственность, аренду, постоянное</w:t>
      </w:r>
      <w:r>
        <w:rPr>
          <w:b/>
          <w:spacing w:val="-7"/>
          <w:sz w:val="24"/>
        </w:rPr>
        <w:t xml:space="preserve"> </w:t>
      </w:r>
      <w:r>
        <w:rPr>
          <w:b/>
          <w:sz w:val="24"/>
        </w:rPr>
        <w:t>(бессрочное)</w:t>
      </w:r>
      <w:r>
        <w:rPr>
          <w:b/>
          <w:spacing w:val="-6"/>
          <w:sz w:val="24"/>
        </w:rPr>
        <w:t xml:space="preserve"> </w:t>
      </w:r>
      <w:r>
        <w:rPr>
          <w:b/>
          <w:sz w:val="24"/>
        </w:rPr>
        <w:t>пользование,</w:t>
      </w:r>
      <w:r>
        <w:rPr>
          <w:b/>
          <w:spacing w:val="-6"/>
          <w:sz w:val="24"/>
        </w:rPr>
        <w:t xml:space="preserve"> </w:t>
      </w:r>
      <w:r>
        <w:rPr>
          <w:b/>
          <w:sz w:val="24"/>
        </w:rPr>
        <w:t>безвозмездное</w:t>
      </w:r>
      <w:r>
        <w:rPr>
          <w:b/>
          <w:spacing w:val="-7"/>
          <w:sz w:val="24"/>
        </w:rPr>
        <w:t xml:space="preserve"> </w:t>
      </w:r>
      <w:r>
        <w:rPr>
          <w:b/>
          <w:sz w:val="24"/>
        </w:rPr>
        <w:t>пользование</w:t>
      </w:r>
      <w:r>
        <w:rPr>
          <w:b/>
          <w:spacing w:val="-7"/>
          <w:sz w:val="24"/>
        </w:rPr>
        <w:t xml:space="preserve"> </w:t>
      </w:r>
      <w:r>
        <w:rPr>
          <w:b/>
          <w:sz w:val="24"/>
        </w:rPr>
        <w:t>земельного</w:t>
      </w:r>
      <w:r>
        <w:rPr>
          <w:b/>
          <w:spacing w:val="-6"/>
          <w:sz w:val="24"/>
        </w:rPr>
        <w:t xml:space="preserve"> </w:t>
      </w:r>
      <w:r>
        <w:rPr>
          <w:b/>
          <w:sz w:val="24"/>
        </w:rPr>
        <w:t>участка,</w:t>
      </w:r>
    </w:p>
    <w:p w:rsidR="00956AE6" w:rsidRDefault="00B200C6">
      <w:pPr>
        <w:ind w:left="1471"/>
        <w:rPr>
          <w:b/>
          <w:sz w:val="24"/>
        </w:rPr>
      </w:pPr>
      <w:proofErr w:type="gramStart"/>
      <w:r>
        <w:rPr>
          <w:b/>
          <w:sz w:val="24"/>
        </w:rPr>
        <w:t>находящегося</w:t>
      </w:r>
      <w:r>
        <w:rPr>
          <w:b/>
          <w:spacing w:val="-6"/>
          <w:sz w:val="24"/>
        </w:rPr>
        <w:t xml:space="preserve"> </w:t>
      </w:r>
      <w:r>
        <w:rPr>
          <w:b/>
          <w:sz w:val="24"/>
        </w:rPr>
        <w:t>в</w:t>
      </w:r>
      <w:r>
        <w:rPr>
          <w:b/>
          <w:spacing w:val="-3"/>
          <w:sz w:val="24"/>
        </w:rPr>
        <w:t xml:space="preserve"> </w:t>
      </w:r>
      <w:r>
        <w:rPr>
          <w:b/>
          <w:sz w:val="24"/>
        </w:rPr>
        <w:t>муниципальной</w:t>
      </w:r>
      <w:r>
        <w:rPr>
          <w:b/>
          <w:spacing w:val="-3"/>
          <w:sz w:val="24"/>
        </w:rPr>
        <w:t xml:space="preserve"> </w:t>
      </w:r>
      <w:r>
        <w:rPr>
          <w:b/>
          <w:sz w:val="24"/>
        </w:rPr>
        <w:t>собственности,</w:t>
      </w:r>
      <w:r>
        <w:rPr>
          <w:b/>
          <w:spacing w:val="-3"/>
          <w:sz w:val="24"/>
        </w:rPr>
        <w:t xml:space="preserve"> </w:t>
      </w:r>
      <w:r>
        <w:rPr>
          <w:b/>
          <w:sz w:val="24"/>
        </w:rPr>
        <w:t>без</w:t>
      </w:r>
      <w:r>
        <w:rPr>
          <w:b/>
          <w:spacing w:val="-3"/>
          <w:sz w:val="24"/>
        </w:rPr>
        <w:t xml:space="preserve"> </w:t>
      </w:r>
      <w:r>
        <w:rPr>
          <w:b/>
          <w:sz w:val="24"/>
        </w:rPr>
        <w:t>проведения</w:t>
      </w:r>
      <w:r>
        <w:rPr>
          <w:b/>
          <w:spacing w:val="-6"/>
          <w:sz w:val="24"/>
        </w:rPr>
        <w:t xml:space="preserve"> </w:t>
      </w:r>
      <w:r>
        <w:rPr>
          <w:b/>
          <w:spacing w:val="-2"/>
          <w:sz w:val="24"/>
        </w:rPr>
        <w:t>торгов»</w:t>
      </w:r>
      <w:proofErr w:type="gramEnd"/>
    </w:p>
    <w:p w:rsidR="00956AE6" w:rsidRDefault="00956AE6">
      <w:pPr>
        <w:pStyle w:val="a3"/>
        <w:rPr>
          <w:b/>
        </w:rPr>
      </w:pPr>
    </w:p>
    <w:p w:rsidR="00956AE6" w:rsidRDefault="00B200C6">
      <w:pPr>
        <w:pStyle w:val="a5"/>
        <w:numPr>
          <w:ilvl w:val="0"/>
          <w:numId w:val="24"/>
        </w:numPr>
        <w:tabs>
          <w:tab w:val="left" w:pos="5086"/>
        </w:tabs>
        <w:spacing w:before="1"/>
        <w:jc w:val="left"/>
        <w:rPr>
          <w:b/>
          <w:sz w:val="24"/>
        </w:rPr>
      </w:pPr>
      <w:r>
        <w:rPr>
          <w:b/>
          <w:sz w:val="24"/>
        </w:rPr>
        <w:t>Общие</w:t>
      </w:r>
      <w:r>
        <w:rPr>
          <w:b/>
          <w:spacing w:val="-5"/>
          <w:sz w:val="24"/>
        </w:rPr>
        <w:t xml:space="preserve"> </w:t>
      </w:r>
      <w:r>
        <w:rPr>
          <w:b/>
          <w:spacing w:val="-2"/>
          <w:sz w:val="24"/>
        </w:rPr>
        <w:t>положения</w:t>
      </w:r>
    </w:p>
    <w:p w:rsidR="00956AE6" w:rsidRDefault="00B200C6">
      <w:pPr>
        <w:pStyle w:val="a5"/>
        <w:numPr>
          <w:ilvl w:val="0"/>
          <w:numId w:val="23"/>
        </w:numPr>
        <w:tabs>
          <w:tab w:val="left" w:pos="3000"/>
        </w:tabs>
        <w:spacing w:before="276" w:line="274" w:lineRule="exact"/>
        <w:ind w:hanging="708"/>
        <w:jc w:val="both"/>
        <w:rPr>
          <w:b/>
          <w:sz w:val="24"/>
        </w:rPr>
      </w:pPr>
      <w:r>
        <w:rPr>
          <w:b/>
          <w:sz w:val="24"/>
        </w:rPr>
        <w:t>Предмет</w:t>
      </w:r>
      <w:r>
        <w:rPr>
          <w:b/>
          <w:spacing w:val="-10"/>
          <w:sz w:val="24"/>
        </w:rPr>
        <w:t xml:space="preserve"> </w:t>
      </w:r>
      <w:r>
        <w:rPr>
          <w:b/>
          <w:sz w:val="24"/>
        </w:rPr>
        <w:t>регулирования</w:t>
      </w:r>
      <w:r>
        <w:rPr>
          <w:b/>
          <w:spacing w:val="-8"/>
          <w:sz w:val="24"/>
        </w:rPr>
        <w:t xml:space="preserve"> </w:t>
      </w:r>
      <w:r>
        <w:rPr>
          <w:b/>
          <w:sz w:val="24"/>
        </w:rPr>
        <w:t>административного</w:t>
      </w:r>
      <w:r>
        <w:rPr>
          <w:b/>
          <w:spacing w:val="-8"/>
          <w:sz w:val="24"/>
        </w:rPr>
        <w:t xml:space="preserve"> </w:t>
      </w:r>
      <w:r>
        <w:rPr>
          <w:b/>
          <w:spacing w:val="-2"/>
          <w:sz w:val="24"/>
        </w:rPr>
        <w:t>регламента</w:t>
      </w:r>
    </w:p>
    <w:p w:rsidR="00956AE6" w:rsidRDefault="00B200C6">
      <w:pPr>
        <w:pStyle w:val="a5"/>
        <w:numPr>
          <w:ilvl w:val="1"/>
          <w:numId w:val="23"/>
        </w:numPr>
        <w:tabs>
          <w:tab w:val="left" w:pos="1698"/>
        </w:tabs>
        <w:spacing w:line="274" w:lineRule="exact"/>
        <w:ind w:left="1698" w:hanging="707"/>
        <w:jc w:val="both"/>
        <w:rPr>
          <w:sz w:val="24"/>
        </w:rPr>
      </w:pPr>
      <w:r>
        <w:rPr>
          <w:sz w:val="24"/>
        </w:rPr>
        <w:t>Административный</w:t>
      </w:r>
      <w:r>
        <w:rPr>
          <w:spacing w:val="54"/>
          <w:w w:val="150"/>
          <w:sz w:val="24"/>
        </w:rPr>
        <w:t xml:space="preserve">   </w:t>
      </w:r>
      <w:r>
        <w:rPr>
          <w:sz w:val="24"/>
        </w:rPr>
        <w:t>регламент</w:t>
      </w:r>
      <w:r>
        <w:rPr>
          <w:spacing w:val="55"/>
          <w:w w:val="150"/>
          <w:sz w:val="24"/>
        </w:rPr>
        <w:t xml:space="preserve">   </w:t>
      </w:r>
      <w:r>
        <w:rPr>
          <w:sz w:val="24"/>
        </w:rPr>
        <w:t>предоставления</w:t>
      </w:r>
      <w:r>
        <w:rPr>
          <w:spacing w:val="55"/>
          <w:w w:val="150"/>
          <w:sz w:val="24"/>
        </w:rPr>
        <w:t xml:space="preserve">   </w:t>
      </w:r>
      <w:r>
        <w:rPr>
          <w:sz w:val="24"/>
        </w:rPr>
        <w:t>муниципальной</w:t>
      </w:r>
      <w:r>
        <w:rPr>
          <w:spacing w:val="56"/>
          <w:w w:val="150"/>
          <w:sz w:val="24"/>
        </w:rPr>
        <w:t xml:space="preserve">   </w:t>
      </w:r>
      <w:r>
        <w:rPr>
          <w:spacing w:val="-2"/>
          <w:sz w:val="24"/>
        </w:rPr>
        <w:t>услуги</w:t>
      </w:r>
    </w:p>
    <w:p w:rsidR="00956AE6" w:rsidRDefault="00B200C6">
      <w:pPr>
        <w:pStyle w:val="a3"/>
        <w:ind w:left="282" w:right="281"/>
        <w:jc w:val="both"/>
      </w:pPr>
      <w:proofErr w:type="gramStart"/>
      <w: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Pr>
          <w:spacing w:val="-1"/>
        </w:rPr>
        <w:t xml:space="preserve"> </w:t>
      </w:r>
      <w:r>
        <w:t>(далее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w:t>
      </w:r>
      <w:r>
        <w:rPr>
          <w:spacing w:val="-3"/>
        </w:rPr>
        <w:t xml:space="preserve"> </w:t>
      </w:r>
      <w:r>
        <w:t>сроки</w:t>
      </w:r>
      <w:r>
        <w:rPr>
          <w:spacing w:val="-2"/>
        </w:rPr>
        <w:t xml:space="preserve"> </w:t>
      </w:r>
      <w:r>
        <w:t>и</w:t>
      </w:r>
      <w:r>
        <w:rPr>
          <w:spacing w:val="-4"/>
        </w:rPr>
        <w:t xml:space="preserve"> </w:t>
      </w:r>
      <w:r>
        <w:t>последовательность</w:t>
      </w:r>
      <w:r>
        <w:rPr>
          <w:spacing w:val="-3"/>
        </w:rPr>
        <w:t xml:space="preserve"> </w:t>
      </w:r>
      <w:r>
        <w:t>действий</w:t>
      </w:r>
      <w:r>
        <w:rPr>
          <w:spacing w:val="-2"/>
        </w:rPr>
        <w:t xml:space="preserve"> </w:t>
      </w:r>
      <w:r>
        <w:t>(административных</w:t>
      </w:r>
      <w:r>
        <w:rPr>
          <w:spacing w:val="-1"/>
        </w:rPr>
        <w:t xml:space="preserve"> </w:t>
      </w:r>
      <w:r>
        <w:t>процедур)</w:t>
      </w:r>
      <w:r>
        <w:rPr>
          <w:spacing w:val="-3"/>
        </w:rPr>
        <w:t xml:space="preserve"> </w:t>
      </w:r>
      <w:r>
        <w:t>при</w:t>
      </w:r>
      <w:r>
        <w:rPr>
          <w:spacing w:val="-2"/>
        </w:rPr>
        <w:t xml:space="preserve"> </w:t>
      </w:r>
      <w:r>
        <w:t>осуществлении полномочий по предоставлению в собственность, аренду, постоянное (бессрочное) пользование, безвозмездное пользование земельного участка, находящегося в муниципальной</w:t>
      </w:r>
      <w:proofErr w:type="gramEnd"/>
      <w:r>
        <w:t xml:space="preserve"> собственности, без проведения торгов в </w:t>
      </w:r>
      <w:r w:rsidR="0014392B">
        <w:t>Косточковском</w:t>
      </w:r>
      <w:r>
        <w:t xml:space="preserve"> сельском поселении Нижнегорского района Республики Крым.</w:t>
      </w:r>
    </w:p>
    <w:p w:rsidR="00956AE6" w:rsidRDefault="00B200C6">
      <w:pPr>
        <w:pStyle w:val="a3"/>
        <w:ind w:left="991"/>
        <w:jc w:val="both"/>
      </w:pPr>
      <w:r>
        <w:t>Возможные</w:t>
      </w:r>
      <w:r>
        <w:rPr>
          <w:spacing w:val="-6"/>
        </w:rPr>
        <w:t xml:space="preserve"> </w:t>
      </w:r>
      <w:r>
        <w:t>цели</w:t>
      </w:r>
      <w:r>
        <w:rPr>
          <w:spacing w:val="-2"/>
        </w:rPr>
        <w:t xml:space="preserve"> обращения:</w:t>
      </w:r>
    </w:p>
    <w:p w:rsidR="00956AE6" w:rsidRDefault="00B200C6">
      <w:pPr>
        <w:pStyle w:val="a5"/>
        <w:numPr>
          <w:ilvl w:val="0"/>
          <w:numId w:val="18"/>
        </w:numPr>
        <w:tabs>
          <w:tab w:val="left" w:pos="1699"/>
        </w:tabs>
        <w:ind w:right="287" w:firstLine="708"/>
        <w:jc w:val="left"/>
        <w:rPr>
          <w:sz w:val="24"/>
        </w:rPr>
      </w:pPr>
      <w:r>
        <w:rPr>
          <w:sz w:val="24"/>
        </w:rPr>
        <w:t>предоставление земельного участка, находящегося в муниципальной собственности, в собственность за плату без проведения торгов;</w:t>
      </w:r>
    </w:p>
    <w:p w:rsidR="00956AE6" w:rsidRDefault="00B200C6">
      <w:pPr>
        <w:pStyle w:val="a5"/>
        <w:numPr>
          <w:ilvl w:val="0"/>
          <w:numId w:val="18"/>
        </w:numPr>
        <w:tabs>
          <w:tab w:val="left" w:pos="1699"/>
        </w:tabs>
        <w:spacing w:before="1"/>
        <w:ind w:right="280" w:firstLine="708"/>
        <w:jc w:val="left"/>
        <w:rPr>
          <w:sz w:val="24"/>
        </w:rPr>
      </w:pPr>
      <w:r>
        <w:rPr>
          <w:sz w:val="24"/>
        </w:rPr>
        <w:t>предоставление земельного участка, находящегося в муниципальной собственности, в аренду без проведения торгов;</w:t>
      </w:r>
    </w:p>
    <w:p w:rsidR="00956AE6" w:rsidRDefault="00B200C6">
      <w:pPr>
        <w:pStyle w:val="a5"/>
        <w:numPr>
          <w:ilvl w:val="0"/>
          <w:numId w:val="18"/>
        </w:numPr>
        <w:tabs>
          <w:tab w:val="left" w:pos="1699"/>
        </w:tabs>
        <w:ind w:right="290" w:firstLine="708"/>
        <w:jc w:val="left"/>
        <w:rPr>
          <w:sz w:val="24"/>
        </w:rPr>
      </w:pPr>
      <w:r>
        <w:rPr>
          <w:sz w:val="24"/>
        </w:rPr>
        <w:t>выдача дополнительного соглашения о внесении изменений в действующий договор аренды земельного участка</w:t>
      </w:r>
    </w:p>
    <w:p w:rsidR="00956AE6" w:rsidRDefault="00B200C6">
      <w:pPr>
        <w:pStyle w:val="a5"/>
        <w:numPr>
          <w:ilvl w:val="0"/>
          <w:numId w:val="18"/>
        </w:numPr>
        <w:tabs>
          <w:tab w:val="left" w:pos="1699"/>
        </w:tabs>
        <w:ind w:right="287" w:firstLine="708"/>
        <w:jc w:val="left"/>
        <w:rPr>
          <w:sz w:val="24"/>
        </w:rPr>
      </w:pPr>
      <w:r>
        <w:rPr>
          <w:sz w:val="24"/>
        </w:rPr>
        <w:t>предоставление земельного участка, находящегося в муниципальной собственности, в постоянное бессрочное пользование;</w:t>
      </w:r>
    </w:p>
    <w:p w:rsidR="00956AE6" w:rsidRDefault="00B200C6">
      <w:pPr>
        <w:pStyle w:val="a5"/>
        <w:numPr>
          <w:ilvl w:val="0"/>
          <w:numId w:val="18"/>
        </w:numPr>
        <w:tabs>
          <w:tab w:val="left" w:pos="1699"/>
        </w:tabs>
        <w:ind w:right="287" w:firstLine="708"/>
        <w:jc w:val="left"/>
        <w:rPr>
          <w:sz w:val="24"/>
        </w:rPr>
      </w:pPr>
      <w:r>
        <w:rPr>
          <w:sz w:val="24"/>
        </w:rPr>
        <w:t>предоставление земельного участка, находящегося в муниципальной собственности, в безвозмездное пользование.</w:t>
      </w:r>
    </w:p>
    <w:p w:rsidR="00956AE6" w:rsidRDefault="00B200C6">
      <w:pPr>
        <w:pStyle w:val="a3"/>
        <w:ind w:left="282" w:right="283" w:firstLine="708"/>
        <w:jc w:val="both"/>
      </w:pPr>
      <w:proofErr w:type="gramStart"/>
      <w:r>
        <w:t>Настоящий Административный регламент не применяется при предоставлении земельного участка, находящегося в муниципальной собственности, без проведения торгов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а также в случаях, если требуется образование земельного участка или уточнение его</w:t>
      </w:r>
      <w:proofErr w:type="gramEnd"/>
      <w:r>
        <w:t xml:space="preserve"> границ в соответствии Федеральным законом от 13 июля 2015 г. № 218-ФЗ «О государственной регистрации недвижимости».</w:t>
      </w:r>
    </w:p>
    <w:p w:rsidR="00956AE6" w:rsidRDefault="00956AE6">
      <w:pPr>
        <w:pStyle w:val="a3"/>
        <w:spacing w:before="5"/>
      </w:pPr>
    </w:p>
    <w:p w:rsidR="00956AE6" w:rsidRDefault="00B200C6">
      <w:pPr>
        <w:pStyle w:val="2"/>
        <w:numPr>
          <w:ilvl w:val="0"/>
          <w:numId w:val="23"/>
        </w:numPr>
        <w:tabs>
          <w:tab w:val="left" w:pos="5187"/>
        </w:tabs>
        <w:spacing w:before="1" w:line="274" w:lineRule="exact"/>
        <w:ind w:left="5187" w:hanging="708"/>
        <w:jc w:val="both"/>
      </w:pPr>
      <w:r>
        <w:t>Круг</w:t>
      </w:r>
      <w:r>
        <w:rPr>
          <w:spacing w:val="-2"/>
        </w:rPr>
        <w:t xml:space="preserve"> заявителей</w:t>
      </w:r>
    </w:p>
    <w:p w:rsidR="00956AE6" w:rsidRDefault="00B200C6">
      <w:pPr>
        <w:pStyle w:val="a5"/>
        <w:numPr>
          <w:ilvl w:val="1"/>
          <w:numId w:val="23"/>
        </w:numPr>
        <w:tabs>
          <w:tab w:val="left" w:pos="1697"/>
        </w:tabs>
        <w:ind w:right="285" w:firstLine="708"/>
        <w:jc w:val="both"/>
        <w:rPr>
          <w:sz w:val="24"/>
        </w:rPr>
      </w:pPr>
      <w:r>
        <w:rPr>
          <w:sz w:val="24"/>
        </w:rPr>
        <w:t xml:space="preserve">Заявителями на получение муниципальной услуги являются (далее при совместном упоминании - Заявители) физические лица, юридические лица и индивидуальные предприниматели. Иностранные граждане, лица без гражданства также могут являться заявителями для получения земельных участков на </w:t>
      </w:r>
      <w:proofErr w:type="gramStart"/>
      <w:r>
        <w:rPr>
          <w:sz w:val="24"/>
        </w:rPr>
        <w:t>праве</w:t>
      </w:r>
      <w:proofErr w:type="gramEnd"/>
      <w:r>
        <w:rPr>
          <w:sz w:val="24"/>
        </w:rPr>
        <w:t xml:space="preserve"> аренды, за исключением случаев, предусмотренных Земельным кодексом.</w:t>
      </w:r>
    </w:p>
    <w:p w:rsidR="00956AE6" w:rsidRDefault="00B200C6">
      <w:pPr>
        <w:pStyle w:val="a5"/>
        <w:numPr>
          <w:ilvl w:val="1"/>
          <w:numId w:val="23"/>
        </w:numPr>
        <w:tabs>
          <w:tab w:val="left" w:pos="1697"/>
        </w:tabs>
        <w:ind w:right="281" w:firstLine="708"/>
        <w:jc w:val="both"/>
        <w:rPr>
          <w:sz w:val="24"/>
        </w:rPr>
      </w:pPr>
      <w:r>
        <w:rPr>
          <w:sz w:val="24"/>
        </w:rPr>
        <w:t>Интересы заявителей могут представлять лица, обладающие соответствующими полномочиями (далее — представитель). 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 (далее - Федеральный закон № 210-ФЗ).</w:t>
      </w:r>
    </w:p>
    <w:p w:rsidR="00956AE6" w:rsidRDefault="00B200C6">
      <w:pPr>
        <w:pStyle w:val="a3"/>
        <w:ind w:left="282" w:right="281" w:firstLine="708"/>
        <w:jc w:val="both"/>
      </w:pPr>
      <w:r>
        <w:t>Идентификаторы категорий (признаков) заявителей указаны в приложении № 13 к Административному регламенту.</w:t>
      </w:r>
    </w:p>
    <w:p w:rsidR="00956AE6" w:rsidRDefault="00956AE6">
      <w:pPr>
        <w:pStyle w:val="a3"/>
        <w:spacing w:before="2"/>
      </w:pPr>
    </w:p>
    <w:p w:rsidR="00956AE6" w:rsidRDefault="00B200C6">
      <w:pPr>
        <w:pStyle w:val="2"/>
        <w:numPr>
          <w:ilvl w:val="0"/>
          <w:numId w:val="23"/>
        </w:numPr>
        <w:tabs>
          <w:tab w:val="left" w:pos="1442"/>
          <w:tab w:val="left" w:pos="3267"/>
        </w:tabs>
        <w:spacing w:before="1"/>
        <w:ind w:left="3267" w:right="501" w:hanging="2065"/>
        <w:jc w:val="left"/>
      </w:pPr>
      <w:r>
        <w:t>Требование</w:t>
      </w:r>
      <w:r>
        <w:rPr>
          <w:spacing w:val="-6"/>
        </w:rPr>
        <w:t xml:space="preserve"> </w:t>
      </w:r>
      <w:r>
        <w:t>предоставления</w:t>
      </w:r>
      <w:r>
        <w:rPr>
          <w:spacing w:val="-5"/>
        </w:rPr>
        <w:t xml:space="preserve"> </w:t>
      </w:r>
      <w:r>
        <w:t>заявителю</w:t>
      </w:r>
      <w:r>
        <w:rPr>
          <w:spacing w:val="-7"/>
        </w:rPr>
        <w:t xml:space="preserve"> </w:t>
      </w:r>
      <w:r>
        <w:t>государственной</w:t>
      </w:r>
      <w:r>
        <w:rPr>
          <w:spacing w:val="-5"/>
        </w:rPr>
        <w:t xml:space="preserve"> </w:t>
      </w:r>
      <w:r>
        <w:t>услуги</w:t>
      </w:r>
      <w:r>
        <w:rPr>
          <w:spacing w:val="-5"/>
        </w:rPr>
        <w:t xml:space="preserve"> </w:t>
      </w:r>
      <w:r>
        <w:t>в</w:t>
      </w:r>
      <w:r>
        <w:rPr>
          <w:spacing w:val="-5"/>
        </w:rPr>
        <w:t xml:space="preserve"> </w:t>
      </w:r>
      <w:r>
        <w:t>соответствии</w:t>
      </w:r>
      <w:r>
        <w:rPr>
          <w:spacing w:val="-5"/>
        </w:rPr>
        <w:t xml:space="preserve"> </w:t>
      </w:r>
      <w:r>
        <w:t>с категориями (признаками) заявителей</w:t>
      </w:r>
    </w:p>
    <w:p w:rsidR="00956AE6" w:rsidRDefault="00B200C6">
      <w:pPr>
        <w:pStyle w:val="a5"/>
        <w:numPr>
          <w:ilvl w:val="1"/>
          <w:numId w:val="23"/>
        </w:numPr>
        <w:tabs>
          <w:tab w:val="left" w:pos="1553"/>
        </w:tabs>
        <w:spacing w:before="271"/>
        <w:ind w:right="283" w:firstLine="708"/>
        <w:jc w:val="both"/>
        <w:rPr>
          <w:sz w:val="24"/>
        </w:rPr>
      </w:pPr>
      <w:r>
        <w:rPr>
          <w:sz w:val="24"/>
        </w:rPr>
        <w:lastRenderedPageBreak/>
        <w:t>Услуга должна быть предоставлена заявителю в соответствии с вариантами предоставления Услуги, которые размещаются в федеральной государственной информационной системе «Единый портал государственных и муниципальных услуг (функций)» (далее – ЕПГУ), государственной информационной системе «Портал государственных и муниципальных услуг Республики Крым» (далее - РПГУ).</w:t>
      </w:r>
    </w:p>
    <w:p w:rsidR="00956AE6" w:rsidRDefault="00956AE6">
      <w:pPr>
        <w:pStyle w:val="a3"/>
        <w:spacing w:before="5"/>
      </w:pPr>
    </w:p>
    <w:p w:rsidR="00956AE6" w:rsidRDefault="00B200C6">
      <w:pPr>
        <w:pStyle w:val="2"/>
        <w:numPr>
          <w:ilvl w:val="0"/>
          <w:numId w:val="24"/>
        </w:numPr>
        <w:tabs>
          <w:tab w:val="left" w:pos="3368"/>
        </w:tabs>
        <w:ind w:left="3368" w:hanging="707"/>
        <w:jc w:val="both"/>
      </w:pPr>
      <w:r>
        <w:t>Стандарт</w:t>
      </w:r>
      <w:r>
        <w:rPr>
          <w:spacing w:val="-8"/>
        </w:rPr>
        <w:t xml:space="preserve"> </w:t>
      </w:r>
      <w:r>
        <w:t>предоставления</w:t>
      </w:r>
      <w:r>
        <w:rPr>
          <w:spacing w:val="-7"/>
        </w:rPr>
        <w:t xml:space="preserve"> </w:t>
      </w:r>
      <w:r>
        <w:t>муниципальной</w:t>
      </w:r>
      <w:r>
        <w:rPr>
          <w:spacing w:val="-6"/>
        </w:rPr>
        <w:t xml:space="preserve"> </w:t>
      </w:r>
      <w:r>
        <w:rPr>
          <w:spacing w:val="-2"/>
        </w:rPr>
        <w:t>услуги</w:t>
      </w:r>
    </w:p>
    <w:p w:rsidR="00956AE6" w:rsidRDefault="00B200C6">
      <w:pPr>
        <w:pStyle w:val="a5"/>
        <w:numPr>
          <w:ilvl w:val="0"/>
          <w:numId w:val="23"/>
        </w:numPr>
        <w:tabs>
          <w:tab w:val="left" w:pos="3756"/>
        </w:tabs>
        <w:spacing w:line="274" w:lineRule="exact"/>
        <w:ind w:left="3756" w:hanging="240"/>
        <w:jc w:val="both"/>
        <w:rPr>
          <w:b/>
          <w:sz w:val="24"/>
        </w:rPr>
      </w:pPr>
      <w:r>
        <w:rPr>
          <w:b/>
          <w:sz w:val="24"/>
        </w:rPr>
        <w:t>Наименование</w:t>
      </w:r>
      <w:r>
        <w:rPr>
          <w:b/>
          <w:spacing w:val="-9"/>
          <w:sz w:val="24"/>
        </w:rPr>
        <w:t xml:space="preserve"> </w:t>
      </w:r>
      <w:r>
        <w:rPr>
          <w:b/>
          <w:sz w:val="24"/>
        </w:rPr>
        <w:t>муниципальной</w:t>
      </w:r>
      <w:r>
        <w:rPr>
          <w:b/>
          <w:spacing w:val="-8"/>
          <w:sz w:val="24"/>
        </w:rPr>
        <w:t xml:space="preserve"> </w:t>
      </w:r>
      <w:r>
        <w:rPr>
          <w:b/>
          <w:spacing w:val="-2"/>
          <w:sz w:val="24"/>
        </w:rPr>
        <w:t>услуги</w:t>
      </w:r>
    </w:p>
    <w:p w:rsidR="00956AE6" w:rsidRDefault="00B200C6">
      <w:pPr>
        <w:pStyle w:val="a5"/>
        <w:numPr>
          <w:ilvl w:val="1"/>
          <w:numId w:val="23"/>
        </w:numPr>
        <w:tabs>
          <w:tab w:val="left" w:pos="1697"/>
        </w:tabs>
        <w:ind w:right="279" w:firstLine="708"/>
        <w:jc w:val="both"/>
        <w:rPr>
          <w:sz w:val="24"/>
        </w:rPr>
      </w:pPr>
      <w:r>
        <w:rPr>
          <w:sz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956AE6" w:rsidRDefault="00956AE6">
      <w:pPr>
        <w:pStyle w:val="a3"/>
        <w:spacing w:before="3"/>
      </w:pPr>
    </w:p>
    <w:p w:rsidR="00956AE6" w:rsidRDefault="00B200C6">
      <w:pPr>
        <w:pStyle w:val="2"/>
        <w:numPr>
          <w:ilvl w:val="0"/>
          <w:numId w:val="23"/>
        </w:numPr>
        <w:tabs>
          <w:tab w:val="left" w:pos="2241"/>
        </w:tabs>
        <w:spacing w:line="274" w:lineRule="exact"/>
        <w:ind w:left="2241" w:hanging="240"/>
        <w:jc w:val="both"/>
      </w:pPr>
      <w:r>
        <w:t>Наименование</w:t>
      </w:r>
      <w:r>
        <w:rPr>
          <w:spacing w:val="-11"/>
        </w:rPr>
        <w:t xml:space="preserve"> </w:t>
      </w:r>
      <w:r>
        <w:t>органа,</w:t>
      </w:r>
      <w:r>
        <w:rPr>
          <w:spacing w:val="-8"/>
        </w:rPr>
        <w:t xml:space="preserve"> </w:t>
      </w:r>
      <w:r>
        <w:t>предоставляющего</w:t>
      </w:r>
      <w:r>
        <w:rPr>
          <w:spacing w:val="-8"/>
        </w:rPr>
        <w:t xml:space="preserve"> </w:t>
      </w:r>
      <w:r>
        <w:t>муниципальную</w:t>
      </w:r>
      <w:r>
        <w:rPr>
          <w:spacing w:val="-8"/>
        </w:rPr>
        <w:t xml:space="preserve"> </w:t>
      </w:r>
      <w:r>
        <w:rPr>
          <w:spacing w:val="-2"/>
        </w:rPr>
        <w:t>услугу</w:t>
      </w:r>
    </w:p>
    <w:p w:rsidR="00956AE6" w:rsidRDefault="00B200C6">
      <w:pPr>
        <w:pStyle w:val="a5"/>
        <w:numPr>
          <w:ilvl w:val="1"/>
          <w:numId w:val="23"/>
        </w:numPr>
        <w:tabs>
          <w:tab w:val="left" w:pos="1632"/>
        </w:tabs>
        <w:ind w:right="283" w:firstLine="708"/>
        <w:jc w:val="both"/>
        <w:rPr>
          <w:sz w:val="24"/>
        </w:rPr>
      </w:pPr>
      <w:r>
        <w:rPr>
          <w:sz w:val="24"/>
        </w:rPr>
        <w:t>Муниципальная услуга предоставляется Органом, в лице администрации Косточковского сельского поселения Нижнегорского района Республики Крым (дале</w:t>
      </w:r>
      <w:proofErr w:type="gramStart"/>
      <w:r>
        <w:rPr>
          <w:sz w:val="24"/>
        </w:rPr>
        <w:t>е-</w:t>
      </w:r>
      <w:proofErr w:type="gramEnd"/>
      <w:r>
        <w:rPr>
          <w:sz w:val="24"/>
        </w:rPr>
        <w:t xml:space="preserve"> Уполномоченный орган/ Орган).</w:t>
      </w:r>
    </w:p>
    <w:p w:rsidR="00956AE6" w:rsidRDefault="00B200C6">
      <w:pPr>
        <w:pStyle w:val="a5"/>
        <w:numPr>
          <w:ilvl w:val="1"/>
          <w:numId w:val="23"/>
        </w:numPr>
        <w:tabs>
          <w:tab w:val="left" w:pos="1410"/>
        </w:tabs>
        <w:ind w:left="1410" w:hanging="419"/>
        <w:jc w:val="both"/>
        <w:rPr>
          <w:sz w:val="24"/>
        </w:rPr>
      </w:pPr>
      <w:r>
        <w:rPr>
          <w:sz w:val="24"/>
        </w:rPr>
        <w:t>Муниципальная</w:t>
      </w:r>
      <w:r>
        <w:rPr>
          <w:spacing w:val="-4"/>
          <w:sz w:val="24"/>
        </w:rPr>
        <w:t xml:space="preserve"> </w:t>
      </w:r>
      <w:r>
        <w:rPr>
          <w:sz w:val="24"/>
        </w:rPr>
        <w:t>услуга</w:t>
      </w:r>
      <w:r>
        <w:rPr>
          <w:spacing w:val="-3"/>
          <w:sz w:val="24"/>
        </w:rPr>
        <w:t xml:space="preserve"> </w:t>
      </w:r>
      <w:r>
        <w:rPr>
          <w:sz w:val="24"/>
        </w:rPr>
        <w:t>может</w:t>
      </w:r>
      <w:r>
        <w:rPr>
          <w:spacing w:val="-3"/>
          <w:sz w:val="24"/>
        </w:rPr>
        <w:t xml:space="preserve"> </w:t>
      </w:r>
      <w:r>
        <w:rPr>
          <w:sz w:val="24"/>
        </w:rPr>
        <w:t>предоставляться</w:t>
      </w:r>
      <w:r>
        <w:rPr>
          <w:spacing w:val="-3"/>
          <w:sz w:val="24"/>
        </w:rPr>
        <w:t xml:space="preserve"> </w:t>
      </w:r>
      <w:r>
        <w:rPr>
          <w:sz w:val="24"/>
        </w:rPr>
        <w:t>в</w:t>
      </w:r>
      <w:r>
        <w:rPr>
          <w:spacing w:val="-5"/>
          <w:sz w:val="24"/>
        </w:rPr>
        <w:t xml:space="preserve"> </w:t>
      </w:r>
      <w:r>
        <w:rPr>
          <w:sz w:val="24"/>
        </w:rPr>
        <w:t>МФЦ</w:t>
      </w:r>
      <w:r>
        <w:rPr>
          <w:spacing w:val="-4"/>
          <w:sz w:val="24"/>
        </w:rPr>
        <w:t xml:space="preserve"> </w:t>
      </w:r>
      <w:r>
        <w:rPr>
          <w:sz w:val="24"/>
        </w:rPr>
        <w:t>в</w:t>
      </w:r>
      <w:r>
        <w:rPr>
          <w:spacing w:val="-4"/>
          <w:sz w:val="24"/>
        </w:rPr>
        <w:t xml:space="preserve"> </w:t>
      </w:r>
      <w:r>
        <w:rPr>
          <w:spacing w:val="-2"/>
          <w:sz w:val="24"/>
        </w:rPr>
        <w:t>части:</w:t>
      </w:r>
    </w:p>
    <w:p w:rsidR="00956AE6" w:rsidRDefault="00956AE6">
      <w:pPr>
        <w:pStyle w:val="a3"/>
        <w:spacing w:before="93"/>
      </w:pPr>
    </w:p>
    <w:p w:rsidR="00956AE6" w:rsidRDefault="00B200C6">
      <w:pPr>
        <w:pStyle w:val="a5"/>
        <w:numPr>
          <w:ilvl w:val="0"/>
          <w:numId w:val="19"/>
        </w:numPr>
        <w:tabs>
          <w:tab w:val="left" w:pos="1202"/>
        </w:tabs>
        <w:ind w:right="292" w:firstLine="708"/>
        <w:jc w:val="left"/>
        <w:rPr>
          <w:sz w:val="24"/>
        </w:rPr>
      </w:pPr>
      <w:r>
        <w:rPr>
          <w:sz w:val="24"/>
        </w:rPr>
        <w:t>приема,</w:t>
      </w:r>
      <w:r>
        <w:rPr>
          <w:spacing w:val="40"/>
          <w:sz w:val="24"/>
        </w:rPr>
        <w:t xml:space="preserve"> </w:t>
      </w:r>
      <w:r>
        <w:rPr>
          <w:sz w:val="24"/>
        </w:rPr>
        <w:t>регистрации</w:t>
      </w:r>
      <w:r>
        <w:rPr>
          <w:spacing w:val="40"/>
          <w:sz w:val="24"/>
        </w:rPr>
        <w:t xml:space="preserve"> </w:t>
      </w:r>
      <w:r>
        <w:rPr>
          <w:sz w:val="24"/>
        </w:rPr>
        <w:t>и</w:t>
      </w:r>
      <w:r>
        <w:rPr>
          <w:spacing w:val="40"/>
          <w:sz w:val="24"/>
        </w:rPr>
        <w:t xml:space="preserve"> </w:t>
      </w:r>
      <w:r>
        <w:rPr>
          <w:sz w:val="24"/>
        </w:rPr>
        <w:t>передачи</w:t>
      </w:r>
      <w:r>
        <w:rPr>
          <w:spacing w:val="40"/>
          <w:sz w:val="24"/>
        </w:rPr>
        <w:t xml:space="preserve"> </w:t>
      </w:r>
      <w:r>
        <w:rPr>
          <w:sz w:val="24"/>
        </w:rPr>
        <w:t>в</w:t>
      </w:r>
      <w:r>
        <w:rPr>
          <w:spacing w:val="40"/>
          <w:sz w:val="24"/>
        </w:rPr>
        <w:t xml:space="preserve"> </w:t>
      </w:r>
      <w:r>
        <w:rPr>
          <w:sz w:val="24"/>
        </w:rPr>
        <w:t>Уполномоченный</w:t>
      </w:r>
      <w:r>
        <w:rPr>
          <w:spacing w:val="40"/>
          <w:sz w:val="24"/>
        </w:rPr>
        <w:t xml:space="preserve"> </w:t>
      </w:r>
      <w:r>
        <w:rPr>
          <w:sz w:val="24"/>
        </w:rPr>
        <w:t>орган</w:t>
      </w:r>
      <w:r>
        <w:rPr>
          <w:spacing w:val="40"/>
          <w:sz w:val="24"/>
        </w:rPr>
        <w:t xml:space="preserve"> </w:t>
      </w:r>
      <w:r>
        <w:rPr>
          <w:sz w:val="24"/>
        </w:rPr>
        <w:t>заявления</w:t>
      </w:r>
      <w:r>
        <w:rPr>
          <w:spacing w:val="40"/>
          <w:sz w:val="24"/>
        </w:rPr>
        <w:t xml:space="preserve"> </w:t>
      </w:r>
      <w:r>
        <w:rPr>
          <w:sz w:val="24"/>
        </w:rPr>
        <w:t>и</w:t>
      </w:r>
      <w:r>
        <w:rPr>
          <w:spacing w:val="40"/>
          <w:sz w:val="24"/>
        </w:rPr>
        <w:t xml:space="preserve"> </w:t>
      </w:r>
      <w:r>
        <w:rPr>
          <w:sz w:val="24"/>
        </w:rPr>
        <w:t>документов,</w:t>
      </w:r>
      <w:r>
        <w:rPr>
          <w:spacing w:val="80"/>
          <w:sz w:val="24"/>
        </w:rPr>
        <w:t xml:space="preserve"> </w:t>
      </w:r>
      <w:r>
        <w:rPr>
          <w:sz w:val="24"/>
        </w:rPr>
        <w:t>необходимых для предоставления муниципальной услуги;</w:t>
      </w:r>
    </w:p>
    <w:p w:rsidR="00956AE6" w:rsidRDefault="00B200C6">
      <w:pPr>
        <w:pStyle w:val="a5"/>
        <w:numPr>
          <w:ilvl w:val="0"/>
          <w:numId w:val="19"/>
        </w:numPr>
        <w:tabs>
          <w:tab w:val="left" w:pos="1166"/>
        </w:tabs>
        <w:spacing w:before="1"/>
        <w:ind w:right="287" w:firstLine="708"/>
        <w:jc w:val="left"/>
        <w:rPr>
          <w:sz w:val="24"/>
        </w:rPr>
      </w:pPr>
      <w:r>
        <w:rPr>
          <w:sz w:val="24"/>
        </w:rPr>
        <w:t>информирования</w:t>
      </w:r>
      <w:r>
        <w:rPr>
          <w:spacing w:val="34"/>
          <w:sz w:val="24"/>
        </w:rPr>
        <w:t xml:space="preserve"> </w:t>
      </w:r>
      <w:r>
        <w:rPr>
          <w:sz w:val="24"/>
        </w:rPr>
        <w:t>о</w:t>
      </w:r>
      <w:r>
        <w:rPr>
          <w:spacing w:val="31"/>
          <w:sz w:val="24"/>
        </w:rPr>
        <w:t xml:space="preserve"> </w:t>
      </w:r>
      <w:r>
        <w:rPr>
          <w:sz w:val="24"/>
        </w:rPr>
        <w:t>порядке</w:t>
      </w:r>
      <w:r>
        <w:rPr>
          <w:spacing w:val="33"/>
          <w:sz w:val="24"/>
        </w:rPr>
        <w:t xml:space="preserve"> </w:t>
      </w:r>
      <w:r>
        <w:rPr>
          <w:sz w:val="24"/>
        </w:rPr>
        <w:t>предоставления</w:t>
      </w:r>
      <w:r>
        <w:rPr>
          <w:spacing w:val="31"/>
          <w:sz w:val="24"/>
        </w:rPr>
        <w:t xml:space="preserve"> </w:t>
      </w:r>
      <w:r>
        <w:rPr>
          <w:sz w:val="24"/>
        </w:rPr>
        <w:t>муниципальной</w:t>
      </w:r>
      <w:r>
        <w:rPr>
          <w:spacing w:val="36"/>
          <w:sz w:val="24"/>
        </w:rPr>
        <w:t xml:space="preserve"> </w:t>
      </w:r>
      <w:r>
        <w:rPr>
          <w:sz w:val="24"/>
        </w:rPr>
        <w:t>услуги,</w:t>
      </w:r>
      <w:r>
        <w:rPr>
          <w:spacing w:val="34"/>
          <w:sz w:val="24"/>
        </w:rPr>
        <w:t xml:space="preserve"> </w:t>
      </w:r>
      <w:r>
        <w:rPr>
          <w:sz w:val="24"/>
        </w:rPr>
        <w:t>о</w:t>
      </w:r>
      <w:r>
        <w:rPr>
          <w:spacing w:val="31"/>
          <w:sz w:val="24"/>
        </w:rPr>
        <w:t xml:space="preserve"> </w:t>
      </w:r>
      <w:r>
        <w:rPr>
          <w:sz w:val="24"/>
        </w:rPr>
        <w:t>ходе</w:t>
      </w:r>
      <w:r>
        <w:rPr>
          <w:spacing w:val="33"/>
          <w:sz w:val="24"/>
        </w:rPr>
        <w:t xml:space="preserve"> </w:t>
      </w:r>
      <w:r>
        <w:rPr>
          <w:sz w:val="24"/>
        </w:rPr>
        <w:t>выполнения запроса о предоставлении муниципальной услуги;</w:t>
      </w:r>
    </w:p>
    <w:p w:rsidR="00956AE6" w:rsidRDefault="00B200C6">
      <w:pPr>
        <w:pStyle w:val="a5"/>
        <w:numPr>
          <w:ilvl w:val="0"/>
          <w:numId w:val="19"/>
        </w:numPr>
        <w:tabs>
          <w:tab w:val="left" w:pos="1129"/>
        </w:tabs>
        <w:ind w:left="1129" w:hanging="138"/>
        <w:jc w:val="left"/>
        <w:rPr>
          <w:sz w:val="24"/>
        </w:rPr>
      </w:pPr>
      <w:r>
        <w:rPr>
          <w:sz w:val="24"/>
        </w:rPr>
        <w:t>выдачи</w:t>
      </w:r>
      <w:r>
        <w:rPr>
          <w:spacing w:val="-7"/>
          <w:sz w:val="24"/>
        </w:rPr>
        <w:t xml:space="preserve"> </w:t>
      </w:r>
      <w:r>
        <w:rPr>
          <w:sz w:val="24"/>
        </w:rPr>
        <w:t>результата</w:t>
      </w:r>
      <w:r>
        <w:rPr>
          <w:spacing w:val="-6"/>
          <w:sz w:val="24"/>
        </w:rPr>
        <w:t xml:space="preserve"> </w:t>
      </w:r>
      <w:r>
        <w:rPr>
          <w:sz w:val="24"/>
        </w:rPr>
        <w:t>предоставления</w:t>
      </w:r>
      <w:r>
        <w:rPr>
          <w:spacing w:val="-5"/>
          <w:sz w:val="24"/>
        </w:rPr>
        <w:t xml:space="preserve"> </w:t>
      </w:r>
      <w:r>
        <w:rPr>
          <w:sz w:val="24"/>
        </w:rPr>
        <w:t>муниципальной</w:t>
      </w:r>
      <w:r>
        <w:rPr>
          <w:spacing w:val="-1"/>
          <w:sz w:val="24"/>
        </w:rPr>
        <w:t xml:space="preserve"> </w:t>
      </w:r>
      <w:r>
        <w:rPr>
          <w:spacing w:val="-2"/>
          <w:sz w:val="24"/>
        </w:rPr>
        <w:t>услуги.</w:t>
      </w:r>
    </w:p>
    <w:p w:rsidR="00956AE6" w:rsidRDefault="00956AE6">
      <w:pPr>
        <w:pStyle w:val="a3"/>
        <w:spacing w:before="4"/>
      </w:pPr>
    </w:p>
    <w:p w:rsidR="00956AE6" w:rsidRDefault="00B200C6">
      <w:pPr>
        <w:pStyle w:val="2"/>
        <w:numPr>
          <w:ilvl w:val="0"/>
          <w:numId w:val="23"/>
        </w:numPr>
        <w:tabs>
          <w:tab w:val="left" w:pos="2493"/>
        </w:tabs>
        <w:spacing w:before="1" w:line="274" w:lineRule="exact"/>
        <w:ind w:left="2493" w:hanging="240"/>
        <w:jc w:val="both"/>
      </w:pPr>
      <w:r>
        <w:t>Описание</w:t>
      </w:r>
      <w:r>
        <w:rPr>
          <w:spacing w:val="-7"/>
        </w:rPr>
        <w:t xml:space="preserve"> </w:t>
      </w:r>
      <w:r>
        <w:t>результата</w:t>
      </w:r>
      <w:r>
        <w:rPr>
          <w:spacing w:val="-5"/>
        </w:rPr>
        <w:t xml:space="preserve"> </w:t>
      </w:r>
      <w:r>
        <w:t>предоставления</w:t>
      </w:r>
      <w:r>
        <w:rPr>
          <w:spacing w:val="-5"/>
        </w:rPr>
        <w:t xml:space="preserve"> </w:t>
      </w:r>
      <w:r>
        <w:t>муниципальной</w:t>
      </w:r>
      <w:r>
        <w:rPr>
          <w:spacing w:val="-5"/>
        </w:rPr>
        <w:t xml:space="preserve"> </w:t>
      </w:r>
      <w:r>
        <w:rPr>
          <w:spacing w:val="-2"/>
        </w:rPr>
        <w:t>услуги</w:t>
      </w:r>
    </w:p>
    <w:p w:rsidR="00956AE6" w:rsidRDefault="00B200C6">
      <w:pPr>
        <w:pStyle w:val="a5"/>
        <w:numPr>
          <w:ilvl w:val="1"/>
          <w:numId w:val="23"/>
        </w:numPr>
        <w:tabs>
          <w:tab w:val="left" w:pos="1411"/>
        </w:tabs>
        <w:spacing w:line="274" w:lineRule="exact"/>
        <w:ind w:left="1411" w:hanging="420"/>
        <w:jc w:val="both"/>
        <w:rPr>
          <w:sz w:val="24"/>
        </w:rPr>
      </w:pPr>
      <w:r>
        <w:rPr>
          <w:sz w:val="24"/>
        </w:rPr>
        <w:t>Результатами</w:t>
      </w:r>
      <w:r>
        <w:rPr>
          <w:spacing w:val="-9"/>
          <w:sz w:val="24"/>
        </w:rPr>
        <w:t xml:space="preserve"> </w:t>
      </w:r>
      <w:r>
        <w:rPr>
          <w:sz w:val="24"/>
        </w:rPr>
        <w:t>предоставления</w:t>
      </w:r>
      <w:r>
        <w:rPr>
          <w:spacing w:val="-7"/>
          <w:sz w:val="24"/>
        </w:rPr>
        <w:t xml:space="preserve"> </w:t>
      </w:r>
      <w:r>
        <w:rPr>
          <w:sz w:val="24"/>
        </w:rPr>
        <w:t>муниципальной</w:t>
      </w:r>
      <w:r>
        <w:rPr>
          <w:spacing w:val="-5"/>
          <w:sz w:val="24"/>
        </w:rPr>
        <w:t xml:space="preserve"> </w:t>
      </w:r>
      <w:r>
        <w:rPr>
          <w:sz w:val="24"/>
        </w:rPr>
        <w:t>услуги</w:t>
      </w:r>
      <w:r>
        <w:rPr>
          <w:spacing w:val="-6"/>
          <w:sz w:val="24"/>
        </w:rPr>
        <w:t xml:space="preserve"> </w:t>
      </w:r>
      <w:r>
        <w:rPr>
          <w:spacing w:val="-2"/>
          <w:sz w:val="24"/>
        </w:rPr>
        <w:t>являются:</w:t>
      </w:r>
    </w:p>
    <w:p w:rsidR="00956AE6" w:rsidRDefault="00B200C6">
      <w:pPr>
        <w:pStyle w:val="a5"/>
        <w:numPr>
          <w:ilvl w:val="0"/>
          <w:numId w:val="22"/>
        </w:numPr>
        <w:tabs>
          <w:tab w:val="left" w:pos="1697"/>
        </w:tabs>
        <w:ind w:right="285" w:firstLine="708"/>
        <w:jc w:val="both"/>
        <w:rPr>
          <w:sz w:val="24"/>
        </w:rPr>
      </w:pPr>
      <w:r>
        <w:rPr>
          <w:sz w:val="24"/>
        </w:rPr>
        <w:t>проект договора купли-продажи земельного участка, находящегося в</w:t>
      </w:r>
      <w:r>
        <w:rPr>
          <w:spacing w:val="80"/>
          <w:sz w:val="24"/>
        </w:rPr>
        <w:t xml:space="preserve"> </w:t>
      </w:r>
      <w:r>
        <w:rPr>
          <w:sz w:val="24"/>
        </w:rPr>
        <w:t>муниципальной собственности, без проведения торгов по форме согласно Приложению № 1 к настоящему административному регламенту;</w:t>
      </w:r>
    </w:p>
    <w:p w:rsidR="00956AE6" w:rsidRDefault="00B200C6">
      <w:pPr>
        <w:pStyle w:val="a5"/>
        <w:numPr>
          <w:ilvl w:val="0"/>
          <w:numId w:val="22"/>
        </w:numPr>
        <w:tabs>
          <w:tab w:val="left" w:pos="1697"/>
        </w:tabs>
        <w:ind w:right="283" w:firstLine="708"/>
        <w:jc w:val="both"/>
        <w:rPr>
          <w:sz w:val="24"/>
        </w:rPr>
      </w:pPr>
      <w:r>
        <w:rPr>
          <w:sz w:val="24"/>
        </w:rPr>
        <w:t>проект договора аренды земельного участка, находящегося в муниципальной собственности, без проведения торгов по форме согласно Приложению № 2 к настоящему административному регламенту;</w:t>
      </w:r>
    </w:p>
    <w:p w:rsidR="00956AE6" w:rsidRDefault="00B200C6">
      <w:pPr>
        <w:pStyle w:val="a5"/>
        <w:numPr>
          <w:ilvl w:val="0"/>
          <w:numId w:val="22"/>
        </w:numPr>
        <w:tabs>
          <w:tab w:val="left" w:pos="1697"/>
        </w:tabs>
        <w:ind w:right="283" w:firstLine="708"/>
        <w:jc w:val="both"/>
        <w:rPr>
          <w:sz w:val="24"/>
        </w:rPr>
      </w:pPr>
      <w:r>
        <w:rPr>
          <w:sz w:val="24"/>
        </w:rPr>
        <w:t>проект договора безвозмездного пользования земельным участком, находящегося в муниципальной собственности, по форме согласно Приложению № 3 к настоящему административному регламенту;</w:t>
      </w:r>
    </w:p>
    <w:p w:rsidR="00956AE6" w:rsidRDefault="00B200C6">
      <w:pPr>
        <w:pStyle w:val="a5"/>
        <w:numPr>
          <w:ilvl w:val="0"/>
          <w:numId w:val="22"/>
        </w:numPr>
        <w:tabs>
          <w:tab w:val="left" w:pos="1697"/>
        </w:tabs>
        <w:spacing w:before="1"/>
        <w:ind w:right="289" w:firstLine="708"/>
        <w:jc w:val="both"/>
        <w:rPr>
          <w:sz w:val="24"/>
        </w:rPr>
      </w:pPr>
      <w:r>
        <w:rPr>
          <w:sz w:val="24"/>
        </w:rPr>
        <w:t>решение о предоставлении земельного участка, находящегося в муниципальной собственности, в постоянное (бессрочное) пользование по форме согласно Приложению № 4 к настоящему административному регламенту;</w:t>
      </w:r>
    </w:p>
    <w:p w:rsidR="00956AE6" w:rsidRDefault="00B200C6">
      <w:pPr>
        <w:pStyle w:val="a5"/>
        <w:numPr>
          <w:ilvl w:val="0"/>
          <w:numId w:val="22"/>
        </w:numPr>
        <w:tabs>
          <w:tab w:val="left" w:pos="1697"/>
        </w:tabs>
        <w:ind w:right="290" w:firstLine="708"/>
        <w:jc w:val="both"/>
        <w:rPr>
          <w:sz w:val="24"/>
        </w:rPr>
      </w:pPr>
      <w:r>
        <w:rPr>
          <w:sz w:val="24"/>
        </w:rPr>
        <w:t>решение об отказе в предоставлении услуги по форме согласно Приложению № 5 к настоящему административному регламенту;</w:t>
      </w:r>
    </w:p>
    <w:p w:rsidR="00956AE6" w:rsidRDefault="00B200C6">
      <w:pPr>
        <w:pStyle w:val="a5"/>
        <w:numPr>
          <w:ilvl w:val="0"/>
          <w:numId w:val="22"/>
        </w:numPr>
        <w:tabs>
          <w:tab w:val="left" w:pos="1697"/>
        </w:tabs>
        <w:ind w:right="285" w:firstLine="708"/>
        <w:jc w:val="both"/>
        <w:rPr>
          <w:sz w:val="24"/>
        </w:rPr>
      </w:pPr>
      <w:r>
        <w:rPr>
          <w:sz w:val="24"/>
        </w:rPr>
        <w:t xml:space="preserve">дополнительное соглашение о внесении изменений в действующий договор аренды земельного участка по форме согласно Приложению № 9 к настоящему административному </w:t>
      </w:r>
      <w:r>
        <w:rPr>
          <w:spacing w:val="-2"/>
          <w:sz w:val="24"/>
        </w:rPr>
        <w:t>регламенту;</w:t>
      </w:r>
    </w:p>
    <w:p w:rsidR="00956AE6" w:rsidRDefault="00B200C6">
      <w:pPr>
        <w:pStyle w:val="a5"/>
        <w:numPr>
          <w:ilvl w:val="0"/>
          <w:numId w:val="22"/>
        </w:numPr>
        <w:tabs>
          <w:tab w:val="left" w:pos="1697"/>
        </w:tabs>
        <w:ind w:right="288" w:firstLine="708"/>
        <w:jc w:val="both"/>
        <w:rPr>
          <w:sz w:val="24"/>
        </w:rPr>
      </w:pPr>
      <w:r>
        <w:rPr>
          <w:sz w:val="24"/>
        </w:rPr>
        <w:t>отказ в заключени</w:t>
      </w:r>
      <w:proofErr w:type="gramStart"/>
      <w:r>
        <w:rPr>
          <w:sz w:val="24"/>
        </w:rPr>
        <w:t>и</w:t>
      </w:r>
      <w:proofErr w:type="gramEnd"/>
      <w:r>
        <w:rPr>
          <w:sz w:val="24"/>
        </w:rPr>
        <w:t xml:space="preserve"> дополнительного соглашения о внесении изменений в действующий договор аренды земельного участка по форме согласно Приложению № 11 к настоящему административному регламенту.</w:t>
      </w:r>
    </w:p>
    <w:p w:rsidR="00956AE6" w:rsidRDefault="00B200C6">
      <w:pPr>
        <w:pStyle w:val="a5"/>
        <w:numPr>
          <w:ilvl w:val="1"/>
          <w:numId w:val="23"/>
        </w:numPr>
        <w:tabs>
          <w:tab w:val="left" w:pos="1457"/>
        </w:tabs>
        <w:ind w:right="287" w:firstLine="708"/>
        <w:jc w:val="both"/>
        <w:rPr>
          <w:sz w:val="24"/>
        </w:rPr>
      </w:pPr>
      <w:r>
        <w:rPr>
          <w:sz w:val="24"/>
        </w:rPr>
        <w:t>Результаты предоставления услуги могут быть получены: при личном обращении в Администрацию Косточковского сельского поселения Нижнегорского района Республики Крым, посредством ЕПГУ, почтовой связью.</w:t>
      </w:r>
    </w:p>
    <w:p w:rsidR="00956AE6" w:rsidRDefault="00956AE6">
      <w:pPr>
        <w:pStyle w:val="a3"/>
        <w:spacing w:before="5"/>
      </w:pPr>
    </w:p>
    <w:p w:rsidR="00956AE6" w:rsidRDefault="00B200C6">
      <w:pPr>
        <w:pStyle w:val="2"/>
        <w:numPr>
          <w:ilvl w:val="0"/>
          <w:numId w:val="23"/>
        </w:numPr>
        <w:tabs>
          <w:tab w:val="left" w:pos="3375"/>
        </w:tabs>
        <w:spacing w:line="274" w:lineRule="exact"/>
        <w:ind w:left="3375" w:hanging="240"/>
        <w:jc w:val="both"/>
      </w:pPr>
      <w:r>
        <w:t>Срок</w:t>
      </w:r>
      <w:r>
        <w:rPr>
          <w:spacing w:val="-7"/>
        </w:rPr>
        <w:t xml:space="preserve"> </w:t>
      </w:r>
      <w:r>
        <w:t>предоставления</w:t>
      </w:r>
      <w:r>
        <w:rPr>
          <w:spacing w:val="-7"/>
        </w:rPr>
        <w:t xml:space="preserve"> </w:t>
      </w:r>
      <w:r>
        <w:t>муниципальной</w:t>
      </w:r>
      <w:r>
        <w:rPr>
          <w:spacing w:val="-6"/>
        </w:rPr>
        <w:t xml:space="preserve"> </w:t>
      </w:r>
      <w:r>
        <w:rPr>
          <w:spacing w:val="-2"/>
        </w:rPr>
        <w:t>услуги</w:t>
      </w:r>
    </w:p>
    <w:p w:rsidR="00956AE6" w:rsidRDefault="00B200C6">
      <w:pPr>
        <w:pStyle w:val="a5"/>
        <w:numPr>
          <w:ilvl w:val="1"/>
          <w:numId w:val="23"/>
        </w:numPr>
        <w:tabs>
          <w:tab w:val="left" w:pos="1410"/>
        </w:tabs>
        <w:spacing w:line="274" w:lineRule="exact"/>
        <w:ind w:left="1410" w:hanging="419"/>
        <w:jc w:val="both"/>
        <w:rPr>
          <w:sz w:val="24"/>
        </w:rPr>
      </w:pPr>
      <w:r>
        <w:rPr>
          <w:sz w:val="24"/>
        </w:rPr>
        <w:t>Максимальный</w:t>
      </w:r>
      <w:r>
        <w:rPr>
          <w:spacing w:val="-4"/>
          <w:sz w:val="24"/>
        </w:rPr>
        <w:t xml:space="preserve"> </w:t>
      </w:r>
      <w:r>
        <w:rPr>
          <w:sz w:val="24"/>
        </w:rPr>
        <w:t>срок</w:t>
      </w:r>
      <w:r>
        <w:rPr>
          <w:spacing w:val="-3"/>
          <w:sz w:val="24"/>
        </w:rPr>
        <w:t xml:space="preserve"> </w:t>
      </w:r>
      <w:r>
        <w:rPr>
          <w:sz w:val="24"/>
        </w:rPr>
        <w:t>предоставления</w:t>
      </w:r>
      <w:r>
        <w:rPr>
          <w:spacing w:val="-4"/>
          <w:sz w:val="24"/>
        </w:rPr>
        <w:t xml:space="preserve"> </w:t>
      </w:r>
      <w:r>
        <w:rPr>
          <w:sz w:val="24"/>
        </w:rPr>
        <w:t>Услуги</w:t>
      </w:r>
      <w:r>
        <w:rPr>
          <w:spacing w:val="-3"/>
          <w:sz w:val="24"/>
        </w:rPr>
        <w:t xml:space="preserve"> </w:t>
      </w:r>
      <w:r>
        <w:rPr>
          <w:spacing w:val="-2"/>
          <w:sz w:val="24"/>
        </w:rPr>
        <w:t>составляет:</w:t>
      </w:r>
    </w:p>
    <w:p w:rsidR="00956AE6" w:rsidRDefault="00B200C6">
      <w:pPr>
        <w:pStyle w:val="a3"/>
        <w:ind w:left="282" w:right="285" w:firstLine="708"/>
        <w:jc w:val="both"/>
      </w:pPr>
      <w:proofErr w:type="gramStart"/>
      <w:r>
        <w:t xml:space="preserve">а) в случае обращения за предоставлением земельного участка, находящегося в муниципальной собственности, в собственность за плату без проведения торгов, земельного участка, находящегося в муниципальной собственности, в аренду без проведения торгов, земельного участка, находящегося в муниципальной собственности, в постоянное бессрочное </w:t>
      </w:r>
      <w:r>
        <w:lastRenderedPageBreak/>
        <w:t>пользование, земельного участка, находящегося в муниципальной собственности, в безвозмездное пользование определяется в соответствии с Земельным кодексом Российской Федерации и составляет 20</w:t>
      </w:r>
      <w:proofErr w:type="gramEnd"/>
      <w:r>
        <w:t xml:space="preserve"> календарных дней.</w:t>
      </w:r>
    </w:p>
    <w:p w:rsidR="00956AE6" w:rsidRDefault="00B200C6">
      <w:pPr>
        <w:pStyle w:val="a3"/>
        <w:spacing w:before="1"/>
        <w:ind w:left="282" w:right="288" w:firstLine="708"/>
        <w:jc w:val="both"/>
      </w:pPr>
      <w:r>
        <w:t>б)</w:t>
      </w:r>
      <w:r>
        <w:rPr>
          <w:spacing w:val="-3"/>
        </w:rPr>
        <w:t xml:space="preserve"> </w:t>
      </w:r>
      <w:r>
        <w:t>в</w:t>
      </w:r>
      <w:r>
        <w:rPr>
          <w:spacing w:val="-3"/>
        </w:rPr>
        <w:t xml:space="preserve"> </w:t>
      </w:r>
      <w:r>
        <w:t>случае</w:t>
      </w:r>
      <w:r>
        <w:rPr>
          <w:spacing w:val="-3"/>
        </w:rPr>
        <w:t xml:space="preserve"> </w:t>
      </w:r>
      <w:r>
        <w:t>обращения</w:t>
      </w:r>
      <w:r>
        <w:rPr>
          <w:spacing w:val="-2"/>
        </w:rPr>
        <w:t xml:space="preserve"> </w:t>
      </w:r>
      <w:r>
        <w:t>за</w:t>
      </w:r>
      <w:r>
        <w:rPr>
          <w:spacing w:val="-3"/>
        </w:rPr>
        <w:t xml:space="preserve"> </w:t>
      </w:r>
      <w:r>
        <w:t>получением</w:t>
      </w:r>
      <w:r>
        <w:rPr>
          <w:spacing w:val="-3"/>
        </w:rPr>
        <w:t xml:space="preserve"> </w:t>
      </w:r>
      <w:r>
        <w:t>дополнительного</w:t>
      </w:r>
      <w:r>
        <w:rPr>
          <w:spacing w:val="-2"/>
        </w:rPr>
        <w:t xml:space="preserve"> </w:t>
      </w:r>
      <w:r>
        <w:t>соглашения</w:t>
      </w:r>
      <w:r>
        <w:rPr>
          <w:spacing w:val="-5"/>
        </w:rPr>
        <w:t xml:space="preserve"> </w:t>
      </w:r>
      <w:r>
        <w:t>о</w:t>
      </w:r>
      <w:r>
        <w:rPr>
          <w:spacing w:val="-4"/>
        </w:rPr>
        <w:t xml:space="preserve"> </w:t>
      </w:r>
      <w:r>
        <w:t>внесении</w:t>
      </w:r>
      <w:r>
        <w:rPr>
          <w:spacing w:val="-1"/>
        </w:rPr>
        <w:t xml:space="preserve"> </w:t>
      </w:r>
      <w:r>
        <w:t>изменений</w:t>
      </w:r>
      <w:r>
        <w:rPr>
          <w:spacing w:val="-1"/>
        </w:rPr>
        <w:t xml:space="preserve"> </w:t>
      </w:r>
      <w:r>
        <w:t>в действующий договор аренды земельного участка составляет 14 календарных дней.</w:t>
      </w:r>
    </w:p>
    <w:p w:rsidR="00956AE6" w:rsidRDefault="00B200C6">
      <w:pPr>
        <w:pStyle w:val="a3"/>
        <w:ind w:left="282" w:right="290" w:firstLine="708"/>
        <w:jc w:val="both"/>
      </w:pPr>
      <w:r>
        <w:t xml:space="preserve">Органом местного самоуправления может быть предусмотрено оказание муниципальной услуги в иной срок, не превышающий установленный Земельным кодексом Российской </w:t>
      </w:r>
      <w:r>
        <w:rPr>
          <w:spacing w:val="-2"/>
        </w:rPr>
        <w:t>Федерации.</w:t>
      </w:r>
    </w:p>
    <w:p w:rsidR="00956AE6" w:rsidRDefault="00B200C6">
      <w:pPr>
        <w:pStyle w:val="a3"/>
        <w:ind w:left="282" w:right="289" w:firstLine="708"/>
        <w:jc w:val="both"/>
      </w:pPr>
      <w:r>
        <w:t>в) в случае направления запроса посредством МФЦ, ЕПГУ срок предоставления услуги исчисляется со дня поступления (регистрации) документов в Уполномоченном органе.</w:t>
      </w:r>
    </w:p>
    <w:p w:rsidR="00956AE6" w:rsidRDefault="00B200C6">
      <w:pPr>
        <w:pStyle w:val="a5"/>
        <w:numPr>
          <w:ilvl w:val="1"/>
          <w:numId w:val="23"/>
        </w:numPr>
        <w:tabs>
          <w:tab w:val="left" w:pos="1465"/>
        </w:tabs>
        <w:ind w:right="286" w:firstLine="708"/>
        <w:jc w:val="both"/>
        <w:rPr>
          <w:sz w:val="24"/>
        </w:rPr>
      </w:pPr>
      <w:r>
        <w:rPr>
          <w:sz w:val="24"/>
        </w:rPr>
        <w:t>МФЦ обеспечивает передачу заявления и документов в Уполномоченный орган не позднее 2 рабочих дней, следующих за днем приема заявления и документов о предоставлении услуги. Уполномоченный орган обеспечивает передачу результата предоставления</w:t>
      </w:r>
      <w:r>
        <w:rPr>
          <w:spacing w:val="40"/>
          <w:sz w:val="24"/>
        </w:rPr>
        <w:t xml:space="preserve"> </w:t>
      </w:r>
      <w:r>
        <w:rPr>
          <w:sz w:val="24"/>
        </w:rPr>
        <w:t>муниципальной</w:t>
      </w:r>
      <w:r>
        <w:rPr>
          <w:spacing w:val="24"/>
          <w:sz w:val="24"/>
        </w:rPr>
        <w:t xml:space="preserve"> </w:t>
      </w:r>
      <w:r>
        <w:rPr>
          <w:sz w:val="24"/>
        </w:rPr>
        <w:t>услуги</w:t>
      </w:r>
      <w:r>
        <w:rPr>
          <w:spacing w:val="24"/>
          <w:sz w:val="24"/>
        </w:rPr>
        <w:t xml:space="preserve"> </w:t>
      </w:r>
      <w:r>
        <w:rPr>
          <w:sz w:val="24"/>
        </w:rPr>
        <w:t>в</w:t>
      </w:r>
      <w:r>
        <w:rPr>
          <w:spacing w:val="20"/>
          <w:sz w:val="24"/>
        </w:rPr>
        <w:t xml:space="preserve"> </w:t>
      </w:r>
      <w:r>
        <w:rPr>
          <w:sz w:val="24"/>
        </w:rPr>
        <w:t>МФЦ</w:t>
      </w:r>
      <w:r>
        <w:rPr>
          <w:spacing w:val="20"/>
          <w:sz w:val="24"/>
        </w:rPr>
        <w:t xml:space="preserve"> </w:t>
      </w:r>
      <w:r>
        <w:rPr>
          <w:sz w:val="24"/>
        </w:rPr>
        <w:t>для</w:t>
      </w:r>
      <w:r>
        <w:rPr>
          <w:spacing w:val="21"/>
          <w:sz w:val="24"/>
        </w:rPr>
        <w:t xml:space="preserve"> </w:t>
      </w:r>
      <w:r>
        <w:rPr>
          <w:sz w:val="24"/>
        </w:rPr>
        <w:t>выдачи</w:t>
      </w:r>
      <w:r>
        <w:rPr>
          <w:spacing w:val="21"/>
          <w:sz w:val="24"/>
        </w:rPr>
        <w:t xml:space="preserve"> </w:t>
      </w:r>
      <w:r>
        <w:rPr>
          <w:sz w:val="24"/>
        </w:rPr>
        <w:t>заявителю</w:t>
      </w:r>
      <w:r>
        <w:rPr>
          <w:spacing w:val="21"/>
          <w:sz w:val="24"/>
        </w:rPr>
        <w:t xml:space="preserve"> </w:t>
      </w:r>
      <w:r>
        <w:rPr>
          <w:sz w:val="24"/>
        </w:rPr>
        <w:t>не</w:t>
      </w:r>
      <w:r>
        <w:rPr>
          <w:spacing w:val="19"/>
          <w:sz w:val="24"/>
        </w:rPr>
        <w:t xml:space="preserve"> </w:t>
      </w:r>
      <w:r>
        <w:rPr>
          <w:sz w:val="24"/>
        </w:rPr>
        <w:t>позднее</w:t>
      </w:r>
      <w:r>
        <w:rPr>
          <w:spacing w:val="19"/>
          <w:sz w:val="24"/>
        </w:rPr>
        <w:t xml:space="preserve"> </w:t>
      </w:r>
      <w:r>
        <w:rPr>
          <w:sz w:val="24"/>
        </w:rPr>
        <w:t>2</w:t>
      </w:r>
      <w:r>
        <w:rPr>
          <w:spacing w:val="20"/>
          <w:sz w:val="24"/>
        </w:rPr>
        <w:t xml:space="preserve"> </w:t>
      </w:r>
      <w:r>
        <w:rPr>
          <w:sz w:val="24"/>
        </w:rPr>
        <w:t>рабочих</w:t>
      </w:r>
      <w:r>
        <w:rPr>
          <w:spacing w:val="23"/>
          <w:sz w:val="24"/>
        </w:rPr>
        <w:t xml:space="preserve"> </w:t>
      </w:r>
      <w:r>
        <w:rPr>
          <w:sz w:val="24"/>
        </w:rPr>
        <w:t>дней,</w:t>
      </w:r>
      <w:r>
        <w:rPr>
          <w:spacing w:val="20"/>
          <w:sz w:val="24"/>
        </w:rPr>
        <w:t xml:space="preserve"> </w:t>
      </w:r>
      <w:r>
        <w:rPr>
          <w:sz w:val="24"/>
        </w:rPr>
        <w:t>следующих</w:t>
      </w:r>
      <w:r>
        <w:rPr>
          <w:spacing w:val="20"/>
          <w:sz w:val="24"/>
        </w:rPr>
        <w:t xml:space="preserve"> </w:t>
      </w:r>
      <w:proofErr w:type="gramStart"/>
      <w:r>
        <w:rPr>
          <w:sz w:val="24"/>
        </w:rPr>
        <w:t>за</w:t>
      </w:r>
      <w:proofErr w:type="gramEnd"/>
    </w:p>
    <w:p w:rsidR="00956AE6" w:rsidRDefault="00B200C6">
      <w:pPr>
        <w:pStyle w:val="a3"/>
        <w:ind w:left="282" w:right="289"/>
        <w:jc w:val="both"/>
      </w:pPr>
      <w:r>
        <w:t>днем окончания установленного настоящим административным регламентом срока предоставления муниципальной услуги.</w:t>
      </w:r>
    </w:p>
    <w:p w:rsidR="00956AE6" w:rsidRDefault="00B200C6">
      <w:pPr>
        <w:pStyle w:val="a5"/>
        <w:numPr>
          <w:ilvl w:val="1"/>
          <w:numId w:val="23"/>
        </w:numPr>
        <w:tabs>
          <w:tab w:val="left" w:pos="1472"/>
        </w:tabs>
        <w:spacing w:before="1"/>
        <w:ind w:right="280" w:firstLine="708"/>
        <w:jc w:val="both"/>
        <w:rPr>
          <w:sz w:val="24"/>
        </w:rPr>
      </w:pPr>
      <w:r>
        <w:rPr>
          <w:sz w:val="24"/>
        </w:rPr>
        <w:t xml:space="preserve">Направление уведомления о готовности результата предоставления муниципальной услуги в электронном виде осуществляется в день принятия решения. Направление результата предоставления муниципальной услуги заявителю на бумажном </w:t>
      </w:r>
      <w:proofErr w:type="gramStart"/>
      <w:r>
        <w:rPr>
          <w:sz w:val="24"/>
        </w:rPr>
        <w:t>носителе</w:t>
      </w:r>
      <w:proofErr w:type="gramEnd"/>
      <w:r>
        <w:rPr>
          <w:sz w:val="24"/>
        </w:rPr>
        <w:t xml:space="preserve"> посредством почтовой связи производится не позднее чем через 2 рабочих дня (в общий срок предоставления услуги не включается) со дня принятия решения. Выдача результата предоставления услуги на бумажном </w:t>
      </w:r>
      <w:proofErr w:type="gramStart"/>
      <w:r>
        <w:rPr>
          <w:sz w:val="24"/>
        </w:rPr>
        <w:t>носителе</w:t>
      </w:r>
      <w:proofErr w:type="gramEnd"/>
      <w:r>
        <w:rPr>
          <w:sz w:val="24"/>
        </w:rPr>
        <w:t xml:space="preserve"> в случае обращения в уполномоченный орган осуществляется не позднее чем через 2 рабочих дня (в общий срок предоставления услуги не включается) со дня принятия решения.</w:t>
      </w:r>
    </w:p>
    <w:p w:rsidR="00956AE6" w:rsidRDefault="00B200C6">
      <w:pPr>
        <w:pStyle w:val="a3"/>
        <w:ind w:left="282" w:right="292" w:firstLine="708"/>
        <w:jc w:val="both"/>
      </w:pPr>
      <w:r>
        <w:t>Срок предоставления услуги исчисляется со дня представления в орган документов, обязанность по предоставлению которых возложена на заявителя.</w:t>
      </w:r>
    </w:p>
    <w:p w:rsidR="00956AE6" w:rsidRDefault="00B200C6">
      <w:pPr>
        <w:pStyle w:val="a5"/>
        <w:numPr>
          <w:ilvl w:val="1"/>
          <w:numId w:val="23"/>
        </w:numPr>
        <w:tabs>
          <w:tab w:val="left" w:pos="1533"/>
        </w:tabs>
        <w:ind w:right="289" w:firstLine="708"/>
        <w:jc w:val="both"/>
        <w:rPr>
          <w:sz w:val="24"/>
        </w:rPr>
      </w:pPr>
      <w:r>
        <w:rPr>
          <w:sz w:val="24"/>
        </w:rPr>
        <w:t>Срок приостановления предоставления муниципальной услуги в части выдачи дополнительного соглашения о внесении изменений в действующий договор аренды земельного участка - до поступления в Уполномоченный орган судебного акта, возобновляющего предоставление муниципальной услуги.</w:t>
      </w:r>
    </w:p>
    <w:p w:rsidR="00956AE6" w:rsidRDefault="00956AE6">
      <w:pPr>
        <w:pStyle w:val="a3"/>
        <w:spacing w:before="5"/>
      </w:pPr>
    </w:p>
    <w:p w:rsidR="00956AE6" w:rsidRDefault="00B200C6">
      <w:pPr>
        <w:pStyle w:val="2"/>
        <w:numPr>
          <w:ilvl w:val="0"/>
          <w:numId w:val="23"/>
        </w:numPr>
        <w:tabs>
          <w:tab w:val="left" w:pos="1312"/>
        </w:tabs>
        <w:spacing w:before="1"/>
        <w:ind w:left="1312" w:hanging="240"/>
        <w:jc w:val="left"/>
      </w:pPr>
      <w:r>
        <w:t>Размер</w:t>
      </w:r>
      <w:r>
        <w:rPr>
          <w:spacing w:val="-6"/>
        </w:rPr>
        <w:t xml:space="preserve"> </w:t>
      </w:r>
      <w:r>
        <w:t>платы,</w:t>
      </w:r>
      <w:r>
        <w:rPr>
          <w:spacing w:val="-4"/>
        </w:rPr>
        <w:t xml:space="preserve"> </w:t>
      </w:r>
      <w:r>
        <w:t>взимаемой</w:t>
      </w:r>
      <w:r>
        <w:rPr>
          <w:spacing w:val="-3"/>
        </w:rPr>
        <w:t xml:space="preserve"> </w:t>
      </w:r>
      <w:r>
        <w:t>с</w:t>
      </w:r>
      <w:r>
        <w:rPr>
          <w:spacing w:val="-5"/>
        </w:rPr>
        <w:t xml:space="preserve"> </w:t>
      </w:r>
      <w:r>
        <w:t>заявителя</w:t>
      </w:r>
      <w:r>
        <w:rPr>
          <w:spacing w:val="-4"/>
        </w:rPr>
        <w:t xml:space="preserve"> </w:t>
      </w:r>
      <w:r>
        <w:t>при</w:t>
      </w:r>
      <w:r>
        <w:rPr>
          <w:spacing w:val="-5"/>
        </w:rPr>
        <w:t xml:space="preserve"> </w:t>
      </w:r>
      <w:r>
        <w:t>предоставлении</w:t>
      </w:r>
      <w:r>
        <w:rPr>
          <w:spacing w:val="-4"/>
        </w:rPr>
        <w:t xml:space="preserve"> </w:t>
      </w:r>
      <w:r>
        <w:t>муниципальной</w:t>
      </w:r>
      <w:r>
        <w:rPr>
          <w:spacing w:val="-3"/>
        </w:rPr>
        <w:t xml:space="preserve"> </w:t>
      </w:r>
      <w:r>
        <w:rPr>
          <w:spacing w:val="-2"/>
        </w:rPr>
        <w:t>услуги,</w:t>
      </w:r>
    </w:p>
    <w:p w:rsidR="00956AE6" w:rsidRDefault="00B200C6">
      <w:pPr>
        <w:spacing w:line="274" w:lineRule="exact"/>
        <w:ind w:left="4143"/>
        <w:rPr>
          <w:b/>
          <w:sz w:val="24"/>
        </w:rPr>
      </w:pPr>
      <w:r>
        <w:rPr>
          <w:b/>
          <w:sz w:val="24"/>
        </w:rPr>
        <w:t>и</w:t>
      </w:r>
      <w:r>
        <w:rPr>
          <w:b/>
          <w:spacing w:val="-2"/>
          <w:sz w:val="24"/>
        </w:rPr>
        <w:t xml:space="preserve"> </w:t>
      </w:r>
      <w:r>
        <w:rPr>
          <w:b/>
          <w:sz w:val="24"/>
        </w:rPr>
        <w:t>способы</w:t>
      </w:r>
      <w:r>
        <w:rPr>
          <w:b/>
          <w:spacing w:val="-1"/>
          <w:sz w:val="24"/>
        </w:rPr>
        <w:t xml:space="preserve"> </w:t>
      </w:r>
      <w:r>
        <w:rPr>
          <w:b/>
          <w:sz w:val="24"/>
        </w:rPr>
        <w:t>ее</w:t>
      </w:r>
      <w:r>
        <w:rPr>
          <w:b/>
          <w:spacing w:val="-2"/>
          <w:sz w:val="24"/>
        </w:rPr>
        <w:t xml:space="preserve"> взимания</w:t>
      </w:r>
    </w:p>
    <w:p w:rsidR="00956AE6" w:rsidRDefault="00B200C6">
      <w:pPr>
        <w:pStyle w:val="a5"/>
        <w:numPr>
          <w:ilvl w:val="1"/>
          <w:numId w:val="23"/>
        </w:numPr>
        <w:tabs>
          <w:tab w:val="left" w:pos="1411"/>
        </w:tabs>
        <w:spacing w:line="274" w:lineRule="exact"/>
        <w:ind w:left="1411" w:hanging="420"/>
        <w:rPr>
          <w:sz w:val="24"/>
        </w:rPr>
      </w:pPr>
      <w:r>
        <w:rPr>
          <w:sz w:val="24"/>
        </w:rPr>
        <w:t>Плата</w:t>
      </w:r>
      <w:r>
        <w:rPr>
          <w:spacing w:val="-4"/>
          <w:sz w:val="24"/>
        </w:rPr>
        <w:t xml:space="preserve"> </w:t>
      </w:r>
      <w:r>
        <w:rPr>
          <w:sz w:val="24"/>
        </w:rPr>
        <w:t>за</w:t>
      </w:r>
      <w:r>
        <w:rPr>
          <w:spacing w:val="-4"/>
          <w:sz w:val="24"/>
        </w:rPr>
        <w:t xml:space="preserve"> </w:t>
      </w:r>
      <w:r>
        <w:rPr>
          <w:sz w:val="24"/>
        </w:rPr>
        <w:t>предоставление</w:t>
      </w:r>
      <w:r>
        <w:rPr>
          <w:spacing w:val="-1"/>
          <w:sz w:val="24"/>
        </w:rPr>
        <w:t xml:space="preserve"> </w:t>
      </w:r>
      <w:r>
        <w:rPr>
          <w:sz w:val="24"/>
        </w:rPr>
        <w:t>услуги</w:t>
      </w:r>
      <w:r>
        <w:rPr>
          <w:spacing w:val="-3"/>
          <w:sz w:val="24"/>
        </w:rPr>
        <w:t xml:space="preserve"> </w:t>
      </w:r>
      <w:r>
        <w:rPr>
          <w:sz w:val="24"/>
        </w:rPr>
        <w:t>не</w:t>
      </w:r>
      <w:r>
        <w:rPr>
          <w:spacing w:val="-3"/>
          <w:sz w:val="24"/>
        </w:rPr>
        <w:t xml:space="preserve"> </w:t>
      </w:r>
      <w:r>
        <w:rPr>
          <w:spacing w:val="-2"/>
          <w:sz w:val="24"/>
        </w:rPr>
        <w:t>взимается.</w:t>
      </w:r>
    </w:p>
    <w:p w:rsidR="00956AE6" w:rsidRDefault="00956AE6">
      <w:pPr>
        <w:pStyle w:val="a3"/>
        <w:spacing w:before="4"/>
      </w:pPr>
    </w:p>
    <w:p w:rsidR="00956AE6" w:rsidRDefault="00B200C6">
      <w:pPr>
        <w:pStyle w:val="2"/>
        <w:numPr>
          <w:ilvl w:val="0"/>
          <w:numId w:val="23"/>
        </w:numPr>
        <w:tabs>
          <w:tab w:val="left" w:pos="1759"/>
        </w:tabs>
        <w:ind w:left="338" w:right="346" w:firstLine="1181"/>
        <w:jc w:val="left"/>
      </w:pPr>
      <w:r>
        <w:t>Максимальный срок ожидания в очереди при подаче заявителем запроса о предоставлении</w:t>
      </w:r>
      <w:r>
        <w:rPr>
          <w:spacing w:val="-5"/>
        </w:rPr>
        <w:t xml:space="preserve"> </w:t>
      </w:r>
      <w:r>
        <w:t>услуги</w:t>
      </w:r>
      <w:r>
        <w:rPr>
          <w:spacing w:val="-5"/>
        </w:rPr>
        <w:t xml:space="preserve"> </w:t>
      </w:r>
      <w:r>
        <w:t>и</w:t>
      </w:r>
      <w:r>
        <w:rPr>
          <w:spacing w:val="-5"/>
        </w:rPr>
        <w:t xml:space="preserve"> </w:t>
      </w:r>
      <w:r>
        <w:t>при</w:t>
      </w:r>
      <w:r>
        <w:rPr>
          <w:spacing w:val="-5"/>
        </w:rPr>
        <w:t xml:space="preserve"> </w:t>
      </w:r>
      <w:r>
        <w:t>получении</w:t>
      </w:r>
      <w:r>
        <w:rPr>
          <w:spacing w:val="-7"/>
        </w:rPr>
        <w:t xml:space="preserve"> </w:t>
      </w:r>
      <w:r>
        <w:t>результата</w:t>
      </w:r>
      <w:r>
        <w:rPr>
          <w:spacing w:val="-5"/>
        </w:rPr>
        <w:t xml:space="preserve"> </w:t>
      </w:r>
      <w:r>
        <w:t>предоставления</w:t>
      </w:r>
      <w:r>
        <w:rPr>
          <w:spacing w:val="-5"/>
        </w:rPr>
        <w:t xml:space="preserve"> </w:t>
      </w:r>
      <w:r>
        <w:t>муниципальной</w:t>
      </w:r>
      <w:r>
        <w:rPr>
          <w:spacing w:val="-5"/>
        </w:rPr>
        <w:t xml:space="preserve"> </w:t>
      </w:r>
      <w:r>
        <w:t>услуги</w:t>
      </w:r>
    </w:p>
    <w:p w:rsidR="00956AE6" w:rsidRDefault="00B200C6">
      <w:pPr>
        <w:pStyle w:val="a5"/>
        <w:numPr>
          <w:ilvl w:val="1"/>
          <w:numId w:val="23"/>
        </w:numPr>
        <w:tabs>
          <w:tab w:val="left" w:pos="1440"/>
        </w:tabs>
        <w:ind w:right="294" w:firstLine="708"/>
        <w:jc w:val="both"/>
        <w:rPr>
          <w:sz w:val="24"/>
        </w:rPr>
      </w:pPr>
      <w:r>
        <w:rPr>
          <w:sz w:val="24"/>
        </w:rPr>
        <w:t>Время ожидания заявителя в очереди при подаче запроса о предоставлении услуги и при</w:t>
      </w:r>
      <w:r>
        <w:rPr>
          <w:spacing w:val="-3"/>
          <w:sz w:val="24"/>
        </w:rPr>
        <w:t xml:space="preserve"> </w:t>
      </w:r>
      <w:r>
        <w:rPr>
          <w:sz w:val="24"/>
        </w:rPr>
        <w:t>получении</w:t>
      </w:r>
      <w:r>
        <w:rPr>
          <w:spacing w:val="-3"/>
          <w:sz w:val="24"/>
        </w:rPr>
        <w:t xml:space="preserve"> </w:t>
      </w:r>
      <w:r>
        <w:rPr>
          <w:sz w:val="24"/>
        </w:rPr>
        <w:t>результата</w:t>
      </w:r>
      <w:r>
        <w:rPr>
          <w:spacing w:val="-4"/>
          <w:sz w:val="24"/>
        </w:rPr>
        <w:t xml:space="preserve"> </w:t>
      </w:r>
      <w:r>
        <w:rPr>
          <w:sz w:val="24"/>
        </w:rPr>
        <w:t>предоставления</w:t>
      </w:r>
      <w:r>
        <w:rPr>
          <w:spacing w:val="-3"/>
          <w:sz w:val="24"/>
        </w:rPr>
        <w:t xml:space="preserve"> </w:t>
      </w:r>
      <w:r>
        <w:rPr>
          <w:sz w:val="24"/>
        </w:rPr>
        <w:t>муниципальной</w:t>
      </w:r>
      <w:r>
        <w:rPr>
          <w:spacing w:val="-1"/>
          <w:sz w:val="24"/>
        </w:rPr>
        <w:t xml:space="preserve"> </w:t>
      </w:r>
      <w:r>
        <w:rPr>
          <w:sz w:val="24"/>
        </w:rPr>
        <w:t>услуги</w:t>
      </w:r>
      <w:r>
        <w:rPr>
          <w:spacing w:val="-3"/>
          <w:sz w:val="24"/>
        </w:rPr>
        <w:t xml:space="preserve"> </w:t>
      </w:r>
      <w:r>
        <w:rPr>
          <w:sz w:val="24"/>
        </w:rPr>
        <w:t>не</w:t>
      </w:r>
      <w:r>
        <w:rPr>
          <w:spacing w:val="-4"/>
          <w:sz w:val="24"/>
        </w:rPr>
        <w:t xml:space="preserve"> </w:t>
      </w:r>
      <w:r>
        <w:rPr>
          <w:sz w:val="24"/>
        </w:rPr>
        <w:t>должно</w:t>
      </w:r>
      <w:r>
        <w:rPr>
          <w:spacing w:val="-3"/>
          <w:sz w:val="24"/>
        </w:rPr>
        <w:t xml:space="preserve"> </w:t>
      </w:r>
      <w:r>
        <w:rPr>
          <w:sz w:val="24"/>
        </w:rPr>
        <w:t>превышать</w:t>
      </w:r>
      <w:r>
        <w:rPr>
          <w:spacing w:val="-3"/>
          <w:sz w:val="24"/>
        </w:rPr>
        <w:t xml:space="preserve"> </w:t>
      </w:r>
      <w:r>
        <w:rPr>
          <w:sz w:val="24"/>
        </w:rPr>
        <w:t>15</w:t>
      </w:r>
      <w:r>
        <w:rPr>
          <w:spacing w:val="-6"/>
          <w:sz w:val="24"/>
        </w:rPr>
        <w:t xml:space="preserve"> </w:t>
      </w:r>
      <w:r>
        <w:rPr>
          <w:sz w:val="24"/>
        </w:rPr>
        <w:t>минут.</w:t>
      </w:r>
    </w:p>
    <w:p w:rsidR="00956AE6" w:rsidRDefault="00956AE6">
      <w:pPr>
        <w:pStyle w:val="a3"/>
      </w:pPr>
    </w:p>
    <w:p w:rsidR="00956AE6" w:rsidRDefault="00B200C6">
      <w:pPr>
        <w:pStyle w:val="2"/>
        <w:numPr>
          <w:ilvl w:val="0"/>
          <w:numId w:val="23"/>
        </w:numPr>
        <w:tabs>
          <w:tab w:val="left" w:pos="1591"/>
        </w:tabs>
        <w:spacing w:before="1" w:line="274" w:lineRule="exact"/>
        <w:ind w:left="1591" w:hanging="360"/>
        <w:jc w:val="both"/>
      </w:pPr>
      <w:r>
        <w:t>Срок</w:t>
      </w:r>
      <w:r>
        <w:rPr>
          <w:spacing w:val="-6"/>
        </w:rPr>
        <w:t xml:space="preserve"> </w:t>
      </w:r>
      <w:r>
        <w:t>регистрации</w:t>
      </w:r>
      <w:r>
        <w:rPr>
          <w:spacing w:val="-7"/>
        </w:rPr>
        <w:t xml:space="preserve"> </w:t>
      </w:r>
      <w:r>
        <w:t>запроса</w:t>
      </w:r>
      <w:r>
        <w:rPr>
          <w:spacing w:val="-5"/>
        </w:rPr>
        <w:t xml:space="preserve"> </w:t>
      </w:r>
      <w:r>
        <w:t>заявителя</w:t>
      </w:r>
      <w:r>
        <w:rPr>
          <w:spacing w:val="-5"/>
        </w:rPr>
        <w:t xml:space="preserve"> </w:t>
      </w:r>
      <w:r>
        <w:t>о</w:t>
      </w:r>
      <w:r>
        <w:rPr>
          <w:spacing w:val="-5"/>
        </w:rPr>
        <w:t xml:space="preserve"> </w:t>
      </w:r>
      <w:r>
        <w:t>предоставлении</w:t>
      </w:r>
      <w:r>
        <w:rPr>
          <w:spacing w:val="-5"/>
        </w:rPr>
        <w:t xml:space="preserve"> </w:t>
      </w:r>
      <w:r>
        <w:t>муниципальной</w:t>
      </w:r>
      <w:r>
        <w:rPr>
          <w:spacing w:val="-4"/>
        </w:rPr>
        <w:t xml:space="preserve"> </w:t>
      </w:r>
      <w:r>
        <w:rPr>
          <w:spacing w:val="-2"/>
        </w:rPr>
        <w:t>услуги</w:t>
      </w:r>
    </w:p>
    <w:p w:rsidR="00956AE6" w:rsidRDefault="00B200C6">
      <w:pPr>
        <w:pStyle w:val="a5"/>
        <w:numPr>
          <w:ilvl w:val="1"/>
          <w:numId w:val="23"/>
        </w:numPr>
        <w:tabs>
          <w:tab w:val="left" w:pos="1572"/>
        </w:tabs>
        <w:ind w:right="289" w:firstLine="708"/>
        <w:jc w:val="both"/>
        <w:rPr>
          <w:sz w:val="24"/>
        </w:rPr>
      </w:pPr>
      <w:r>
        <w:rPr>
          <w:sz w:val="24"/>
        </w:rPr>
        <w:t>Срок регистрации запроса и документов, необходимых для предоставления услуги, представленных заявителем лично в Уполномоченный орган, составляет 1 рабочий день (в общий срок предоставления услуги не включается).</w:t>
      </w:r>
    </w:p>
    <w:p w:rsidR="00956AE6" w:rsidRDefault="00B200C6">
      <w:pPr>
        <w:pStyle w:val="a3"/>
        <w:ind w:left="282" w:right="289" w:firstLine="708"/>
        <w:jc w:val="both"/>
      </w:pPr>
      <w:r>
        <w:t>Регистрация запроса и документов, необходимых для предоставления услуги, представленных заявителем в электронном виде посредством ЕПГУ в Уполномоченном органе происходит в режиме реального времени.</w:t>
      </w:r>
    </w:p>
    <w:p w:rsidR="00956AE6" w:rsidRDefault="00956AE6">
      <w:pPr>
        <w:pStyle w:val="a3"/>
        <w:spacing w:before="2"/>
      </w:pPr>
    </w:p>
    <w:p w:rsidR="00956AE6" w:rsidRDefault="00B200C6">
      <w:pPr>
        <w:pStyle w:val="2"/>
        <w:numPr>
          <w:ilvl w:val="0"/>
          <w:numId w:val="23"/>
        </w:numPr>
        <w:tabs>
          <w:tab w:val="left" w:pos="1584"/>
        </w:tabs>
        <w:spacing w:line="274" w:lineRule="exact"/>
        <w:ind w:left="1584" w:hanging="360"/>
        <w:jc w:val="both"/>
      </w:pPr>
      <w:r>
        <w:t>Требования</w:t>
      </w:r>
      <w:r>
        <w:rPr>
          <w:spacing w:val="-7"/>
        </w:rPr>
        <w:t xml:space="preserve"> </w:t>
      </w:r>
      <w:r>
        <w:t>к</w:t>
      </w:r>
      <w:r>
        <w:rPr>
          <w:spacing w:val="-4"/>
        </w:rPr>
        <w:t xml:space="preserve"> </w:t>
      </w:r>
      <w:r>
        <w:t>помещениям,</w:t>
      </w:r>
      <w:r>
        <w:rPr>
          <w:spacing w:val="-4"/>
        </w:rPr>
        <w:t xml:space="preserve"> </w:t>
      </w:r>
      <w:r>
        <w:t>в</w:t>
      </w:r>
      <w:r>
        <w:rPr>
          <w:spacing w:val="-5"/>
        </w:rPr>
        <w:t xml:space="preserve"> </w:t>
      </w:r>
      <w:r>
        <w:t>которых</w:t>
      </w:r>
      <w:r>
        <w:rPr>
          <w:spacing w:val="-4"/>
        </w:rPr>
        <w:t xml:space="preserve"> </w:t>
      </w:r>
      <w:r>
        <w:t>предоставляется</w:t>
      </w:r>
      <w:r>
        <w:rPr>
          <w:spacing w:val="-4"/>
        </w:rPr>
        <w:t xml:space="preserve"> </w:t>
      </w:r>
      <w:r>
        <w:t>муниципальной</w:t>
      </w:r>
      <w:r>
        <w:rPr>
          <w:spacing w:val="-4"/>
        </w:rPr>
        <w:t xml:space="preserve"> </w:t>
      </w:r>
      <w:r>
        <w:rPr>
          <w:spacing w:val="-2"/>
        </w:rPr>
        <w:t>услуга</w:t>
      </w:r>
    </w:p>
    <w:p w:rsidR="00956AE6" w:rsidRDefault="00B200C6">
      <w:pPr>
        <w:pStyle w:val="a5"/>
        <w:numPr>
          <w:ilvl w:val="1"/>
          <w:numId w:val="23"/>
        </w:numPr>
        <w:tabs>
          <w:tab w:val="left" w:pos="1640"/>
        </w:tabs>
        <w:ind w:right="288" w:firstLine="708"/>
        <w:jc w:val="both"/>
        <w:rPr>
          <w:sz w:val="24"/>
        </w:rPr>
      </w:pPr>
      <w:r>
        <w:rPr>
          <w:sz w:val="24"/>
        </w:rPr>
        <w:t>Требования к помещениям, в которых предоставляется услуга, размещены на официальном сайте Уполномоченного органа в сети «Интернет», а также на ЕПГУ, РПГУ.</w:t>
      </w:r>
    </w:p>
    <w:p w:rsidR="00956AE6" w:rsidRDefault="00956AE6">
      <w:pPr>
        <w:pStyle w:val="a3"/>
        <w:spacing w:before="3"/>
      </w:pPr>
    </w:p>
    <w:p w:rsidR="00956AE6" w:rsidRDefault="00B200C6">
      <w:pPr>
        <w:pStyle w:val="2"/>
        <w:numPr>
          <w:ilvl w:val="0"/>
          <w:numId w:val="23"/>
        </w:numPr>
        <w:tabs>
          <w:tab w:val="left" w:pos="2659"/>
        </w:tabs>
        <w:spacing w:line="274" w:lineRule="exact"/>
        <w:ind w:left="2659" w:hanging="360"/>
        <w:jc w:val="both"/>
      </w:pPr>
      <w:r>
        <w:t>Показатели</w:t>
      </w:r>
      <w:r>
        <w:rPr>
          <w:spacing w:val="-8"/>
        </w:rPr>
        <w:t xml:space="preserve"> </w:t>
      </w:r>
      <w:r>
        <w:t>качества</w:t>
      </w:r>
      <w:r>
        <w:rPr>
          <w:spacing w:val="-4"/>
        </w:rPr>
        <w:t xml:space="preserve"> </w:t>
      </w:r>
      <w:r>
        <w:t>и</w:t>
      </w:r>
      <w:r>
        <w:rPr>
          <w:spacing w:val="-4"/>
        </w:rPr>
        <w:t xml:space="preserve"> </w:t>
      </w:r>
      <w:r>
        <w:t>доступности</w:t>
      </w:r>
      <w:r>
        <w:rPr>
          <w:spacing w:val="-4"/>
        </w:rPr>
        <w:t xml:space="preserve"> </w:t>
      </w:r>
      <w:r>
        <w:t>муниципальной</w:t>
      </w:r>
      <w:r>
        <w:rPr>
          <w:spacing w:val="-3"/>
        </w:rPr>
        <w:t xml:space="preserve"> </w:t>
      </w:r>
      <w:r>
        <w:rPr>
          <w:spacing w:val="-2"/>
        </w:rPr>
        <w:t>услуги</w:t>
      </w:r>
    </w:p>
    <w:p w:rsidR="00956AE6" w:rsidRDefault="00B200C6">
      <w:pPr>
        <w:pStyle w:val="a5"/>
        <w:numPr>
          <w:ilvl w:val="1"/>
          <w:numId w:val="23"/>
        </w:numPr>
        <w:tabs>
          <w:tab w:val="left" w:pos="1635"/>
        </w:tabs>
        <w:ind w:right="293" w:firstLine="708"/>
        <w:jc w:val="both"/>
        <w:rPr>
          <w:sz w:val="24"/>
        </w:rPr>
      </w:pPr>
      <w:r>
        <w:rPr>
          <w:sz w:val="24"/>
        </w:rPr>
        <w:t>Показатели доступности и качества услуги размещены на официальном сайте Уполномоченного органа в сети «Интернет», а также на ЕПГУ, РПГУ.</w:t>
      </w:r>
    </w:p>
    <w:p w:rsidR="00956AE6" w:rsidRDefault="00956AE6">
      <w:pPr>
        <w:pStyle w:val="a3"/>
        <w:spacing w:before="2"/>
      </w:pPr>
    </w:p>
    <w:p w:rsidR="00956AE6" w:rsidRDefault="00B200C6">
      <w:pPr>
        <w:pStyle w:val="2"/>
        <w:numPr>
          <w:ilvl w:val="0"/>
          <w:numId w:val="23"/>
        </w:numPr>
        <w:tabs>
          <w:tab w:val="left" w:pos="2625"/>
        </w:tabs>
        <w:spacing w:before="1" w:line="274" w:lineRule="exact"/>
        <w:ind w:left="2625" w:hanging="360"/>
        <w:jc w:val="both"/>
      </w:pPr>
      <w:r>
        <w:t>Иные</w:t>
      </w:r>
      <w:r>
        <w:rPr>
          <w:spacing w:val="-9"/>
        </w:rPr>
        <w:t xml:space="preserve"> </w:t>
      </w:r>
      <w:r>
        <w:t>требования</w:t>
      </w:r>
      <w:r>
        <w:rPr>
          <w:spacing w:val="-7"/>
        </w:rPr>
        <w:t xml:space="preserve"> </w:t>
      </w:r>
      <w:r>
        <w:t>к</w:t>
      </w:r>
      <w:r>
        <w:rPr>
          <w:spacing w:val="-5"/>
        </w:rPr>
        <w:t xml:space="preserve"> </w:t>
      </w:r>
      <w:r>
        <w:t>предоставлению</w:t>
      </w:r>
      <w:r>
        <w:rPr>
          <w:spacing w:val="-5"/>
        </w:rPr>
        <w:t xml:space="preserve"> </w:t>
      </w:r>
      <w:r>
        <w:t>муниципальной</w:t>
      </w:r>
      <w:r>
        <w:rPr>
          <w:spacing w:val="-4"/>
        </w:rPr>
        <w:t xml:space="preserve"> </w:t>
      </w:r>
      <w:r>
        <w:rPr>
          <w:spacing w:val="-2"/>
        </w:rPr>
        <w:t>услуги</w:t>
      </w:r>
    </w:p>
    <w:p w:rsidR="00956AE6" w:rsidRDefault="00B200C6">
      <w:pPr>
        <w:pStyle w:val="a5"/>
        <w:numPr>
          <w:ilvl w:val="1"/>
          <w:numId w:val="23"/>
        </w:numPr>
        <w:tabs>
          <w:tab w:val="left" w:pos="1616"/>
        </w:tabs>
        <w:ind w:right="287" w:firstLine="708"/>
        <w:jc w:val="both"/>
        <w:rPr>
          <w:sz w:val="24"/>
        </w:rPr>
      </w:pPr>
      <w:r>
        <w:rPr>
          <w:sz w:val="24"/>
        </w:rPr>
        <w:t xml:space="preserve">Услуги, которые являются необходимыми и обязательными для предоставления </w:t>
      </w:r>
      <w:r>
        <w:rPr>
          <w:sz w:val="24"/>
        </w:rPr>
        <w:lastRenderedPageBreak/>
        <w:t>услуги, законодательством Российской Федерации не предусмотрены.</w:t>
      </w:r>
    </w:p>
    <w:p w:rsidR="00956AE6" w:rsidRDefault="00B200C6">
      <w:pPr>
        <w:pStyle w:val="a5"/>
        <w:numPr>
          <w:ilvl w:val="1"/>
          <w:numId w:val="23"/>
        </w:numPr>
        <w:tabs>
          <w:tab w:val="left" w:pos="1531"/>
        </w:tabs>
        <w:ind w:left="991" w:right="1975" w:firstLine="0"/>
        <w:jc w:val="both"/>
        <w:rPr>
          <w:sz w:val="24"/>
        </w:rPr>
      </w:pPr>
      <w:r>
        <w:rPr>
          <w:sz w:val="24"/>
        </w:rPr>
        <w:t>Информационные</w:t>
      </w:r>
      <w:r>
        <w:rPr>
          <w:spacing w:val="-10"/>
          <w:sz w:val="24"/>
        </w:rPr>
        <w:t xml:space="preserve"> </w:t>
      </w:r>
      <w:r>
        <w:rPr>
          <w:sz w:val="24"/>
        </w:rPr>
        <w:t>системы,</w:t>
      </w:r>
      <w:r>
        <w:rPr>
          <w:spacing w:val="-8"/>
          <w:sz w:val="24"/>
        </w:rPr>
        <w:t xml:space="preserve"> </w:t>
      </w:r>
      <w:r>
        <w:rPr>
          <w:sz w:val="24"/>
        </w:rPr>
        <w:t>используемые</w:t>
      </w:r>
      <w:r>
        <w:rPr>
          <w:spacing w:val="-9"/>
          <w:sz w:val="24"/>
        </w:rPr>
        <w:t xml:space="preserve"> </w:t>
      </w:r>
      <w:r>
        <w:rPr>
          <w:sz w:val="24"/>
        </w:rPr>
        <w:t>для</w:t>
      </w:r>
      <w:r>
        <w:rPr>
          <w:spacing w:val="-8"/>
          <w:sz w:val="24"/>
        </w:rPr>
        <w:t xml:space="preserve"> </w:t>
      </w:r>
      <w:r>
        <w:rPr>
          <w:sz w:val="24"/>
        </w:rPr>
        <w:t>предоставления</w:t>
      </w:r>
      <w:r>
        <w:rPr>
          <w:spacing w:val="-7"/>
          <w:sz w:val="24"/>
        </w:rPr>
        <w:t xml:space="preserve"> </w:t>
      </w:r>
      <w:r>
        <w:rPr>
          <w:sz w:val="24"/>
        </w:rPr>
        <w:t>услуги: а) Единая система межведомственного электронного взаимодействия.</w:t>
      </w:r>
    </w:p>
    <w:p w:rsidR="00956AE6" w:rsidRDefault="00B200C6">
      <w:pPr>
        <w:pStyle w:val="a5"/>
        <w:numPr>
          <w:ilvl w:val="1"/>
          <w:numId w:val="23"/>
        </w:numPr>
        <w:tabs>
          <w:tab w:val="left" w:pos="1530"/>
        </w:tabs>
        <w:ind w:left="1530" w:hanging="539"/>
        <w:jc w:val="both"/>
        <w:rPr>
          <w:sz w:val="24"/>
        </w:rPr>
      </w:pPr>
      <w:r>
        <w:rPr>
          <w:sz w:val="24"/>
        </w:rPr>
        <w:t>Несовершеннолетние</w:t>
      </w:r>
      <w:r>
        <w:rPr>
          <w:spacing w:val="-4"/>
          <w:sz w:val="24"/>
        </w:rPr>
        <w:t xml:space="preserve"> </w:t>
      </w:r>
      <w:r>
        <w:rPr>
          <w:sz w:val="24"/>
        </w:rPr>
        <w:t>не</w:t>
      </w:r>
      <w:r>
        <w:rPr>
          <w:spacing w:val="-4"/>
          <w:sz w:val="24"/>
        </w:rPr>
        <w:t xml:space="preserve"> </w:t>
      </w:r>
      <w:r>
        <w:rPr>
          <w:sz w:val="24"/>
        </w:rPr>
        <w:t>входят</w:t>
      </w:r>
      <w:r>
        <w:rPr>
          <w:spacing w:val="-3"/>
          <w:sz w:val="24"/>
        </w:rPr>
        <w:t xml:space="preserve"> </w:t>
      </w:r>
      <w:r>
        <w:rPr>
          <w:sz w:val="24"/>
        </w:rPr>
        <w:t>в</w:t>
      </w:r>
      <w:r>
        <w:rPr>
          <w:spacing w:val="-4"/>
          <w:sz w:val="24"/>
        </w:rPr>
        <w:t xml:space="preserve"> </w:t>
      </w:r>
      <w:r>
        <w:rPr>
          <w:sz w:val="24"/>
        </w:rPr>
        <w:t>круг</w:t>
      </w:r>
      <w:r>
        <w:rPr>
          <w:spacing w:val="-3"/>
          <w:sz w:val="24"/>
        </w:rPr>
        <w:t xml:space="preserve"> </w:t>
      </w:r>
      <w:r>
        <w:rPr>
          <w:spacing w:val="-2"/>
          <w:sz w:val="24"/>
        </w:rPr>
        <w:t>заявителей.</w:t>
      </w:r>
    </w:p>
    <w:p w:rsidR="00956AE6" w:rsidRDefault="00B200C6">
      <w:pPr>
        <w:pStyle w:val="a5"/>
        <w:numPr>
          <w:ilvl w:val="1"/>
          <w:numId w:val="23"/>
        </w:numPr>
        <w:tabs>
          <w:tab w:val="left" w:pos="1685"/>
        </w:tabs>
        <w:ind w:right="289" w:firstLine="708"/>
        <w:jc w:val="both"/>
        <w:rPr>
          <w:sz w:val="24"/>
        </w:rPr>
      </w:pPr>
      <w:r>
        <w:rPr>
          <w:sz w:val="24"/>
        </w:rPr>
        <w:t xml:space="preserve">Предоставление услуги через МФЦ возможно при наличии соглашения о </w:t>
      </w:r>
      <w:r>
        <w:rPr>
          <w:spacing w:val="-2"/>
          <w:sz w:val="24"/>
        </w:rPr>
        <w:t>взаимодействии.</w:t>
      </w:r>
    </w:p>
    <w:p w:rsidR="00956AE6" w:rsidRDefault="00B200C6" w:rsidP="0014392B">
      <w:pPr>
        <w:pStyle w:val="a3"/>
        <w:ind w:left="282" w:right="285" w:firstLine="708"/>
        <w:jc w:val="both"/>
      </w:pPr>
      <w:r>
        <w:t>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w:t>
      </w:r>
      <w:r>
        <w:rPr>
          <w:spacing w:val="64"/>
        </w:rPr>
        <w:t xml:space="preserve"> </w:t>
      </w:r>
      <w:r>
        <w:t>государственных</w:t>
      </w:r>
      <w:r>
        <w:rPr>
          <w:spacing w:val="63"/>
        </w:rPr>
        <w:t xml:space="preserve"> </w:t>
      </w:r>
      <w:r>
        <w:t>и</w:t>
      </w:r>
      <w:r>
        <w:rPr>
          <w:spacing w:val="65"/>
        </w:rPr>
        <w:t xml:space="preserve"> </w:t>
      </w:r>
      <w:r>
        <w:t>муниципальных</w:t>
      </w:r>
      <w:r>
        <w:rPr>
          <w:spacing w:val="66"/>
        </w:rPr>
        <w:t xml:space="preserve"> </w:t>
      </w:r>
      <w:r>
        <w:t>услуг»,</w:t>
      </w:r>
      <w:r>
        <w:rPr>
          <w:spacing w:val="66"/>
        </w:rPr>
        <w:t xml:space="preserve"> </w:t>
      </w:r>
      <w:r>
        <w:t>в</w:t>
      </w:r>
      <w:r>
        <w:rPr>
          <w:spacing w:val="63"/>
        </w:rPr>
        <w:t xml:space="preserve"> </w:t>
      </w:r>
      <w:r>
        <w:t>целях</w:t>
      </w:r>
      <w:r>
        <w:rPr>
          <w:spacing w:val="64"/>
        </w:rPr>
        <w:t xml:space="preserve"> </w:t>
      </w:r>
      <w:r>
        <w:t>предоставления</w:t>
      </w:r>
      <w:r>
        <w:rPr>
          <w:spacing w:val="66"/>
        </w:rPr>
        <w:t xml:space="preserve"> </w:t>
      </w:r>
      <w:r>
        <w:t>услуги</w:t>
      </w:r>
      <w:r>
        <w:rPr>
          <w:spacing w:val="65"/>
        </w:rPr>
        <w:t xml:space="preserve"> </w:t>
      </w:r>
      <w:proofErr w:type="gramStart"/>
      <w:r>
        <w:t>в</w:t>
      </w:r>
      <w:proofErr w:type="gramEnd"/>
    </w:p>
    <w:p w:rsidR="00956AE6" w:rsidRDefault="00B200C6">
      <w:pPr>
        <w:pStyle w:val="a3"/>
        <w:ind w:left="282" w:right="292"/>
        <w:jc w:val="both"/>
      </w:pPr>
      <w:r>
        <w:t xml:space="preserve">электронном </w:t>
      </w:r>
      <w:proofErr w:type="gramStart"/>
      <w:r>
        <w:t>виде</w:t>
      </w:r>
      <w:proofErr w:type="gramEnd"/>
      <w:r>
        <w:t>, в МФЦ обеспечивается доступ к ЕПГУ для заявителя или его представителя посредством окон Сектора пользовательского сопровождения (далее - СПС).</w:t>
      </w:r>
    </w:p>
    <w:p w:rsidR="00956AE6" w:rsidRDefault="00B200C6">
      <w:pPr>
        <w:pStyle w:val="a3"/>
        <w:spacing w:before="11" w:line="237" w:lineRule="auto"/>
        <w:ind w:left="282" w:right="282" w:firstLine="708"/>
        <w:jc w:val="both"/>
      </w:pPr>
      <w:r>
        <w:t xml:space="preserve">Результат предоставления муниципальной </w:t>
      </w:r>
      <w:proofErr w:type="gramStart"/>
      <w:r>
        <w:t>услуги</w:t>
      </w:r>
      <w:proofErr w:type="gramEnd"/>
      <w:r>
        <w:t xml:space="preserve"> возможно получить в МФЦ, </w:t>
      </w:r>
      <w:r>
        <w:rPr>
          <w:rFonts w:ascii="Calibri" w:hAnsi="Calibri"/>
        </w:rPr>
        <w:t xml:space="preserve">в виде </w:t>
      </w:r>
      <w:r>
        <w:t>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956AE6" w:rsidRDefault="00956AE6">
      <w:pPr>
        <w:pStyle w:val="a3"/>
        <w:spacing w:before="5"/>
      </w:pPr>
    </w:p>
    <w:p w:rsidR="00956AE6" w:rsidRDefault="00B200C6">
      <w:pPr>
        <w:pStyle w:val="2"/>
        <w:numPr>
          <w:ilvl w:val="0"/>
          <w:numId w:val="23"/>
        </w:numPr>
        <w:tabs>
          <w:tab w:val="left" w:pos="1860"/>
        </w:tabs>
        <w:ind w:left="1860" w:hanging="360"/>
        <w:jc w:val="both"/>
      </w:pPr>
      <w:proofErr w:type="gramStart"/>
      <w:r>
        <w:t>Исчерпывающий</w:t>
      </w:r>
      <w:proofErr w:type="gramEnd"/>
      <w:r>
        <w:rPr>
          <w:spacing w:val="-6"/>
        </w:rPr>
        <w:t xml:space="preserve"> </w:t>
      </w:r>
      <w:r>
        <w:t>перечень</w:t>
      </w:r>
      <w:r>
        <w:rPr>
          <w:spacing w:val="-3"/>
        </w:rPr>
        <w:t xml:space="preserve"> </w:t>
      </w:r>
      <w:r>
        <w:t>документов,</w:t>
      </w:r>
      <w:r>
        <w:rPr>
          <w:spacing w:val="-6"/>
        </w:rPr>
        <w:t xml:space="preserve"> </w:t>
      </w:r>
      <w:r>
        <w:t>необходимых</w:t>
      </w:r>
      <w:r>
        <w:rPr>
          <w:spacing w:val="-3"/>
        </w:rPr>
        <w:t xml:space="preserve"> </w:t>
      </w:r>
      <w:r>
        <w:t>для</w:t>
      </w:r>
      <w:r>
        <w:rPr>
          <w:spacing w:val="-3"/>
        </w:rPr>
        <w:t xml:space="preserve"> </w:t>
      </w:r>
      <w:r>
        <w:rPr>
          <w:spacing w:val="-2"/>
        </w:rPr>
        <w:t>предоставления</w:t>
      </w:r>
    </w:p>
    <w:p w:rsidR="00956AE6" w:rsidRDefault="00B200C6">
      <w:pPr>
        <w:spacing w:line="274" w:lineRule="exact"/>
        <w:ind w:left="4114"/>
        <w:jc w:val="both"/>
        <w:rPr>
          <w:b/>
          <w:sz w:val="24"/>
        </w:rPr>
      </w:pPr>
      <w:r>
        <w:rPr>
          <w:b/>
          <w:sz w:val="24"/>
        </w:rPr>
        <w:t>муниципальной</w:t>
      </w:r>
      <w:r>
        <w:rPr>
          <w:b/>
          <w:spacing w:val="-10"/>
          <w:sz w:val="24"/>
        </w:rPr>
        <w:t xml:space="preserve"> </w:t>
      </w:r>
      <w:r>
        <w:rPr>
          <w:b/>
          <w:spacing w:val="-2"/>
          <w:sz w:val="24"/>
        </w:rPr>
        <w:t>услуги</w:t>
      </w:r>
    </w:p>
    <w:p w:rsidR="00956AE6" w:rsidRDefault="00B200C6">
      <w:pPr>
        <w:pStyle w:val="a5"/>
        <w:numPr>
          <w:ilvl w:val="1"/>
          <w:numId w:val="23"/>
        </w:numPr>
        <w:tabs>
          <w:tab w:val="left" w:pos="1767"/>
        </w:tabs>
        <w:ind w:right="287" w:firstLine="708"/>
        <w:jc w:val="both"/>
        <w:rPr>
          <w:sz w:val="24"/>
        </w:rPr>
      </w:pPr>
      <w:proofErr w:type="gramStart"/>
      <w:r>
        <w:rPr>
          <w:sz w:val="24"/>
        </w:rPr>
        <w:t>Исчерпывающий</w:t>
      </w:r>
      <w:proofErr w:type="gramEnd"/>
      <w:r>
        <w:rPr>
          <w:sz w:val="24"/>
        </w:rPr>
        <w:t xml:space="preserve"> перечень документов, необходимых в соответствии с законодательными и иными нормативными правовыми актами для предоставления</w:t>
      </w:r>
      <w:r>
        <w:rPr>
          <w:spacing w:val="40"/>
          <w:sz w:val="24"/>
        </w:rPr>
        <w:t xml:space="preserve"> </w:t>
      </w:r>
      <w:r>
        <w:rPr>
          <w:sz w:val="24"/>
        </w:rPr>
        <w:t>муниципальной услуги, способы подачи таких документов и (или) информации, приведен в приложении №14 к административному регламенту. 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56AE6" w:rsidRDefault="00B200C6">
      <w:pPr>
        <w:pStyle w:val="a3"/>
        <w:ind w:left="282" w:right="280" w:firstLine="708"/>
        <w:jc w:val="both"/>
      </w:pPr>
      <w:r>
        <w:t xml:space="preserve">Формы запроса о предоставлении услуги и документов, необходимых для предоставления государственной услуги приведены в качестве приложений № 4 — 7 к административному </w:t>
      </w:r>
      <w:r>
        <w:rPr>
          <w:spacing w:val="-2"/>
        </w:rPr>
        <w:t>регламенту.</w:t>
      </w:r>
    </w:p>
    <w:p w:rsidR="00956AE6" w:rsidRDefault="00956AE6">
      <w:pPr>
        <w:pStyle w:val="a3"/>
        <w:spacing w:before="1"/>
      </w:pPr>
    </w:p>
    <w:p w:rsidR="00956AE6" w:rsidRDefault="00B200C6">
      <w:pPr>
        <w:pStyle w:val="2"/>
        <w:numPr>
          <w:ilvl w:val="0"/>
          <w:numId w:val="23"/>
        </w:numPr>
        <w:tabs>
          <w:tab w:val="left" w:pos="2168"/>
        </w:tabs>
        <w:ind w:left="532" w:right="537" w:firstLine="1276"/>
        <w:jc w:val="left"/>
      </w:pPr>
      <w:proofErr w:type="gramStart"/>
      <w:r>
        <w:t>Исчерпывающий</w:t>
      </w:r>
      <w:proofErr w:type="gramEnd"/>
      <w:r>
        <w:t xml:space="preserve"> перечень оснований для отказа в приеме запроса о предоставлении</w:t>
      </w:r>
      <w:r>
        <w:rPr>
          <w:spacing w:val="-6"/>
        </w:rPr>
        <w:t xml:space="preserve"> </w:t>
      </w:r>
      <w:r>
        <w:t>муниципальной</w:t>
      </w:r>
      <w:r>
        <w:rPr>
          <w:spacing w:val="-6"/>
        </w:rPr>
        <w:t xml:space="preserve"> </w:t>
      </w:r>
      <w:r>
        <w:t>услуги</w:t>
      </w:r>
      <w:r>
        <w:rPr>
          <w:spacing w:val="-6"/>
        </w:rPr>
        <w:t xml:space="preserve"> </w:t>
      </w:r>
      <w:r>
        <w:t>и</w:t>
      </w:r>
      <w:r>
        <w:rPr>
          <w:spacing w:val="-6"/>
        </w:rPr>
        <w:t xml:space="preserve"> </w:t>
      </w:r>
      <w:r>
        <w:t>документов,</w:t>
      </w:r>
      <w:r>
        <w:rPr>
          <w:spacing w:val="-6"/>
        </w:rPr>
        <w:t xml:space="preserve"> </w:t>
      </w:r>
      <w:r>
        <w:t>необходимых</w:t>
      </w:r>
      <w:r>
        <w:rPr>
          <w:spacing w:val="-6"/>
        </w:rPr>
        <w:t xml:space="preserve"> </w:t>
      </w:r>
      <w:r>
        <w:t>для</w:t>
      </w:r>
      <w:r>
        <w:rPr>
          <w:spacing w:val="-6"/>
        </w:rPr>
        <w:t xml:space="preserve"> </w:t>
      </w:r>
      <w:r>
        <w:t>предоставления</w:t>
      </w:r>
    </w:p>
    <w:p w:rsidR="00956AE6" w:rsidRDefault="00B200C6">
      <w:pPr>
        <w:ind w:left="460" w:right="470" w:firstLine="3"/>
        <w:jc w:val="center"/>
        <w:rPr>
          <w:b/>
          <w:sz w:val="24"/>
        </w:rPr>
      </w:pPr>
      <w:r>
        <w:rPr>
          <w:b/>
          <w:sz w:val="24"/>
        </w:rPr>
        <w:t xml:space="preserve">муниципальной услуги, и </w:t>
      </w:r>
      <w:proofErr w:type="gramStart"/>
      <w:r>
        <w:rPr>
          <w:b/>
          <w:sz w:val="24"/>
        </w:rPr>
        <w:t>исчерпывающий</w:t>
      </w:r>
      <w:proofErr w:type="gramEnd"/>
      <w:r>
        <w:rPr>
          <w:b/>
          <w:sz w:val="24"/>
        </w:rPr>
        <w:t xml:space="preserve"> перечень оснований для приостановления предоставления</w:t>
      </w:r>
      <w:r>
        <w:rPr>
          <w:b/>
          <w:spacing w:val="-5"/>
          <w:sz w:val="24"/>
        </w:rPr>
        <w:t xml:space="preserve"> </w:t>
      </w:r>
      <w:r>
        <w:rPr>
          <w:b/>
          <w:sz w:val="24"/>
        </w:rPr>
        <w:t>муниципальной</w:t>
      </w:r>
      <w:r>
        <w:rPr>
          <w:b/>
          <w:spacing w:val="-5"/>
          <w:sz w:val="24"/>
        </w:rPr>
        <w:t xml:space="preserve"> </w:t>
      </w:r>
      <w:r>
        <w:rPr>
          <w:b/>
          <w:sz w:val="24"/>
        </w:rPr>
        <w:t>услуги</w:t>
      </w:r>
      <w:r>
        <w:rPr>
          <w:b/>
          <w:spacing w:val="-5"/>
          <w:sz w:val="24"/>
        </w:rPr>
        <w:t xml:space="preserve"> </w:t>
      </w:r>
      <w:r>
        <w:rPr>
          <w:b/>
          <w:sz w:val="24"/>
        </w:rPr>
        <w:t>или</w:t>
      </w:r>
      <w:r>
        <w:rPr>
          <w:b/>
          <w:spacing w:val="-7"/>
          <w:sz w:val="24"/>
        </w:rPr>
        <w:t xml:space="preserve"> </w:t>
      </w:r>
      <w:r>
        <w:rPr>
          <w:b/>
          <w:sz w:val="24"/>
        </w:rPr>
        <w:t>для</w:t>
      </w:r>
      <w:r>
        <w:rPr>
          <w:b/>
          <w:spacing w:val="-5"/>
          <w:sz w:val="24"/>
        </w:rPr>
        <w:t xml:space="preserve"> </w:t>
      </w:r>
      <w:r>
        <w:rPr>
          <w:b/>
          <w:sz w:val="24"/>
        </w:rPr>
        <w:t>отказа</w:t>
      </w:r>
      <w:r>
        <w:rPr>
          <w:b/>
          <w:spacing w:val="-5"/>
          <w:sz w:val="24"/>
        </w:rPr>
        <w:t xml:space="preserve"> </w:t>
      </w:r>
      <w:r>
        <w:rPr>
          <w:b/>
          <w:sz w:val="24"/>
        </w:rPr>
        <w:t>в</w:t>
      </w:r>
      <w:r>
        <w:rPr>
          <w:b/>
          <w:spacing w:val="-7"/>
          <w:sz w:val="24"/>
        </w:rPr>
        <w:t xml:space="preserve"> </w:t>
      </w:r>
      <w:r>
        <w:rPr>
          <w:b/>
          <w:sz w:val="24"/>
        </w:rPr>
        <w:t>предоставлении</w:t>
      </w:r>
      <w:r>
        <w:rPr>
          <w:b/>
          <w:spacing w:val="-5"/>
          <w:sz w:val="24"/>
        </w:rPr>
        <w:t xml:space="preserve"> </w:t>
      </w:r>
      <w:r>
        <w:rPr>
          <w:b/>
          <w:sz w:val="24"/>
        </w:rPr>
        <w:t xml:space="preserve">муниципальной </w:t>
      </w:r>
      <w:r>
        <w:rPr>
          <w:b/>
          <w:spacing w:val="-2"/>
          <w:sz w:val="24"/>
        </w:rPr>
        <w:t>услуги</w:t>
      </w:r>
    </w:p>
    <w:p w:rsidR="00956AE6" w:rsidRDefault="00B200C6">
      <w:pPr>
        <w:pStyle w:val="a5"/>
        <w:numPr>
          <w:ilvl w:val="1"/>
          <w:numId w:val="23"/>
        </w:numPr>
        <w:tabs>
          <w:tab w:val="left" w:pos="1563"/>
        </w:tabs>
        <w:ind w:right="279" w:firstLine="708"/>
        <w:jc w:val="both"/>
        <w:rPr>
          <w:sz w:val="24"/>
        </w:rPr>
      </w:pPr>
      <w:r>
        <w:rPr>
          <w:sz w:val="24"/>
        </w:rPr>
        <w:t>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с учетом категории (признаков) заявителя, установлен Приложением №15 к административному</w:t>
      </w:r>
      <w:r>
        <w:rPr>
          <w:spacing w:val="40"/>
          <w:sz w:val="24"/>
        </w:rPr>
        <w:t xml:space="preserve"> </w:t>
      </w:r>
      <w:r>
        <w:rPr>
          <w:spacing w:val="-2"/>
          <w:sz w:val="24"/>
        </w:rPr>
        <w:t>регламенту.</w:t>
      </w:r>
    </w:p>
    <w:p w:rsidR="00956AE6" w:rsidRDefault="00B200C6">
      <w:pPr>
        <w:pStyle w:val="a5"/>
        <w:numPr>
          <w:ilvl w:val="1"/>
          <w:numId w:val="23"/>
        </w:numPr>
        <w:tabs>
          <w:tab w:val="left" w:pos="1531"/>
        </w:tabs>
        <w:ind w:left="1531" w:hanging="540"/>
        <w:jc w:val="both"/>
        <w:rPr>
          <w:sz w:val="24"/>
        </w:rPr>
      </w:pPr>
      <w:r>
        <w:rPr>
          <w:sz w:val="24"/>
        </w:rPr>
        <w:t>Основания</w:t>
      </w:r>
      <w:r>
        <w:rPr>
          <w:spacing w:val="-8"/>
          <w:sz w:val="24"/>
        </w:rPr>
        <w:t xml:space="preserve"> </w:t>
      </w:r>
      <w:r>
        <w:rPr>
          <w:sz w:val="24"/>
        </w:rPr>
        <w:t>для</w:t>
      </w:r>
      <w:r>
        <w:rPr>
          <w:spacing w:val="-6"/>
          <w:sz w:val="24"/>
        </w:rPr>
        <w:t xml:space="preserve"> </w:t>
      </w:r>
      <w:r>
        <w:rPr>
          <w:sz w:val="24"/>
        </w:rPr>
        <w:t>приостановления</w:t>
      </w:r>
      <w:r>
        <w:rPr>
          <w:spacing w:val="-6"/>
          <w:sz w:val="24"/>
        </w:rPr>
        <w:t xml:space="preserve"> </w:t>
      </w:r>
      <w:r>
        <w:rPr>
          <w:sz w:val="24"/>
        </w:rPr>
        <w:t>предоставления</w:t>
      </w:r>
      <w:r>
        <w:rPr>
          <w:spacing w:val="-6"/>
          <w:sz w:val="24"/>
        </w:rPr>
        <w:t xml:space="preserve"> </w:t>
      </w:r>
      <w:r>
        <w:rPr>
          <w:sz w:val="24"/>
        </w:rPr>
        <w:t>муниципальной</w:t>
      </w:r>
      <w:r>
        <w:rPr>
          <w:spacing w:val="-4"/>
          <w:sz w:val="24"/>
        </w:rPr>
        <w:t xml:space="preserve"> </w:t>
      </w:r>
      <w:r>
        <w:rPr>
          <w:sz w:val="24"/>
        </w:rPr>
        <w:t>услуги</w:t>
      </w:r>
      <w:r>
        <w:rPr>
          <w:spacing w:val="-5"/>
          <w:sz w:val="24"/>
        </w:rPr>
        <w:t xml:space="preserve"> </w:t>
      </w:r>
      <w:r>
        <w:rPr>
          <w:spacing w:val="-2"/>
          <w:sz w:val="24"/>
        </w:rPr>
        <w:t>отсутствуют.</w:t>
      </w:r>
    </w:p>
    <w:p w:rsidR="00956AE6" w:rsidRDefault="00B200C6">
      <w:pPr>
        <w:pStyle w:val="a5"/>
        <w:numPr>
          <w:ilvl w:val="1"/>
          <w:numId w:val="23"/>
        </w:numPr>
        <w:tabs>
          <w:tab w:val="left" w:pos="1570"/>
        </w:tabs>
        <w:ind w:right="279" w:firstLine="708"/>
        <w:jc w:val="both"/>
        <w:rPr>
          <w:sz w:val="24"/>
        </w:rPr>
      </w:pPr>
      <w:r>
        <w:rPr>
          <w:sz w:val="24"/>
        </w:rPr>
        <w:t>Перечень оснований для отказа в предоставлении муниципальной услуги, с учетом категории (признаков) заявителя, установлен Приложением №15 к административному</w:t>
      </w:r>
      <w:r>
        <w:rPr>
          <w:spacing w:val="40"/>
          <w:sz w:val="24"/>
        </w:rPr>
        <w:t xml:space="preserve"> </w:t>
      </w:r>
      <w:r>
        <w:rPr>
          <w:spacing w:val="-2"/>
          <w:sz w:val="24"/>
        </w:rPr>
        <w:t>регламенту.</w:t>
      </w:r>
    </w:p>
    <w:p w:rsidR="00956AE6" w:rsidRDefault="00956AE6">
      <w:pPr>
        <w:pStyle w:val="a3"/>
        <w:spacing w:before="1"/>
      </w:pPr>
    </w:p>
    <w:p w:rsidR="00956AE6" w:rsidRDefault="00B200C6">
      <w:pPr>
        <w:pStyle w:val="a5"/>
        <w:numPr>
          <w:ilvl w:val="0"/>
          <w:numId w:val="24"/>
        </w:numPr>
        <w:tabs>
          <w:tab w:val="left" w:pos="1609"/>
        </w:tabs>
        <w:ind w:left="1609" w:hanging="400"/>
        <w:jc w:val="left"/>
        <w:rPr>
          <w:b/>
          <w:sz w:val="24"/>
        </w:rPr>
      </w:pPr>
      <w:r>
        <w:rPr>
          <w:b/>
          <w:sz w:val="24"/>
        </w:rPr>
        <w:t>Состав,</w:t>
      </w:r>
      <w:r>
        <w:rPr>
          <w:b/>
          <w:spacing w:val="-5"/>
          <w:sz w:val="24"/>
        </w:rPr>
        <w:t xml:space="preserve"> </w:t>
      </w:r>
      <w:r>
        <w:rPr>
          <w:b/>
          <w:sz w:val="24"/>
        </w:rPr>
        <w:t>последовательность</w:t>
      </w:r>
      <w:r>
        <w:rPr>
          <w:b/>
          <w:spacing w:val="-8"/>
          <w:sz w:val="24"/>
        </w:rPr>
        <w:t xml:space="preserve"> </w:t>
      </w:r>
      <w:r>
        <w:rPr>
          <w:b/>
          <w:sz w:val="24"/>
        </w:rPr>
        <w:t>и</w:t>
      </w:r>
      <w:r>
        <w:rPr>
          <w:b/>
          <w:spacing w:val="-4"/>
          <w:sz w:val="24"/>
        </w:rPr>
        <w:t xml:space="preserve"> </w:t>
      </w:r>
      <w:r>
        <w:rPr>
          <w:b/>
          <w:sz w:val="24"/>
        </w:rPr>
        <w:t>сроки</w:t>
      </w:r>
      <w:r>
        <w:rPr>
          <w:b/>
          <w:spacing w:val="-5"/>
          <w:sz w:val="24"/>
        </w:rPr>
        <w:t xml:space="preserve"> </w:t>
      </w:r>
      <w:r>
        <w:rPr>
          <w:b/>
          <w:sz w:val="24"/>
        </w:rPr>
        <w:t>выполнения</w:t>
      </w:r>
      <w:r>
        <w:rPr>
          <w:b/>
          <w:spacing w:val="-5"/>
          <w:sz w:val="24"/>
        </w:rPr>
        <w:t xml:space="preserve"> </w:t>
      </w:r>
      <w:r>
        <w:rPr>
          <w:b/>
          <w:sz w:val="24"/>
        </w:rPr>
        <w:t>административных</w:t>
      </w:r>
      <w:r>
        <w:rPr>
          <w:b/>
          <w:spacing w:val="-4"/>
          <w:sz w:val="24"/>
        </w:rPr>
        <w:t xml:space="preserve"> </w:t>
      </w:r>
      <w:r>
        <w:rPr>
          <w:b/>
          <w:spacing w:val="-2"/>
          <w:sz w:val="24"/>
        </w:rPr>
        <w:t>процедур</w:t>
      </w:r>
    </w:p>
    <w:p w:rsidR="00956AE6" w:rsidRDefault="00956AE6">
      <w:pPr>
        <w:pStyle w:val="a3"/>
        <w:rPr>
          <w:b/>
        </w:rPr>
      </w:pPr>
    </w:p>
    <w:p w:rsidR="00956AE6" w:rsidRDefault="00B200C6">
      <w:pPr>
        <w:pStyle w:val="a5"/>
        <w:numPr>
          <w:ilvl w:val="0"/>
          <w:numId w:val="23"/>
        </w:numPr>
        <w:tabs>
          <w:tab w:val="left" w:pos="1668"/>
        </w:tabs>
        <w:ind w:left="1668" w:hanging="360"/>
        <w:jc w:val="left"/>
        <w:rPr>
          <w:b/>
          <w:sz w:val="24"/>
        </w:rPr>
      </w:pPr>
      <w:proofErr w:type="gramStart"/>
      <w:r>
        <w:rPr>
          <w:b/>
          <w:sz w:val="24"/>
        </w:rPr>
        <w:t>Исчерпывающий</w:t>
      </w:r>
      <w:proofErr w:type="gramEnd"/>
      <w:r>
        <w:rPr>
          <w:b/>
          <w:spacing w:val="-8"/>
          <w:sz w:val="24"/>
        </w:rPr>
        <w:t xml:space="preserve"> </w:t>
      </w:r>
      <w:r>
        <w:rPr>
          <w:b/>
          <w:sz w:val="24"/>
        </w:rPr>
        <w:t>перечень</w:t>
      </w:r>
      <w:r>
        <w:rPr>
          <w:b/>
          <w:spacing w:val="-5"/>
          <w:sz w:val="24"/>
        </w:rPr>
        <w:t xml:space="preserve"> </w:t>
      </w:r>
      <w:r>
        <w:rPr>
          <w:b/>
          <w:sz w:val="24"/>
        </w:rPr>
        <w:t>административных</w:t>
      </w:r>
      <w:r>
        <w:rPr>
          <w:b/>
          <w:spacing w:val="-5"/>
          <w:sz w:val="24"/>
        </w:rPr>
        <w:t xml:space="preserve"> </w:t>
      </w:r>
      <w:r>
        <w:rPr>
          <w:b/>
          <w:sz w:val="24"/>
        </w:rPr>
        <w:t>процедур</w:t>
      </w:r>
      <w:r>
        <w:rPr>
          <w:b/>
          <w:spacing w:val="-5"/>
          <w:sz w:val="24"/>
        </w:rPr>
        <w:t xml:space="preserve"> </w:t>
      </w:r>
      <w:r>
        <w:rPr>
          <w:b/>
          <w:sz w:val="24"/>
        </w:rPr>
        <w:t>при</w:t>
      </w:r>
      <w:r>
        <w:rPr>
          <w:b/>
          <w:spacing w:val="-6"/>
          <w:sz w:val="24"/>
        </w:rPr>
        <w:t xml:space="preserve"> </w:t>
      </w:r>
      <w:r>
        <w:rPr>
          <w:b/>
          <w:spacing w:val="-2"/>
          <w:sz w:val="24"/>
        </w:rPr>
        <w:t>предоставлении</w:t>
      </w:r>
    </w:p>
    <w:p w:rsidR="00956AE6" w:rsidRDefault="00B200C6">
      <w:pPr>
        <w:spacing w:line="274" w:lineRule="exact"/>
        <w:ind w:left="4114"/>
        <w:rPr>
          <w:b/>
          <w:sz w:val="24"/>
        </w:rPr>
      </w:pPr>
      <w:r>
        <w:rPr>
          <w:b/>
          <w:sz w:val="24"/>
        </w:rPr>
        <w:t>муниципальной</w:t>
      </w:r>
      <w:r>
        <w:rPr>
          <w:b/>
          <w:spacing w:val="-10"/>
          <w:sz w:val="24"/>
        </w:rPr>
        <w:t xml:space="preserve"> </w:t>
      </w:r>
      <w:r>
        <w:rPr>
          <w:b/>
          <w:spacing w:val="-2"/>
          <w:sz w:val="24"/>
        </w:rPr>
        <w:t>услуги</w:t>
      </w:r>
    </w:p>
    <w:p w:rsidR="00956AE6" w:rsidRDefault="00B200C6">
      <w:pPr>
        <w:pStyle w:val="a5"/>
        <w:numPr>
          <w:ilvl w:val="1"/>
          <w:numId w:val="23"/>
        </w:numPr>
        <w:tabs>
          <w:tab w:val="left" w:pos="1699"/>
          <w:tab w:val="left" w:pos="3709"/>
          <w:tab w:val="left" w:pos="5692"/>
          <w:tab w:val="left" w:pos="6730"/>
          <w:tab w:val="left" w:pos="8047"/>
          <w:tab w:val="left" w:pos="8512"/>
          <w:tab w:val="left" w:pos="9308"/>
        </w:tabs>
        <w:ind w:right="290" w:firstLine="708"/>
        <w:rPr>
          <w:sz w:val="24"/>
        </w:rPr>
      </w:pPr>
      <w:r>
        <w:rPr>
          <w:spacing w:val="-2"/>
          <w:sz w:val="24"/>
        </w:rPr>
        <w:t>Предоставление</w:t>
      </w:r>
      <w:r>
        <w:rPr>
          <w:sz w:val="24"/>
        </w:rPr>
        <w:tab/>
      </w:r>
      <w:r>
        <w:rPr>
          <w:spacing w:val="-2"/>
          <w:sz w:val="24"/>
        </w:rPr>
        <w:t>муниципальной</w:t>
      </w:r>
      <w:r>
        <w:rPr>
          <w:sz w:val="24"/>
        </w:rPr>
        <w:tab/>
      </w:r>
      <w:r>
        <w:rPr>
          <w:spacing w:val="-2"/>
          <w:sz w:val="24"/>
        </w:rPr>
        <w:t>услуги</w:t>
      </w:r>
      <w:r>
        <w:rPr>
          <w:sz w:val="24"/>
        </w:rPr>
        <w:tab/>
      </w:r>
      <w:r>
        <w:rPr>
          <w:spacing w:val="-2"/>
          <w:sz w:val="24"/>
        </w:rPr>
        <w:t>включает</w:t>
      </w:r>
      <w:r>
        <w:rPr>
          <w:sz w:val="24"/>
        </w:rPr>
        <w:tab/>
      </w:r>
      <w:r>
        <w:rPr>
          <w:spacing w:val="-10"/>
          <w:sz w:val="24"/>
        </w:rPr>
        <w:t>в</w:t>
      </w:r>
      <w:r>
        <w:rPr>
          <w:sz w:val="24"/>
        </w:rPr>
        <w:tab/>
      </w:r>
      <w:r>
        <w:rPr>
          <w:spacing w:val="-4"/>
          <w:sz w:val="24"/>
        </w:rPr>
        <w:t>себя</w:t>
      </w:r>
      <w:r>
        <w:rPr>
          <w:sz w:val="24"/>
        </w:rPr>
        <w:tab/>
      </w:r>
      <w:r>
        <w:rPr>
          <w:spacing w:val="-2"/>
          <w:sz w:val="24"/>
        </w:rPr>
        <w:t xml:space="preserve">следующие </w:t>
      </w:r>
      <w:r>
        <w:rPr>
          <w:sz w:val="24"/>
        </w:rPr>
        <w:t>административные процедуры:</w:t>
      </w:r>
    </w:p>
    <w:p w:rsidR="00956AE6" w:rsidRDefault="00B200C6">
      <w:pPr>
        <w:pStyle w:val="a5"/>
        <w:numPr>
          <w:ilvl w:val="0"/>
          <w:numId w:val="21"/>
        </w:numPr>
        <w:tabs>
          <w:tab w:val="left" w:pos="1699"/>
        </w:tabs>
        <w:rPr>
          <w:sz w:val="24"/>
        </w:rPr>
      </w:pPr>
      <w:r>
        <w:rPr>
          <w:sz w:val="24"/>
        </w:rPr>
        <w:t>прием</w:t>
      </w:r>
      <w:r>
        <w:rPr>
          <w:spacing w:val="-4"/>
          <w:sz w:val="24"/>
        </w:rPr>
        <w:t xml:space="preserve"> </w:t>
      </w:r>
      <w:r>
        <w:rPr>
          <w:sz w:val="24"/>
        </w:rPr>
        <w:t>и</w:t>
      </w:r>
      <w:r>
        <w:rPr>
          <w:spacing w:val="-2"/>
          <w:sz w:val="24"/>
        </w:rPr>
        <w:t xml:space="preserve"> </w:t>
      </w:r>
      <w:r>
        <w:rPr>
          <w:sz w:val="24"/>
        </w:rPr>
        <w:t>проверка</w:t>
      </w:r>
      <w:r>
        <w:rPr>
          <w:spacing w:val="-3"/>
          <w:sz w:val="24"/>
        </w:rPr>
        <w:t xml:space="preserve"> </w:t>
      </w:r>
      <w:r>
        <w:rPr>
          <w:sz w:val="24"/>
        </w:rPr>
        <w:t>комплектности</w:t>
      </w:r>
      <w:r>
        <w:rPr>
          <w:spacing w:val="-2"/>
          <w:sz w:val="24"/>
        </w:rPr>
        <w:t xml:space="preserve"> документов;</w:t>
      </w:r>
    </w:p>
    <w:p w:rsidR="00956AE6" w:rsidRDefault="00B200C6">
      <w:pPr>
        <w:pStyle w:val="a5"/>
        <w:numPr>
          <w:ilvl w:val="0"/>
          <w:numId w:val="21"/>
        </w:numPr>
        <w:tabs>
          <w:tab w:val="left" w:pos="1699"/>
          <w:tab w:val="left" w:pos="3157"/>
          <w:tab w:val="left" w:pos="4478"/>
          <w:tab w:val="left" w:pos="6158"/>
          <w:tab w:val="left" w:pos="8604"/>
        </w:tabs>
        <w:ind w:left="282" w:right="280" w:firstLine="708"/>
        <w:rPr>
          <w:sz w:val="24"/>
        </w:rPr>
      </w:pPr>
      <w:r>
        <w:rPr>
          <w:spacing w:val="-2"/>
          <w:sz w:val="24"/>
        </w:rPr>
        <w:t>получение</w:t>
      </w:r>
      <w:r>
        <w:rPr>
          <w:sz w:val="24"/>
        </w:rPr>
        <w:tab/>
      </w:r>
      <w:r>
        <w:rPr>
          <w:spacing w:val="-2"/>
          <w:sz w:val="24"/>
        </w:rPr>
        <w:t>сведений</w:t>
      </w:r>
      <w:r>
        <w:rPr>
          <w:sz w:val="24"/>
        </w:rPr>
        <w:tab/>
      </w:r>
      <w:r>
        <w:rPr>
          <w:spacing w:val="-2"/>
          <w:sz w:val="24"/>
        </w:rPr>
        <w:t>посредством</w:t>
      </w:r>
      <w:r>
        <w:rPr>
          <w:sz w:val="24"/>
        </w:rPr>
        <w:tab/>
      </w:r>
      <w:r>
        <w:rPr>
          <w:spacing w:val="-2"/>
          <w:sz w:val="24"/>
        </w:rPr>
        <w:t>межведомственного</w:t>
      </w:r>
      <w:r>
        <w:rPr>
          <w:sz w:val="24"/>
        </w:rPr>
        <w:tab/>
      </w:r>
      <w:r>
        <w:rPr>
          <w:spacing w:val="-2"/>
          <w:sz w:val="24"/>
        </w:rPr>
        <w:t xml:space="preserve">информационного </w:t>
      </w:r>
      <w:r>
        <w:rPr>
          <w:sz w:val="24"/>
        </w:rPr>
        <w:t>взаимодействия, в том числе с использованием СМЭВ;</w:t>
      </w:r>
    </w:p>
    <w:p w:rsidR="00956AE6" w:rsidRDefault="00B200C6">
      <w:pPr>
        <w:pStyle w:val="a5"/>
        <w:numPr>
          <w:ilvl w:val="0"/>
          <w:numId w:val="21"/>
        </w:numPr>
        <w:tabs>
          <w:tab w:val="left" w:pos="1699"/>
        </w:tabs>
        <w:rPr>
          <w:sz w:val="24"/>
        </w:rPr>
      </w:pPr>
      <w:r>
        <w:rPr>
          <w:sz w:val="24"/>
        </w:rPr>
        <w:t>рассмотрение</w:t>
      </w:r>
      <w:r>
        <w:rPr>
          <w:spacing w:val="-4"/>
          <w:sz w:val="24"/>
        </w:rPr>
        <w:t xml:space="preserve"> </w:t>
      </w:r>
      <w:r>
        <w:rPr>
          <w:sz w:val="24"/>
        </w:rPr>
        <w:t>документов</w:t>
      </w:r>
      <w:r>
        <w:rPr>
          <w:spacing w:val="-4"/>
          <w:sz w:val="24"/>
        </w:rPr>
        <w:t xml:space="preserve"> </w:t>
      </w:r>
      <w:r>
        <w:rPr>
          <w:sz w:val="24"/>
        </w:rPr>
        <w:t>и</w:t>
      </w:r>
      <w:r>
        <w:rPr>
          <w:spacing w:val="-2"/>
          <w:sz w:val="24"/>
        </w:rPr>
        <w:t xml:space="preserve"> сведений;</w:t>
      </w:r>
    </w:p>
    <w:p w:rsidR="00956AE6" w:rsidRDefault="00B200C6">
      <w:pPr>
        <w:pStyle w:val="a5"/>
        <w:numPr>
          <w:ilvl w:val="0"/>
          <w:numId w:val="21"/>
        </w:numPr>
        <w:tabs>
          <w:tab w:val="left" w:pos="1699"/>
        </w:tabs>
        <w:rPr>
          <w:sz w:val="24"/>
        </w:rPr>
      </w:pPr>
      <w:r>
        <w:rPr>
          <w:sz w:val="24"/>
        </w:rPr>
        <w:t>принятие</w:t>
      </w:r>
      <w:r>
        <w:rPr>
          <w:spacing w:val="-8"/>
          <w:sz w:val="24"/>
        </w:rPr>
        <w:t xml:space="preserve"> </w:t>
      </w:r>
      <w:r>
        <w:rPr>
          <w:sz w:val="24"/>
        </w:rPr>
        <w:t>решения</w:t>
      </w:r>
      <w:r>
        <w:rPr>
          <w:spacing w:val="-5"/>
          <w:sz w:val="24"/>
        </w:rPr>
        <w:t xml:space="preserve"> </w:t>
      </w:r>
      <w:r>
        <w:rPr>
          <w:sz w:val="24"/>
        </w:rPr>
        <w:t>о</w:t>
      </w:r>
      <w:r>
        <w:rPr>
          <w:spacing w:val="-4"/>
          <w:sz w:val="24"/>
        </w:rPr>
        <w:t xml:space="preserve"> </w:t>
      </w:r>
      <w:r>
        <w:rPr>
          <w:sz w:val="24"/>
        </w:rPr>
        <w:t>предоставлении</w:t>
      </w:r>
      <w:r>
        <w:rPr>
          <w:spacing w:val="-5"/>
          <w:sz w:val="24"/>
        </w:rPr>
        <w:t xml:space="preserve"> </w:t>
      </w:r>
      <w:r>
        <w:rPr>
          <w:sz w:val="24"/>
        </w:rPr>
        <w:t>муниципальной</w:t>
      </w:r>
      <w:r>
        <w:rPr>
          <w:spacing w:val="-1"/>
          <w:sz w:val="24"/>
        </w:rPr>
        <w:t xml:space="preserve"> </w:t>
      </w:r>
      <w:r>
        <w:rPr>
          <w:spacing w:val="-2"/>
          <w:sz w:val="24"/>
        </w:rPr>
        <w:t>услуги;</w:t>
      </w:r>
    </w:p>
    <w:p w:rsidR="00956AE6" w:rsidRDefault="00B200C6">
      <w:pPr>
        <w:pStyle w:val="a5"/>
        <w:numPr>
          <w:ilvl w:val="0"/>
          <w:numId w:val="21"/>
        </w:numPr>
        <w:tabs>
          <w:tab w:val="left" w:pos="1699"/>
        </w:tabs>
        <w:rPr>
          <w:sz w:val="24"/>
        </w:rPr>
      </w:pPr>
      <w:r>
        <w:rPr>
          <w:sz w:val="24"/>
        </w:rPr>
        <w:t>выдача</w:t>
      </w:r>
      <w:r>
        <w:rPr>
          <w:spacing w:val="-4"/>
          <w:sz w:val="24"/>
        </w:rPr>
        <w:t xml:space="preserve"> </w:t>
      </w:r>
      <w:r>
        <w:rPr>
          <w:spacing w:val="-2"/>
          <w:sz w:val="24"/>
        </w:rPr>
        <w:t>результата.</w:t>
      </w:r>
    </w:p>
    <w:p w:rsidR="00956AE6" w:rsidRDefault="00B200C6">
      <w:pPr>
        <w:pStyle w:val="a3"/>
        <w:ind w:left="282" w:right="288" w:firstLine="708"/>
        <w:jc w:val="both"/>
      </w:pPr>
      <w:r>
        <w:t>Законодательством Российской Федерации не предусмотрены следующие административные процедуры:</w:t>
      </w:r>
    </w:p>
    <w:p w:rsidR="00956AE6" w:rsidRDefault="00B200C6">
      <w:pPr>
        <w:pStyle w:val="a5"/>
        <w:numPr>
          <w:ilvl w:val="1"/>
          <w:numId w:val="21"/>
        </w:numPr>
        <w:tabs>
          <w:tab w:val="left" w:pos="1129"/>
        </w:tabs>
        <w:ind w:left="1129" w:hanging="138"/>
        <w:rPr>
          <w:sz w:val="24"/>
        </w:rPr>
      </w:pPr>
      <w:r>
        <w:rPr>
          <w:sz w:val="24"/>
        </w:rPr>
        <w:t>приостановление</w:t>
      </w:r>
      <w:r>
        <w:rPr>
          <w:spacing w:val="-11"/>
          <w:sz w:val="24"/>
        </w:rPr>
        <w:t xml:space="preserve"> </w:t>
      </w:r>
      <w:r>
        <w:rPr>
          <w:sz w:val="24"/>
        </w:rPr>
        <w:t>предоставления</w:t>
      </w:r>
      <w:r>
        <w:rPr>
          <w:spacing w:val="-7"/>
          <w:sz w:val="24"/>
        </w:rPr>
        <w:t xml:space="preserve"> </w:t>
      </w:r>
      <w:r>
        <w:rPr>
          <w:sz w:val="24"/>
        </w:rPr>
        <w:t>муниципальной</w:t>
      </w:r>
      <w:r>
        <w:rPr>
          <w:spacing w:val="-4"/>
          <w:sz w:val="24"/>
        </w:rPr>
        <w:t xml:space="preserve"> </w:t>
      </w:r>
      <w:r>
        <w:rPr>
          <w:spacing w:val="-2"/>
          <w:sz w:val="24"/>
        </w:rPr>
        <w:t>услуги;</w:t>
      </w:r>
    </w:p>
    <w:p w:rsidR="00956AE6" w:rsidRPr="0014392B" w:rsidRDefault="00B200C6" w:rsidP="0014392B">
      <w:pPr>
        <w:pStyle w:val="a5"/>
        <w:numPr>
          <w:ilvl w:val="1"/>
          <w:numId w:val="21"/>
        </w:numPr>
        <w:tabs>
          <w:tab w:val="left" w:pos="1152"/>
        </w:tabs>
        <w:ind w:right="290" w:firstLine="708"/>
        <w:rPr>
          <w:sz w:val="24"/>
        </w:rPr>
      </w:pPr>
      <w:proofErr w:type="gramStart"/>
      <w:r>
        <w:rPr>
          <w:sz w:val="24"/>
        </w:rPr>
        <w:lastRenderedPageBreak/>
        <w:t>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(за</w:t>
      </w:r>
      <w:r>
        <w:rPr>
          <w:spacing w:val="40"/>
          <w:sz w:val="24"/>
        </w:rPr>
        <w:t xml:space="preserve"> </w:t>
      </w:r>
      <w:r>
        <w:rPr>
          <w:sz w:val="24"/>
        </w:rPr>
        <w:t>исключением</w:t>
      </w:r>
      <w:r>
        <w:rPr>
          <w:spacing w:val="40"/>
          <w:sz w:val="24"/>
        </w:rPr>
        <w:t xml:space="preserve"> </w:t>
      </w:r>
      <w:r>
        <w:rPr>
          <w:sz w:val="24"/>
        </w:rPr>
        <w:t>требований,</w:t>
      </w:r>
      <w:r>
        <w:rPr>
          <w:spacing w:val="40"/>
          <w:sz w:val="24"/>
        </w:rPr>
        <w:t xml:space="preserve"> </w:t>
      </w:r>
      <w:r>
        <w:rPr>
          <w:sz w:val="24"/>
        </w:rPr>
        <w:t>которые</w:t>
      </w:r>
      <w:r>
        <w:rPr>
          <w:spacing w:val="40"/>
          <w:sz w:val="24"/>
        </w:rPr>
        <w:t xml:space="preserve"> </w:t>
      </w:r>
      <w:r>
        <w:rPr>
          <w:sz w:val="24"/>
        </w:rPr>
        <w:t>проверяются</w:t>
      </w:r>
      <w:r>
        <w:rPr>
          <w:spacing w:val="40"/>
          <w:sz w:val="24"/>
        </w:rPr>
        <w:t xml:space="preserve"> </w:t>
      </w:r>
      <w:r>
        <w:rPr>
          <w:sz w:val="24"/>
        </w:rPr>
        <w:t>в</w:t>
      </w:r>
      <w:proofErr w:type="gramEnd"/>
    </w:p>
    <w:p w:rsidR="00956AE6" w:rsidRDefault="00B200C6">
      <w:pPr>
        <w:pStyle w:val="a3"/>
        <w:ind w:left="282" w:right="291"/>
        <w:jc w:val="both"/>
      </w:pPr>
      <w:proofErr w:type="gramStart"/>
      <w:r>
        <w:t>рамках</w:t>
      </w:r>
      <w:proofErr w:type="gramEnd"/>
      <w:r>
        <w:t xml:space="preserve"> процедуры</w:t>
      </w:r>
      <w:r>
        <w:rPr>
          <w:spacing w:val="-3"/>
        </w:rPr>
        <w:t xml:space="preserve"> </w:t>
      </w:r>
      <w:r>
        <w:t>принятия</w:t>
      </w:r>
      <w:r>
        <w:rPr>
          <w:spacing w:val="-2"/>
        </w:rPr>
        <w:t xml:space="preserve"> </w:t>
      </w:r>
      <w:r>
        <w:t>решения</w:t>
      </w:r>
      <w:r>
        <w:rPr>
          <w:spacing w:val="-2"/>
        </w:rPr>
        <w:t xml:space="preserve"> </w:t>
      </w:r>
      <w:r>
        <w:t>о</w:t>
      </w:r>
      <w:r>
        <w:rPr>
          <w:spacing w:val="-4"/>
        </w:rPr>
        <w:t xml:space="preserve"> </w:t>
      </w:r>
      <w:r>
        <w:t>предоставлении</w:t>
      </w:r>
      <w:r>
        <w:rPr>
          <w:spacing w:val="-1"/>
        </w:rPr>
        <w:t xml:space="preserve"> </w:t>
      </w:r>
      <w:r>
        <w:t>(отказе</w:t>
      </w:r>
      <w:r>
        <w:rPr>
          <w:spacing w:val="-3"/>
        </w:rPr>
        <w:t xml:space="preserve"> </w:t>
      </w:r>
      <w:r>
        <w:t>в</w:t>
      </w:r>
      <w:r>
        <w:rPr>
          <w:spacing w:val="-3"/>
        </w:rPr>
        <w:t xml:space="preserve"> </w:t>
      </w:r>
      <w:r>
        <w:t>предоставлении)</w:t>
      </w:r>
      <w:r>
        <w:rPr>
          <w:spacing w:val="-3"/>
        </w:rPr>
        <w:t xml:space="preserve"> </w:t>
      </w:r>
      <w:r>
        <w:t xml:space="preserve">муниципальной </w:t>
      </w:r>
      <w:r>
        <w:rPr>
          <w:spacing w:val="-2"/>
        </w:rPr>
        <w:t>услуги);</w:t>
      </w:r>
    </w:p>
    <w:p w:rsidR="00956AE6" w:rsidRDefault="00B200C6">
      <w:pPr>
        <w:pStyle w:val="a5"/>
        <w:numPr>
          <w:ilvl w:val="1"/>
          <w:numId w:val="21"/>
        </w:numPr>
        <w:tabs>
          <w:tab w:val="left" w:pos="1176"/>
        </w:tabs>
        <w:spacing w:before="1"/>
        <w:ind w:right="282" w:firstLine="708"/>
        <w:rPr>
          <w:sz w:val="24"/>
        </w:rPr>
      </w:pPr>
      <w:r>
        <w:rPr>
          <w:sz w:val="24"/>
        </w:rPr>
        <w:t>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rsidR="00956AE6" w:rsidRDefault="00956AE6">
      <w:pPr>
        <w:pStyle w:val="a3"/>
        <w:spacing w:before="4"/>
      </w:pPr>
    </w:p>
    <w:p w:rsidR="00956AE6" w:rsidRDefault="00B200C6">
      <w:pPr>
        <w:pStyle w:val="2"/>
        <w:numPr>
          <w:ilvl w:val="0"/>
          <w:numId w:val="23"/>
        </w:numPr>
        <w:tabs>
          <w:tab w:val="left" w:pos="2282"/>
          <w:tab w:val="left" w:pos="3015"/>
        </w:tabs>
        <w:spacing w:before="1"/>
        <w:ind w:left="3015" w:right="867" w:hanging="1441"/>
        <w:jc w:val="both"/>
      </w:pPr>
      <w:r>
        <w:t>Прием</w:t>
      </w:r>
      <w:r>
        <w:rPr>
          <w:spacing w:val="-5"/>
        </w:rPr>
        <w:t xml:space="preserve"> </w:t>
      </w:r>
      <w:r>
        <w:t>и</w:t>
      </w:r>
      <w:r>
        <w:rPr>
          <w:spacing w:val="-5"/>
        </w:rPr>
        <w:t xml:space="preserve"> </w:t>
      </w:r>
      <w:r>
        <w:t>проверка</w:t>
      </w:r>
      <w:r>
        <w:rPr>
          <w:spacing w:val="-5"/>
        </w:rPr>
        <w:t xml:space="preserve"> </w:t>
      </w:r>
      <w:r>
        <w:t>комплектности</w:t>
      </w:r>
      <w:r>
        <w:rPr>
          <w:spacing w:val="-6"/>
        </w:rPr>
        <w:t xml:space="preserve"> </w:t>
      </w:r>
      <w:r>
        <w:t>документов</w:t>
      </w:r>
      <w:r>
        <w:rPr>
          <w:spacing w:val="-5"/>
        </w:rPr>
        <w:t xml:space="preserve"> </w:t>
      </w:r>
      <w:r>
        <w:t>на</w:t>
      </w:r>
      <w:r>
        <w:rPr>
          <w:spacing w:val="-7"/>
        </w:rPr>
        <w:t xml:space="preserve"> </w:t>
      </w:r>
      <w:r>
        <w:t>наличие/отсутствие оснований для отказа в приеме документов</w:t>
      </w:r>
    </w:p>
    <w:p w:rsidR="00956AE6" w:rsidRDefault="00B200C6">
      <w:pPr>
        <w:pStyle w:val="a5"/>
        <w:numPr>
          <w:ilvl w:val="1"/>
          <w:numId w:val="23"/>
        </w:numPr>
        <w:tabs>
          <w:tab w:val="left" w:pos="1550"/>
        </w:tabs>
        <w:ind w:right="288" w:firstLine="708"/>
        <w:jc w:val="both"/>
        <w:rPr>
          <w:sz w:val="24"/>
        </w:rPr>
      </w:pPr>
      <w:r>
        <w:rPr>
          <w:sz w:val="24"/>
        </w:rPr>
        <w:t>Основанием для начала административной процедуры является поступление в орган, предоставляющий муниципальную услугу соответствующего заявления и документов. Запрос (заявление) представляется заявителем (представителем заявителя) при личном обращении в</w:t>
      </w:r>
      <w:r>
        <w:rPr>
          <w:spacing w:val="40"/>
          <w:sz w:val="24"/>
        </w:rPr>
        <w:t xml:space="preserve"> </w:t>
      </w:r>
      <w:r>
        <w:rPr>
          <w:sz w:val="24"/>
        </w:rPr>
        <w:t>Орган или МФЦ, посредством почтовой связи или в электронной форме через ЕПГУ.</w:t>
      </w:r>
    </w:p>
    <w:p w:rsidR="00956AE6" w:rsidRDefault="00B200C6">
      <w:pPr>
        <w:pStyle w:val="a5"/>
        <w:numPr>
          <w:ilvl w:val="1"/>
          <w:numId w:val="23"/>
        </w:numPr>
        <w:tabs>
          <w:tab w:val="left" w:pos="1562"/>
        </w:tabs>
        <w:ind w:right="289" w:firstLine="708"/>
        <w:jc w:val="both"/>
        <w:rPr>
          <w:sz w:val="24"/>
        </w:rPr>
      </w:pPr>
      <w:r>
        <w:rPr>
          <w:sz w:val="24"/>
        </w:rPr>
        <w:t xml:space="preserve">Специалист, ответственный за прием и регистрацию документов, производит прием заявления и приложенных к нему документов лично от Заявителя или его уполномоченного </w:t>
      </w:r>
      <w:r>
        <w:rPr>
          <w:spacing w:val="-2"/>
          <w:sz w:val="24"/>
        </w:rPr>
        <w:t>представителя.</w:t>
      </w:r>
    </w:p>
    <w:p w:rsidR="00956AE6" w:rsidRDefault="00B200C6">
      <w:pPr>
        <w:pStyle w:val="a3"/>
        <w:ind w:left="991"/>
        <w:jc w:val="both"/>
      </w:pPr>
      <w:r>
        <w:t>Специалист,</w:t>
      </w:r>
      <w:r>
        <w:rPr>
          <w:spacing w:val="-6"/>
        </w:rPr>
        <w:t xml:space="preserve"> </w:t>
      </w:r>
      <w:r>
        <w:t>ответственный</w:t>
      </w:r>
      <w:r>
        <w:rPr>
          <w:spacing w:val="-3"/>
        </w:rPr>
        <w:t xml:space="preserve"> </w:t>
      </w:r>
      <w:r>
        <w:t>за</w:t>
      </w:r>
      <w:r>
        <w:rPr>
          <w:spacing w:val="-4"/>
        </w:rPr>
        <w:t xml:space="preserve"> </w:t>
      </w:r>
      <w:r>
        <w:t>прием</w:t>
      </w:r>
      <w:r>
        <w:rPr>
          <w:spacing w:val="-4"/>
        </w:rPr>
        <w:t xml:space="preserve"> </w:t>
      </w:r>
      <w:r>
        <w:rPr>
          <w:spacing w:val="-2"/>
        </w:rPr>
        <w:t>документов:</w:t>
      </w:r>
    </w:p>
    <w:p w:rsidR="00956AE6" w:rsidRDefault="00B200C6">
      <w:pPr>
        <w:pStyle w:val="a5"/>
        <w:numPr>
          <w:ilvl w:val="0"/>
          <w:numId w:val="20"/>
        </w:numPr>
        <w:tabs>
          <w:tab w:val="left" w:pos="1291"/>
          <w:tab w:val="left" w:pos="2969"/>
          <w:tab w:val="left" w:pos="4130"/>
          <w:tab w:val="left" w:pos="6909"/>
          <w:tab w:val="left" w:pos="8123"/>
          <w:tab w:val="left" w:pos="9450"/>
        </w:tabs>
        <w:ind w:right="289" w:firstLine="708"/>
        <w:jc w:val="left"/>
        <w:rPr>
          <w:sz w:val="24"/>
        </w:rPr>
      </w:pPr>
      <w:r>
        <w:rPr>
          <w:spacing w:val="-2"/>
          <w:sz w:val="24"/>
        </w:rPr>
        <w:t>устанавливает</w:t>
      </w:r>
      <w:r>
        <w:rPr>
          <w:sz w:val="24"/>
        </w:rPr>
        <w:tab/>
      </w:r>
      <w:r>
        <w:rPr>
          <w:spacing w:val="-2"/>
          <w:sz w:val="24"/>
        </w:rPr>
        <w:t>личность</w:t>
      </w:r>
      <w:r>
        <w:rPr>
          <w:sz w:val="24"/>
        </w:rPr>
        <w:tab/>
      </w:r>
      <w:r>
        <w:rPr>
          <w:spacing w:val="-2"/>
          <w:sz w:val="24"/>
        </w:rPr>
        <w:t>Заявителя/представителя</w:t>
      </w:r>
      <w:r>
        <w:rPr>
          <w:sz w:val="24"/>
        </w:rPr>
        <w:tab/>
      </w:r>
      <w:r>
        <w:rPr>
          <w:spacing w:val="-2"/>
          <w:sz w:val="24"/>
        </w:rPr>
        <w:t>заявителя</w:t>
      </w:r>
      <w:r>
        <w:rPr>
          <w:sz w:val="24"/>
        </w:rPr>
        <w:tab/>
      </w:r>
      <w:r>
        <w:rPr>
          <w:spacing w:val="-2"/>
          <w:sz w:val="24"/>
        </w:rPr>
        <w:t>(проверяет</w:t>
      </w:r>
      <w:r>
        <w:rPr>
          <w:sz w:val="24"/>
        </w:rPr>
        <w:tab/>
      </w:r>
      <w:r>
        <w:rPr>
          <w:spacing w:val="-2"/>
          <w:sz w:val="24"/>
        </w:rPr>
        <w:t xml:space="preserve">документ, </w:t>
      </w:r>
      <w:r>
        <w:rPr>
          <w:sz w:val="24"/>
        </w:rPr>
        <w:t>удостоверяющий его личность/подтверждающий полномочия представителя заявителя);</w:t>
      </w:r>
    </w:p>
    <w:p w:rsidR="00956AE6" w:rsidRDefault="00B200C6">
      <w:pPr>
        <w:pStyle w:val="a5"/>
        <w:numPr>
          <w:ilvl w:val="0"/>
          <w:numId w:val="20"/>
        </w:numPr>
        <w:tabs>
          <w:tab w:val="left" w:pos="1209"/>
        </w:tabs>
        <w:ind w:right="283" w:firstLine="708"/>
        <w:jc w:val="left"/>
        <w:rPr>
          <w:sz w:val="24"/>
        </w:rPr>
      </w:pPr>
      <w:r>
        <w:rPr>
          <w:sz w:val="24"/>
        </w:rPr>
        <w:t>принимает</w:t>
      </w:r>
      <w:r>
        <w:rPr>
          <w:spacing w:val="40"/>
          <w:sz w:val="24"/>
        </w:rPr>
        <w:t xml:space="preserve"> </w:t>
      </w:r>
      <w:r>
        <w:rPr>
          <w:sz w:val="24"/>
        </w:rPr>
        <w:t>документы,</w:t>
      </w:r>
      <w:r>
        <w:rPr>
          <w:spacing w:val="40"/>
          <w:sz w:val="24"/>
        </w:rPr>
        <w:t xml:space="preserve"> </w:t>
      </w:r>
      <w:r>
        <w:rPr>
          <w:sz w:val="24"/>
        </w:rPr>
        <w:t>проверяет</w:t>
      </w:r>
      <w:r>
        <w:rPr>
          <w:spacing w:val="40"/>
          <w:sz w:val="24"/>
        </w:rPr>
        <w:t xml:space="preserve"> </w:t>
      </w:r>
      <w:r>
        <w:rPr>
          <w:sz w:val="24"/>
        </w:rPr>
        <w:t>правильность</w:t>
      </w:r>
      <w:r>
        <w:rPr>
          <w:spacing w:val="40"/>
          <w:sz w:val="24"/>
        </w:rPr>
        <w:t xml:space="preserve"> </w:t>
      </w:r>
      <w:r>
        <w:rPr>
          <w:sz w:val="24"/>
        </w:rPr>
        <w:t>написания</w:t>
      </w:r>
      <w:r>
        <w:rPr>
          <w:spacing w:val="40"/>
          <w:sz w:val="24"/>
        </w:rPr>
        <w:t xml:space="preserve"> </w:t>
      </w:r>
      <w:r>
        <w:rPr>
          <w:sz w:val="24"/>
        </w:rPr>
        <w:t>заявления</w:t>
      </w:r>
      <w:r>
        <w:rPr>
          <w:spacing w:val="40"/>
          <w:sz w:val="24"/>
        </w:rPr>
        <w:t xml:space="preserve"> </w:t>
      </w:r>
      <w:r>
        <w:rPr>
          <w:sz w:val="24"/>
        </w:rPr>
        <w:t>и</w:t>
      </w:r>
      <w:r>
        <w:rPr>
          <w:spacing w:val="40"/>
          <w:sz w:val="24"/>
        </w:rPr>
        <w:t xml:space="preserve"> </w:t>
      </w:r>
      <w:r>
        <w:rPr>
          <w:sz w:val="24"/>
        </w:rPr>
        <w:t>соответствие</w:t>
      </w:r>
      <w:r>
        <w:rPr>
          <w:spacing w:val="80"/>
          <w:sz w:val="24"/>
        </w:rPr>
        <w:t xml:space="preserve"> </w:t>
      </w:r>
      <w:r>
        <w:rPr>
          <w:sz w:val="24"/>
        </w:rPr>
        <w:t>сведений, указанных в заявлении, паспортным данным;</w:t>
      </w:r>
    </w:p>
    <w:p w:rsidR="00956AE6" w:rsidRDefault="00B200C6">
      <w:pPr>
        <w:pStyle w:val="a5"/>
        <w:numPr>
          <w:ilvl w:val="0"/>
          <w:numId w:val="20"/>
        </w:numPr>
        <w:tabs>
          <w:tab w:val="left" w:pos="1224"/>
        </w:tabs>
        <w:ind w:right="281" w:firstLine="708"/>
        <w:jc w:val="left"/>
        <w:rPr>
          <w:sz w:val="24"/>
        </w:rPr>
      </w:pPr>
      <w:r>
        <w:rPr>
          <w:sz w:val="24"/>
        </w:rPr>
        <w:t>проверяет</w:t>
      </w:r>
      <w:r>
        <w:rPr>
          <w:spacing w:val="80"/>
          <w:sz w:val="24"/>
        </w:rPr>
        <w:t xml:space="preserve"> </w:t>
      </w:r>
      <w:r>
        <w:rPr>
          <w:sz w:val="24"/>
        </w:rPr>
        <w:t>наличие</w:t>
      </w:r>
      <w:r>
        <w:rPr>
          <w:spacing w:val="80"/>
          <w:sz w:val="24"/>
        </w:rPr>
        <w:t xml:space="preserve"> </w:t>
      </w:r>
      <w:r>
        <w:rPr>
          <w:sz w:val="24"/>
        </w:rPr>
        <w:t>всех</w:t>
      </w:r>
      <w:r>
        <w:rPr>
          <w:spacing w:val="80"/>
          <w:sz w:val="24"/>
        </w:rPr>
        <w:t xml:space="preserve"> </w:t>
      </w:r>
      <w:r>
        <w:rPr>
          <w:sz w:val="24"/>
        </w:rPr>
        <w:t>необходимых</w:t>
      </w:r>
      <w:r>
        <w:rPr>
          <w:spacing w:val="80"/>
          <w:sz w:val="24"/>
        </w:rPr>
        <w:t xml:space="preserve"> </w:t>
      </w:r>
      <w:r>
        <w:rPr>
          <w:sz w:val="24"/>
        </w:rPr>
        <w:t>документов,</w:t>
      </w:r>
      <w:r>
        <w:rPr>
          <w:spacing w:val="80"/>
          <w:sz w:val="24"/>
        </w:rPr>
        <w:t xml:space="preserve"> </w:t>
      </w:r>
      <w:r>
        <w:rPr>
          <w:sz w:val="24"/>
        </w:rPr>
        <w:t>указанных</w:t>
      </w:r>
      <w:r>
        <w:rPr>
          <w:spacing w:val="80"/>
          <w:sz w:val="24"/>
        </w:rPr>
        <w:t xml:space="preserve"> </w:t>
      </w:r>
      <w:r>
        <w:rPr>
          <w:sz w:val="24"/>
        </w:rPr>
        <w:t>в</w:t>
      </w:r>
      <w:r>
        <w:rPr>
          <w:spacing w:val="80"/>
          <w:sz w:val="24"/>
        </w:rPr>
        <w:t xml:space="preserve"> </w:t>
      </w:r>
      <w:r>
        <w:rPr>
          <w:sz w:val="24"/>
        </w:rPr>
        <w:t>Приложении</w:t>
      </w:r>
      <w:r>
        <w:rPr>
          <w:spacing w:val="80"/>
          <w:sz w:val="24"/>
        </w:rPr>
        <w:t xml:space="preserve"> </w:t>
      </w:r>
      <w:r>
        <w:rPr>
          <w:sz w:val="24"/>
        </w:rPr>
        <w:t>14</w:t>
      </w:r>
      <w:r>
        <w:rPr>
          <w:spacing w:val="80"/>
          <w:sz w:val="24"/>
        </w:rPr>
        <w:t xml:space="preserve"> </w:t>
      </w:r>
      <w:r>
        <w:rPr>
          <w:sz w:val="24"/>
        </w:rPr>
        <w:t>к Административному регламенту;</w:t>
      </w:r>
    </w:p>
    <w:p w:rsidR="00956AE6" w:rsidRDefault="00B200C6">
      <w:pPr>
        <w:pStyle w:val="a3"/>
        <w:ind w:left="282" w:right="289" w:firstLine="708"/>
        <w:jc w:val="both"/>
      </w:pPr>
      <w:r>
        <w:t xml:space="preserve">После проверки документов специалист на </w:t>
      </w:r>
      <w:proofErr w:type="gramStart"/>
      <w:r>
        <w:t>заявлении</w:t>
      </w:r>
      <w:proofErr w:type="gramEnd"/>
      <w:r>
        <w:t xml:space="preserve">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w:t>
      </w:r>
    </w:p>
    <w:p w:rsidR="00956AE6" w:rsidRDefault="00B200C6">
      <w:pPr>
        <w:pStyle w:val="a5"/>
        <w:numPr>
          <w:ilvl w:val="0"/>
          <w:numId w:val="20"/>
        </w:numPr>
        <w:tabs>
          <w:tab w:val="left" w:pos="1129"/>
        </w:tabs>
        <w:ind w:left="1129" w:hanging="138"/>
        <w:rPr>
          <w:sz w:val="24"/>
        </w:rPr>
      </w:pPr>
      <w:r>
        <w:rPr>
          <w:sz w:val="24"/>
        </w:rPr>
        <w:t>принимает</w:t>
      </w:r>
      <w:r>
        <w:rPr>
          <w:spacing w:val="-5"/>
          <w:sz w:val="24"/>
        </w:rPr>
        <w:t xml:space="preserve"> </w:t>
      </w:r>
      <w:r>
        <w:rPr>
          <w:sz w:val="24"/>
        </w:rPr>
        <w:t>решение</w:t>
      </w:r>
      <w:r>
        <w:rPr>
          <w:spacing w:val="-3"/>
          <w:sz w:val="24"/>
        </w:rPr>
        <w:t xml:space="preserve"> </w:t>
      </w:r>
      <w:r>
        <w:rPr>
          <w:sz w:val="24"/>
        </w:rPr>
        <w:t>о</w:t>
      </w:r>
      <w:r>
        <w:rPr>
          <w:spacing w:val="-2"/>
          <w:sz w:val="24"/>
        </w:rPr>
        <w:t xml:space="preserve"> </w:t>
      </w:r>
      <w:r>
        <w:rPr>
          <w:sz w:val="24"/>
        </w:rPr>
        <w:t>регистрации</w:t>
      </w:r>
      <w:r>
        <w:rPr>
          <w:spacing w:val="-2"/>
          <w:sz w:val="24"/>
        </w:rPr>
        <w:t xml:space="preserve"> </w:t>
      </w:r>
      <w:r>
        <w:rPr>
          <w:sz w:val="24"/>
        </w:rPr>
        <w:t>Заявления</w:t>
      </w:r>
      <w:r>
        <w:rPr>
          <w:spacing w:val="-5"/>
          <w:sz w:val="24"/>
        </w:rPr>
        <w:t xml:space="preserve"> </w:t>
      </w:r>
      <w:r>
        <w:rPr>
          <w:sz w:val="24"/>
        </w:rPr>
        <w:t>либо</w:t>
      </w:r>
      <w:r>
        <w:rPr>
          <w:spacing w:val="-3"/>
          <w:sz w:val="24"/>
        </w:rPr>
        <w:t xml:space="preserve"> </w:t>
      </w:r>
      <w:r>
        <w:rPr>
          <w:sz w:val="24"/>
        </w:rPr>
        <w:t>об</w:t>
      </w:r>
      <w:r>
        <w:rPr>
          <w:spacing w:val="-2"/>
          <w:sz w:val="24"/>
        </w:rPr>
        <w:t xml:space="preserve"> </w:t>
      </w:r>
      <w:r>
        <w:rPr>
          <w:sz w:val="24"/>
        </w:rPr>
        <w:t>отказе</w:t>
      </w:r>
      <w:r>
        <w:rPr>
          <w:spacing w:val="-3"/>
          <w:sz w:val="24"/>
        </w:rPr>
        <w:t xml:space="preserve"> </w:t>
      </w:r>
      <w:r>
        <w:rPr>
          <w:sz w:val="24"/>
        </w:rPr>
        <w:t>в</w:t>
      </w:r>
      <w:r>
        <w:rPr>
          <w:spacing w:val="-3"/>
          <w:sz w:val="24"/>
        </w:rPr>
        <w:t xml:space="preserve"> </w:t>
      </w:r>
      <w:r>
        <w:rPr>
          <w:sz w:val="24"/>
        </w:rPr>
        <w:t>приеме</w:t>
      </w:r>
      <w:r>
        <w:rPr>
          <w:spacing w:val="-3"/>
          <w:sz w:val="24"/>
        </w:rPr>
        <w:t xml:space="preserve"> </w:t>
      </w:r>
      <w:r>
        <w:rPr>
          <w:spacing w:val="-2"/>
          <w:sz w:val="24"/>
        </w:rPr>
        <w:t>документов.</w:t>
      </w:r>
    </w:p>
    <w:p w:rsidR="00956AE6" w:rsidRDefault="00B200C6">
      <w:pPr>
        <w:pStyle w:val="a5"/>
        <w:numPr>
          <w:ilvl w:val="1"/>
          <w:numId w:val="23"/>
        </w:numPr>
        <w:tabs>
          <w:tab w:val="left" w:pos="1543"/>
        </w:tabs>
        <w:ind w:right="280" w:firstLine="708"/>
        <w:jc w:val="both"/>
        <w:rPr>
          <w:sz w:val="24"/>
        </w:rPr>
      </w:pPr>
      <w:r>
        <w:rPr>
          <w:sz w:val="24"/>
        </w:rPr>
        <w:t xml:space="preserve">При личном обращении заявителя - при установлении фактов наличия оснований для отказа в приеме документов, установленных </w:t>
      </w:r>
      <w:proofErr w:type="gramStart"/>
      <w:r>
        <w:rPr>
          <w:sz w:val="24"/>
        </w:rPr>
        <w:t>в</w:t>
      </w:r>
      <w:proofErr w:type="gramEnd"/>
      <w:r>
        <w:rPr>
          <w:sz w:val="24"/>
        </w:rPr>
        <w:t xml:space="preserve"> Приложением 15 к Административному</w:t>
      </w:r>
      <w:r>
        <w:rPr>
          <w:spacing w:val="80"/>
          <w:sz w:val="24"/>
        </w:rPr>
        <w:t xml:space="preserve"> </w:t>
      </w:r>
      <w:r>
        <w:rPr>
          <w:sz w:val="24"/>
        </w:rPr>
        <w:t>регламенту, заявитель уведомляется о выявленных нарушениях. Заявителю вручается (направляется) уведомление об отказе в приеме документов, необходимых для предоставления муниципальной услуги, с указанием причин отказа. Данные недостатки могут быть исправлены заявителем в течение 1 рабочего дня со дня поступления соответствующего уведомления заявителю (в общий срок предоставления услуги не включается).</w:t>
      </w:r>
    </w:p>
    <w:p w:rsidR="00956AE6" w:rsidRDefault="00B200C6">
      <w:pPr>
        <w:pStyle w:val="a3"/>
        <w:ind w:left="282" w:right="284" w:firstLine="708"/>
        <w:jc w:val="both"/>
      </w:pPr>
      <w:r>
        <w:t xml:space="preserve">В случае непредставления в течение указанного срока необходимых документов (сведений из документов), </w:t>
      </w:r>
      <w:proofErr w:type="spellStart"/>
      <w:r>
        <w:t>неисправления</w:t>
      </w:r>
      <w:proofErr w:type="spellEnd"/>
      <w:r>
        <w:t xml:space="preserve"> выявленных нарушений, формирование и направление заявителю уведомления об отказе в приеме документов, необходимых для предоставления муниципальной услуги, с указанием причин отказа (приложение №7 к административному регламенту).</w:t>
      </w:r>
    </w:p>
    <w:p w:rsidR="00956AE6" w:rsidRDefault="00B200C6">
      <w:pPr>
        <w:pStyle w:val="a5"/>
        <w:numPr>
          <w:ilvl w:val="2"/>
          <w:numId w:val="23"/>
        </w:numPr>
        <w:tabs>
          <w:tab w:val="left" w:pos="1747"/>
        </w:tabs>
        <w:ind w:right="283" w:firstLine="708"/>
        <w:jc w:val="both"/>
        <w:rPr>
          <w:sz w:val="24"/>
        </w:rPr>
      </w:pPr>
      <w:r>
        <w:rPr>
          <w:sz w:val="24"/>
        </w:rPr>
        <w:t xml:space="preserve">При обращении посредством ЕПГУ - в случае выявления оснований для отказа в приеме документов, происходит смена статуса в личном кабинете на ЕПГУ на «Отказ в приеме </w:t>
      </w:r>
      <w:r>
        <w:rPr>
          <w:spacing w:val="-2"/>
          <w:sz w:val="24"/>
        </w:rPr>
        <w:t>документов».</w:t>
      </w:r>
    </w:p>
    <w:p w:rsidR="00956AE6" w:rsidRDefault="00B200C6">
      <w:pPr>
        <w:pStyle w:val="a5"/>
        <w:numPr>
          <w:ilvl w:val="1"/>
          <w:numId w:val="23"/>
        </w:numPr>
        <w:tabs>
          <w:tab w:val="left" w:pos="1629"/>
        </w:tabs>
        <w:ind w:right="284" w:firstLine="708"/>
        <w:jc w:val="both"/>
        <w:rPr>
          <w:sz w:val="24"/>
        </w:rPr>
      </w:pPr>
      <w:r>
        <w:rPr>
          <w:sz w:val="24"/>
        </w:rPr>
        <w:t>В случае отсутствия оснований для отказа в приеме документов, регистрация Заявления и комплекта входящих документов, заявителю выдается расписка в получении от заявителя документов с указанием их перечня и даты их получения Уполномоченным органом, а также</w:t>
      </w:r>
      <w:r>
        <w:rPr>
          <w:spacing w:val="-2"/>
          <w:sz w:val="24"/>
        </w:rPr>
        <w:t xml:space="preserve"> </w:t>
      </w:r>
      <w:r>
        <w:rPr>
          <w:sz w:val="24"/>
        </w:rPr>
        <w:t>с указанием</w:t>
      </w:r>
      <w:r>
        <w:rPr>
          <w:spacing w:val="-2"/>
          <w:sz w:val="24"/>
        </w:rPr>
        <w:t xml:space="preserve"> </w:t>
      </w:r>
      <w:r>
        <w:rPr>
          <w:sz w:val="24"/>
        </w:rPr>
        <w:t>перечня</w:t>
      </w:r>
      <w:r>
        <w:rPr>
          <w:spacing w:val="-1"/>
          <w:sz w:val="24"/>
        </w:rPr>
        <w:t xml:space="preserve"> </w:t>
      </w:r>
      <w:r>
        <w:rPr>
          <w:sz w:val="24"/>
        </w:rPr>
        <w:t>документов,</w:t>
      </w:r>
      <w:r>
        <w:rPr>
          <w:spacing w:val="-2"/>
          <w:sz w:val="24"/>
        </w:rPr>
        <w:t xml:space="preserve"> </w:t>
      </w:r>
      <w:r>
        <w:rPr>
          <w:sz w:val="24"/>
        </w:rPr>
        <w:t>которые</w:t>
      </w:r>
      <w:r>
        <w:rPr>
          <w:spacing w:val="-3"/>
          <w:sz w:val="24"/>
        </w:rPr>
        <w:t xml:space="preserve"> </w:t>
      </w:r>
      <w:r>
        <w:rPr>
          <w:sz w:val="24"/>
        </w:rPr>
        <w:t>будут</w:t>
      </w:r>
      <w:r>
        <w:rPr>
          <w:spacing w:val="-1"/>
          <w:sz w:val="24"/>
        </w:rPr>
        <w:t xml:space="preserve"> </w:t>
      </w:r>
      <w:r>
        <w:rPr>
          <w:sz w:val="24"/>
        </w:rPr>
        <w:t>получены</w:t>
      </w:r>
      <w:r>
        <w:rPr>
          <w:spacing w:val="-2"/>
          <w:sz w:val="24"/>
        </w:rPr>
        <w:t xml:space="preserve"> </w:t>
      </w:r>
      <w:r>
        <w:rPr>
          <w:sz w:val="24"/>
        </w:rPr>
        <w:t>по межведомственным</w:t>
      </w:r>
      <w:r>
        <w:rPr>
          <w:spacing w:val="-2"/>
          <w:sz w:val="24"/>
        </w:rPr>
        <w:t xml:space="preserve"> </w:t>
      </w:r>
      <w:r>
        <w:rPr>
          <w:sz w:val="24"/>
        </w:rPr>
        <w:t xml:space="preserve">запросам. В случае представления документов через МФЦ расписка выдается </w:t>
      </w:r>
      <w:proofErr w:type="gramStart"/>
      <w:r>
        <w:rPr>
          <w:sz w:val="24"/>
        </w:rPr>
        <w:t>указанным</w:t>
      </w:r>
      <w:proofErr w:type="gramEnd"/>
      <w:r>
        <w:rPr>
          <w:sz w:val="24"/>
        </w:rPr>
        <w:t xml:space="preserve"> МФЦ. При обращении посредством ЕПГУ направление заявителю электронного сообщения о приеме заявления к рассмотрению.</w:t>
      </w:r>
    </w:p>
    <w:p w:rsidR="00956AE6" w:rsidRDefault="00B200C6">
      <w:pPr>
        <w:pStyle w:val="a5"/>
        <w:numPr>
          <w:ilvl w:val="1"/>
          <w:numId w:val="23"/>
        </w:numPr>
        <w:tabs>
          <w:tab w:val="left" w:pos="1550"/>
        </w:tabs>
        <w:ind w:right="294" w:firstLine="708"/>
        <w:jc w:val="both"/>
        <w:rPr>
          <w:sz w:val="24"/>
        </w:rPr>
      </w:pPr>
      <w:r>
        <w:rPr>
          <w:sz w:val="24"/>
        </w:rPr>
        <w:t>Критерием принятия решения является установление факта наличия либо отсутствия оснований для отказа в приеме документов.</w:t>
      </w:r>
    </w:p>
    <w:p w:rsidR="00956AE6" w:rsidRDefault="00B200C6">
      <w:pPr>
        <w:pStyle w:val="a5"/>
        <w:numPr>
          <w:ilvl w:val="1"/>
          <w:numId w:val="23"/>
        </w:numPr>
        <w:tabs>
          <w:tab w:val="left" w:pos="1617"/>
        </w:tabs>
        <w:ind w:right="286" w:firstLine="708"/>
        <w:jc w:val="both"/>
        <w:rPr>
          <w:sz w:val="24"/>
        </w:rPr>
      </w:pPr>
      <w:r>
        <w:rPr>
          <w:sz w:val="24"/>
        </w:rPr>
        <w:t>Результатом осуществления административной процедуры в случае поступления Заявления</w:t>
      </w:r>
      <w:r>
        <w:rPr>
          <w:spacing w:val="80"/>
          <w:w w:val="150"/>
          <w:sz w:val="24"/>
        </w:rPr>
        <w:t xml:space="preserve"> </w:t>
      </w:r>
      <w:r>
        <w:rPr>
          <w:sz w:val="24"/>
        </w:rPr>
        <w:t>посредством</w:t>
      </w:r>
      <w:r>
        <w:rPr>
          <w:spacing w:val="80"/>
          <w:w w:val="150"/>
          <w:sz w:val="24"/>
        </w:rPr>
        <w:t xml:space="preserve"> </w:t>
      </w:r>
      <w:r>
        <w:rPr>
          <w:sz w:val="24"/>
        </w:rPr>
        <w:t>ЕПГУ</w:t>
      </w:r>
      <w:r>
        <w:rPr>
          <w:spacing w:val="80"/>
          <w:w w:val="150"/>
          <w:sz w:val="24"/>
        </w:rPr>
        <w:t xml:space="preserve"> </w:t>
      </w:r>
      <w:r>
        <w:rPr>
          <w:sz w:val="24"/>
        </w:rPr>
        <w:t>является</w:t>
      </w:r>
      <w:r>
        <w:rPr>
          <w:spacing w:val="80"/>
          <w:w w:val="150"/>
          <w:sz w:val="24"/>
        </w:rPr>
        <w:t xml:space="preserve"> </w:t>
      </w:r>
      <w:r>
        <w:rPr>
          <w:sz w:val="24"/>
        </w:rPr>
        <w:t>регистрация</w:t>
      </w:r>
      <w:r>
        <w:rPr>
          <w:spacing w:val="80"/>
          <w:w w:val="150"/>
          <w:sz w:val="24"/>
        </w:rPr>
        <w:t xml:space="preserve"> </w:t>
      </w:r>
      <w:r>
        <w:rPr>
          <w:sz w:val="24"/>
        </w:rPr>
        <w:t>заявления</w:t>
      </w:r>
      <w:r>
        <w:rPr>
          <w:spacing w:val="80"/>
          <w:w w:val="150"/>
          <w:sz w:val="24"/>
        </w:rPr>
        <w:t xml:space="preserve"> </w:t>
      </w:r>
      <w:r>
        <w:rPr>
          <w:sz w:val="24"/>
        </w:rPr>
        <w:t>и</w:t>
      </w:r>
      <w:r>
        <w:rPr>
          <w:spacing w:val="80"/>
          <w:w w:val="150"/>
          <w:sz w:val="24"/>
        </w:rPr>
        <w:t xml:space="preserve"> </w:t>
      </w:r>
      <w:r>
        <w:rPr>
          <w:sz w:val="24"/>
        </w:rPr>
        <w:t>документов</w:t>
      </w:r>
      <w:r>
        <w:rPr>
          <w:spacing w:val="80"/>
          <w:w w:val="150"/>
          <w:sz w:val="24"/>
        </w:rPr>
        <w:t xml:space="preserve"> </w:t>
      </w:r>
      <w:r>
        <w:rPr>
          <w:sz w:val="24"/>
        </w:rPr>
        <w:t>посредством</w:t>
      </w:r>
    </w:p>
    <w:p w:rsidR="00956AE6" w:rsidRDefault="00956AE6">
      <w:pPr>
        <w:pStyle w:val="a5"/>
        <w:rPr>
          <w:sz w:val="24"/>
        </w:rPr>
        <w:sectPr w:rsidR="00956AE6">
          <w:headerReference w:type="default" r:id="rId10"/>
          <w:pgSz w:w="11910" w:h="16840"/>
          <w:pgMar w:top="740" w:right="283" w:bottom="280" w:left="850" w:header="489" w:footer="0" w:gutter="0"/>
          <w:cols w:space="720"/>
        </w:sectPr>
      </w:pPr>
    </w:p>
    <w:p w:rsidR="00956AE6" w:rsidRDefault="00956AE6">
      <w:pPr>
        <w:pStyle w:val="a3"/>
        <w:spacing w:before="93"/>
      </w:pPr>
    </w:p>
    <w:p w:rsidR="00956AE6" w:rsidRDefault="00B200C6">
      <w:pPr>
        <w:pStyle w:val="a3"/>
        <w:ind w:left="282" w:right="291"/>
        <w:jc w:val="both"/>
      </w:pPr>
      <w:r>
        <w:t>присвоения номера и датирование. В «личный кабинет» заявителя на ЕПГУ направляется уведомление о приеме документов к рассмотрению либо об отказе в приеме документов.</w:t>
      </w:r>
    </w:p>
    <w:p w:rsidR="00956AE6" w:rsidRDefault="00B200C6">
      <w:pPr>
        <w:pStyle w:val="a3"/>
        <w:spacing w:before="1"/>
        <w:ind w:left="282" w:right="285" w:firstLine="708"/>
        <w:jc w:val="both"/>
      </w:pPr>
      <w:r>
        <w:t>В случае поступления Заявления лично в Уполномоченный орган – регистрация в журнале входящих заявлений.</w:t>
      </w:r>
    </w:p>
    <w:p w:rsidR="00956AE6" w:rsidRDefault="00B200C6">
      <w:pPr>
        <w:pStyle w:val="a3"/>
        <w:ind w:left="282" w:right="287" w:firstLine="708"/>
        <w:jc w:val="both"/>
      </w:pPr>
      <w:r>
        <w:t>Результат осуществления административной процедуры передается должностному лицу отдела</w:t>
      </w:r>
      <w:r w:rsidR="0014392B">
        <w:t xml:space="preserve"> </w:t>
      </w:r>
      <w:r>
        <w:t>лично, либо в электронном виде в день регистрации.</w:t>
      </w:r>
    </w:p>
    <w:p w:rsidR="00956AE6" w:rsidRDefault="00B200C6">
      <w:pPr>
        <w:pStyle w:val="a5"/>
        <w:numPr>
          <w:ilvl w:val="1"/>
          <w:numId w:val="17"/>
        </w:numPr>
        <w:tabs>
          <w:tab w:val="left" w:pos="1569"/>
        </w:tabs>
        <w:ind w:right="291" w:firstLine="708"/>
        <w:jc w:val="both"/>
        <w:rPr>
          <w:sz w:val="24"/>
        </w:rPr>
      </w:pPr>
      <w:r>
        <w:rPr>
          <w:sz w:val="24"/>
        </w:rPr>
        <w:t>Способом фиксации результата административной процедуры является регистрация заявления и документов в журнале учета входящих документов</w:t>
      </w:r>
      <w:r w:rsidR="0014392B">
        <w:rPr>
          <w:sz w:val="24"/>
        </w:rPr>
        <w:t xml:space="preserve"> </w:t>
      </w:r>
      <w:r>
        <w:rPr>
          <w:sz w:val="24"/>
        </w:rPr>
        <w:t>или в журнале входящих</w:t>
      </w:r>
      <w:r>
        <w:rPr>
          <w:spacing w:val="40"/>
          <w:sz w:val="24"/>
        </w:rPr>
        <w:t xml:space="preserve"> </w:t>
      </w:r>
      <w:r>
        <w:rPr>
          <w:spacing w:val="-2"/>
          <w:sz w:val="24"/>
        </w:rPr>
        <w:t>заявлений.</w:t>
      </w:r>
    </w:p>
    <w:p w:rsidR="00956AE6" w:rsidRDefault="00B200C6">
      <w:pPr>
        <w:pStyle w:val="a5"/>
        <w:numPr>
          <w:ilvl w:val="1"/>
          <w:numId w:val="17"/>
        </w:numPr>
        <w:tabs>
          <w:tab w:val="left" w:pos="1569"/>
        </w:tabs>
        <w:ind w:right="287" w:firstLine="708"/>
        <w:jc w:val="both"/>
        <w:rPr>
          <w:sz w:val="24"/>
        </w:rPr>
      </w:pPr>
      <w:r>
        <w:rPr>
          <w:sz w:val="24"/>
        </w:rPr>
        <w:t>Срок выполнения процедуры – 1 календарный день (в общий срок предоставления услуги не включается). Исчисление срока предоставления услуги осуществляется с момента регистрации заявления в ПГС/ВИС уполномоченного органа.</w:t>
      </w:r>
    </w:p>
    <w:p w:rsidR="00956AE6" w:rsidRDefault="00B200C6">
      <w:pPr>
        <w:pStyle w:val="a5"/>
        <w:numPr>
          <w:ilvl w:val="2"/>
          <w:numId w:val="17"/>
        </w:numPr>
        <w:tabs>
          <w:tab w:val="left" w:pos="1761"/>
        </w:tabs>
        <w:ind w:right="286" w:firstLine="708"/>
        <w:jc w:val="both"/>
        <w:rPr>
          <w:sz w:val="24"/>
        </w:rPr>
      </w:pPr>
      <w:proofErr w:type="gramStart"/>
      <w:r>
        <w:rPr>
          <w:sz w:val="24"/>
        </w:rPr>
        <w:t>При наличии технической возможности, в случае подачи заявления посредством ЕПГУ</w:t>
      </w:r>
      <w:r>
        <w:rPr>
          <w:spacing w:val="-3"/>
          <w:sz w:val="24"/>
        </w:rPr>
        <w:t xml:space="preserve"> </w:t>
      </w:r>
      <w:r>
        <w:rPr>
          <w:sz w:val="24"/>
        </w:rPr>
        <w:t>при условии</w:t>
      </w:r>
      <w:r>
        <w:rPr>
          <w:spacing w:val="-3"/>
          <w:sz w:val="24"/>
        </w:rPr>
        <w:t xml:space="preserve"> </w:t>
      </w:r>
      <w:r>
        <w:rPr>
          <w:sz w:val="24"/>
        </w:rPr>
        <w:t>доработки</w:t>
      </w:r>
      <w:r>
        <w:rPr>
          <w:spacing w:val="-3"/>
          <w:sz w:val="24"/>
        </w:rPr>
        <w:t xml:space="preserve"> </w:t>
      </w:r>
      <w:r>
        <w:rPr>
          <w:sz w:val="24"/>
        </w:rPr>
        <w:t>ПГС -</w:t>
      </w:r>
      <w:r>
        <w:rPr>
          <w:spacing w:val="-4"/>
          <w:sz w:val="24"/>
        </w:rPr>
        <w:t xml:space="preserve"> </w:t>
      </w:r>
      <w:r>
        <w:rPr>
          <w:sz w:val="24"/>
        </w:rPr>
        <w:t>системы,</w:t>
      </w:r>
      <w:r>
        <w:rPr>
          <w:spacing w:val="-2"/>
          <w:sz w:val="24"/>
        </w:rPr>
        <w:t xml:space="preserve"> </w:t>
      </w:r>
      <w:r>
        <w:rPr>
          <w:sz w:val="24"/>
        </w:rPr>
        <w:t>предназначенной</w:t>
      </w:r>
      <w:r>
        <w:rPr>
          <w:spacing w:val="-3"/>
          <w:sz w:val="24"/>
        </w:rPr>
        <w:t xml:space="preserve"> </w:t>
      </w:r>
      <w:r>
        <w:rPr>
          <w:sz w:val="24"/>
        </w:rPr>
        <w:t>для</w:t>
      </w:r>
      <w:r>
        <w:rPr>
          <w:spacing w:val="-3"/>
          <w:sz w:val="24"/>
        </w:rPr>
        <w:t xml:space="preserve"> </w:t>
      </w:r>
      <w:r>
        <w:rPr>
          <w:sz w:val="24"/>
        </w:rPr>
        <w:t>приема</w:t>
      </w:r>
      <w:r>
        <w:rPr>
          <w:spacing w:val="-4"/>
          <w:sz w:val="24"/>
        </w:rPr>
        <w:t xml:space="preserve"> </w:t>
      </w:r>
      <w:r>
        <w:rPr>
          <w:sz w:val="24"/>
        </w:rPr>
        <w:t>и</w:t>
      </w:r>
      <w:r>
        <w:rPr>
          <w:spacing w:val="-3"/>
          <w:sz w:val="24"/>
        </w:rPr>
        <w:t xml:space="preserve"> </w:t>
      </w:r>
      <w:r>
        <w:rPr>
          <w:sz w:val="24"/>
        </w:rPr>
        <w:t>обработки</w:t>
      </w:r>
      <w:r>
        <w:rPr>
          <w:spacing w:val="-3"/>
          <w:sz w:val="24"/>
        </w:rPr>
        <w:t xml:space="preserve"> </w:t>
      </w:r>
      <w:r>
        <w:rPr>
          <w:sz w:val="24"/>
        </w:rPr>
        <w:t>заявлений о предоставлении услуг, поступающих с ЕПГУ, регистрация заявления осуществляется автоматически, в режиме реального времени в ПГС/ВИС Уполномоченного органа, в результате чего происходит автоматическая смена статуса заявления в личном кабинете заявителя на ЕПГУ.</w:t>
      </w:r>
      <w:proofErr w:type="gramEnd"/>
    </w:p>
    <w:p w:rsidR="00956AE6" w:rsidRDefault="00956AE6">
      <w:pPr>
        <w:pStyle w:val="a3"/>
        <w:spacing w:before="5"/>
      </w:pPr>
    </w:p>
    <w:p w:rsidR="00956AE6" w:rsidRDefault="00B200C6">
      <w:pPr>
        <w:pStyle w:val="2"/>
        <w:numPr>
          <w:ilvl w:val="0"/>
          <w:numId w:val="23"/>
        </w:numPr>
        <w:tabs>
          <w:tab w:val="left" w:pos="2116"/>
          <w:tab w:val="left" w:pos="2416"/>
        </w:tabs>
        <w:spacing w:before="1"/>
        <w:ind w:left="2416" w:right="708" w:hanging="1008"/>
        <w:jc w:val="both"/>
      </w:pPr>
      <w:r>
        <w:t>Получение</w:t>
      </w:r>
      <w:r>
        <w:rPr>
          <w:spacing w:val="-10"/>
        </w:rPr>
        <w:t xml:space="preserve"> </w:t>
      </w:r>
      <w:r>
        <w:t>сведений</w:t>
      </w:r>
      <w:r>
        <w:rPr>
          <w:spacing w:val="-9"/>
        </w:rPr>
        <w:t xml:space="preserve"> </w:t>
      </w:r>
      <w:r>
        <w:t>посредством</w:t>
      </w:r>
      <w:r>
        <w:rPr>
          <w:spacing w:val="-10"/>
        </w:rPr>
        <w:t xml:space="preserve"> </w:t>
      </w:r>
      <w:r>
        <w:t>межведомственного</w:t>
      </w:r>
      <w:r>
        <w:rPr>
          <w:spacing w:val="-9"/>
        </w:rPr>
        <w:t xml:space="preserve"> </w:t>
      </w:r>
      <w:r>
        <w:t>информационного взаимодействия, в том числе с использованием СМЭВ</w:t>
      </w:r>
    </w:p>
    <w:p w:rsidR="00956AE6" w:rsidRDefault="00B200C6">
      <w:pPr>
        <w:pStyle w:val="a5"/>
        <w:numPr>
          <w:ilvl w:val="1"/>
          <w:numId w:val="23"/>
        </w:numPr>
        <w:tabs>
          <w:tab w:val="left" w:pos="1697"/>
        </w:tabs>
        <w:ind w:right="287" w:firstLine="708"/>
        <w:jc w:val="both"/>
        <w:rPr>
          <w:sz w:val="24"/>
        </w:rPr>
      </w:pPr>
      <w:r>
        <w:rPr>
          <w:sz w:val="24"/>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956AE6" w:rsidRDefault="00B200C6">
      <w:pPr>
        <w:pStyle w:val="a3"/>
        <w:ind w:left="991"/>
        <w:jc w:val="both"/>
      </w:pPr>
      <w:proofErr w:type="gramStart"/>
      <w:r>
        <w:t>Ответственный</w:t>
      </w:r>
      <w:proofErr w:type="gramEnd"/>
      <w:r>
        <w:rPr>
          <w:spacing w:val="-6"/>
        </w:rPr>
        <w:t xml:space="preserve"> </w:t>
      </w:r>
      <w:r>
        <w:t>за</w:t>
      </w:r>
      <w:r>
        <w:rPr>
          <w:spacing w:val="-6"/>
        </w:rPr>
        <w:t xml:space="preserve"> </w:t>
      </w:r>
      <w:r>
        <w:t>выполнение</w:t>
      </w:r>
      <w:r>
        <w:rPr>
          <w:spacing w:val="-6"/>
        </w:rPr>
        <w:t xml:space="preserve"> </w:t>
      </w:r>
      <w:r>
        <w:t>административного</w:t>
      </w:r>
      <w:r>
        <w:rPr>
          <w:spacing w:val="-5"/>
        </w:rPr>
        <w:t xml:space="preserve"> </w:t>
      </w:r>
      <w:r>
        <w:t>действия:</w:t>
      </w:r>
      <w:r>
        <w:rPr>
          <w:spacing w:val="-5"/>
        </w:rPr>
        <w:t xml:space="preserve"> </w:t>
      </w:r>
      <w:r>
        <w:t>Должностное</w:t>
      </w:r>
      <w:r>
        <w:rPr>
          <w:spacing w:val="-6"/>
        </w:rPr>
        <w:t xml:space="preserve"> </w:t>
      </w:r>
      <w:r>
        <w:t>лицо</w:t>
      </w:r>
      <w:r>
        <w:rPr>
          <w:spacing w:val="-5"/>
        </w:rPr>
        <w:t xml:space="preserve"> </w:t>
      </w:r>
      <w:r>
        <w:rPr>
          <w:spacing w:val="-2"/>
        </w:rPr>
        <w:t>Отдела</w:t>
      </w:r>
    </w:p>
    <w:p w:rsidR="00956AE6" w:rsidRDefault="00B200C6">
      <w:pPr>
        <w:pStyle w:val="a5"/>
        <w:numPr>
          <w:ilvl w:val="1"/>
          <w:numId w:val="23"/>
        </w:numPr>
        <w:tabs>
          <w:tab w:val="left" w:pos="1533"/>
        </w:tabs>
        <w:ind w:right="283" w:firstLine="708"/>
        <w:jc w:val="both"/>
        <w:rPr>
          <w:sz w:val="24"/>
        </w:rPr>
      </w:pPr>
      <w:r>
        <w:rPr>
          <w:sz w:val="24"/>
        </w:rPr>
        <w:t>Должностное</w:t>
      </w:r>
      <w:r>
        <w:rPr>
          <w:spacing w:val="-2"/>
          <w:sz w:val="24"/>
        </w:rPr>
        <w:t xml:space="preserve"> </w:t>
      </w:r>
      <w:r>
        <w:rPr>
          <w:sz w:val="24"/>
        </w:rPr>
        <w:t>лицо уполномоченного</w:t>
      </w:r>
      <w:r>
        <w:rPr>
          <w:spacing w:val="-1"/>
          <w:sz w:val="24"/>
        </w:rPr>
        <w:t xml:space="preserve"> </w:t>
      </w:r>
      <w:r>
        <w:rPr>
          <w:sz w:val="24"/>
        </w:rPr>
        <w:t>органа</w:t>
      </w:r>
      <w:r>
        <w:rPr>
          <w:spacing w:val="-2"/>
          <w:sz w:val="24"/>
        </w:rPr>
        <w:t xml:space="preserve"> </w:t>
      </w:r>
      <w:r>
        <w:rPr>
          <w:sz w:val="24"/>
        </w:rPr>
        <w:t>при</w:t>
      </w:r>
      <w:r>
        <w:rPr>
          <w:spacing w:val="-2"/>
          <w:sz w:val="24"/>
        </w:rPr>
        <w:t xml:space="preserve"> </w:t>
      </w:r>
      <w:r>
        <w:rPr>
          <w:sz w:val="24"/>
        </w:rPr>
        <w:t>получении заявления</w:t>
      </w:r>
      <w:r>
        <w:rPr>
          <w:spacing w:val="-3"/>
          <w:sz w:val="24"/>
        </w:rPr>
        <w:t xml:space="preserve"> </w:t>
      </w:r>
      <w:r>
        <w:rPr>
          <w:sz w:val="24"/>
        </w:rPr>
        <w:t>и</w:t>
      </w:r>
      <w:r>
        <w:rPr>
          <w:spacing w:val="-2"/>
          <w:sz w:val="24"/>
        </w:rPr>
        <w:t xml:space="preserve"> </w:t>
      </w:r>
      <w:r>
        <w:rPr>
          <w:sz w:val="24"/>
        </w:rPr>
        <w:t>приложенных к нему документов, поручает специалисту соответствующего отдела произвести их проверку.</w:t>
      </w:r>
    </w:p>
    <w:p w:rsidR="00956AE6" w:rsidRDefault="00B200C6">
      <w:pPr>
        <w:pStyle w:val="a3"/>
        <w:ind w:left="282" w:right="279" w:firstLine="708"/>
        <w:jc w:val="both"/>
      </w:pPr>
      <w:r>
        <w:t>В случае</w:t>
      </w:r>
      <w:proofErr w:type="gramStart"/>
      <w:r>
        <w:t>,</w:t>
      </w:r>
      <w:proofErr w:type="gramEnd"/>
      <w:r>
        <w:t xml:space="preserve"> если специалистом соответствующего отдела будет выявлено, что в перечне представленных</w:t>
      </w:r>
      <w:r>
        <w:rPr>
          <w:spacing w:val="7"/>
        </w:rPr>
        <w:t xml:space="preserve"> </w:t>
      </w:r>
      <w:r>
        <w:t>заявителем</w:t>
      </w:r>
      <w:r>
        <w:rPr>
          <w:spacing w:val="8"/>
        </w:rPr>
        <w:t xml:space="preserve"> </w:t>
      </w:r>
      <w:r>
        <w:t>документов</w:t>
      </w:r>
      <w:r>
        <w:rPr>
          <w:spacing w:val="7"/>
        </w:rPr>
        <w:t xml:space="preserve"> </w:t>
      </w:r>
      <w:r>
        <w:t>отсутствуют</w:t>
      </w:r>
      <w:r>
        <w:rPr>
          <w:spacing w:val="9"/>
        </w:rPr>
        <w:t xml:space="preserve"> </w:t>
      </w:r>
      <w:r>
        <w:t>документы,</w:t>
      </w:r>
      <w:r>
        <w:rPr>
          <w:spacing w:val="7"/>
        </w:rPr>
        <w:t xml:space="preserve"> </w:t>
      </w:r>
      <w:r>
        <w:t>предусмотренные</w:t>
      </w:r>
      <w:r>
        <w:rPr>
          <w:spacing w:val="9"/>
        </w:rPr>
        <w:t xml:space="preserve"> </w:t>
      </w:r>
      <w:r>
        <w:rPr>
          <w:spacing w:val="-2"/>
        </w:rPr>
        <w:t>Приложением</w:t>
      </w:r>
    </w:p>
    <w:p w:rsidR="00956AE6" w:rsidRDefault="00B200C6">
      <w:pPr>
        <w:pStyle w:val="a3"/>
        <w:ind w:left="282" w:right="288"/>
        <w:jc w:val="both"/>
      </w:pPr>
      <w:r>
        <w:t>14 к Административному регламенту, принимается решение о направлении соответствующих межведомственных запросов.</w:t>
      </w:r>
    </w:p>
    <w:p w:rsidR="00956AE6" w:rsidRDefault="00B200C6">
      <w:pPr>
        <w:pStyle w:val="a3"/>
        <w:ind w:left="282" w:right="285" w:firstLine="708"/>
        <w:jc w:val="both"/>
      </w:pPr>
      <w:r>
        <w:t>В случаях, установленных нормативными правовыми актами Российской Федерации,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w:t>
      </w:r>
      <w:r>
        <w:rPr>
          <w:spacing w:val="-4"/>
        </w:rPr>
        <w:t xml:space="preserve"> </w:t>
      </w:r>
      <w:r>
        <w:t>превышает</w:t>
      </w:r>
      <w:r>
        <w:rPr>
          <w:spacing w:val="-3"/>
        </w:rPr>
        <w:t xml:space="preserve"> </w:t>
      </w:r>
      <w:r>
        <w:t>2</w:t>
      </w:r>
      <w:r>
        <w:rPr>
          <w:spacing w:val="-1"/>
        </w:rPr>
        <w:t xml:space="preserve"> </w:t>
      </w:r>
      <w:r>
        <w:t>секунд,</w:t>
      </w:r>
      <w:r>
        <w:rPr>
          <w:spacing w:val="-1"/>
        </w:rPr>
        <w:t xml:space="preserve"> </w:t>
      </w:r>
      <w:r>
        <w:t>при условии</w:t>
      </w:r>
      <w:r>
        <w:rPr>
          <w:spacing w:val="-3"/>
        </w:rPr>
        <w:t xml:space="preserve"> </w:t>
      </w:r>
      <w:r>
        <w:t>технической</w:t>
      </w:r>
      <w:r>
        <w:rPr>
          <w:spacing w:val="-3"/>
        </w:rPr>
        <w:t xml:space="preserve"> </w:t>
      </w:r>
      <w:r>
        <w:t>реализации</w:t>
      </w:r>
      <w:r>
        <w:rPr>
          <w:spacing w:val="-3"/>
        </w:rPr>
        <w:t xml:space="preserve"> </w:t>
      </w:r>
      <w:r>
        <w:t>и</w:t>
      </w:r>
      <w:r>
        <w:rPr>
          <w:spacing w:val="-3"/>
        </w:rPr>
        <w:t xml:space="preserve"> </w:t>
      </w:r>
      <w:r>
        <w:t>ввода</w:t>
      </w:r>
      <w:r>
        <w:rPr>
          <w:spacing w:val="-4"/>
        </w:rPr>
        <w:t xml:space="preserve"> </w:t>
      </w:r>
      <w:r>
        <w:t>в</w:t>
      </w:r>
      <w:r>
        <w:rPr>
          <w:spacing w:val="-4"/>
        </w:rPr>
        <w:t xml:space="preserve"> </w:t>
      </w:r>
      <w:r>
        <w:t>действие</w:t>
      </w:r>
      <w:r>
        <w:rPr>
          <w:spacing w:val="-4"/>
        </w:rPr>
        <w:t xml:space="preserve"> </w:t>
      </w:r>
      <w:r>
        <w:t>витрин</w:t>
      </w:r>
      <w:r>
        <w:rPr>
          <w:spacing w:val="-3"/>
        </w:rPr>
        <w:t xml:space="preserve"> </w:t>
      </w:r>
      <w:r>
        <w:t>данных.</w:t>
      </w:r>
      <w:r>
        <w:rPr>
          <w:spacing w:val="-3"/>
        </w:rPr>
        <w:t xml:space="preserve"> </w:t>
      </w:r>
      <w:proofErr w:type="gramStart"/>
      <w:r>
        <w:t>В противном случае 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w:t>
      </w:r>
      <w:r>
        <w:rPr>
          <w:spacing w:val="14"/>
        </w:rPr>
        <w:t xml:space="preserve"> </w:t>
      </w:r>
      <w:r>
        <w:t>запроса</w:t>
      </w:r>
      <w:r>
        <w:rPr>
          <w:spacing w:val="16"/>
        </w:rPr>
        <w:t xml:space="preserve"> </w:t>
      </w:r>
      <w:r>
        <w:t>(Постановление</w:t>
      </w:r>
      <w:r>
        <w:rPr>
          <w:spacing w:val="15"/>
        </w:rPr>
        <w:t xml:space="preserve"> </w:t>
      </w:r>
      <w:r>
        <w:t>Правительства</w:t>
      </w:r>
      <w:r>
        <w:rPr>
          <w:spacing w:val="15"/>
        </w:rPr>
        <w:t xml:space="preserve"> </w:t>
      </w:r>
      <w:r>
        <w:t>Российской</w:t>
      </w:r>
      <w:r>
        <w:rPr>
          <w:spacing w:val="17"/>
        </w:rPr>
        <w:t xml:space="preserve"> </w:t>
      </w:r>
      <w:r>
        <w:t>Федерации</w:t>
      </w:r>
      <w:r>
        <w:rPr>
          <w:spacing w:val="18"/>
        </w:rPr>
        <w:t xml:space="preserve"> </w:t>
      </w:r>
      <w:r>
        <w:t>от</w:t>
      </w:r>
      <w:r>
        <w:rPr>
          <w:spacing w:val="15"/>
        </w:rPr>
        <w:t xml:space="preserve"> </w:t>
      </w:r>
      <w:r>
        <w:rPr>
          <w:spacing w:val="-2"/>
        </w:rPr>
        <w:t>23.06.2021</w:t>
      </w:r>
      <w:proofErr w:type="gramEnd"/>
    </w:p>
    <w:p w:rsidR="00956AE6" w:rsidRDefault="00B200C6">
      <w:pPr>
        <w:pStyle w:val="a3"/>
        <w:ind w:left="282" w:right="287"/>
        <w:jc w:val="both"/>
      </w:pPr>
      <w:proofErr w:type="gramStart"/>
      <w:r>
        <w:t>№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roofErr w:type="gramEnd"/>
    </w:p>
    <w:p w:rsidR="00956AE6" w:rsidRDefault="00B200C6">
      <w:pPr>
        <w:pStyle w:val="a3"/>
        <w:ind w:left="282" w:right="287" w:firstLine="708"/>
        <w:jc w:val="both"/>
      </w:pPr>
      <w:r>
        <w:t>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w:t>
      </w:r>
    </w:p>
    <w:p w:rsidR="00956AE6" w:rsidRDefault="00B200C6">
      <w:pPr>
        <w:pStyle w:val="a3"/>
        <w:ind w:left="282" w:right="291" w:firstLine="708"/>
        <w:jc w:val="both"/>
      </w:pPr>
      <w:r>
        <w:t>Направление межведомственных запросов осуществляется в электронной форме с использованием единой СМЭВ и подключенной к ней региональной СМЭВ.</w:t>
      </w:r>
    </w:p>
    <w:p w:rsidR="00956AE6" w:rsidRDefault="00B200C6">
      <w:pPr>
        <w:pStyle w:val="a3"/>
        <w:ind w:left="282" w:right="282" w:firstLine="708"/>
        <w:jc w:val="both"/>
      </w:pPr>
      <w:r>
        <w:t>Специалист соответствующего отдела, ответственный за подготовку документов, обязан принять</w:t>
      </w:r>
      <w:r>
        <w:rPr>
          <w:spacing w:val="-1"/>
        </w:rPr>
        <w:t xml:space="preserve"> </w:t>
      </w:r>
      <w:r>
        <w:t>необходимые</w:t>
      </w:r>
      <w:r>
        <w:rPr>
          <w:spacing w:val="-3"/>
        </w:rPr>
        <w:t xml:space="preserve"> </w:t>
      </w:r>
      <w:r>
        <w:t>меры</w:t>
      </w:r>
      <w:r>
        <w:rPr>
          <w:spacing w:val="-2"/>
        </w:rPr>
        <w:t xml:space="preserve"> </w:t>
      </w:r>
      <w:r>
        <w:t>для</w:t>
      </w:r>
      <w:r>
        <w:rPr>
          <w:spacing w:val="-1"/>
        </w:rPr>
        <w:t xml:space="preserve"> </w:t>
      </w:r>
      <w:r>
        <w:t>получения</w:t>
      </w:r>
      <w:r>
        <w:rPr>
          <w:spacing w:val="-1"/>
        </w:rPr>
        <w:t xml:space="preserve"> </w:t>
      </w:r>
      <w:r>
        <w:t>ответа</w:t>
      </w:r>
      <w:r>
        <w:rPr>
          <w:spacing w:val="-2"/>
        </w:rPr>
        <w:t xml:space="preserve"> </w:t>
      </w:r>
      <w:r>
        <w:t>на</w:t>
      </w:r>
      <w:r>
        <w:rPr>
          <w:spacing w:val="-2"/>
        </w:rPr>
        <w:t xml:space="preserve"> </w:t>
      </w:r>
      <w:r>
        <w:t>межведомственные</w:t>
      </w:r>
      <w:r>
        <w:rPr>
          <w:spacing w:val="-3"/>
        </w:rPr>
        <w:t xml:space="preserve"> </w:t>
      </w:r>
      <w:r>
        <w:t>запросы</w:t>
      </w:r>
      <w:r>
        <w:rPr>
          <w:spacing w:val="-2"/>
        </w:rPr>
        <w:t xml:space="preserve"> </w:t>
      </w:r>
      <w:r>
        <w:t>в установленные сроки. Непредставление (несвоевременное представление) органом или организацией по межведомственному</w:t>
      </w:r>
      <w:r>
        <w:rPr>
          <w:spacing w:val="16"/>
        </w:rPr>
        <w:t xml:space="preserve"> </w:t>
      </w:r>
      <w:r>
        <w:t>запросу</w:t>
      </w:r>
      <w:r>
        <w:rPr>
          <w:spacing w:val="21"/>
        </w:rPr>
        <w:t xml:space="preserve"> </w:t>
      </w:r>
      <w:r>
        <w:t>документов</w:t>
      </w:r>
      <w:r>
        <w:rPr>
          <w:spacing w:val="26"/>
        </w:rPr>
        <w:t xml:space="preserve"> </w:t>
      </w:r>
      <w:r>
        <w:t>и</w:t>
      </w:r>
      <w:r>
        <w:rPr>
          <w:spacing w:val="26"/>
        </w:rPr>
        <w:t xml:space="preserve"> </w:t>
      </w:r>
      <w:r>
        <w:t>информации,</w:t>
      </w:r>
      <w:r>
        <w:rPr>
          <w:spacing w:val="26"/>
        </w:rPr>
        <w:t xml:space="preserve"> </w:t>
      </w:r>
      <w:r>
        <w:t>в</w:t>
      </w:r>
      <w:r>
        <w:rPr>
          <w:spacing w:val="25"/>
        </w:rPr>
        <w:t xml:space="preserve"> </w:t>
      </w:r>
      <w:r>
        <w:t>срок,</w:t>
      </w:r>
      <w:r>
        <w:rPr>
          <w:spacing w:val="28"/>
        </w:rPr>
        <w:t xml:space="preserve"> </w:t>
      </w:r>
      <w:r>
        <w:t>установленный</w:t>
      </w:r>
      <w:r>
        <w:rPr>
          <w:spacing w:val="26"/>
        </w:rPr>
        <w:t xml:space="preserve"> </w:t>
      </w:r>
      <w:r>
        <w:t>частью</w:t>
      </w:r>
      <w:r>
        <w:rPr>
          <w:spacing w:val="27"/>
        </w:rPr>
        <w:t xml:space="preserve"> </w:t>
      </w:r>
      <w:r>
        <w:t>3</w:t>
      </w:r>
      <w:r>
        <w:rPr>
          <w:spacing w:val="26"/>
        </w:rPr>
        <w:t xml:space="preserve"> </w:t>
      </w:r>
      <w:r>
        <w:rPr>
          <w:spacing w:val="-2"/>
        </w:rPr>
        <w:t>статьи</w:t>
      </w:r>
    </w:p>
    <w:p w:rsidR="00956AE6" w:rsidRDefault="00B200C6">
      <w:pPr>
        <w:pStyle w:val="a3"/>
        <w:ind w:left="282"/>
        <w:jc w:val="both"/>
      </w:pPr>
      <w:r>
        <w:t>7.2</w:t>
      </w:r>
      <w:r>
        <w:rPr>
          <w:spacing w:val="10"/>
        </w:rPr>
        <w:t xml:space="preserve"> </w:t>
      </w:r>
      <w:r>
        <w:t>Федерального</w:t>
      </w:r>
      <w:r>
        <w:rPr>
          <w:spacing w:val="12"/>
        </w:rPr>
        <w:t xml:space="preserve"> </w:t>
      </w:r>
      <w:r>
        <w:t>закона</w:t>
      </w:r>
      <w:r>
        <w:rPr>
          <w:spacing w:val="11"/>
        </w:rPr>
        <w:t xml:space="preserve"> </w:t>
      </w:r>
      <w:r>
        <w:t>№</w:t>
      </w:r>
      <w:r>
        <w:rPr>
          <w:spacing w:val="11"/>
        </w:rPr>
        <w:t xml:space="preserve"> </w:t>
      </w:r>
      <w:r>
        <w:t>210-ФЗ,</w:t>
      </w:r>
      <w:r>
        <w:rPr>
          <w:spacing w:val="11"/>
        </w:rPr>
        <w:t xml:space="preserve"> </w:t>
      </w:r>
      <w:r>
        <w:t>в</w:t>
      </w:r>
      <w:r>
        <w:rPr>
          <w:spacing w:val="12"/>
        </w:rPr>
        <w:t xml:space="preserve"> </w:t>
      </w:r>
      <w:r>
        <w:t>Уполномоченный</w:t>
      </w:r>
      <w:r>
        <w:rPr>
          <w:spacing w:val="12"/>
        </w:rPr>
        <w:t xml:space="preserve"> </w:t>
      </w:r>
      <w:r>
        <w:t>орган</w:t>
      </w:r>
      <w:r>
        <w:rPr>
          <w:spacing w:val="13"/>
        </w:rPr>
        <w:t xml:space="preserve"> </w:t>
      </w:r>
      <w:r>
        <w:t>не</w:t>
      </w:r>
      <w:r>
        <w:rPr>
          <w:spacing w:val="11"/>
        </w:rPr>
        <w:t xml:space="preserve"> </w:t>
      </w:r>
      <w:r>
        <w:t>может</w:t>
      </w:r>
      <w:r>
        <w:rPr>
          <w:spacing w:val="12"/>
        </w:rPr>
        <w:t xml:space="preserve"> </w:t>
      </w:r>
      <w:r>
        <w:t>являться</w:t>
      </w:r>
      <w:r>
        <w:rPr>
          <w:spacing w:val="12"/>
        </w:rPr>
        <w:t xml:space="preserve"> </w:t>
      </w:r>
      <w:r>
        <w:t>основанием</w:t>
      </w:r>
      <w:r>
        <w:rPr>
          <w:spacing w:val="12"/>
        </w:rPr>
        <w:t xml:space="preserve"> </w:t>
      </w:r>
      <w:proofErr w:type="gramStart"/>
      <w:r>
        <w:rPr>
          <w:spacing w:val="-5"/>
        </w:rPr>
        <w:t>для</w:t>
      </w:r>
      <w:proofErr w:type="gramEnd"/>
    </w:p>
    <w:p w:rsidR="00956AE6" w:rsidRDefault="00956AE6">
      <w:pPr>
        <w:pStyle w:val="a3"/>
        <w:jc w:val="both"/>
        <w:sectPr w:rsidR="00956AE6">
          <w:pgSz w:w="11910" w:h="16840"/>
          <w:pgMar w:top="740" w:right="283" w:bottom="280" w:left="850" w:header="489" w:footer="0" w:gutter="0"/>
          <w:cols w:space="720"/>
        </w:sectPr>
      </w:pPr>
    </w:p>
    <w:p w:rsidR="00956AE6" w:rsidRDefault="00956AE6">
      <w:pPr>
        <w:pStyle w:val="a3"/>
        <w:spacing w:before="93"/>
      </w:pPr>
    </w:p>
    <w:p w:rsidR="00956AE6" w:rsidRDefault="00B200C6">
      <w:pPr>
        <w:pStyle w:val="a3"/>
        <w:ind w:left="282" w:right="282"/>
        <w:jc w:val="both"/>
      </w:pPr>
      <w:r>
        <w:t xml:space="preserve">отказа в предоставлении заявителю муниципальной услуги. Должностное лицо и (или) работник, не представившие (несвоевременно представившие) запрошенные и находящиеся в распоряжении </w:t>
      </w:r>
      <w:proofErr w:type="gramStart"/>
      <w:r>
        <w:t>соответствующих</w:t>
      </w:r>
      <w:proofErr w:type="gramEnd"/>
      <w:r>
        <w:t xml:space="preserve">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956AE6" w:rsidRDefault="00B200C6">
      <w:pPr>
        <w:pStyle w:val="a5"/>
        <w:numPr>
          <w:ilvl w:val="1"/>
          <w:numId w:val="23"/>
        </w:numPr>
        <w:tabs>
          <w:tab w:val="left" w:pos="1797"/>
        </w:tabs>
        <w:spacing w:before="1"/>
        <w:ind w:right="282" w:firstLine="708"/>
        <w:jc w:val="both"/>
        <w:rPr>
          <w:sz w:val="24"/>
        </w:rPr>
      </w:pPr>
      <w:r>
        <w:rPr>
          <w:sz w:val="24"/>
        </w:rPr>
        <w:t xml:space="preserve">Критерий принятия решения: непредставление заявителем документов, предусмотренных Приложением 14 к Административному регламенту, по собственной </w:t>
      </w:r>
      <w:r>
        <w:rPr>
          <w:spacing w:val="-2"/>
          <w:sz w:val="24"/>
        </w:rPr>
        <w:t>инициативе.</w:t>
      </w:r>
    </w:p>
    <w:p w:rsidR="00956AE6" w:rsidRDefault="00B200C6">
      <w:pPr>
        <w:pStyle w:val="a5"/>
        <w:numPr>
          <w:ilvl w:val="1"/>
          <w:numId w:val="23"/>
        </w:numPr>
        <w:tabs>
          <w:tab w:val="left" w:pos="1663"/>
        </w:tabs>
        <w:ind w:right="287" w:firstLine="708"/>
        <w:jc w:val="both"/>
        <w:rPr>
          <w:sz w:val="24"/>
        </w:rPr>
      </w:pPr>
      <w:r>
        <w:rPr>
          <w:sz w:val="24"/>
        </w:rPr>
        <w:t xml:space="preserve">Результатом осуществления административной процедуры является получение ответов на межведомственные запросы, регистрация полученных сведений в личном деле </w:t>
      </w:r>
      <w:r>
        <w:rPr>
          <w:spacing w:val="-2"/>
          <w:sz w:val="24"/>
        </w:rPr>
        <w:t>заявителя.</w:t>
      </w:r>
    </w:p>
    <w:p w:rsidR="00956AE6" w:rsidRDefault="00B200C6">
      <w:pPr>
        <w:pStyle w:val="a3"/>
        <w:ind w:left="282" w:right="286" w:firstLine="708"/>
        <w:jc w:val="both"/>
      </w:pPr>
      <w:r>
        <w:t>Результат осуществления административной процедуры передается Должностному лицу Отдела лично, либо в электронном виде (при наличии технической возможности) в день регистрации полученных сведений.</w:t>
      </w:r>
    </w:p>
    <w:p w:rsidR="00956AE6" w:rsidRDefault="00B200C6">
      <w:pPr>
        <w:pStyle w:val="a5"/>
        <w:numPr>
          <w:ilvl w:val="1"/>
          <w:numId w:val="23"/>
        </w:numPr>
        <w:tabs>
          <w:tab w:val="left" w:pos="1569"/>
        </w:tabs>
        <w:spacing w:before="1"/>
        <w:ind w:right="294" w:firstLine="708"/>
        <w:jc w:val="both"/>
        <w:rPr>
          <w:sz w:val="24"/>
        </w:rPr>
      </w:pPr>
      <w:r>
        <w:rPr>
          <w:sz w:val="24"/>
        </w:rPr>
        <w:t>Способом фиксации результата административной процедуры является регистрация заявления и документов в журнале учета входящих документов</w:t>
      </w:r>
    </w:p>
    <w:p w:rsidR="00956AE6" w:rsidRDefault="00B200C6">
      <w:pPr>
        <w:pStyle w:val="a5"/>
        <w:numPr>
          <w:ilvl w:val="1"/>
          <w:numId w:val="23"/>
        </w:numPr>
        <w:tabs>
          <w:tab w:val="left" w:pos="1530"/>
        </w:tabs>
        <w:ind w:left="1530" w:hanging="539"/>
        <w:jc w:val="both"/>
        <w:rPr>
          <w:sz w:val="24"/>
        </w:rPr>
      </w:pPr>
      <w:r>
        <w:rPr>
          <w:sz w:val="24"/>
        </w:rPr>
        <w:t>Срок</w:t>
      </w:r>
      <w:r>
        <w:rPr>
          <w:spacing w:val="-5"/>
          <w:sz w:val="24"/>
        </w:rPr>
        <w:t xml:space="preserve"> </w:t>
      </w:r>
      <w:r>
        <w:rPr>
          <w:sz w:val="24"/>
        </w:rPr>
        <w:t>осуществления</w:t>
      </w:r>
      <w:r>
        <w:rPr>
          <w:spacing w:val="-3"/>
          <w:sz w:val="24"/>
        </w:rPr>
        <w:t xml:space="preserve"> </w:t>
      </w:r>
      <w:r>
        <w:rPr>
          <w:sz w:val="24"/>
        </w:rPr>
        <w:t>административной</w:t>
      </w:r>
      <w:r>
        <w:rPr>
          <w:spacing w:val="-5"/>
          <w:sz w:val="24"/>
        </w:rPr>
        <w:t xml:space="preserve"> </w:t>
      </w:r>
      <w:r>
        <w:rPr>
          <w:sz w:val="24"/>
        </w:rPr>
        <w:t>процедуры:</w:t>
      </w:r>
      <w:r>
        <w:rPr>
          <w:spacing w:val="-2"/>
          <w:sz w:val="24"/>
        </w:rPr>
        <w:t xml:space="preserve"> </w:t>
      </w:r>
      <w:r>
        <w:rPr>
          <w:sz w:val="24"/>
        </w:rPr>
        <w:t>не</w:t>
      </w:r>
      <w:r>
        <w:rPr>
          <w:spacing w:val="-4"/>
          <w:sz w:val="24"/>
        </w:rPr>
        <w:t xml:space="preserve"> </w:t>
      </w:r>
      <w:r>
        <w:rPr>
          <w:sz w:val="24"/>
        </w:rPr>
        <w:t>более</w:t>
      </w:r>
      <w:r>
        <w:rPr>
          <w:spacing w:val="-5"/>
          <w:sz w:val="24"/>
        </w:rPr>
        <w:t xml:space="preserve"> </w:t>
      </w:r>
      <w:r>
        <w:rPr>
          <w:sz w:val="24"/>
        </w:rPr>
        <w:t>7</w:t>
      </w:r>
      <w:r>
        <w:rPr>
          <w:spacing w:val="-3"/>
          <w:sz w:val="24"/>
        </w:rPr>
        <w:t xml:space="preserve"> </w:t>
      </w:r>
      <w:r>
        <w:rPr>
          <w:sz w:val="24"/>
        </w:rPr>
        <w:t>календарных</w:t>
      </w:r>
      <w:r>
        <w:rPr>
          <w:spacing w:val="-1"/>
          <w:sz w:val="24"/>
        </w:rPr>
        <w:t xml:space="preserve"> </w:t>
      </w:r>
      <w:r>
        <w:rPr>
          <w:spacing w:val="-2"/>
          <w:sz w:val="24"/>
        </w:rPr>
        <w:t>дней.</w:t>
      </w:r>
    </w:p>
    <w:p w:rsidR="00956AE6" w:rsidRDefault="00956AE6">
      <w:pPr>
        <w:pStyle w:val="a3"/>
        <w:spacing w:before="4"/>
      </w:pPr>
    </w:p>
    <w:p w:rsidR="00956AE6" w:rsidRDefault="00B200C6">
      <w:pPr>
        <w:pStyle w:val="2"/>
        <w:numPr>
          <w:ilvl w:val="0"/>
          <w:numId w:val="23"/>
        </w:numPr>
        <w:tabs>
          <w:tab w:val="left" w:pos="4051"/>
        </w:tabs>
        <w:spacing w:before="1" w:line="274" w:lineRule="exact"/>
        <w:ind w:left="4051" w:hanging="708"/>
        <w:jc w:val="both"/>
      </w:pPr>
      <w:r>
        <w:t>Рассмотрение</w:t>
      </w:r>
      <w:r>
        <w:rPr>
          <w:spacing w:val="-5"/>
        </w:rPr>
        <w:t xml:space="preserve"> </w:t>
      </w:r>
      <w:r>
        <w:t>документов</w:t>
      </w:r>
      <w:r>
        <w:rPr>
          <w:spacing w:val="-5"/>
        </w:rPr>
        <w:t xml:space="preserve"> </w:t>
      </w:r>
      <w:r>
        <w:t>и</w:t>
      </w:r>
      <w:r>
        <w:rPr>
          <w:spacing w:val="-3"/>
        </w:rPr>
        <w:t xml:space="preserve"> </w:t>
      </w:r>
      <w:r>
        <w:rPr>
          <w:spacing w:val="-2"/>
        </w:rPr>
        <w:t>сведений</w:t>
      </w:r>
    </w:p>
    <w:p w:rsidR="00956AE6" w:rsidRDefault="00B200C6">
      <w:pPr>
        <w:pStyle w:val="a5"/>
        <w:numPr>
          <w:ilvl w:val="1"/>
          <w:numId w:val="23"/>
        </w:numPr>
        <w:tabs>
          <w:tab w:val="left" w:pos="1697"/>
        </w:tabs>
        <w:ind w:right="287" w:firstLine="708"/>
        <w:jc w:val="both"/>
        <w:rPr>
          <w:sz w:val="24"/>
        </w:rPr>
      </w:pPr>
      <w:r>
        <w:rPr>
          <w:sz w:val="24"/>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956AE6" w:rsidRDefault="00B200C6">
      <w:pPr>
        <w:pStyle w:val="a3"/>
        <w:ind w:left="991"/>
        <w:jc w:val="both"/>
      </w:pPr>
      <w:proofErr w:type="gramStart"/>
      <w:r>
        <w:t>Ответственный</w:t>
      </w:r>
      <w:proofErr w:type="gramEnd"/>
      <w:r>
        <w:rPr>
          <w:spacing w:val="-6"/>
        </w:rPr>
        <w:t xml:space="preserve"> </w:t>
      </w:r>
      <w:r>
        <w:t>за</w:t>
      </w:r>
      <w:r>
        <w:rPr>
          <w:spacing w:val="-6"/>
        </w:rPr>
        <w:t xml:space="preserve"> </w:t>
      </w:r>
      <w:r>
        <w:t>выполнение</w:t>
      </w:r>
      <w:r>
        <w:rPr>
          <w:spacing w:val="-6"/>
        </w:rPr>
        <w:t xml:space="preserve"> </w:t>
      </w:r>
      <w:r>
        <w:t>административной</w:t>
      </w:r>
      <w:r>
        <w:rPr>
          <w:spacing w:val="-5"/>
        </w:rPr>
        <w:t xml:space="preserve"> </w:t>
      </w:r>
      <w:r>
        <w:t>процедуры:</w:t>
      </w:r>
      <w:r>
        <w:rPr>
          <w:spacing w:val="-5"/>
        </w:rPr>
        <w:t xml:space="preserve"> </w:t>
      </w:r>
      <w:r>
        <w:t>Должностное</w:t>
      </w:r>
      <w:r>
        <w:rPr>
          <w:spacing w:val="-6"/>
        </w:rPr>
        <w:t xml:space="preserve"> </w:t>
      </w:r>
      <w:r>
        <w:t>лицо</w:t>
      </w:r>
      <w:r>
        <w:rPr>
          <w:spacing w:val="-5"/>
        </w:rPr>
        <w:t xml:space="preserve"> </w:t>
      </w:r>
      <w:r>
        <w:rPr>
          <w:spacing w:val="-2"/>
        </w:rPr>
        <w:t>Отдела.</w:t>
      </w:r>
    </w:p>
    <w:p w:rsidR="00956AE6" w:rsidRDefault="00B200C6">
      <w:pPr>
        <w:pStyle w:val="a3"/>
        <w:ind w:left="282" w:right="288" w:firstLine="708"/>
        <w:jc w:val="both"/>
      </w:pPr>
      <w:r>
        <w:t>Ответственное должностное лицо проверяет соответствие документов и сведений требованиям нормативных правовых актов предоставления муниципальной услуги.</w:t>
      </w:r>
    </w:p>
    <w:p w:rsidR="00956AE6" w:rsidRDefault="00B200C6">
      <w:pPr>
        <w:pStyle w:val="a3"/>
        <w:ind w:left="991"/>
        <w:jc w:val="both"/>
      </w:pPr>
      <w:r>
        <w:t>Рассмотрение</w:t>
      </w:r>
      <w:r>
        <w:rPr>
          <w:spacing w:val="-6"/>
        </w:rPr>
        <w:t xml:space="preserve"> </w:t>
      </w:r>
      <w:r>
        <w:t>заявлений</w:t>
      </w:r>
      <w:r>
        <w:rPr>
          <w:spacing w:val="-2"/>
        </w:rPr>
        <w:t xml:space="preserve"> </w:t>
      </w:r>
      <w:r>
        <w:t>осуществляется</w:t>
      </w:r>
      <w:r>
        <w:rPr>
          <w:spacing w:val="-2"/>
        </w:rPr>
        <w:t xml:space="preserve"> </w:t>
      </w:r>
      <w:r>
        <w:t>в</w:t>
      </w:r>
      <w:r>
        <w:rPr>
          <w:spacing w:val="-4"/>
        </w:rPr>
        <w:t xml:space="preserve"> </w:t>
      </w:r>
      <w:r>
        <w:t>порядке</w:t>
      </w:r>
      <w:r>
        <w:rPr>
          <w:spacing w:val="-3"/>
        </w:rPr>
        <w:t xml:space="preserve"> </w:t>
      </w:r>
      <w:r>
        <w:t xml:space="preserve">их </w:t>
      </w:r>
      <w:r>
        <w:rPr>
          <w:spacing w:val="-2"/>
        </w:rPr>
        <w:t>поступления.</w:t>
      </w:r>
    </w:p>
    <w:p w:rsidR="00956AE6" w:rsidRDefault="00B200C6">
      <w:pPr>
        <w:pStyle w:val="a3"/>
        <w:ind w:left="282" w:right="281" w:firstLine="708"/>
        <w:jc w:val="both"/>
      </w:pPr>
      <w:r>
        <w:t>В течение 10 календарных дней со дня поступления заявления уполномоченный орган возвращает заявление заявителю, если выявлены основания, предусмотренные Приложением 15 к Административному регламенту. При этом заявителю должны быть указаны причины возврата заявления. В случае обращения заявителя посредством ЕПГУ, заявителю направляется соответствующее уведомление.</w:t>
      </w:r>
    </w:p>
    <w:p w:rsidR="00956AE6" w:rsidRDefault="00B200C6">
      <w:pPr>
        <w:pStyle w:val="a5"/>
        <w:numPr>
          <w:ilvl w:val="1"/>
          <w:numId w:val="23"/>
        </w:numPr>
        <w:tabs>
          <w:tab w:val="left" w:pos="1581"/>
        </w:tabs>
        <w:ind w:right="282" w:firstLine="708"/>
        <w:jc w:val="both"/>
        <w:rPr>
          <w:sz w:val="24"/>
        </w:rPr>
      </w:pPr>
      <w:r>
        <w:rPr>
          <w:sz w:val="24"/>
        </w:rPr>
        <w:t>При обращении за выдачей дополнительного соглашения о внесении изменений в действующий договор аренды земельного участка, в случае выявления оснований, предусмотренных Приложением 15 к Административному регламенту, предоставление муниципальной услуги приостанавливается.</w:t>
      </w:r>
    </w:p>
    <w:p w:rsidR="00956AE6" w:rsidRDefault="00B200C6">
      <w:pPr>
        <w:pStyle w:val="a3"/>
        <w:ind w:left="282" w:right="283" w:firstLine="708"/>
        <w:jc w:val="both"/>
      </w:pPr>
      <w:r>
        <w:t>Основанием для возобновления предоставления муниципальной услуги является наличие судебного акта, возобновляющего предоставление муниципальной услуги. Течение срока предоставления муниципальной услуги возобновляется со дня поступления соответствующего судебного акта в Уполномоченный орган.</w:t>
      </w:r>
    </w:p>
    <w:p w:rsidR="00956AE6" w:rsidRDefault="00B200C6">
      <w:pPr>
        <w:pStyle w:val="a5"/>
        <w:numPr>
          <w:ilvl w:val="1"/>
          <w:numId w:val="23"/>
        </w:numPr>
        <w:tabs>
          <w:tab w:val="left" w:pos="1672"/>
        </w:tabs>
        <w:ind w:right="287" w:firstLine="708"/>
        <w:jc w:val="both"/>
        <w:rPr>
          <w:sz w:val="24"/>
        </w:rPr>
      </w:pPr>
      <w:r>
        <w:rPr>
          <w:sz w:val="24"/>
        </w:rPr>
        <w:t>Критерием принятия решения является: наличие или отсутствие оснований, предусмотренных Приложением 15 к Административному регламенту.</w:t>
      </w:r>
    </w:p>
    <w:p w:rsidR="00956AE6" w:rsidRDefault="00B200C6">
      <w:pPr>
        <w:pStyle w:val="a3"/>
        <w:ind w:left="282" w:right="281" w:firstLine="708"/>
        <w:jc w:val="both"/>
      </w:pPr>
      <w:proofErr w:type="gramStart"/>
      <w:r>
        <w:t>Результатом осуществления административной процедуры является: принятие решения о возврате заявления, в случае выявления оснований, предусмотренных Приложением 15 к Административному регламенту, либо приостановление предоставления услуги по выдаче дополнительного соглашения о внесении изменений в действующий договор аренды земельного участка при наличии оснований, предусмотренных Приложением 15 к Административному регламенту либо формирование личного дела заявителя.</w:t>
      </w:r>
      <w:proofErr w:type="gramEnd"/>
    </w:p>
    <w:p w:rsidR="00956AE6" w:rsidRDefault="00B200C6">
      <w:pPr>
        <w:pStyle w:val="a3"/>
        <w:ind w:left="282" w:right="287" w:firstLine="708"/>
        <w:jc w:val="both"/>
      </w:pPr>
      <w:r>
        <w:t>Результат осуществления административной процедуры передается Должностному лицу Отдела лично, либо в электронном виде (при наличии технической возможности) в день регистрации полученных сведений.</w:t>
      </w:r>
    </w:p>
    <w:p w:rsidR="00956AE6" w:rsidRDefault="00B200C6">
      <w:pPr>
        <w:pStyle w:val="a3"/>
        <w:ind w:left="991"/>
        <w:jc w:val="both"/>
      </w:pPr>
      <w:r>
        <w:t>Срок</w:t>
      </w:r>
      <w:r>
        <w:rPr>
          <w:spacing w:val="-6"/>
        </w:rPr>
        <w:t xml:space="preserve"> </w:t>
      </w:r>
      <w:r>
        <w:t>осуществления</w:t>
      </w:r>
      <w:r>
        <w:rPr>
          <w:spacing w:val="-5"/>
        </w:rPr>
        <w:t xml:space="preserve"> </w:t>
      </w:r>
      <w:r>
        <w:t>административной</w:t>
      </w:r>
      <w:r>
        <w:rPr>
          <w:spacing w:val="-6"/>
        </w:rPr>
        <w:t xml:space="preserve"> </w:t>
      </w:r>
      <w:r>
        <w:rPr>
          <w:spacing w:val="-2"/>
        </w:rPr>
        <w:t>процедуры:</w:t>
      </w:r>
    </w:p>
    <w:p w:rsidR="00956AE6" w:rsidRDefault="00956AE6">
      <w:pPr>
        <w:pStyle w:val="a3"/>
        <w:jc w:val="both"/>
        <w:sectPr w:rsidR="00956AE6">
          <w:pgSz w:w="11910" w:h="16840"/>
          <w:pgMar w:top="740" w:right="283" w:bottom="280" w:left="850" w:header="489" w:footer="0" w:gutter="0"/>
          <w:cols w:space="720"/>
        </w:sectPr>
      </w:pPr>
    </w:p>
    <w:p w:rsidR="00956AE6" w:rsidRDefault="00B200C6">
      <w:pPr>
        <w:pStyle w:val="a5"/>
        <w:numPr>
          <w:ilvl w:val="0"/>
          <w:numId w:val="16"/>
        </w:numPr>
        <w:tabs>
          <w:tab w:val="left" w:pos="1289"/>
        </w:tabs>
        <w:spacing w:before="96"/>
        <w:ind w:right="286" w:firstLine="708"/>
        <w:rPr>
          <w:sz w:val="24"/>
        </w:rPr>
      </w:pPr>
      <w:proofErr w:type="gramStart"/>
      <w:r>
        <w:rPr>
          <w:sz w:val="24"/>
        </w:rPr>
        <w:lastRenderedPageBreak/>
        <w:t>в случае обращения за предоставлением земельного участка, находящегося в муниципальной собственности, в собственность за плату без проведения торгов, земельного участка, находящегося в муниципальной собственности, в аренду без проведения торгов, земельного участка, находящегося в муниципальной собственности, в постоянное бессрочное пользование, земельного участка, находящегося в муниципальной собственности, в безвозмездное пользование - 5 календарных дней.</w:t>
      </w:r>
      <w:proofErr w:type="gramEnd"/>
    </w:p>
    <w:p w:rsidR="00956AE6" w:rsidRDefault="00B200C6">
      <w:pPr>
        <w:pStyle w:val="a5"/>
        <w:numPr>
          <w:ilvl w:val="0"/>
          <w:numId w:val="16"/>
        </w:numPr>
        <w:tabs>
          <w:tab w:val="left" w:pos="1140"/>
        </w:tabs>
        <w:ind w:right="289" w:firstLine="708"/>
        <w:rPr>
          <w:sz w:val="24"/>
        </w:rPr>
      </w:pPr>
      <w:r>
        <w:rPr>
          <w:sz w:val="24"/>
        </w:rPr>
        <w:t>в случае обращения за получением дополнительного соглашения о внесении изменений в действующий договор аренды земельного участка - 3 календарных дня.</w:t>
      </w:r>
    </w:p>
    <w:p w:rsidR="00956AE6" w:rsidRDefault="00B200C6">
      <w:pPr>
        <w:pStyle w:val="a3"/>
        <w:ind w:left="282" w:right="291" w:firstLine="708"/>
        <w:jc w:val="both"/>
      </w:pPr>
      <w:r>
        <w:t>Способом фиксации результата административной процедуры является сформированное учетное дело заявителя, с присвоенным личным порядковым номером.</w:t>
      </w:r>
    </w:p>
    <w:p w:rsidR="00956AE6" w:rsidRDefault="00956AE6">
      <w:pPr>
        <w:pStyle w:val="a3"/>
        <w:spacing w:before="5"/>
      </w:pPr>
    </w:p>
    <w:p w:rsidR="00956AE6" w:rsidRDefault="00B200C6">
      <w:pPr>
        <w:pStyle w:val="2"/>
        <w:numPr>
          <w:ilvl w:val="0"/>
          <w:numId w:val="23"/>
        </w:numPr>
        <w:tabs>
          <w:tab w:val="left" w:pos="2745"/>
        </w:tabs>
        <w:spacing w:line="274" w:lineRule="exact"/>
        <w:ind w:left="2745" w:hanging="708"/>
        <w:jc w:val="both"/>
      </w:pPr>
      <w:r>
        <w:t>Принятие</w:t>
      </w:r>
      <w:r>
        <w:rPr>
          <w:spacing w:val="-8"/>
        </w:rPr>
        <w:t xml:space="preserve"> </w:t>
      </w:r>
      <w:r>
        <w:t>решения</w:t>
      </w:r>
      <w:r>
        <w:rPr>
          <w:spacing w:val="-5"/>
        </w:rPr>
        <w:t xml:space="preserve"> </w:t>
      </w:r>
      <w:r>
        <w:t>о</w:t>
      </w:r>
      <w:r>
        <w:rPr>
          <w:spacing w:val="-4"/>
        </w:rPr>
        <w:t xml:space="preserve"> </w:t>
      </w:r>
      <w:r>
        <w:t>предоставлении</w:t>
      </w:r>
      <w:r>
        <w:rPr>
          <w:spacing w:val="-5"/>
        </w:rPr>
        <w:t xml:space="preserve"> </w:t>
      </w:r>
      <w:r>
        <w:t>муниципальной</w:t>
      </w:r>
      <w:r>
        <w:rPr>
          <w:spacing w:val="-4"/>
        </w:rPr>
        <w:t xml:space="preserve"> </w:t>
      </w:r>
      <w:r>
        <w:rPr>
          <w:spacing w:val="-2"/>
        </w:rPr>
        <w:t>услуги</w:t>
      </w:r>
    </w:p>
    <w:p w:rsidR="00956AE6" w:rsidRDefault="00B200C6">
      <w:pPr>
        <w:pStyle w:val="a5"/>
        <w:numPr>
          <w:ilvl w:val="1"/>
          <w:numId w:val="23"/>
        </w:numPr>
        <w:tabs>
          <w:tab w:val="left" w:pos="1697"/>
        </w:tabs>
        <w:ind w:right="286" w:firstLine="708"/>
        <w:jc w:val="both"/>
        <w:rPr>
          <w:sz w:val="24"/>
        </w:rPr>
      </w:pPr>
      <w:r>
        <w:rPr>
          <w:sz w:val="24"/>
        </w:rPr>
        <w:t>Основанием для начала административной процедуры является сформированное личное дело заявителя.</w:t>
      </w:r>
    </w:p>
    <w:p w:rsidR="00956AE6" w:rsidRDefault="00B200C6">
      <w:pPr>
        <w:pStyle w:val="a5"/>
        <w:numPr>
          <w:ilvl w:val="1"/>
          <w:numId w:val="23"/>
        </w:numPr>
        <w:tabs>
          <w:tab w:val="left" w:pos="1698"/>
        </w:tabs>
        <w:ind w:left="1698" w:hanging="707"/>
        <w:jc w:val="both"/>
        <w:rPr>
          <w:sz w:val="24"/>
        </w:rPr>
      </w:pPr>
      <w:proofErr w:type="gramStart"/>
      <w:r>
        <w:rPr>
          <w:sz w:val="24"/>
        </w:rPr>
        <w:t>Ответственные</w:t>
      </w:r>
      <w:r>
        <w:rPr>
          <w:spacing w:val="-9"/>
          <w:sz w:val="24"/>
        </w:rPr>
        <w:t xml:space="preserve"> </w:t>
      </w:r>
      <w:r>
        <w:rPr>
          <w:sz w:val="24"/>
        </w:rPr>
        <w:t>за</w:t>
      </w:r>
      <w:r>
        <w:rPr>
          <w:spacing w:val="-6"/>
          <w:sz w:val="24"/>
        </w:rPr>
        <w:t xml:space="preserve"> </w:t>
      </w:r>
      <w:r>
        <w:rPr>
          <w:sz w:val="24"/>
        </w:rPr>
        <w:t>выполнение</w:t>
      </w:r>
      <w:r>
        <w:rPr>
          <w:spacing w:val="-6"/>
          <w:sz w:val="24"/>
        </w:rPr>
        <w:t xml:space="preserve"> </w:t>
      </w:r>
      <w:r>
        <w:rPr>
          <w:sz w:val="24"/>
        </w:rPr>
        <w:t>административной</w:t>
      </w:r>
      <w:r>
        <w:rPr>
          <w:spacing w:val="-5"/>
          <w:sz w:val="24"/>
        </w:rPr>
        <w:t xml:space="preserve"> </w:t>
      </w:r>
      <w:r>
        <w:rPr>
          <w:sz w:val="24"/>
        </w:rPr>
        <w:t>процедуры:</w:t>
      </w:r>
      <w:proofErr w:type="gramEnd"/>
      <w:r>
        <w:rPr>
          <w:spacing w:val="-5"/>
          <w:sz w:val="24"/>
        </w:rPr>
        <w:t xml:space="preserve"> </w:t>
      </w:r>
      <w:r>
        <w:rPr>
          <w:sz w:val="24"/>
        </w:rPr>
        <w:t>Специалист</w:t>
      </w:r>
      <w:r>
        <w:rPr>
          <w:spacing w:val="-5"/>
          <w:sz w:val="24"/>
        </w:rPr>
        <w:t xml:space="preserve"> </w:t>
      </w:r>
      <w:r>
        <w:rPr>
          <w:spacing w:val="-2"/>
          <w:sz w:val="24"/>
        </w:rPr>
        <w:t>Органа.</w:t>
      </w:r>
    </w:p>
    <w:p w:rsidR="00956AE6" w:rsidRDefault="00B200C6">
      <w:pPr>
        <w:pStyle w:val="a3"/>
        <w:ind w:left="282" w:right="280" w:firstLine="708"/>
        <w:jc w:val="both"/>
      </w:pPr>
      <w:r>
        <w:t xml:space="preserve">В срок не более чем 20 календарных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Приложением 15 к Административному регламенту, и по результатам указанных рассмотрения и проверки совершает одно из следующих </w:t>
      </w:r>
      <w:r>
        <w:rPr>
          <w:spacing w:val="-2"/>
        </w:rPr>
        <w:t>действий:</w:t>
      </w:r>
    </w:p>
    <w:p w:rsidR="00956AE6" w:rsidRDefault="00B200C6">
      <w:pPr>
        <w:pStyle w:val="a5"/>
        <w:numPr>
          <w:ilvl w:val="0"/>
          <w:numId w:val="15"/>
        </w:numPr>
        <w:tabs>
          <w:tab w:val="left" w:pos="1370"/>
        </w:tabs>
        <w:ind w:right="282" w:firstLine="708"/>
        <w:jc w:val="both"/>
        <w:rPr>
          <w:sz w:val="24"/>
        </w:rPr>
      </w:pPr>
      <w:proofErr w:type="gramStart"/>
      <w:r>
        <w:rPr>
          <w:sz w:val="24"/>
        </w:rPr>
        <w:t>осуществляет подготовку проектов договора купли-продажи (Приложение №1 к настоящему административному регламенту), договора аренды земельного участка (Приложение</w:t>
      </w:r>
      <w:proofErr w:type="gramEnd"/>
    </w:p>
    <w:p w:rsidR="00956AE6" w:rsidRDefault="00B200C6">
      <w:pPr>
        <w:pStyle w:val="a3"/>
        <w:ind w:left="282" w:right="288"/>
        <w:jc w:val="both"/>
      </w:pPr>
      <w:proofErr w:type="gramStart"/>
      <w:r>
        <w:t xml:space="preserve">№2 к настоящему административному регламенту) или договора безвозмездного пользования земельным участком (Приложение №3 к настоящему административному регламенту)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w:t>
      </w:r>
      <w:r>
        <w:rPr>
          <w:spacing w:val="-2"/>
        </w:rPr>
        <w:t>границ;</w:t>
      </w:r>
      <w:proofErr w:type="gramEnd"/>
    </w:p>
    <w:p w:rsidR="00956AE6" w:rsidRDefault="00B200C6">
      <w:pPr>
        <w:pStyle w:val="a5"/>
        <w:numPr>
          <w:ilvl w:val="0"/>
          <w:numId w:val="15"/>
        </w:numPr>
        <w:tabs>
          <w:tab w:val="left" w:pos="1300"/>
        </w:tabs>
        <w:ind w:right="289" w:firstLine="708"/>
        <w:jc w:val="both"/>
        <w:rPr>
          <w:sz w:val="24"/>
        </w:rPr>
      </w:pPr>
      <w:r>
        <w:rPr>
          <w:sz w:val="24"/>
        </w:rPr>
        <w:t>принимает решение о предоставлении земельного участка в постоянное (бессрочное) пользование (Приложение №4 к настоящему административному регламенту), если не требуется образование испрашиваемого земельного участка или уточнение его границ, и направляет принятое решение заявителю;</w:t>
      </w:r>
    </w:p>
    <w:p w:rsidR="00956AE6" w:rsidRDefault="00B200C6">
      <w:pPr>
        <w:pStyle w:val="a5"/>
        <w:numPr>
          <w:ilvl w:val="0"/>
          <w:numId w:val="15"/>
        </w:numPr>
        <w:tabs>
          <w:tab w:val="left" w:pos="1269"/>
        </w:tabs>
        <w:ind w:right="281" w:firstLine="708"/>
        <w:jc w:val="both"/>
        <w:rPr>
          <w:sz w:val="24"/>
        </w:rPr>
      </w:pPr>
      <w:r>
        <w:rPr>
          <w:sz w:val="24"/>
        </w:rPr>
        <w:t>принимает решение об отказе в предоставлении земельного участка (Приложение №5 к настоящему административному регламенту) при наличии хотя бы одного из оснований, предусмотренных Приложением 15 к Административному регламенту, и направляет принятое решение заявителю. В указанном решении должны быть указаны все основания отказа;</w:t>
      </w:r>
    </w:p>
    <w:p w:rsidR="00956AE6" w:rsidRDefault="00B200C6">
      <w:pPr>
        <w:pStyle w:val="a5"/>
        <w:numPr>
          <w:ilvl w:val="0"/>
          <w:numId w:val="15"/>
        </w:numPr>
        <w:tabs>
          <w:tab w:val="left" w:pos="1262"/>
        </w:tabs>
        <w:ind w:right="288" w:firstLine="708"/>
        <w:jc w:val="both"/>
        <w:rPr>
          <w:sz w:val="24"/>
        </w:rPr>
      </w:pPr>
      <w:r>
        <w:rPr>
          <w:sz w:val="24"/>
        </w:rPr>
        <w:t>осуществляет подготовку проекта дополнительного соглашения о внесении изменений в действующий договор аренды земельного участка (Приложение № 9 к настоящему административному регламенту) либо принимает решение об отказе в заключени</w:t>
      </w:r>
      <w:proofErr w:type="gramStart"/>
      <w:r>
        <w:rPr>
          <w:sz w:val="24"/>
        </w:rPr>
        <w:t>и</w:t>
      </w:r>
      <w:proofErr w:type="gramEnd"/>
      <w:r>
        <w:rPr>
          <w:sz w:val="24"/>
        </w:rPr>
        <w:t xml:space="preserve"> дополнительного соглашения о внесении изменений в действующий договор аренды земельного участка (Приложение № 11 к настоящему административному регламенту).</w:t>
      </w:r>
    </w:p>
    <w:p w:rsidR="00956AE6" w:rsidRDefault="00B200C6">
      <w:pPr>
        <w:pStyle w:val="a3"/>
        <w:ind w:left="282" w:right="288" w:firstLine="708"/>
        <w:jc w:val="both"/>
      </w:pPr>
      <w:r>
        <w:t>Критерием принятия решения является: наличие или отсутствие оснований для отказа в предоставления муниципальной услуги.</w:t>
      </w:r>
    </w:p>
    <w:p w:rsidR="00956AE6" w:rsidRDefault="00B200C6">
      <w:pPr>
        <w:pStyle w:val="a3"/>
        <w:ind w:left="991"/>
        <w:jc w:val="both"/>
      </w:pPr>
      <w:r>
        <w:t>Результатом</w:t>
      </w:r>
      <w:r>
        <w:rPr>
          <w:spacing w:val="-9"/>
        </w:rPr>
        <w:t xml:space="preserve"> </w:t>
      </w:r>
      <w:r>
        <w:t>осуществления</w:t>
      </w:r>
      <w:r>
        <w:rPr>
          <w:spacing w:val="-7"/>
        </w:rPr>
        <w:t xml:space="preserve"> </w:t>
      </w:r>
      <w:r>
        <w:t>административной</w:t>
      </w:r>
      <w:r>
        <w:rPr>
          <w:spacing w:val="-8"/>
        </w:rPr>
        <w:t xml:space="preserve"> </w:t>
      </w:r>
      <w:r>
        <w:t>процедуры</w:t>
      </w:r>
      <w:r>
        <w:rPr>
          <w:spacing w:val="-7"/>
        </w:rPr>
        <w:t xml:space="preserve"> </w:t>
      </w:r>
      <w:r>
        <w:rPr>
          <w:spacing w:val="-2"/>
        </w:rPr>
        <w:t>является:</w:t>
      </w:r>
    </w:p>
    <w:p w:rsidR="00956AE6" w:rsidRDefault="00B200C6">
      <w:pPr>
        <w:pStyle w:val="a3"/>
        <w:ind w:left="991"/>
        <w:jc w:val="both"/>
      </w:pPr>
      <w:r>
        <w:t>-</w:t>
      </w:r>
      <w:r>
        <w:rPr>
          <w:spacing w:val="17"/>
        </w:rPr>
        <w:t xml:space="preserve"> </w:t>
      </w:r>
      <w:r>
        <w:t>Результат</w:t>
      </w:r>
      <w:r>
        <w:rPr>
          <w:spacing w:val="20"/>
        </w:rPr>
        <w:t xml:space="preserve"> </w:t>
      </w:r>
      <w:r>
        <w:t>предоставления</w:t>
      </w:r>
      <w:r>
        <w:rPr>
          <w:spacing w:val="19"/>
        </w:rPr>
        <w:t xml:space="preserve"> </w:t>
      </w:r>
      <w:r>
        <w:t>муниципальной</w:t>
      </w:r>
      <w:r>
        <w:rPr>
          <w:spacing w:val="23"/>
        </w:rPr>
        <w:t xml:space="preserve"> </w:t>
      </w:r>
      <w:r>
        <w:t>услуги</w:t>
      </w:r>
      <w:r>
        <w:rPr>
          <w:spacing w:val="20"/>
        </w:rPr>
        <w:t xml:space="preserve"> </w:t>
      </w:r>
      <w:r>
        <w:t>по</w:t>
      </w:r>
      <w:r>
        <w:rPr>
          <w:spacing w:val="19"/>
        </w:rPr>
        <w:t xml:space="preserve"> </w:t>
      </w:r>
      <w:r>
        <w:t>форме,</w:t>
      </w:r>
      <w:r>
        <w:rPr>
          <w:spacing w:val="19"/>
        </w:rPr>
        <w:t xml:space="preserve"> </w:t>
      </w:r>
      <w:r>
        <w:t>приведенной</w:t>
      </w:r>
      <w:r>
        <w:rPr>
          <w:spacing w:val="18"/>
        </w:rPr>
        <w:t xml:space="preserve"> </w:t>
      </w:r>
      <w:r>
        <w:t>в</w:t>
      </w:r>
      <w:r>
        <w:rPr>
          <w:spacing w:val="20"/>
        </w:rPr>
        <w:t xml:space="preserve"> </w:t>
      </w:r>
      <w:r>
        <w:rPr>
          <w:spacing w:val="-2"/>
        </w:rPr>
        <w:t>Приложении</w:t>
      </w:r>
    </w:p>
    <w:p w:rsidR="00956AE6" w:rsidRDefault="00B200C6">
      <w:pPr>
        <w:pStyle w:val="a3"/>
        <w:ind w:left="282" w:right="290"/>
        <w:jc w:val="both"/>
      </w:pPr>
      <w:r>
        <w:t xml:space="preserve">№ 1, № 2, № 3, № 4, № 5, № 9, № 11 к административному регламенту, </w:t>
      </w:r>
      <w:proofErr w:type="gramStart"/>
      <w:r>
        <w:t>подписанный</w:t>
      </w:r>
      <w:proofErr w:type="gramEnd"/>
      <w:r>
        <w:t xml:space="preserve"> руководителем Органа или иного уполномоченного им лица.</w:t>
      </w:r>
    </w:p>
    <w:p w:rsidR="00956AE6" w:rsidRDefault="00B200C6">
      <w:pPr>
        <w:pStyle w:val="a3"/>
        <w:ind w:left="282" w:right="290" w:firstLine="708"/>
        <w:jc w:val="both"/>
      </w:pPr>
      <w:r>
        <w:t>Результат осуществления административной процедуры передается специалисту Органа лично, либо в электронном виде (при наличии технической возможности) в день регистрации полученных сведений.</w:t>
      </w:r>
    </w:p>
    <w:p w:rsidR="00956AE6" w:rsidRDefault="00B200C6">
      <w:pPr>
        <w:pStyle w:val="a3"/>
        <w:ind w:left="991"/>
        <w:jc w:val="both"/>
      </w:pPr>
      <w:r>
        <w:t>Срок</w:t>
      </w:r>
      <w:r>
        <w:rPr>
          <w:spacing w:val="-5"/>
        </w:rPr>
        <w:t xml:space="preserve"> </w:t>
      </w:r>
      <w:r>
        <w:t>осуществления</w:t>
      </w:r>
      <w:r>
        <w:rPr>
          <w:spacing w:val="-4"/>
        </w:rPr>
        <w:t xml:space="preserve"> </w:t>
      </w:r>
      <w:r>
        <w:t>административной</w:t>
      </w:r>
      <w:r>
        <w:rPr>
          <w:spacing w:val="-5"/>
        </w:rPr>
        <w:t xml:space="preserve"> </w:t>
      </w:r>
      <w:r>
        <w:rPr>
          <w:spacing w:val="-2"/>
        </w:rPr>
        <w:t>процедуры:</w:t>
      </w:r>
    </w:p>
    <w:p w:rsidR="00956AE6" w:rsidRDefault="00B200C6">
      <w:pPr>
        <w:pStyle w:val="a5"/>
        <w:numPr>
          <w:ilvl w:val="0"/>
          <w:numId w:val="14"/>
        </w:numPr>
        <w:tabs>
          <w:tab w:val="left" w:pos="1289"/>
        </w:tabs>
        <w:spacing w:before="1"/>
        <w:ind w:right="288" w:firstLine="708"/>
        <w:rPr>
          <w:sz w:val="24"/>
        </w:rPr>
      </w:pPr>
      <w:r>
        <w:rPr>
          <w:sz w:val="24"/>
        </w:rPr>
        <w:t>в случае обращения за предоставлением земельного участка, находящегося в муниципальной</w:t>
      </w:r>
      <w:r>
        <w:rPr>
          <w:spacing w:val="76"/>
          <w:sz w:val="24"/>
        </w:rPr>
        <w:t xml:space="preserve"> </w:t>
      </w:r>
      <w:r>
        <w:rPr>
          <w:sz w:val="24"/>
        </w:rPr>
        <w:t>собственности,</w:t>
      </w:r>
      <w:r>
        <w:rPr>
          <w:spacing w:val="75"/>
          <w:sz w:val="24"/>
        </w:rPr>
        <w:t xml:space="preserve"> </w:t>
      </w:r>
      <w:r>
        <w:rPr>
          <w:sz w:val="24"/>
        </w:rPr>
        <w:t>в</w:t>
      </w:r>
      <w:r>
        <w:rPr>
          <w:spacing w:val="75"/>
          <w:sz w:val="24"/>
        </w:rPr>
        <w:t xml:space="preserve"> </w:t>
      </w:r>
      <w:r>
        <w:rPr>
          <w:sz w:val="24"/>
        </w:rPr>
        <w:t>собственность</w:t>
      </w:r>
      <w:r>
        <w:rPr>
          <w:spacing w:val="76"/>
          <w:sz w:val="24"/>
        </w:rPr>
        <w:t xml:space="preserve"> </w:t>
      </w:r>
      <w:r>
        <w:rPr>
          <w:sz w:val="24"/>
        </w:rPr>
        <w:t>за</w:t>
      </w:r>
      <w:r>
        <w:rPr>
          <w:spacing w:val="75"/>
          <w:sz w:val="24"/>
        </w:rPr>
        <w:t xml:space="preserve"> </w:t>
      </w:r>
      <w:r>
        <w:rPr>
          <w:sz w:val="24"/>
        </w:rPr>
        <w:t>плату</w:t>
      </w:r>
      <w:r>
        <w:rPr>
          <w:spacing w:val="68"/>
          <w:sz w:val="24"/>
        </w:rPr>
        <w:t xml:space="preserve"> </w:t>
      </w:r>
      <w:r>
        <w:rPr>
          <w:sz w:val="24"/>
        </w:rPr>
        <w:t>без</w:t>
      </w:r>
      <w:r>
        <w:rPr>
          <w:spacing w:val="76"/>
          <w:sz w:val="24"/>
        </w:rPr>
        <w:t xml:space="preserve"> </w:t>
      </w:r>
      <w:r>
        <w:rPr>
          <w:sz w:val="24"/>
        </w:rPr>
        <w:t>проведения</w:t>
      </w:r>
      <w:r>
        <w:rPr>
          <w:spacing w:val="75"/>
          <w:sz w:val="24"/>
        </w:rPr>
        <w:t xml:space="preserve"> </w:t>
      </w:r>
      <w:r>
        <w:rPr>
          <w:sz w:val="24"/>
        </w:rPr>
        <w:t>торгов,</w:t>
      </w:r>
      <w:r>
        <w:rPr>
          <w:spacing w:val="75"/>
          <w:sz w:val="24"/>
        </w:rPr>
        <w:t xml:space="preserve"> </w:t>
      </w:r>
      <w:r>
        <w:rPr>
          <w:sz w:val="24"/>
        </w:rPr>
        <w:t>земельного</w:t>
      </w:r>
    </w:p>
    <w:p w:rsidR="00956AE6" w:rsidRDefault="00956AE6">
      <w:pPr>
        <w:pStyle w:val="a5"/>
        <w:rPr>
          <w:sz w:val="24"/>
        </w:rPr>
        <w:sectPr w:rsidR="00956AE6">
          <w:headerReference w:type="default" r:id="rId11"/>
          <w:pgSz w:w="11910" w:h="16840"/>
          <w:pgMar w:top="1020" w:right="283" w:bottom="280" w:left="850" w:header="489" w:footer="0" w:gutter="0"/>
          <w:cols w:space="720"/>
        </w:sectPr>
      </w:pPr>
    </w:p>
    <w:p w:rsidR="00956AE6" w:rsidRDefault="00B200C6">
      <w:pPr>
        <w:pStyle w:val="a3"/>
        <w:spacing w:before="96"/>
        <w:ind w:left="282" w:right="281"/>
        <w:jc w:val="both"/>
      </w:pPr>
      <w:r>
        <w:lastRenderedPageBreak/>
        <w:t>участка, находящегося в муниципальной собственности, в аренду без проведения торгов, земельного участка, находящегося в муниципальной собственности, в постоянное бессрочное пользование, земельного участка, находящегося в муниципальной собственности, в безвозмездное пользование - 8 календарных дней.</w:t>
      </w:r>
    </w:p>
    <w:p w:rsidR="00956AE6" w:rsidRDefault="00B200C6">
      <w:pPr>
        <w:pStyle w:val="a5"/>
        <w:numPr>
          <w:ilvl w:val="0"/>
          <w:numId w:val="14"/>
        </w:numPr>
        <w:tabs>
          <w:tab w:val="left" w:pos="1140"/>
        </w:tabs>
        <w:ind w:right="285" w:firstLine="708"/>
        <w:rPr>
          <w:sz w:val="24"/>
        </w:rPr>
      </w:pPr>
      <w:r>
        <w:rPr>
          <w:sz w:val="24"/>
        </w:rPr>
        <w:t>в случае обращения за получением дополнительного соглашения о внесении изменений в действующий договор аренды земельного участка - 4 календарных дня.</w:t>
      </w:r>
    </w:p>
    <w:p w:rsidR="00956AE6" w:rsidRDefault="00B200C6">
      <w:pPr>
        <w:pStyle w:val="a3"/>
        <w:ind w:left="282" w:right="283" w:firstLine="708"/>
        <w:jc w:val="both"/>
      </w:pPr>
      <w:r>
        <w:t>Способом фиксации результата выполнения административной процедуры является</w:t>
      </w:r>
      <w:r>
        <w:rPr>
          <w:spacing w:val="40"/>
        </w:rPr>
        <w:t xml:space="preserve"> </w:t>
      </w:r>
      <w:r>
        <w:t>отметка в канцелярии Органа, путем регистрации в журнале регистрации результата предоставления муниципальной услуги</w:t>
      </w:r>
    </w:p>
    <w:p w:rsidR="00956AE6" w:rsidRDefault="00956AE6">
      <w:pPr>
        <w:pStyle w:val="a3"/>
        <w:spacing w:before="5"/>
      </w:pPr>
    </w:p>
    <w:p w:rsidR="00956AE6" w:rsidRDefault="00B200C6">
      <w:pPr>
        <w:pStyle w:val="2"/>
        <w:numPr>
          <w:ilvl w:val="0"/>
          <w:numId w:val="23"/>
        </w:numPr>
        <w:tabs>
          <w:tab w:val="left" w:pos="5045"/>
        </w:tabs>
        <w:spacing w:line="274" w:lineRule="exact"/>
        <w:ind w:left="5045" w:hanging="708"/>
        <w:jc w:val="both"/>
      </w:pPr>
      <w:r>
        <w:t>Выдача</w:t>
      </w:r>
      <w:r>
        <w:rPr>
          <w:spacing w:val="-1"/>
        </w:rPr>
        <w:t xml:space="preserve"> </w:t>
      </w:r>
      <w:r>
        <w:rPr>
          <w:spacing w:val="-2"/>
        </w:rPr>
        <w:t>результата</w:t>
      </w:r>
    </w:p>
    <w:p w:rsidR="00956AE6" w:rsidRDefault="00B200C6">
      <w:pPr>
        <w:pStyle w:val="a5"/>
        <w:numPr>
          <w:ilvl w:val="1"/>
          <w:numId w:val="23"/>
        </w:numPr>
        <w:tabs>
          <w:tab w:val="left" w:pos="1744"/>
        </w:tabs>
        <w:ind w:right="288" w:firstLine="708"/>
        <w:jc w:val="both"/>
        <w:rPr>
          <w:sz w:val="24"/>
        </w:rPr>
      </w:pPr>
      <w:r>
        <w:rPr>
          <w:sz w:val="24"/>
        </w:rPr>
        <w:t>Основанием для начала административной процедуры является наличие сформированных документов, являющихся результатом предоставления муниципальной услуги.</w:t>
      </w:r>
    </w:p>
    <w:p w:rsidR="00956AE6" w:rsidRDefault="00B200C6">
      <w:pPr>
        <w:pStyle w:val="a3"/>
        <w:ind w:left="991"/>
        <w:jc w:val="both"/>
      </w:pPr>
      <w:proofErr w:type="gramStart"/>
      <w:r>
        <w:t>Ответственный</w:t>
      </w:r>
      <w:proofErr w:type="gramEnd"/>
      <w:r>
        <w:rPr>
          <w:spacing w:val="-8"/>
        </w:rPr>
        <w:t xml:space="preserve"> </w:t>
      </w:r>
      <w:r>
        <w:t>за</w:t>
      </w:r>
      <w:r>
        <w:rPr>
          <w:spacing w:val="-7"/>
        </w:rPr>
        <w:t xml:space="preserve"> </w:t>
      </w:r>
      <w:r>
        <w:t>выполнение</w:t>
      </w:r>
      <w:r>
        <w:rPr>
          <w:spacing w:val="-6"/>
        </w:rPr>
        <w:t xml:space="preserve"> </w:t>
      </w:r>
      <w:r>
        <w:t>административного</w:t>
      </w:r>
      <w:r>
        <w:rPr>
          <w:spacing w:val="-6"/>
        </w:rPr>
        <w:t xml:space="preserve"> </w:t>
      </w:r>
      <w:r>
        <w:t>действия:</w:t>
      </w:r>
      <w:r>
        <w:rPr>
          <w:spacing w:val="-6"/>
        </w:rPr>
        <w:t xml:space="preserve"> </w:t>
      </w:r>
      <w:r>
        <w:t>Специалист</w:t>
      </w:r>
      <w:r>
        <w:rPr>
          <w:spacing w:val="-6"/>
        </w:rPr>
        <w:t xml:space="preserve"> </w:t>
      </w:r>
      <w:r>
        <w:rPr>
          <w:spacing w:val="-2"/>
        </w:rPr>
        <w:t>Отдела.</w:t>
      </w:r>
    </w:p>
    <w:p w:rsidR="00956AE6" w:rsidRDefault="00B200C6">
      <w:pPr>
        <w:pStyle w:val="a5"/>
        <w:numPr>
          <w:ilvl w:val="1"/>
          <w:numId w:val="23"/>
        </w:numPr>
        <w:tabs>
          <w:tab w:val="left" w:pos="1535"/>
        </w:tabs>
        <w:ind w:right="291" w:firstLine="708"/>
        <w:jc w:val="both"/>
        <w:rPr>
          <w:sz w:val="24"/>
        </w:rPr>
      </w:pPr>
      <w:r>
        <w:rPr>
          <w:sz w:val="24"/>
        </w:rPr>
        <w:t>Проекты договоров и решения, выдаются заявителю или направляются ему по адресу, содержащемуся в его заявлении.</w:t>
      </w:r>
    </w:p>
    <w:p w:rsidR="00956AE6" w:rsidRDefault="00B200C6">
      <w:pPr>
        <w:pStyle w:val="a3"/>
        <w:ind w:left="282" w:right="289" w:firstLine="708"/>
        <w:jc w:val="both"/>
      </w:pPr>
      <w:r>
        <w:t>Проекты, направленные заявителю, должны быть им подписаны и представлены в уполномоченный орган не позднее чем в течение 30 календарных дней со дня получения заявителем указанных проектов.</w:t>
      </w:r>
    </w:p>
    <w:p w:rsidR="00956AE6" w:rsidRDefault="00B200C6">
      <w:pPr>
        <w:pStyle w:val="a3"/>
        <w:ind w:left="282" w:right="292" w:firstLine="708"/>
        <w:jc w:val="both"/>
      </w:pPr>
      <w:r>
        <w:t>Для получения результатов предоставления муниципальной услуги в бумажном виде заявитель предъявляет следующие документы:</w:t>
      </w:r>
    </w:p>
    <w:p w:rsidR="00956AE6" w:rsidRDefault="00B200C6">
      <w:pPr>
        <w:pStyle w:val="a5"/>
        <w:numPr>
          <w:ilvl w:val="0"/>
          <w:numId w:val="13"/>
        </w:numPr>
        <w:tabs>
          <w:tab w:val="left" w:pos="1249"/>
        </w:tabs>
        <w:ind w:left="1249" w:hanging="258"/>
        <w:rPr>
          <w:sz w:val="24"/>
        </w:rPr>
      </w:pPr>
      <w:r>
        <w:rPr>
          <w:sz w:val="24"/>
        </w:rPr>
        <w:t>документ,</w:t>
      </w:r>
      <w:r>
        <w:rPr>
          <w:spacing w:val="-2"/>
          <w:sz w:val="24"/>
        </w:rPr>
        <w:t xml:space="preserve"> </w:t>
      </w:r>
      <w:r>
        <w:rPr>
          <w:sz w:val="24"/>
        </w:rPr>
        <w:t>удостоверяющий</w:t>
      </w:r>
      <w:r>
        <w:rPr>
          <w:spacing w:val="-5"/>
          <w:sz w:val="24"/>
        </w:rPr>
        <w:t xml:space="preserve"> </w:t>
      </w:r>
      <w:r>
        <w:rPr>
          <w:sz w:val="24"/>
        </w:rPr>
        <w:t>личность</w:t>
      </w:r>
      <w:r>
        <w:rPr>
          <w:spacing w:val="-6"/>
          <w:sz w:val="24"/>
        </w:rPr>
        <w:t xml:space="preserve"> </w:t>
      </w:r>
      <w:r>
        <w:rPr>
          <w:spacing w:val="-2"/>
          <w:sz w:val="24"/>
        </w:rPr>
        <w:t>заявителя;</w:t>
      </w:r>
    </w:p>
    <w:p w:rsidR="00956AE6" w:rsidRDefault="00B200C6">
      <w:pPr>
        <w:pStyle w:val="a5"/>
        <w:numPr>
          <w:ilvl w:val="0"/>
          <w:numId w:val="13"/>
        </w:numPr>
        <w:tabs>
          <w:tab w:val="left" w:pos="1269"/>
        </w:tabs>
        <w:ind w:left="282" w:right="294" w:firstLine="708"/>
        <w:rPr>
          <w:sz w:val="24"/>
        </w:rPr>
      </w:pPr>
      <w:r>
        <w:rPr>
          <w:sz w:val="24"/>
        </w:rPr>
        <w:t>документ, подтверждающий полномочия представителя на получение документов (если от имени заявителя действует представитель);</w:t>
      </w:r>
    </w:p>
    <w:p w:rsidR="00956AE6" w:rsidRDefault="00B200C6">
      <w:pPr>
        <w:pStyle w:val="a5"/>
        <w:numPr>
          <w:ilvl w:val="0"/>
          <w:numId w:val="13"/>
        </w:numPr>
        <w:tabs>
          <w:tab w:val="left" w:pos="1249"/>
        </w:tabs>
        <w:ind w:left="1249" w:hanging="258"/>
        <w:rPr>
          <w:sz w:val="24"/>
        </w:rPr>
      </w:pPr>
      <w:r>
        <w:rPr>
          <w:sz w:val="24"/>
        </w:rPr>
        <w:t>расписка</w:t>
      </w:r>
      <w:r>
        <w:rPr>
          <w:spacing w:val="-6"/>
          <w:sz w:val="24"/>
        </w:rPr>
        <w:t xml:space="preserve"> </w:t>
      </w:r>
      <w:r>
        <w:rPr>
          <w:sz w:val="24"/>
        </w:rPr>
        <w:t>в</w:t>
      </w:r>
      <w:r>
        <w:rPr>
          <w:spacing w:val="-3"/>
          <w:sz w:val="24"/>
        </w:rPr>
        <w:t xml:space="preserve"> </w:t>
      </w:r>
      <w:r>
        <w:rPr>
          <w:sz w:val="24"/>
        </w:rPr>
        <w:t>получении</w:t>
      </w:r>
      <w:r>
        <w:rPr>
          <w:spacing w:val="-2"/>
          <w:sz w:val="24"/>
        </w:rPr>
        <w:t xml:space="preserve"> </w:t>
      </w:r>
      <w:r>
        <w:rPr>
          <w:sz w:val="24"/>
        </w:rPr>
        <w:t>документов</w:t>
      </w:r>
      <w:r>
        <w:rPr>
          <w:spacing w:val="-4"/>
          <w:sz w:val="24"/>
        </w:rPr>
        <w:t xml:space="preserve"> </w:t>
      </w:r>
      <w:r>
        <w:rPr>
          <w:sz w:val="24"/>
        </w:rPr>
        <w:t>(при</w:t>
      </w:r>
      <w:r>
        <w:rPr>
          <w:spacing w:val="-2"/>
          <w:sz w:val="24"/>
        </w:rPr>
        <w:t xml:space="preserve"> </w:t>
      </w:r>
      <w:r>
        <w:rPr>
          <w:sz w:val="24"/>
        </w:rPr>
        <w:t>ее</w:t>
      </w:r>
      <w:r>
        <w:rPr>
          <w:spacing w:val="-3"/>
          <w:sz w:val="24"/>
        </w:rPr>
        <w:t xml:space="preserve"> </w:t>
      </w:r>
      <w:r>
        <w:rPr>
          <w:sz w:val="24"/>
        </w:rPr>
        <w:t>наличии у</w:t>
      </w:r>
      <w:r>
        <w:rPr>
          <w:spacing w:val="-9"/>
          <w:sz w:val="24"/>
        </w:rPr>
        <w:t xml:space="preserve"> </w:t>
      </w:r>
      <w:r>
        <w:rPr>
          <w:spacing w:val="-2"/>
          <w:sz w:val="24"/>
        </w:rPr>
        <w:t>заявителя).</w:t>
      </w:r>
    </w:p>
    <w:p w:rsidR="00956AE6" w:rsidRDefault="00B200C6">
      <w:pPr>
        <w:pStyle w:val="a3"/>
        <w:ind w:left="282" w:firstLine="708"/>
      </w:pPr>
      <w:r>
        <w:t>Специалист,</w:t>
      </w:r>
      <w:r>
        <w:rPr>
          <w:spacing w:val="80"/>
        </w:rPr>
        <w:t xml:space="preserve"> </w:t>
      </w:r>
      <w:r>
        <w:t>ответственный</w:t>
      </w:r>
      <w:r>
        <w:rPr>
          <w:spacing w:val="80"/>
        </w:rPr>
        <w:t xml:space="preserve"> </w:t>
      </w:r>
      <w:r>
        <w:t>за</w:t>
      </w:r>
      <w:r>
        <w:rPr>
          <w:spacing w:val="80"/>
        </w:rPr>
        <w:t xml:space="preserve"> </w:t>
      </w:r>
      <w:r>
        <w:t>прием</w:t>
      </w:r>
      <w:r>
        <w:rPr>
          <w:spacing w:val="80"/>
        </w:rPr>
        <w:t xml:space="preserve"> </w:t>
      </w:r>
      <w:r>
        <w:t>и</w:t>
      </w:r>
      <w:r>
        <w:rPr>
          <w:spacing w:val="80"/>
        </w:rPr>
        <w:t xml:space="preserve"> </w:t>
      </w:r>
      <w:r>
        <w:t>выдачу</w:t>
      </w:r>
      <w:r>
        <w:rPr>
          <w:spacing w:val="80"/>
        </w:rPr>
        <w:t xml:space="preserve"> </w:t>
      </w:r>
      <w:r>
        <w:t>документов,</w:t>
      </w:r>
      <w:r>
        <w:rPr>
          <w:spacing w:val="80"/>
        </w:rPr>
        <w:t xml:space="preserve"> </w:t>
      </w:r>
      <w:r>
        <w:t>при</w:t>
      </w:r>
      <w:r>
        <w:rPr>
          <w:spacing w:val="80"/>
        </w:rPr>
        <w:t xml:space="preserve"> </w:t>
      </w:r>
      <w:r>
        <w:t>выдаче</w:t>
      </w:r>
      <w:r>
        <w:rPr>
          <w:spacing w:val="80"/>
        </w:rPr>
        <w:t xml:space="preserve"> </w:t>
      </w:r>
      <w:r>
        <w:t>результата</w:t>
      </w:r>
      <w:r>
        <w:rPr>
          <w:spacing w:val="40"/>
        </w:rPr>
        <w:t xml:space="preserve"> </w:t>
      </w:r>
      <w:r>
        <w:t>предоставления услуги на бумажном носителе:</w:t>
      </w:r>
    </w:p>
    <w:p w:rsidR="00956AE6" w:rsidRDefault="00B200C6">
      <w:pPr>
        <w:pStyle w:val="a5"/>
        <w:numPr>
          <w:ilvl w:val="0"/>
          <w:numId w:val="12"/>
        </w:numPr>
        <w:tabs>
          <w:tab w:val="left" w:pos="1251"/>
        </w:tabs>
        <w:ind w:left="1251" w:hanging="260"/>
        <w:rPr>
          <w:sz w:val="24"/>
        </w:rPr>
      </w:pPr>
      <w:r>
        <w:rPr>
          <w:sz w:val="24"/>
        </w:rPr>
        <w:t>устанавливает</w:t>
      </w:r>
      <w:r>
        <w:rPr>
          <w:spacing w:val="-4"/>
          <w:sz w:val="24"/>
        </w:rPr>
        <w:t xml:space="preserve"> </w:t>
      </w:r>
      <w:r>
        <w:rPr>
          <w:sz w:val="24"/>
        </w:rPr>
        <w:t>личность</w:t>
      </w:r>
      <w:r>
        <w:rPr>
          <w:spacing w:val="-4"/>
          <w:sz w:val="24"/>
        </w:rPr>
        <w:t xml:space="preserve"> </w:t>
      </w:r>
      <w:r>
        <w:rPr>
          <w:sz w:val="24"/>
        </w:rPr>
        <w:t>заявителя</w:t>
      </w:r>
      <w:r>
        <w:rPr>
          <w:spacing w:val="-3"/>
          <w:sz w:val="24"/>
        </w:rPr>
        <w:t xml:space="preserve"> </w:t>
      </w:r>
      <w:r>
        <w:rPr>
          <w:sz w:val="24"/>
        </w:rPr>
        <w:t>либо</w:t>
      </w:r>
      <w:r>
        <w:rPr>
          <w:spacing w:val="-4"/>
          <w:sz w:val="24"/>
        </w:rPr>
        <w:t xml:space="preserve"> </w:t>
      </w:r>
      <w:r>
        <w:rPr>
          <w:sz w:val="24"/>
        </w:rPr>
        <w:t>его</w:t>
      </w:r>
      <w:r>
        <w:rPr>
          <w:spacing w:val="-6"/>
          <w:sz w:val="24"/>
        </w:rPr>
        <w:t xml:space="preserve"> </w:t>
      </w:r>
      <w:r>
        <w:rPr>
          <w:spacing w:val="-2"/>
          <w:sz w:val="24"/>
        </w:rPr>
        <w:t>представителя;</w:t>
      </w:r>
    </w:p>
    <w:p w:rsidR="00956AE6" w:rsidRDefault="00B200C6">
      <w:pPr>
        <w:pStyle w:val="a5"/>
        <w:numPr>
          <w:ilvl w:val="0"/>
          <w:numId w:val="12"/>
        </w:numPr>
        <w:tabs>
          <w:tab w:val="left" w:pos="1310"/>
        </w:tabs>
        <w:ind w:left="282" w:right="289" w:firstLine="708"/>
        <w:rPr>
          <w:sz w:val="24"/>
        </w:rPr>
      </w:pPr>
      <w:r>
        <w:rPr>
          <w:sz w:val="24"/>
        </w:rPr>
        <w:t>проверяет</w:t>
      </w:r>
      <w:r>
        <w:rPr>
          <w:spacing w:val="40"/>
          <w:sz w:val="24"/>
        </w:rPr>
        <w:t xml:space="preserve"> </w:t>
      </w:r>
      <w:r>
        <w:rPr>
          <w:sz w:val="24"/>
        </w:rPr>
        <w:t>правомочия</w:t>
      </w:r>
      <w:r>
        <w:rPr>
          <w:spacing w:val="40"/>
          <w:sz w:val="24"/>
        </w:rPr>
        <w:t xml:space="preserve"> </w:t>
      </w:r>
      <w:r>
        <w:rPr>
          <w:sz w:val="24"/>
        </w:rPr>
        <w:t>представителя</w:t>
      </w:r>
      <w:r>
        <w:rPr>
          <w:spacing w:val="40"/>
          <w:sz w:val="24"/>
        </w:rPr>
        <w:t xml:space="preserve"> </w:t>
      </w:r>
      <w:r>
        <w:rPr>
          <w:sz w:val="24"/>
        </w:rPr>
        <w:t>заявителя</w:t>
      </w:r>
      <w:r>
        <w:rPr>
          <w:spacing w:val="40"/>
          <w:sz w:val="24"/>
        </w:rPr>
        <w:t xml:space="preserve"> </w:t>
      </w:r>
      <w:r>
        <w:rPr>
          <w:sz w:val="24"/>
        </w:rPr>
        <w:t>действовать</w:t>
      </w:r>
      <w:r>
        <w:rPr>
          <w:spacing w:val="40"/>
          <w:sz w:val="24"/>
        </w:rPr>
        <w:t xml:space="preserve"> </w:t>
      </w:r>
      <w:r>
        <w:rPr>
          <w:sz w:val="24"/>
        </w:rPr>
        <w:t>от</w:t>
      </w:r>
      <w:r>
        <w:rPr>
          <w:spacing w:val="40"/>
          <w:sz w:val="24"/>
        </w:rPr>
        <w:t xml:space="preserve"> </w:t>
      </w:r>
      <w:r>
        <w:rPr>
          <w:sz w:val="24"/>
        </w:rPr>
        <w:t>имени</w:t>
      </w:r>
      <w:r>
        <w:rPr>
          <w:spacing w:val="40"/>
          <w:sz w:val="24"/>
        </w:rPr>
        <w:t xml:space="preserve"> </w:t>
      </w:r>
      <w:r>
        <w:rPr>
          <w:sz w:val="24"/>
        </w:rPr>
        <w:t>заявителя</w:t>
      </w:r>
      <w:r>
        <w:rPr>
          <w:spacing w:val="40"/>
          <w:sz w:val="24"/>
        </w:rPr>
        <w:t xml:space="preserve"> </w:t>
      </w:r>
      <w:r>
        <w:rPr>
          <w:sz w:val="24"/>
        </w:rPr>
        <w:t>при получении документов;</w:t>
      </w:r>
    </w:p>
    <w:p w:rsidR="00956AE6" w:rsidRDefault="00B200C6">
      <w:pPr>
        <w:pStyle w:val="a5"/>
        <w:numPr>
          <w:ilvl w:val="0"/>
          <w:numId w:val="12"/>
        </w:numPr>
        <w:tabs>
          <w:tab w:val="left" w:pos="1250"/>
        </w:tabs>
        <w:ind w:left="1250" w:hanging="259"/>
        <w:rPr>
          <w:sz w:val="24"/>
        </w:rPr>
      </w:pPr>
      <w:r>
        <w:rPr>
          <w:sz w:val="24"/>
        </w:rPr>
        <w:t>выдает</w:t>
      </w:r>
      <w:r>
        <w:rPr>
          <w:spacing w:val="-5"/>
          <w:sz w:val="24"/>
        </w:rPr>
        <w:t xml:space="preserve"> </w:t>
      </w:r>
      <w:r>
        <w:rPr>
          <w:spacing w:val="-2"/>
          <w:sz w:val="24"/>
        </w:rPr>
        <w:t>документы;</w:t>
      </w:r>
    </w:p>
    <w:p w:rsidR="00956AE6" w:rsidRDefault="00B200C6">
      <w:pPr>
        <w:pStyle w:val="a5"/>
        <w:numPr>
          <w:ilvl w:val="0"/>
          <w:numId w:val="12"/>
        </w:numPr>
        <w:tabs>
          <w:tab w:val="left" w:pos="1348"/>
        </w:tabs>
        <w:ind w:left="282" w:right="289" w:firstLine="708"/>
        <w:rPr>
          <w:sz w:val="24"/>
        </w:rPr>
      </w:pPr>
      <w:r>
        <w:rPr>
          <w:sz w:val="24"/>
        </w:rPr>
        <w:t>регистрирует</w:t>
      </w:r>
      <w:r>
        <w:rPr>
          <w:spacing w:val="80"/>
          <w:sz w:val="24"/>
        </w:rPr>
        <w:t xml:space="preserve"> </w:t>
      </w:r>
      <w:r>
        <w:rPr>
          <w:sz w:val="24"/>
        </w:rPr>
        <w:t>факт</w:t>
      </w:r>
      <w:r>
        <w:rPr>
          <w:spacing w:val="80"/>
          <w:sz w:val="24"/>
        </w:rPr>
        <w:t xml:space="preserve"> </w:t>
      </w:r>
      <w:r>
        <w:rPr>
          <w:sz w:val="24"/>
        </w:rPr>
        <w:t>выдачи</w:t>
      </w:r>
      <w:r>
        <w:rPr>
          <w:spacing w:val="80"/>
          <w:sz w:val="24"/>
        </w:rPr>
        <w:t xml:space="preserve"> </w:t>
      </w:r>
      <w:r>
        <w:rPr>
          <w:sz w:val="24"/>
        </w:rPr>
        <w:t>документов</w:t>
      </w:r>
      <w:r>
        <w:rPr>
          <w:spacing w:val="80"/>
          <w:sz w:val="24"/>
        </w:rPr>
        <w:t xml:space="preserve"> </w:t>
      </w:r>
      <w:r>
        <w:rPr>
          <w:sz w:val="24"/>
        </w:rPr>
        <w:t>в</w:t>
      </w:r>
      <w:r>
        <w:rPr>
          <w:spacing w:val="80"/>
          <w:sz w:val="24"/>
        </w:rPr>
        <w:t xml:space="preserve"> </w:t>
      </w:r>
      <w:r>
        <w:rPr>
          <w:sz w:val="24"/>
        </w:rPr>
        <w:t>системе</w:t>
      </w:r>
      <w:r>
        <w:rPr>
          <w:spacing w:val="80"/>
          <w:sz w:val="24"/>
        </w:rPr>
        <w:t xml:space="preserve"> </w:t>
      </w:r>
      <w:r>
        <w:rPr>
          <w:sz w:val="24"/>
        </w:rPr>
        <w:t>электронного</w:t>
      </w:r>
      <w:r>
        <w:rPr>
          <w:spacing w:val="80"/>
          <w:sz w:val="24"/>
        </w:rPr>
        <w:t xml:space="preserve"> </w:t>
      </w:r>
      <w:r>
        <w:rPr>
          <w:sz w:val="24"/>
        </w:rPr>
        <w:t>документооборота Уполномоченного органа и в журнале регистрации;</w:t>
      </w:r>
    </w:p>
    <w:p w:rsidR="00956AE6" w:rsidRDefault="00B200C6">
      <w:pPr>
        <w:pStyle w:val="a5"/>
        <w:numPr>
          <w:ilvl w:val="0"/>
          <w:numId w:val="12"/>
        </w:numPr>
        <w:tabs>
          <w:tab w:val="left" w:pos="1249"/>
        </w:tabs>
        <w:ind w:left="1249" w:hanging="258"/>
        <w:rPr>
          <w:sz w:val="24"/>
        </w:rPr>
      </w:pPr>
      <w:r>
        <w:rPr>
          <w:sz w:val="24"/>
        </w:rPr>
        <w:t>отказывает</w:t>
      </w:r>
      <w:r>
        <w:rPr>
          <w:spacing w:val="-7"/>
          <w:sz w:val="24"/>
        </w:rPr>
        <w:t xml:space="preserve"> </w:t>
      </w:r>
      <w:r>
        <w:rPr>
          <w:sz w:val="24"/>
        </w:rPr>
        <w:t>в</w:t>
      </w:r>
      <w:r>
        <w:rPr>
          <w:spacing w:val="-5"/>
          <w:sz w:val="24"/>
        </w:rPr>
        <w:t xml:space="preserve"> </w:t>
      </w:r>
      <w:r>
        <w:rPr>
          <w:sz w:val="24"/>
        </w:rPr>
        <w:t>выдаче</w:t>
      </w:r>
      <w:r>
        <w:rPr>
          <w:spacing w:val="-4"/>
          <w:sz w:val="24"/>
        </w:rPr>
        <w:t xml:space="preserve"> </w:t>
      </w:r>
      <w:r>
        <w:rPr>
          <w:sz w:val="24"/>
        </w:rPr>
        <w:t>результата</w:t>
      </w:r>
      <w:r>
        <w:rPr>
          <w:spacing w:val="-5"/>
          <w:sz w:val="24"/>
        </w:rPr>
        <w:t xml:space="preserve"> </w:t>
      </w:r>
      <w:r>
        <w:rPr>
          <w:sz w:val="24"/>
        </w:rPr>
        <w:t>предоставления</w:t>
      </w:r>
      <w:r>
        <w:rPr>
          <w:spacing w:val="-5"/>
          <w:sz w:val="24"/>
        </w:rPr>
        <w:t xml:space="preserve"> </w:t>
      </w:r>
      <w:r>
        <w:rPr>
          <w:sz w:val="24"/>
        </w:rPr>
        <w:t>муниципальной</w:t>
      </w:r>
      <w:r>
        <w:rPr>
          <w:spacing w:val="-2"/>
          <w:sz w:val="24"/>
        </w:rPr>
        <w:t xml:space="preserve"> </w:t>
      </w:r>
      <w:r>
        <w:rPr>
          <w:sz w:val="24"/>
        </w:rPr>
        <w:t>услуги</w:t>
      </w:r>
      <w:r>
        <w:rPr>
          <w:spacing w:val="-4"/>
          <w:sz w:val="24"/>
        </w:rPr>
        <w:t xml:space="preserve"> </w:t>
      </w:r>
      <w:r>
        <w:rPr>
          <w:sz w:val="24"/>
        </w:rPr>
        <w:t>в</w:t>
      </w:r>
      <w:r>
        <w:rPr>
          <w:spacing w:val="-5"/>
          <w:sz w:val="24"/>
        </w:rPr>
        <w:t xml:space="preserve"> </w:t>
      </w:r>
      <w:r>
        <w:rPr>
          <w:spacing w:val="-2"/>
          <w:sz w:val="24"/>
        </w:rPr>
        <w:t>случаях:</w:t>
      </w:r>
    </w:p>
    <w:p w:rsidR="00956AE6" w:rsidRDefault="00B200C6">
      <w:pPr>
        <w:pStyle w:val="a5"/>
        <w:numPr>
          <w:ilvl w:val="1"/>
          <w:numId w:val="12"/>
        </w:numPr>
        <w:tabs>
          <w:tab w:val="left" w:pos="1129"/>
        </w:tabs>
        <w:ind w:left="1129" w:hanging="138"/>
        <w:jc w:val="left"/>
        <w:rPr>
          <w:sz w:val="24"/>
        </w:rPr>
      </w:pPr>
      <w:r>
        <w:rPr>
          <w:sz w:val="24"/>
        </w:rPr>
        <w:t>за</w:t>
      </w:r>
      <w:r>
        <w:rPr>
          <w:spacing w:val="-6"/>
          <w:sz w:val="24"/>
        </w:rPr>
        <w:t xml:space="preserve"> </w:t>
      </w:r>
      <w:r>
        <w:rPr>
          <w:sz w:val="24"/>
        </w:rPr>
        <w:t>выдачей</w:t>
      </w:r>
      <w:r>
        <w:rPr>
          <w:spacing w:val="-2"/>
          <w:sz w:val="24"/>
        </w:rPr>
        <w:t xml:space="preserve"> </w:t>
      </w:r>
      <w:r>
        <w:rPr>
          <w:sz w:val="24"/>
        </w:rPr>
        <w:t>документов</w:t>
      </w:r>
      <w:r>
        <w:rPr>
          <w:spacing w:val="-3"/>
          <w:sz w:val="24"/>
        </w:rPr>
        <w:t xml:space="preserve"> </w:t>
      </w:r>
      <w:r>
        <w:rPr>
          <w:sz w:val="24"/>
        </w:rPr>
        <w:t>обратилось</w:t>
      </w:r>
      <w:r>
        <w:rPr>
          <w:spacing w:val="-3"/>
          <w:sz w:val="24"/>
        </w:rPr>
        <w:t xml:space="preserve"> </w:t>
      </w:r>
      <w:r>
        <w:rPr>
          <w:sz w:val="24"/>
        </w:rPr>
        <w:t>лицо,</w:t>
      </w:r>
      <w:r>
        <w:rPr>
          <w:spacing w:val="-5"/>
          <w:sz w:val="24"/>
        </w:rPr>
        <w:t xml:space="preserve"> </w:t>
      </w:r>
      <w:r>
        <w:rPr>
          <w:sz w:val="24"/>
        </w:rPr>
        <w:t>не</w:t>
      </w:r>
      <w:r>
        <w:rPr>
          <w:spacing w:val="-3"/>
          <w:sz w:val="24"/>
        </w:rPr>
        <w:t xml:space="preserve"> </w:t>
      </w:r>
      <w:r>
        <w:rPr>
          <w:sz w:val="24"/>
        </w:rPr>
        <w:t>являющееся</w:t>
      </w:r>
      <w:r>
        <w:rPr>
          <w:spacing w:val="-3"/>
          <w:sz w:val="24"/>
        </w:rPr>
        <w:t xml:space="preserve"> </w:t>
      </w:r>
      <w:r>
        <w:rPr>
          <w:sz w:val="24"/>
        </w:rPr>
        <w:t>заявителем</w:t>
      </w:r>
      <w:r>
        <w:rPr>
          <w:spacing w:val="-1"/>
          <w:sz w:val="24"/>
        </w:rPr>
        <w:t xml:space="preserve"> </w:t>
      </w:r>
      <w:r>
        <w:rPr>
          <w:sz w:val="24"/>
        </w:rPr>
        <w:t>(его</w:t>
      </w:r>
      <w:r>
        <w:rPr>
          <w:spacing w:val="-2"/>
          <w:sz w:val="24"/>
        </w:rPr>
        <w:t xml:space="preserve"> представителем);</w:t>
      </w:r>
    </w:p>
    <w:p w:rsidR="00956AE6" w:rsidRDefault="00B200C6">
      <w:pPr>
        <w:pStyle w:val="a5"/>
        <w:numPr>
          <w:ilvl w:val="1"/>
          <w:numId w:val="12"/>
        </w:numPr>
        <w:tabs>
          <w:tab w:val="left" w:pos="1129"/>
        </w:tabs>
        <w:ind w:left="1129" w:hanging="138"/>
        <w:jc w:val="left"/>
        <w:rPr>
          <w:sz w:val="24"/>
        </w:rPr>
      </w:pPr>
      <w:r>
        <w:rPr>
          <w:sz w:val="24"/>
        </w:rPr>
        <w:t>обратившееся</w:t>
      </w:r>
      <w:r>
        <w:rPr>
          <w:spacing w:val="-6"/>
          <w:sz w:val="24"/>
        </w:rPr>
        <w:t xml:space="preserve"> </w:t>
      </w:r>
      <w:r>
        <w:rPr>
          <w:sz w:val="24"/>
        </w:rPr>
        <w:t>лицо</w:t>
      </w:r>
      <w:r>
        <w:rPr>
          <w:spacing w:val="-4"/>
          <w:sz w:val="24"/>
        </w:rPr>
        <w:t xml:space="preserve"> </w:t>
      </w:r>
      <w:r>
        <w:rPr>
          <w:sz w:val="24"/>
        </w:rPr>
        <w:t>отказалось</w:t>
      </w:r>
      <w:r>
        <w:rPr>
          <w:spacing w:val="-4"/>
          <w:sz w:val="24"/>
        </w:rPr>
        <w:t xml:space="preserve"> </w:t>
      </w:r>
      <w:r>
        <w:rPr>
          <w:sz w:val="24"/>
        </w:rPr>
        <w:t>предъявить</w:t>
      </w:r>
      <w:r>
        <w:rPr>
          <w:spacing w:val="-4"/>
          <w:sz w:val="24"/>
        </w:rPr>
        <w:t xml:space="preserve"> </w:t>
      </w:r>
      <w:r>
        <w:rPr>
          <w:sz w:val="24"/>
        </w:rPr>
        <w:t>документ,</w:t>
      </w:r>
      <w:r>
        <w:rPr>
          <w:spacing w:val="-3"/>
          <w:sz w:val="24"/>
        </w:rPr>
        <w:t xml:space="preserve"> </w:t>
      </w:r>
      <w:r>
        <w:rPr>
          <w:sz w:val="24"/>
        </w:rPr>
        <w:t>удостоверяющий</w:t>
      </w:r>
      <w:r>
        <w:rPr>
          <w:spacing w:val="-4"/>
          <w:sz w:val="24"/>
        </w:rPr>
        <w:t xml:space="preserve"> </w:t>
      </w:r>
      <w:r>
        <w:rPr>
          <w:sz w:val="24"/>
        </w:rPr>
        <w:t>его</w:t>
      </w:r>
      <w:r>
        <w:rPr>
          <w:spacing w:val="-3"/>
          <w:sz w:val="24"/>
        </w:rPr>
        <w:t xml:space="preserve"> </w:t>
      </w:r>
      <w:r>
        <w:rPr>
          <w:spacing w:val="-2"/>
          <w:sz w:val="24"/>
        </w:rPr>
        <w:t>личность.</w:t>
      </w:r>
    </w:p>
    <w:p w:rsidR="00956AE6" w:rsidRDefault="00B200C6">
      <w:pPr>
        <w:pStyle w:val="a5"/>
        <w:numPr>
          <w:ilvl w:val="2"/>
          <w:numId w:val="23"/>
        </w:numPr>
        <w:tabs>
          <w:tab w:val="left" w:pos="1809"/>
        </w:tabs>
        <w:ind w:right="290" w:firstLine="708"/>
        <w:jc w:val="both"/>
        <w:rPr>
          <w:sz w:val="24"/>
        </w:rPr>
      </w:pPr>
      <w:r>
        <w:rPr>
          <w:sz w:val="24"/>
        </w:rPr>
        <w:t>Направление заявителю уведомления о готовности результата предоставления муниципальной услуги в личный кабинет на ЕПГУ.</w:t>
      </w:r>
    </w:p>
    <w:p w:rsidR="00956AE6" w:rsidRDefault="00B200C6">
      <w:pPr>
        <w:pStyle w:val="a5"/>
        <w:numPr>
          <w:ilvl w:val="1"/>
          <w:numId w:val="23"/>
        </w:numPr>
        <w:tabs>
          <w:tab w:val="left" w:pos="1576"/>
        </w:tabs>
        <w:ind w:right="291" w:firstLine="708"/>
        <w:jc w:val="both"/>
        <w:rPr>
          <w:sz w:val="24"/>
        </w:rPr>
      </w:pPr>
      <w:r>
        <w:rPr>
          <w:sz w:val="24"/>
        </w:rPr>
        <w:t>Критерий принятия решения: принятие решения о предоставлении услуги либо об отказе в предоставлении муниципальной услуги.</w:t>
      </w:r>
    </w:p>
    <w:p w:rsidR="00956AE6" w:rsidRDefault="00B200C6">
      <w:pPr>
        <w:pStyle w:val="a5"/>
        <w:numPr>
          <w:ilvl w:val="1"/>
          <w:numId w:val="23"/>
        </w:numPr>
        <w:tabs>
          <w:tab w:val="left" w:pos="1576"/>
        </w:tabs>
        <w:ind w:right="285" w:firstLine="708"/>
        <w:jc w:val="both"/>
        <w:rPr>
          <w:sz w:val="24"/>
        </w:rPr>
      </w:pPr>
      <w:r>
        <w:rPr>
          <w:sz w:val="24"/>
        </w:rPr>
        <w:t>Результатом административной процедуры является выдача, посредством почтовой связи заявителю документа, подтверждающего принятие решения либо направление уведомления о готовности результата предоставления услуги посредством ЕПГУ,</w:t>
      </w:r>
    </w:p>
    <w:p w:rsidR="00956AE6" w:rsidRDefault="00B200C6">
      <w:pPr>
        <w:pStyle w:val="a3"/>
        <w:ind w:left="282" w:right="292" w:firstLine="708"/>
        <w:jc w:val="both"/>
      </w:pPr>
      <w: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rsidR="00956AE6" w:rsidRDefault="00B200C6">
      <w:pPr>
        <w:pStyle w:val="a5"/>
        <w:numPr>
          <w:ilvl w:val="1"/>
          <w:numId w:val="23"/>
        </w:numPr>
        <w:tabs>
          <w:tab w:val="left" w:pos="1545"/>
        </w:tabs>
        <w:ind w:right="280" w:firstLine="708"/>
        <w:jc w:val="both"/>
        <w:rPr>
          <w:sz w:val="24"/>
        </w:rPr>
      </w:pPr>
      <w:r>
        <w:rPr>
          <w:sz w:val="24"/>
        </w:rPr>
        <w:t>Максимальный срок выполнения данной административной процедуры составляет не более 2 рабочих дней (в общий срок предоставления услуги не включается) следующих за днем окончания установленного действующим законодательством срока предоставления муниципальной услуги.</w:t>
      </w:r>
    </w:p>
    <w:p w:rsidR="00956AE6" w:rsidRDefault="00B200C6">
      <w:pPr>
        <w:pStyle w:val="a3"/>
        <w:ind w:left="282" w:right="288" w:firstLine="708"/>
        <w:jc w:val="both"/>
      </w:pPr>
      <w:r>
        <w:t>В случае подачи заявления посредством ЕПГУ, при условии надлежащего функционирования</w:t>
      </w:r>
      <w:r>
        <w:rPr>
          <w:spacing w:val="40"/>
        </w:rPr>
        <w:t xml:space="preserve">  </w:t>
      </w:r>
      <w:r>
        <w:t>(технической</w:t>
      </w:r>
      <w:r>
        <w:rPr>
          <w:spacing w:val="40"/>
        </w:rPr>
        <w:t xml:space="preserve">  </w:t>
      </w:r>
      <w:r>
        <w:t>готовности)</w:t>
      </w:r>
      <w:r>
        <w:rPr>
          <w:spacing w:val="40"/>
        </w:rPr>
        <w:t xml:space="preserve">  </w:t>
      </w:r>
      <w:r>
        <w:t>СМЭВ,</w:t>
      </w:r>
      <w:r>
        <w:rPr>
          <w:spacing w:val="40"/>
        </w:rPr>
        <w:t xml:space="preserve">  </w:t>
      </w:r>
      <w:r>
        <w:t>а</w:t>
      </w:r>
      <w:r>
        <w:rPr>
          <w:spacing w:val="40"/>
        </w:rPr>
        <w:t xml:space="preserve">  </w:t>
      </w:r>
      <w:r>
        <w:t>также</w:t>
      </w:r>
      <w:r>
        <w:rPr>
          <w:spacing w:val="40"/>
        </w:rPr>
        <w:t xml:space="preserve">  </w:t>
      </w:r>
      <w:r>
        <w:t>при</w:t>
      </w:r>
      <w:r>
        <w:rPr>
          <w:spacing w:val="39"/>
        </w:rPr>
        <w:t xml:space="preserve">  </w:t>
      </w:r>
      <w:r>
        <w:t>наличии</w:t>
      </w:r>
      <w:r>
        <w:rPr>
          <w:spacing w:val="40"/>
        </w:rPr>
        <w:t xml:space="preserve">  </w:t>
      </w:r>
      <w:r>
        <w:t>технической</w:t>
      </w:r>
    </w:p>
    <w:p w:rsidR="00956AE6" w:rsidRDefault="00956AE6">
      <w:pPr>
        <w:pStyle w:val="a3"/>
        <w:jc w:val="both"/>
        <w:sectPr w:rsidR="00956AE6">
          <w:headerReference w:type="default" r:id="rId12"/>
          <w:pgSz w:w="11910" w:h="16840"/>
          <w:pgMar w:top="1020" w:right="283" w:bottom="280" w:left="850" w:header="489" w:footer="0" w:gutter="0"/>
          <w:pgNumType w:start="1"/>
          <w:cols w:space="720"/>
        </w:sectPr>
      </w:pPr>
    </w:p>
    <w:p w:rsidR="00956AE6" w:rsidRDefault="00B200C6">
      <w:pPr>
        <w:pStyle w:val="a3"/>
        <w:tabs>
          <w:tab w:val="left" w:pos="1927"/>
          <w:tab w:val="left" w:pos="2920"/>
          <w:tab w:val="left" w:pos="4419"/>
          <w:tab w:val="left" w:pos="5301"/>
          <w:tab w:val="left" w:pos="7208"/>
          <w:tab w:val="left" w:pos="8587"/>
          <w:tab w:val="left" w:pos="9789"/>
        </w:tabs>
        <w:spacing w:before="96"/>
        <w:ind w:left="282" w:right="292"/>
      </w:pPr>
      <w:r>
        <w:rPr>
          <w:spacing w:val="-2"/>
        </w:rPr>
        <w:lastRenderedPageBreak/>
        <w:t>возможности</w:t>
      </w:r>
      <w:r>
        <w:tab/>
      </w:r>
      <w:r>
        <w:rPr>
          <w:spacing w:val="-2"/>
        </w:rPr>
        <w:t>систем</w:t>
      </w:r>
      <w:r>
        <w:tab/>
      </w:r>
      <w:r>
        <w:rPr>
          <w:spacing w:val="-2"/>
        </w:rPr>
        <w:t>Республики</w:t>
      </w:r>
      <w:r>
        <w:tab/>
      </w:r>
      <w:r>
        <w:rPr>
          <w:spacing w:val="-4"/>
        </w:rPr>
        <w:t>Крым</w:t>
      </w:r>
      <w:r>
        <w:tab/>
      </w:r>
      <w:r>
        <w:rPr>
          <w:spacing w:val="-2"/>
        </w:rPr>
        <w:t>предоставление</w:t>
      </w:r>
      <w:r>
        <w:tab/>
      </w:r>
      <w:r>
        <w:rPr>
          <w:spacing w:val="-2"/>
        </w:rPr>
        <w:t>результата</w:t>
      </w:r>
      <w:r>
        <w:tab/>
      </w:r>
      <w:r>
        <w:rPr>
          <w:spacing w:val="-2"/>
        </w:rPr>
        <w:t>оказания</w:t>
      </w:r>
      <w:r>
        <w:tab/>
      </w:r>
      <w:r>
        <w:rPr>
          <w:spacing w:val="-2"/>
        </w:rPr>
        <w:t xml:space="preserve">услуги </w:t>
      </w:r>
      <w:r>
        <w:t>осуществляется в режиме реального времени.</w:t>
      </w:r>
    </w:p>
    <w:p w:rsidR="00956AE6" w:rsidRDefault="00B200C6">
      <w:pPr>
        <w:pStyle w:val="a5"/>
        <w:numPr>
          <w:ilvl w:val="1"/>
          <w:numId w:val="23"/>
        </w:numPr>
        <w:tabs>
          <w:tab w:val="left" w:pos="1569"/>
        </w:tabs>
        <w:ind w:right="293" w:firstLine="708"/>
        <w:rPr>
          <w:sz w:val="24"/>
        </w:rPr>
      </w:pPr>
      <w:r>
        <w:rPr>
          <w:sz w:val="24"/>
        </w:rPr>
        <w:t>Способом</w:t>
      </w:r>
      <w:r>
        <w:rPr>
          <w:spacing w:val="35"/>
          <w:sz w:val="24"/>
        </w:rPr>
        <w:t xml:space="preserve"> </w:t>
      </w:r>
      <w:r>
        <w:rPr>
          <w:sz w:val="24"/>
        </w:rPr>
        <w:t>фиксации</w:t>
      </w:r>
      <w:r>
        <w:rPr>
          <w:spacing w:val="36"/>
          <w:sz w:val="24"/>
        </w:rPr>
        <w:t xml:space="preserve"> </w:t>
      </w:r>
      <w:r>
        <w:rPr>
          <w:sz w:val="24"/>
        </w:rPr>
        <w:t>результата</w:t>
      </w:r>
      <w:r>
        <w:rPr>
          <w:spacing w:val="36"/>
          <w:sz w:val="24"/>
        </w:rPr>
        <w:t xml:space="preserve"> </w:t>
      </w:r>
      <w:r>
        <w:rPr>
          <w:sz w:val="24"/>
        </w:rPr>
        <w:t>выполнения</w:t>
      </w:r>
      <w:r>
        <w:rPr>
          <w:spacing w:val="35"/>
          <w:sz w:val="24"/>
        </w:rPr>
        <w:t xml:space="preserve"> </w:t>
      </w:r>
      <w:r>
        <w:rPr>
          <w:sz w:val="24"/>
        </w:rPr>
        <w:t>административной</w:t>
      </w:r>
      <w:r>
        <w:rPr>
          <w:spacing w:val="34"/>
          <w:sz w:val="24"/>
        </w:rPr>
        <w:t xml:space="preserve"> </w:t>
      </w:r>
      <w:r>
        <w:rPr>
          <w:sz w:val="24"/>
        </w:rPr>
        <w:t>процедуры</w:t>
      </w:r>
      <w:r>
        <w:rPr>
          <w:spacing w:val="35"/>
          <w:sz w:val="24"/>
        </w:rPr>
        <w:t xml:space="preserve"> </w:t>
      </w:r>
      <w:r>
        <w:rPr>
          <w:sz w:val="24"/>
        </w:rPr>
        <w:t>является выдача заявителю результата предоставления муниципальной услуги под роспись.</w:t>
      </w:r>
    </w:p>
    <w:p w:rsidR="00956AE6" w:rsidRDefault="00956AE6">
      <w:pPr>
        <w:pStyle w:val="a3"/>
        <w:spacing w:before="5"/>
      </w:pPr>
    </w:p>
    <w:p w:rsidR="00956AE6" w:rsidRDefault="00B200C6">
      <w:pPr>
        <w:pStyle w:val="2"/>
        <w:numPr>
          <w:ilvl w:val="0"/>
          <w:numId w:val="23"/>
        </w:numPr>
        <w:tabs>
          <w:tab w:val="left" w:pos="1255"/>
          <w:tab w:val="left" w:pos="1405"/>
        </w:tabs>
        <w:ind w:left="1255" w:right="339" w:hanging="209"/>
        <w:jc w:val="left"/>
      </w:pPr>
      <w:r>
        <w:t>Порядок</w:t>
      </w:r>
      <w:r>
        <w:rPr>
          <w:spacing w:val="-5"/>
        </w:rPr>
        <w:t xml:space="preserve"> </w:t>
      </w:r>
      <w:r>
        <w:t>осуществления</w:t>
      </w:r>
      <w:r>
        <w:rPr>
          <w:spacing w:val="-5"/>
        </w:rPr>
        <w:t xml:space="preserve"> </w:t>
      </w:r>
      <w:r>
        <w:t>административных</w:t>
      </w:r>
      <w:r>
        <w:rPr>
          <w:spacing w:val="-5"/>
        </w:rPr>
        <w:t xml:space="preserve"> </w:t>
      </w:r>
      <w:r>
        <w:t>процедур в</w:t>
      </w:r>
      <w:r>
        <w:rPr>
          <w:spacing w:val="-5"/>
        </w:rPr>
        <w:t xml:space="preserve"> </w:t>
      </w:r>
      <w:r>
        <w:t>электронной</w:t>
      </w:r>
      <w:r>
        <w:rPr>
          <w:spacing w:val="-5"/>
        </w:rPr>
        <w:t xml:space="preserve"> </w:t>
      </w:r>
      <w:r>
        <w:t>форме,</w:t>
      </w:r>
      <w:r>
        <w:rPr>
          <w:spacing w:val="-5"/>
        </w:rPr>
        <w:t xml:space="preserve"> </w:t>
      </w:r>
      <w:r>
        <w:t>в</w:t>
      </w:r>
      <w:r>
        <w:rPr>
          <w:spacing w:val="-5"/>
        </w:rPr>
        <w:t xml:space="preserve"> </w:t>
      </w:r>
      <w:r>
        <w:t>том числе с использованием ЕПГУ, РПГУ, а также официального сайта Органа</w:t>
      </w:r>
    </w:p>
    <w:p w:rsidR="00956AE6" w:rsidRDefault="00956AE6">
      <w:pPr>
        <w:pStyle w:val="a3"/>
        <w:spacing w:before="2"/>
        <w:rPr>
          <w:b/>
          <w:sz w:val="16"/>
        </w:rPr>
      </w:pPr>
    </w:p>
    <w:p w:rsidR="00956AE6" w:rsidRDefault="00956AE6">
      <w:pPr>
        <w:pStyle w:val="a3"/>
        <w:rPr>
          <w:b/>
          <w:sz w:val="16"/>
        </w:rPr>
        <w:sectPr w:rsidR="00956AE6">
          <w:pgSz w:w="11910" w:h="16840"/>
          <w:pgMar w:top="1020" w:right="283" w:bottom="280" w:left="850" w:header="489" w:footer="0" w:gutter="0"/>
          <w:cols w:space="720"/>
        </w:sectPr>
      </w:pPr>
    </w:p>
    <w:p w:rsidR="00956AE6" w:rsidRDefault="00956AE6">
      <w:pPr>
        <w:pStyle w:val="a3"/>
        <w:rPr>
          <w:b/>
        </w:rPr>
      </w:pPr>
    </w:p>
    <w:p w:rsidR="00956AE6" w:rsidRDefault="00956AE6">
      <w:pPr>
        <w:pStyle w:val="a3"/>
        <w:spacing w:before="85"/>
        <w:rPr>
          <w:b/>
        </w:rPr>
      </w:pPr>
    </w:p>
    <w:p w:rsidR="00956AE6" w:rsidRDefault="00B200C6">
      <w:pPr>
        <w:pStyle w:val="a3"/>
        <w:ind w:left="282"/>
      </w:pPr>
      <w:r>
        <w:rPr>
          <w:spacing w:val="-2"/>
        </w:rPr>
        <w:t>части:</w:t>
      </w:r>
    </w:p>
    <w:p w:rsidR="00956AE6" w:rsidRDefault="00B200C6">
      <w:pPr>
        <w:pStyle w:val="2"/>
        <w:numPr>
          <w:ilvl w:val="1"/>
          <w:numId w:val="23"/>
        </w:numPr>
        <w:tabs>
          <w:tab w:val="left" w:pos="1375"/>
        </w:tabs>
        <w:spacing w:before="90" w:line="274" w:lineRule="exact"/>
        <w:ind w:left="1375" w:hanging="540"/>
      </w:pPr>
      <w:r>
        <w:rPr>
          <w:b w:val="0"/>
        </w:rPr>
        <w:br w:type="column"/>
      </w:r>
      <w:r>
        <w:lastRenderedPageBreak/>
        <w:t>Получение</w:t>
      </w:r>
      <w:r>
        <w:rPr>
          <w:spacing w:val="-6"/>
        </w:rPr>
        <w:t xml:space="preserve"> </w:t>
      </w:r>
      <w:r>
        <w:t>информации</w:t>
      </w:r>
      <w:r>
        <w:rPr>
          <w:spacing w:val="-2"/>
        </w:rPr>
        <w:t xml:space="preserve"> </w:t>
      </w:r>
      <w:r>
        <w:t>о</w:t>
      </w:r>
      <w:r>
        <w:rPr>
          <w:spacing w:val="-5"/>
        </w:rPr>
        <w:t xml:space="preserve"> </w:t>
      </w:r>
      <w:r>
        <w:t>порядке</w:t>
      </w:r>
      <w:r>
        <w:rPr>
          <w:spacing w:val="-3"/>
        </w:rPr>
        <w:t xml:space="preserve"> </w:t>
      </w:r>
      <w:r>
        <w:t>и</w:t>
      </w:r>
      <w:r>
        <w:rPr>
          <w:spacing w:val="-2"/>
        </w:rPr>
        <w:t xml:space="preserve"> </w:t>
      </w:r>
      <w:r>
        <w:t>сроках</w:t>
      </w:r>
      <w:r>
        <w:rPr>
          <w:spacing w:val="-2"/>
        </w:rPr>
        <w:t xml:space="preserve"> </w:t>
      </w:r>
      <w:r>
        <w:t>предоставления</w:t>
      </w:r>
      <w:r>
        <w:rPr>
          <w:spacing w:val="-5"/>
        </w:rPr>
        <w:t xml:space="preserve"> </w:t>
      </w:r>
      <w:r>
        <w:rPr>
          <w:spacing w:val="-2"/>
        </w:rPr>
        <w:t>услуги</w:t>
      </w:r>
    </w:p>
    <w:p w:rsidR="00956AE6" w:rsidRDefault="00B200C6">
      <w:pPr>
        <w:pStyle w:val="a3"/>
        <w:spacing w:line="274" w:lineRule="exact"/>
        <w:ind w:left="35"/>
      </w:pPr>
      <w:r>
        <w:t>Посредством</w:t>
      </w:r>
      <w:r>
        <w:rPr>
          <w:spacing w:val="60"/>
        </w:rPr>
        <w:t xml:space="preserve"> </w:t>
      </w:r>
      <w:r>
        <w:t>ЕПГУ</w:t>
      </w:r>
      <w:r>
        <w:rPr>
          <w:spacing w:val="59"/>
        </w:rPr>
        <w:t xml:space="preserve"> </w:t>
      </w:r>
      <w:r>
        <w:t>и</w:t>
      </w:r>
      <w:r>
        <w:rPr>
          <w:spacing w:val="62"/>
        </w:rPr>
        <w:t xml:space="preserve"> </w:t>
      </w:r>
      <w:r>
        <w:t>РПГУ</w:t>
      </w:r>
      <w:r>
        <w:rPr>
          <w:spacing w:val="59"/>
        </w:rPr>
        <w:t xml:space="preserve"> </w:t>
      </w:r>
      <w:r>
        <w:t>обеспечивается</w:t>
      </w:r>
      <w:r>
        <w:rPr>
          <w:spacing w:val="61"/>
        </w:rPr>
        <w:t xml:space="preserve"> </w:t>
      </w:r>
      <w:r>
        <w:t>возможность</w:t>
      </w:r>
      <w:r>
        <w:rPr>
          <w:spacing w:val="59"/>
        </w:rPr>
        <w:t xml:space="preserve"> </w:t>
      </w:r>
      <w:r>
        <w:t>информирования</w:t>
      </w:r>
      <w:r>
        <w:rPr>
          <w:spacing w:val="59"/>
        </w:rPr>
        <w:t xml:space="preserve"> </w:t>
      </w:r>
      <w:r>
        <w:t>заявителя</w:t>
      </w:r>
      <w:r>
        <w:rPr>
          <w:spacing w:val="60"/>
        </w:rPr>
        <w:t xml:space="preserve"> </w:t>
      </w:r>
      <w:proofErr w:type="gramStart"/>
      <w:r>
        <w:rPr>
          <w:spacing w:val="-10"/>
        </w:rPr>
        <w:t>в</w:t>
      </w:r>
      <w:proofErr w:type="gramEnd"/>
    </w:p>
    <w:p w:rsidR="00956AE6" w:rsidRDefault="00956AE6">
      <w:pPr>
        <w:pStyle w:val="a3"/>
      </w:pPr>
    </w:p>
    <w:p w:rsidR="00956AE6" w:rsidRDefault="00B200C6">
      <w:pPr>
        <w:pStyle w:val="a5"/>
        <w:numPr>
          <w:ilvl w:val="0"/>
          <w:numId w:val="11"/>
        </w:numPr>
        <w:tabs>
          <w:tab w:val="left" w:pos="293"/>
        </w:tabs>
        <w:ind w:left="293" w:hanging="258"/>
        <w:jc w:val="left"/>
        <w:rPr>
          <w:sz w:val="24"/>
        </w:rPr>
      </w:pPr>
      <w:r>
        <w:rPr>
          <w:sz w:val="24"/>
        </w:rPr>
        <w:t>доступа</w:t>
      </w:r>
      <w:r>
        <w:rPr>
          <w:spacing w:val="-4"/>
          <w:sz w:val="24"/>
        </w:rPr>
        <w:t xml:space="preserve"> </w:t>
      </w:r>
      <w:r>
        <w:rPr>
          <w:sz w:val="24"/>
        </w:rPr>
        <w:t>заявителей</w:t>
      </w:r>
      <w:r>
        <w:rPr>
          <w:spacing w:val="-3"/>
          <w:sz w:val="24"/>
        </w:rPr>
        <w:t xml:space="preserve"> </w:t>
      </w:r>
      <w:r>
        <w:rPr>
          <w:sz w:val="24"/>
        </w:rPr>
        <w:t>к</w:t>
      </w:r>
      <w:r>
        <w:rPr>
          <w:spacing w:val="-2"/>
          <w:sz w:val="24"/>
        </w:rPr>
        <w:t xml:space="preserve"> </w:t>
      </w:r>
      <w:r>
        <w:rPr>
          <w:sz w:val="24"/>
        </w:rPr>
        <w:t>сведениям</w:t>
      </w:r>
      <w:r>
        <w:rPr>
          <w:spacing w:val="-4"/>
          <w:sz w:val="24"/>
        </w:rPr>
        <w:t xml:space="preserve"> </w:t>
      </w:r>
      <w:r>
        <w:rPr>
          <w:sz w:val="24"/>
        </w:rPr>
        <w:t xml:space="preserve">об </w:t>
      </w:r>
      <w:r>
        <w:rPr>
          <w:spacing w:val="-2"/>
          <w:sz w:val="24"/>
        </w:rPr>
        <w:t>услуге;</w:t>
      </w:r>
    </w:p>
    <w:p w:rsidR="00956AE6" w:rsidRDefault="00B200C6">
      <w:pPr>
        <w:pStyle w:val="a5"/>
        <w:numPr>
          <w:ilvl w:val="0"/>
          <w:numId w:val="11"/>
        </w:numPr>
        <w:tabs>
          <w:tab w:val="left" w:pos="377"/>
        </w:tabs>
        <w:ind w:left="377" w:hanging="342"/>
        <w:jc w:val="left"/>
        <w:rPr>
          <w:sz w:val="24"/>
        </w:rPr>
      </w:pPr>
      <w:r>
        <w:rPr>
          <w:sz w:val="24"/>
        </w:rPr>
        <w:t>копирования</w:t>
      </w:r>
      <w:r>
        <w:rPr>
          <w:spacing w:val="48"/>
          <w:w w:val="150"/>
          <w:sz w:val="24"/>
        </w:rPr>
        <w:t xml:space="preserve"> </w:t>
      </w:r>
      <w:r>
        <w:rPr>
          <w:sz w:val="24"/>
        </w:rPr>
        <w:t>в</w:t>
      </w:r>
      <w:r>
        <w:rPr>
          <w:spacing w:val="51"/>
          <w:w w:val="150"/>
          <w:sz w:val="24"/>
        </w:rPr>
        <w:t xml:space="preserve"> </w:t>
      </w:r>
      <w:r>
        <w:rPr>
          <w:sz w:val="24"/>
        </w:rPr>
        <w:t>электронной</w:t>
      </w:r>
      <w:r>
        <w:rPr>
          <w:spacing w:val="51"/>
          <w:w w:val="150"/>
          <w:sz w:val="24"/>
        </w:rPr>
        <w:t xml:space="preserve"> </w:t>
      </w:r>
      <w:r>
        <w:rPr>
          <w:sz w:val="24"/>
        </w:rPr>
        <w:t>форме</w:t>
      </w:r>
      <w:r>
        <w:rPr>
          <w:spacing w:val="50"/>
          <w:w w:val="150"/>
          <w:sz w:val="24"/>
        </w:rPr>
        <w:t xml:space="preserve"> </w:t>
      </w:r>
      <w:r>
        <w:rPr>
          <w:sz w:val="24"/>
        </w:rPr>
        <w:t>запроса</w:t>
      </w:r>
      <w:r>
        <w:rPr>
          <w:spacing w:val="79"/>
          <w:sz w:val="24"/>
        </w:rPr>
        <w:t xml:space="preserve"> </w:t>
      </w:r>
      <w:r>
        <w:rPr>
          <w:sz w:val="24"/>
        </w:rPr>
        <w:t>и</w:t>
      </w:r>
      <w:r>
        <w:rPr>
          <w:spacing w:val="52"/>
          <w:w w:val="150"/>
          <w:sz w:val="24"/>
        </w:rPr>
        <w:t xml:space="preserve"> </w:t>
      </w:r>
      <w:r>
        <w:rPr>
          <w:sz w:val="24"/>
        </w:rPr>
        <w:t>иных</w:t>
      </w:r>
      <w:r>
        <w:rPr>
          <w:spacing w:val="52"/>
          <w:w w:val="150"/>
          <w:sz w:val="24"/>
        </w:rPr>
        <w:t xml:space="preserve"> </w:t>
      </w:r>
      <w:r>
        <w:rPr>
          <w:sz w:val="24"/>
        </w:rPr>
        <w:t>документов,</w:t>
      </w:r>
      <w:r>
        <w:rPr>
          <w:spacing w:val="51"/>
          <w:w w:val="150"/>
          <w:sz w:val="24"/>
        </w:rPr>
        <w:t xml:space="preserve"> </w:t>
      </w:r>
      <w:r>
        <w:rPr>
          <w:sz w:val="24"/>
        </w:rPr>
        <w:t>необходимых</w:t>
      </w:r>
      <w:r>
        <w:rPr>
          <w:spacing w:val="53"/>
          <w:w w:val="150"/>
          <w:sz w:val="24"/>
        </w:rPr>
        <w:t xml:space="preserve"> </w:t>
      </w:r>
      <w:proofErr w:type="gramStart"/>
      <w:r>
        <w:rPr>
          <w:spacing w:val="-5"/>
          <w:sz w:val="24"/>
        </w:rPr>
        <w:t>для</w:t>
      </w:r>
      <w:proofErr w:type="gramEnd"/>
    </w:p>
    <w:p w:rsidR="00956AE6" w:rsidRDefault="00956AE6">
      <w:pPr>
        <w:pStyle w:val="a5"/>
        <w:jc w:val="left"/>
        <w:rPr>
          <w:sz w:val="24"/>
        </w:rPr>
        <w:sectPr w:rsidR="00956AE6">
          <w:type w:val="continuous"/>
          <w:pgSz w:w="11910" w:h="16840"/>
          <w:pgMar w:top="1320" w:right="283" w:bottom="280" w:left="850" w:header="489" w:footer="0" w:gutter="0"/>
          <w:cols w:num="2" w:space="720" w:equalWidth="0">
            <w:col w:w="916" w:space="40"/>
            <w:col w:w="9821"/>
          </w:cols>
        </w:sectPr>
      </w:pPr>
    </w:p>
    <w:p w:rsidR="00956AE6" w:rsidRDefault="00B200C6">
      <w:pPr>
        <w:pStyle w:val="a3"/>
        <w:ind w:left="282"/>
        <w:jc w:val="both"/>
      </w:pPr>
      <w:r>
        <w:lastRenderedPageBreak/>
        <w:t>получения</w:t>
      </w:r>
      <w:r>
        <w:rPr>
          <w:spacing w:val="-3"/>
        </w:rPr>
        <w:t xml:space="preserve"> </w:t>
      </w:r>
      <w:r>
        <w:rPr>
          <w:spacing w:val="-2"/>
        </w:rPr>
        <w:t>услуги;</w:t>
      </w:r>
    </w:p>
    <w:p w:rsidR="00956AE6" w:rsidRDefault="00B200C6">
      <w:pPr>
        <w:pStyle w:val="a5"/>
        <w:numPr>
          <w:ilvl w:val="0"/>
          <w:numId w:val="11"/>
        </w:numPr>
        <w:tabs>
          <w:tab w:val="left" w:pos="1471"/>
        </w:tabs>
        <w:spacing w:before="1"/>
        <w:ind w:left="282" w:right="284" w:firstLine="708"/>
        <w:jc w:val="both"/>
        <w:rPr>
          <w:sz w:val="24"/>
        </w:rPr>
      </w:pPr>
      <w:r>
        <w:rPr>
          <w:sz w:val="24"/>
        </w:rPr>
        <w:t>подачи заявителем с использованием информационно-телекоммуникационных технологий запроса о предоставлении услуги;</w:t>
      </w:r>
    </w:p>
    <w:p w:rsidR="00956AE6" w:rsidRDefault="00B200C6">
      <w:pPr>
        <w:pStyle w:val="a5"/>
        <w:numPr>
          <w:ilvl w:val="0"/>
          <w:numId w:val="11"/>
        </w:numPr>
        <w:tabs>
          <w:tab w:val="left" w:pos="1269"/>
        </w:tabs>
        <w:ind w:left="282" w:right="290" w:firstLine="708"/>
        <w:jc w:val="both"/>
        <w:rPr>
          <w:sz w:val="24"/>
        </w:rPr>
      </w:pPr>
      <w:r>
        <w:rPr>
          <w:sz w:val="24"/>
        </w:rPr>
        <w:t>получения заявителем сведений о ходе выполнения запроса о предоставлении услуги, в случае подачи запроса в электронном виде, посредством ЕПГУ, РПГУ;</w:t>
      </w:r>
    </w:p>
    <w:p w:rsidR="00956AE6" w:rsidRDefault="00B200C6">
      <w:pPr>
        <w:pStyle w:val="a5"/>
        <w:numPr>
          <w:ilvl w:val="0"/>
          <w:numId w:val="11"/>
        </w:numPr>
        <w:tabs>
          <w:tab w:val="left" w:pos="1249"/>
        </w:tabs>
        <w:ind w:left="1249" w:hanging="258"/>
        <w:jc w:val="both"/>
        <w:rPr>
          <w:sz w:val="24"/>
        </w:rPr>
      </w:pPr>
      <w:r>
        <w:rPr>
          <w:sz w:val="24"/>
        </w:rPr>
        <w:t>получения</w:t>
      </w:r>
      <w:r>
        <w:rPr>
          <w:spacing w:val="-6"/>
          <w:sz w:val="24"/>
        </w:rPr>
        <w:t xml:space="preserve"> </w:t>
      </w:r>
      <w:r>
        <w:rPr>
          <w:sz w:val="24"/>
        </w:rPr>
        <w:t>результата</w:t>
      </w:r>
      <w:r>
        <w:rPr>
          <w:spacing w:val="-5"/>
          <w:sz w:val="24"/>
        </w:rPr>
        <w:t xml:space="preserve"> </w:t>
      </w:r>
      <w:r>
        <w:rPr>
          <w:sz w:val="24"/>
        </w:rPr>
        <w:t>предоставления</w:t>
      </w:r>
      <w:r>
        <w:rPr>
          <w:spacing w:val="-2"/>
          <w:sz w:val="24"/>
        </w:rPr>
        <w:t xml:space="preserve"> </w:t>
      </w:r>
      <w:r>
        <w:rPr>
          <w:sz w:val="24"/>
        </w:rPr>
        <w:t>услуги</w:t>
      </w:r>
      <w:r>
        <w:rPr>
          <w:spacing w:val="-3"/>
          <w:sz w:val="24"/>
        </w:rPr>
        <w:t xml:space="preserve"> </w:t>
      </w:r>
      <w:r>
        <w:rPr>
          <w:sz w:val="24"/>
        </w:rPr>
        <w:t>в</w:t>
      </w:r>
      <w:r>
        <w:rPr>
          <w:spacing w:val="-5"/>
          <w:sz w:val="24"/>
        </w:rPr>
        <w:t xml:space="preserve"> </w:t>
      </w:r>
      <w:r>
        <w:rPr>
          <w:sz w:val="24"/>
        </w:rPr>
        <w:t>электронной</w:t>
      </w:r>
      <w:r>
        <w:rPr>
          <w:spacing w:val="-3"/>
          <w:sz w:val="24"/>
        </w:rPr>
        <w:t xml:space="preserve"> </w:t>
      </w:r>
      <w:r>
        <w:rPr>
          <w:spacing w:val="-2"/>
          <w:sz w:val="24"/>
        </w:rPr>
        <w:t>форме;</w:t>
      </w:r>
    </w:p>
    <w:p w:rsidR="00956AE6" w:rsidRDefault="00B200C6">
      <w:pPr>
        <w:pStyle w:val="a5"/>
        <w:numPr>
          <w:ilvl w:val="0"/>
          <w:numId w:val="11"/>
        </w:numPr>
        <w:tabs>
          <w:tab w:val="left" w:pos="1249"/>
        </w:tabs>
        <w:ind w:left="1249" w:hanging="258"/>
        <w:jc w:val="both"/>
        <w:rPr>
          <w:sz w:val="24"/>
        </w:rPr>
      </w:pPr>
      <w:r>
        <w:rPr>
          <w:sz w:val="24"/>
        </w:rPr>
        <w:t>осуществления</w:t>
      </w:r>
      <w:r>
        <w:rPr>
          <w:spacing w:val="-5"/>
          <w:sz w:val="24"/>
        </w:rPr>
        <w:t xml:space="preserve"> </w:t>
      </w:r>
      <w:r>
        <w:rPr>
          <w:sz w:val="24"/>
        </w:rPr>
        <w:t>оценки</w:t>
      </w:r>
      <w:r>
        <w:rPr>
          <w:spacing w:val="-3"/>
          <w:sz w:val="24"/>
        </w:rPr>
        <w:t xml:space="preserve"> </w:t>
      </w:r>
      <w:r>
        <w:rPr>
          <w:sz w:val="24"/>
        </w:rPr>
        <w:t>качества</w:t>
      </w:r>
      <w:r>
        <w:rPr>
          <w:spacing w:val="-5"/>
          <w:sz w:val="24"/>
        </w:rPr>
        <w:t xml:space="preserve"> </w:t>
      </w:r>
      <w:r>
        <w:rPr>
          <w:sz w:val="24"/>
        </w:rPr>
        <w:t>предоставления</w:t>
      </w:r>
      <w:r>
        <w:rPr>
          <w:spacing w:val="-1"/>
          <w:sz w:val="24"/>
        </w:rPr>
        <w:t xml:space="preserve"> </w:t>
      </w:r>
      <w:r>
        <w:rPr>
          <w:spacing w:val="-2"/>
          <w:sz w:val="24"/>
        </w:rPr>
        <w:t>услуги;</w:t>
      </w:r>
    </w:p>
    <w:p w:rsidR="00956AE6" w:rsidRDefault="00B200C6">
      <w:pPr>
        <w:pStyle w:val="a5"/>
        <w:numPr>
          <w:ilvl w:val="0"/>
          <w:numId w:val="11"/>
        </w:numPr>
        <w:tabs>
          <w:tab w:val="left" w:pos="1322"/>
        </w:tabs>
        <w:ind w:left="282" w:right="285" w:firstLine="708"/>
        <w:jc w:val="both"/>
        <w:rPr>
          <w:sz w:val="24"/>
        </w:rPr>
      </w:pPr>
      <w:proofErr w:type="gramStart"/>
      <w:r>
        <w:rPr>
          <w:sz w:val="24"/>
        </w:rPr>
        <w:t>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956AE6" w:rsidRDefault="00B200C6">
      <w:pPr>
        <w:pStyle w:val="a3"/>
        <w:ind w:left="991"/>
        <w:jc w:val="both"/>
      </w:pPr>
      <w:r>
        <w:t>На</w:t>
      </w:r>
      <w:r>
        <w:rPr>
          <w:spacing w:val="-7"/>
        </w:rPr>
        <w:t xml:space="preserve"> </w:t>
      </w:r>
      <w:r>
        <w:t>официальном</w:t>
      </w:r>
      <w:r>
        <w:rPr>
          <w:spacing w:val="-3"/>
        </w:rPr>
        <w:t xml:space="preserve"> </w:t>
      </w:r>
      <w:r>
        <w:t>сайте</w:t>
      </w:r>
      <w:r>
        <w:rPr>
          <w:spacing w:val="-4"/>
        </w:rPr>
        <w:t xml:space="preserve"> </w:t>
      </w:r>
      <w:proofErr w:type="gramStart"/>
      <w:r>
        <w:t>органа,</w:t>
      </w:r>
      <w:r>
        <w:rPr>
          <w:spacing w:val="-2"/>
        </w:rPr>
        <w:t xml:space="preserve"> </w:t>
      </w:r>
      <w:r>
        <w:t>предоставляющего</w:t>
      </w:r>
      <w:r>
        <w:rPr>
          <w:spacing w:val="-2"/>
        </w:rPr>
        <w:t xml:space="preserve"> </w:t>
      </w:r>
      <w:r>
        <w:t>услугу</w:t>
      </w:r>
      <w:r>
        <w:rPr>
          <w:spacing w:val="-4"/>
        </w:rPr>
        <w:t xml:space="preserve"> </w:t>
      </w:r>
      <w:r>
        <w:t>обеспечивается</w:t>
      </w:r>
      <w:proofErr w:type="gramEnd"/>
      <w:r>
        <w:rPr>
          <w:spacing w:val="-2"/>
        </w:rPr>
        <w:t xml:space="preserve"> возможность:</w:t>
      </w:r>
    </w:p>
    <w:p w:rsidR="00956AE6" w:rsidRDefault="00B200C6">
      <w:pPr>
        <w:pStyle w:val="a5"/>
        <w:numPr>
          <w:ilvl w:val="0"/>
          <w:numId w:val="10"/>
        </w:numPr>
        <w:tabs>
          <w:tab w:val="left" w:pos="1249"/>
        </w:tabs>
        <w:ind w:left="1249" w:hanging="258"/>
        <w:jc w:val="both"/>
        <w:rPr>
          <w:sz w:val="24"/>
        </w:rPr>
      </w:pPr>
      <w:r>
        <w:rPr>
          <w:sz w:val="24"/>
        </w:rPr>
        <w:t>доступа</w:t>
      </w:r>
      <w:r>
        <w:rPr>
          <w:spacing w:val="-4"/>
          <w:sz w:val="24"/>
        </w:rPr>
        <w:t xml:space="preserve"> </w:t>
      </w:r>
      <w:r>
        <w:rPr>
          <w:sz w:val="24"/>
        </w:rPr>
        <w:t>заявителей</w:t>
      </w:r>
      <w:r>
        <w:rPr>
          <w:spacing w:val="-3"/>
          <w:sz w:val="24"/>
        </w:rPr>
        <w:t xml:space="preserve"> </w:t>
      </w:r>
      <w:r>
        <w:rPr>
          <w:sz w:val="24"/>
        </w:rPr>
        <w:t>к</w:t>
      </w:r>
      <w:r>
        <w:rPr>
          <w:spacing w:val="-2"/>
          <w:sz w:val="24"/>
        </w:rPr>
        <w:t xml:space="preserve"> </w:t>
      </w:r>
      <w:r>
        <w:rPr>
          <w:sz w:val="24"/>
        </w:rPr>
        <w:t>сведениям</w:t>
      </w:r>
      <w:r>
        <w:rPr>
          <w:spacing w:val="-4"/>
          <w:sz w:val="24"/>
        </w:rPr>
        <w:t xml:space="preserve"> </w:t>
      </w:r>
      <w:r>
        <w:rPr>
          <w:sz w:val="24"/>
        </w:rPr>
        <w:t xml:space="preserve">об </w:t>
      </w:r>
      <w:r>
        <w:rPr>
          <w:spacing w:val="-2"/>
          <w:sz w:val="24"/>
        </w:rPr>
        <w:t>услуге;</w:t>
      </w:r>
    </w:p>
    <w:p w:rsidR="00956AE6" w:rsidRDefault="00B200C6">
      <w:pPr>
        <w:pStyle w:val="a5"/>
        <w:numPr>
          <w:ilvl w:val="0"/>
          <w:numId w:val="10"/>
        </w:numPr>
        <w:tabs>
          <w:tab w:val="left" w:pos="1332"/>
        </w:tabs>
        <w:ind w:left="282" w:right="288" w:firstLine="708"/>
        <w:jc w:val="both"/>
        <w:rPr>
          <w:sz w:val="24"/>
        </w:rPr>
      </w:pPr>
      <w:r>
        <w:rPr>
          <w:sz w:val="24"/>
        </w:rPr>
        <w:t>копирования в электронной форме запроса и иных документов, необходимых для получения услуги;</w:t>
      </w:r>
    </w:p>
    <w:p w:rsidR="00956AE6" w:rsidRDefault="00B200C6">
      <w:pPr>
        <w:pStyle w:val="a5"/>
        <w:numPr>
          <w:ilvl w:val="0"/>
          <w:numId w:val="10"/>
        </w:numPr>
        <w:tabs>
          <w:tab w:val="left" w:pos="1249"/>
        </w:tabs>
        <w:spacing w:before="1"/>
        <w:ind w:left="1249" w:hanging="258"/>
        <w:jc w:val="both"/>
        <w:rPr>
          <w:sz w:val="24"/>
        </w:rPr>
      </w:pPr>
      <w:r>
        <w:rPr>
          <w:sz w:val="24"/>
        </w:rPr>
        <w:t>осуществления</w:t>
      </w:r>
      <w:r>
        <w:rPr>
          <w:spacing w:val="-4"/>
          <w:sz w:val="24"/>
        </w:rPr>
        <w:t xml:space="preserve"> </w:t>
      </w:r>
      <w:r>
        <w:rPr>
          <w:sz w:val="24"/>
        </w:rPr>
        <w:t>оценки</w:t>
      </w:r>
      <w:r>
        <w:rPr>
          <w:spacing w:val="-4"/>
          <w:sz w:val="24"/>
        </w:rPr>
        <w:t xml:space="preserve"> </w:t>
      </w:r>
      <w:r>
        <w:rPr>
          <w:sz w:val="24"/>
        </w:rPr>
        <w:t>качества</w:t>
      </w:r>
      <w:r>
        <w:rPr>
          <w:spacing w:val="-6"/>
          <w:sz w:val="24"/>
        </w:rPr>
        <w:t xml:space="preserve"> </w:t>
      </w:r>
      <w:r>
        <w:rPr>
          <w:sz w:val="24"/>
        </w:rPr>
        <w:t>предоставления</w:t>
      </w:r>
      <w:r>
        <w:rPr>
          <w:spacing w:val="-1"/>
          <w:sz w:val="24"/>
        </w:rPr>
        <w:t xml:space="preserve"> </w:t>
      </w:r>
      <w:r>
        <w:rPr>
          <w:spacing w:val="-2"/>
          <w:sz w:val="24"/>
        </w:rPr>
        <w:t>услуги;</w:t>
      </w:r>
    </w:p>
    <w:p w:rsidR="00956AE6" w:rsidRDefault="00B200C6">
      <w:pPr>
        <w:pStyle w:val="a5"/>
        <w:numPr>
          <w:ilvl w:val="0"/>
          <w:numId w:val="10"/>
        </w:numPr>
        <w:tabs>
          <w:tab w:val="left" w:pos="1322"/>
        </w:tabs>
        <w:ind w:left="282" w:right="283" w:firstLine="708"/>
        <w:jc w:val="both"/>
        <w:rPr>
          <w:sz w:val="24"/>
        </w:rPr>
      </w:pPr>
      <w:proofErr w:type="gramStart"/>
      <w:r>
        <w:rPr>
          <w:sz w:val="24"/>
        </w:rPr>
        <w:t>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956AE6" w:rsidRDefault="00956AE6">
      <w:pPr>
        <w:pStyle w:val="a3"/>
        <w:spacing w:before="4"/>
      </w:pPr>
    </w:p>
    <w:p w:rsidR="00956AE6" w:rsidRDefault="00B200C6">
      <w:pPr>
        <w:pStyle w:val="2"/>
        <w:numPr>
          <w:ilvl w:val="1"/>
          <w:numId w:val="23"/>
        </w:numPr>
        <w:tabs>
          <w:tab w:val="left" w:pos="4738"/>
        </w:tabs>
        <w:spacing w:line="274" w:lineRule="exact"/>
        <w:ind w:left="4738" w:hanging="540"/>
        <w:jc w:val="both"/>
      </w:pPr>
      <w:r>
        <w:t>Формирование</w:t>
      </w:r>
      <w:r>
        <w:rPr>
          <w:spacing w:val="-9"/>
        </w:rPr>
        <w:t xml:space="preserve"> </w:t>
      </w:r>
      <w:r>
        <w:rPr>
          <w:spacing w:val="-2"/>
        </w:rPr>
        <w:t>запроса</w:t>
      </w:r>
    </w:p>
    <w:p w:rsidR="00956AE6" w:rsidRDefault="00B200C6">
      <w:pPr>
        <w:pStyle w:val="a3"/>
        <w:ind w:left="282" w:right="281" w:firstLine="708"/>
        <w:jc w:val="both"/>
      </w:pPr>
      <w:r>
        <w:t xml:space="preserve">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w:t>
      </w:r>
      <w:r>
        <w:rPr>
          <w:spacing w:val="-2"/>
        </w:rPr>
        <w:t>форме.</w:t>
      </w:r>
    </w:p>
    <w:p w:rsidR="00956AE6" w:rsidRDefault="00B200C6">
      <w:pPr>
        <w:pStyle w:val="a3"/>
        <w:ind w:left="282" w:right="284" w:firstLine="708"/>
        <w:jc w:val="both"/>
      </w:pPr>
      <w: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56AE6" w:rsidRDefault="00B200C6">
      <w:pPr>
        <w:pStyle w:val="a3"/>
        <w:ind w:left="991"/>
        <w:jc w:val="both"/>
      </w:pPr>
      <w:r>
        <w:t>При</w:t>
      </w:r>
      <w:r>
        <w:rPr>
          <w:spacing w:val="-4"/>
        </w:rPr>
        <w:t xml:space="preserve"> </w:t>
      </w:r>
      <w:r>
        <w:t>формировании</w:t>
      </w:r>
      <w:r>
        <w:rPr>
          <w:spacing w:val="-6"/>
        </w:rPr>
        <w:t xml:space="preserve"> </w:t>
      </w:r>
      <w:r>
        <w:t>запроса</w:t>
      </w:r>
      <w:r>
        <w:rPr>
          <w:spacing w:val="-5"/>
        </w:rPr>
        <w:t xml:space="preserve"> </w:t>
      </w:r>
      <w:r>
        <w:t>заявителю</w:t>
      </w:r>
      <w:r>
        <w:rPr>
          <w:spacing w:val="-3"/>
        </w:rPr>
        <w:t xml:space="preserve"> </w:t>
      </w:r>
      <w:r>
        <w:rPr>
          <w:spacing w:val="-2"/>
        </w:rPr>
        <w:t>обеспечивается:</w:t>
      </w:r>
    </w:p>
    <w:p w:rsidR="00956AE6" w:rsidRDefault="00B200C6">
      <w:pPr>
        <w:pStyle w:val="a3"/>
        <w:ind w:left="282" w:right="288" w:firstLine="708"/>
        <w:jc w:val="both"/>
      </w:pPr>
      <w:r>
        <w:t xml:space="preserve">а) возможность копирования и сохранения запроса, необходимого для предоставления </w:t>
      </w:r>
      <w:r>
        <w:rPr>
          <w:spacing w:val="-2"/>
        </w:rPr>
        <w:t>услуги;</w:t>
      </w:r>
    </w:p>
    <w:p w:rsidR="00956AE6" w:rsidRDefault="00B200C6">
      <w:pPr>
        <w:pStyle w:val="a3"/>
        <w:ind w:left="991"/>
        <w:jc w:val="both"/>
      </w:pPr>
      <w:r>
        <w:t>б)</w:t>
      </w:r>
      <w:r>
        <w:rPr>
          <w:spacing w:val="-5"/>
        </w:rPr>
        <w:t xml:space="preserve"> </w:t>
      </w:r>
      <w:r>
        <w:t>возможность</w:t>
      </w:r>
      <w:r>
        <w:rPr>
          <w:spacing w:val="-3"/>
        </w:rPr>
        <w:t xml:space="preserve"> </w:t>
      </w:r>
      <w:r>
        <w:t>печати</w:t>
      </w:r>
      <w:r>
        <w:rPr>
          <w:spacing w:val="-5"/>
        </w:rPr>
        <w:t xml:space="preserve"> </w:t>
      </w:r>
      <w:r>
        <w:t>на</w:t>
      </w:r>
      <w:r>
        <w:rPr>
          <w:spacing w:val="-4"/>
        </w:rPr>
        <w:t xml:space="preserve"> </w:t>
      </w:r>
      <w:r>
        <w:t>бумажном</w:t>
      </w:r>
      <w:r>
        <w:rPr>
          <w:spacing w:val="-4"/>
        </w:rPr>
        <w:t xml:space="preserve"> </w:t>
      </w:r>
      <w:r>
        <w:t>носителе</w:t>
      </w:r>
      <w:r>
        <w:rPr>
          <w:spacing w:val="-4"/>
        </w:rPr>
        <w:t xml:space="preserve"> </w:t>
      </w:r>
      <w:r>
        <w:t>копии</w:t>
      </w:r>
      <w:r>
        <w:rPr>
          <w:spacing w:val="-3"/>
        </w:rPr>
        <w:t xml:space="preserve"> </w:t>
      </w:r>
      <w:r>
        <w:t>электронной</w:t>
      </w:r>
      <w:r>
        <w:rPr>
          <w:spacing w:val="-3"/>
        </w:rPr>
        <w:t xml:space="preserve"> </w:t>
      </w:r>
      <w:r>
        <w:t>формы</w:t>
      </w:r>
      <w:r>
        <w:rPr>
          <w:spacing w:val="-2"/>
        </w:rPr>
        <w:t xml:space="preserve"> запроса;</w:t>
      </w:r>
    </w:p>
    <w:p w:rsidR="00956AE6" w:rsidRDefault="00B200C6">
      <w:pPr>
        <w:pStyle w:val="a3"/>
        <w:ind w:left="282" w:right="284" w:firstLine="708"/>
        <w:jc w:val="both"/>
      </w:pPr>
      <w: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956AE6" w:rsidRDefault="00B200C6">
      <w:pPr>
        <w:pStyle w:val="a3"/>
        <w:ind w:left="282" w:right="295" w:firstLine="708"/>
        <w:jc w:val="both"/>
      </w:pPr>
      <w:r>
        <w:t xml:space="preserve">г) возможность вернуться на любой из этапов заполнения электронной формы запроса без </w:t>
      </w:r>
      <w:proofErr w:type="gramStart"/>
      <w:r>
        <w:t>потери</w:t>
      </w:r>
      <w:proofErr w:type="gramEnd"/>
      <w:r>
        <w:t xml:space="preserve"> ранее введенной информации;</w:t>
      </w:r>
    </w:p>
    <w:p w:rsidR="00956AE6" w:rsidRDefault="00B200C6">
      <w:pPr>
        <w:pStyle w:val="a3"/>
        <w:ind w:left="282" w:right="293" w:firstLine="708"/>
        <w:jc w:val="both"/>
      </w:pPr>
      <w:r>
        <w:t>д) 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w:t>
      </w:r>
    </w:p>
    <w:p w:rsidR="00956AE6" w:rsidRDefault="00956AE6">
      <w:pPr>
        <w:pStyle w:val="a3"/>
        <w:jc w:val="both"/>
        <w:sectPr w:rsidR="00956AE6">
          <w:type w:val="continuous"/>
          <w:pgSz w:w="11910" w:h="16840"/>
          <w:pgMar w:top="1320" w:right="283" w:bottom="280" w:left="850" w:header="489" w:footer="0" w:gutter="0"/>
          <w:cols w:space="720"/>
        </w:sectPr>
      </w:pPr>
    </w:p>
    <w:p w:rsidR="00956AE6" w:rsidRDefault="00B200C6">
      <w:pPr>
        <w:pStyle w:val="a3"/>
        <w:spacing w:before="96"/>
        <w:ind w:left="282" w:right="284" w:firstLine="708"/>
        <w:jc w:val="both"/>
      </w:pPr>
      <w:r>
        <w:lastRenderedPageBreak/>
        <w:t>Сформированный и подписанный запрос посредством ЕПГУ, направляется в орган, предоставляющий услугу, который обеспечивает регистрацию запроса.</w:t>
      </w:r>
    </w:p>
    <w:p w:rsidR="00956AE6" w:rsidRDefault="00B200C6">
      <w:pPr>
        <w:pStyle w:val="a3"/>
        <w:ind w:left="282" w:right="287" w:firstLine="708"/>
        <w:jc w:val="both"/>
      </w:pPr>
      <w:r>
        <w:t>При обращении за получением услуги представителя заявителя, к запросу прилагается надлежащим образом оформленная доверенность в форме электронного документа, подписанного лицом,</w:t>
      </w:r>
      <w:r>
        <w:rPr>
          <w:spacing w:val="-2"/>
        </w:rPr>
        <w:t xml:space="preserve"> </w:t>
      </w:r>
      <w:r>
        <w:t>выдавшим</w:t>
      </w:r>
      <w:r>
        <w:rPr>
          <w:spacing w:val="-3"/>
        </w:rPr>
        <w:t xml:space="preserve"> </w:t>
      </w:r>
      <w:r>
        <w:t>(подписавшим)</w:t>
      </w:r>
      <w:r>
        <w:rPr>
          <w:spacing w:val="-3"/>
        </w:rPr>
        <w:t xml:space="preserve"> </w:t>
      </w:r>
      <w:r>
        <w:t>доверенность,</w:t>
      </w:r>
      <w:r>
        <w:rPr>
          <w:spacing w:val="-2"/>
        </w:rPr>
        <w:t xml:space="preserve"> </w:t>
      </w:r>
      <w:r>
        <w:t>с</w:t>
      </w:r>
      <w:r>
        <w:rPr>
          <w:spacing w:val="-3"/>
        </w:rPr>
        <w:t xml:space="preserve"> </w:t>
      </w:r>
      <w:r>
        <w:t>использованием</w:t>
      </w:r>
      <w:r>
        <w:rPr>
          <w:spacing w:val="-1"/>
        </w:rPr>
        <w:t xml:space="preserve"> </w:t>
      </w:r>
      <w:r>
        <w:t>усиленной</w:t>
      </w:r>
      <w:r>
        <w:rPr>
          <w:spacing w:val="-1"/>
        </w:rPr>
        <w:t xml:space="preserve"> </w:t>
      </w:r>
      <w:r>
        <w:t>квалифицированной электронной подписи (в случае, если представитель заявителя действует на основании доверенности), либо нотариусом.</w:t>
      </w:r>
    </w:p>
    <w:p w:rsidR="00956AE6" w:rsidRDefault="00956AE6">
      <w:pPr>
        <w:pStyle w:val="a3"/>
        <w:spacing w:before="5"/>
      </w:pPr>
    </w:p>
    <w:p w:rsidR="00956AE6" w:rsidRDefault="00B200C6">
      <w:pPr>
        <w:pStyle w:val="2"/>
        <w:numPr>
          <w:ilvl w:val="1"/>
          <w:numId w:val="23"/>
        </w:numPr>
        <w:tabs>
          <w:tab w:val="left" w:pos="1921"/>
          <w:tab w:val="left" w:pos="3139"/>
        </w:tabs>
        <w:ind w:left="3139" w:right="675" w:hanging="1758"/>
        <w:jc w:val="both"/>
      </w:pPr>
      <w:r>
        <w:t>Прием</w:t>
      </w:r>
      <w:r>
        <w:rPr>
          <w:spacing w:val="-5"/>
        </w:rPr>
        <w:t xml:space="preserve"> </w:t>
      </w:r>
      <w:r>
        <w:t>и</w:t>
      </w:r>
      <w:r>
        <w:rPr>
          <w:spacing w:val="-4"/>
        </w:rPr>
        <w:t xml:space="preserve"> </w:t>
      </w:r>
      <w:r>
        <w:t>регистрация</w:t>
      </w:r>
      <w:r>
        <w:rPr>
          <w:spacing w:val="-4"/>
        </w:rPr>
        <w:t xml:space="preserve"> </w:t>
      </w:r>
      <w:r>
        <w:t>органом</w:t>
      </w:r>
      <w:r>
        <w:rPr>
          <w:spacing w:val="-5"/>
        </w:rPr>
        <w:t xml:space="preserve"> </w:t>
      </w:r>
      <w:r>
        <w:t>(организацией)</w:t>
      </w:r>
      <w:r>
        <w:rPr>
          <w:spacing w:val="-4"/>
        </w:rPr>
        <w:t xml:space="preserve"> </w:t>
      </w:r>
      <w:r>
        <w:t>запроса</w:t>
      </w:r>
      <w:r>
        <w:rPr>
          <w:spacing w:val="-4"/>
        </w:rPr>
        <w:t xml:space="preserve"> </w:t>
      </w:r>
      <w:r>
        <w:t>и</w:t>
      </w:r>
      <w:r>
        <w:rPr>
          <w:spacing w:val="-4"/>
        </w:rPr>
        <w:t xml:space="preserve"> </w:t>
      </w:r>
      <w:r>
        <w:t>иных</w:t>
      </w:r>
      <w:r>
        <w:rPr>
          <w:spacing w:val="-4"/>
        </w:rPr>
        <w:t xml:space="preserve"> </w:t>
      </w:r>
      <w:r>
        <w:t>документов, необходимых для предоставления услуги</w:t>
      </w:r>
    </w:p>
    <w:p w:rsidR="00956AE6" w:rsidRDefault="00B200C6">
      <w:pPr>
        <w:pStyle w:val="a3"/>
        <w:spacing w:line="271" w:lineRule="exact"/>
        <w:ind w:left="991"/>
        <w:jc w:val="both"/>
      </w:pPr>
      <w:r>
        <w:t>Заявитель</w:t>
      </w:r>
      <w:r>
        <w:rPr>
          <w:spacing w:val="-5"/>
        </w:rPr>
        <w:t xml:space="preserve"> </w:t>
      </w:r>
      <w:r>
        <w:t>имеет</w:t>
      </w:r>
      <w:r>
        <w:rPr>
          <w:spacing w:val="-3"/>
        </w:rPr>
        <w:t xml:space="preserve"> </w:t>
      </w:r>
      <w:r>
        <w:t>право</w:t>
      </w:r>
      <w:r>
        <w:rPr>
          <w:spacing w:val="-3"/>
        </w:rPr>
        <w:t xml:space="preserve"> </w:t>
      </w:r>
      <w:r>
        <w:t>подать</w:t>
      </w:r>
      <w:r>
        <w:rPr>
          <w:spacing w:val="-3"/>
        </w:rPr>
        <w:t xml:space="preserve"> </w:t>
      </w:r>
      <w:r>
        <w:t>заявление</w:t>
      </w:r>
      <w:r>
        <w:rPr>
          <w:spacing w:val="-4"/>
        </w:rPr>
        <w:t xml:space="preserve"> </w:t>
      </w:r>
      <w:r>
        <w:t>в</w:t>
      </w:r>
      <w:r>
        <w:rPr>
          <w:spacing w:val="-4"/>
        </w:rPr>
        <w:t xml:space="preserve"> </w:t>
      </w:r>
      <w:r>
        <w:t>электронной</w:t>
      </w:r>
      <w:r>
        <w:rPr>
          <w:spacing w:val="-3"/>
        </w:rPr>
        <w:t xml:space="preserve"> </w:t>
      </w:r>
      <w:r>
        <w:t>форме</w:t>
      </w:r>
      <w:r>
        <w:rPr>
          <w:spacing w:val="-5"/>
        </w:rPr>
        <w:t xml:space="preserve"> </w:t>
      </w:r>
      <w:r>
        <w:t>с</w:t>
      </w:r>
      <w:r>
        <w:rPr>
          <w:spacing w:val="-4"/>
        </w:rPr>
        <w:t xml:space="preserve"> </w:t>
      </w:r>
      <w:r>
        <w:t>использованием</w:t>
      </w:r>
      <w:r>
        <w:rPr>
          <w:spacing w:val="-3"/>
        </w:rPr>
        <w:t xml:space="preserve"> </w:t>
      </w:r>
      <w:r>
        <w:rPr>
          <w:spacing w:val="-2"/>
        </w:rPr>
        <w:t>ЕПГУ</w:t>
      </w:r>
      <w:proofErr w:type="gramStart"/>
      <w:r>
        <w:rPr>
          <w:spacing w:val="-2"/>
        </w:rPr>
        <w:t>,.</w:t>
      </w:r>
      <w:proofErr w:type="gramEnd"/>
    </w:p>
    <w:p w:rsidR="00956AE6" w:rsidRDefault="00B200C6">
      <w:pPr>
        <w:pStyle w:val="a3"/>
        <w:ind w:left="282" w:right="281" w:firstLine="708"/>
        <w:jc w:val="both"/>
      </w:pPr>
      <w:r>
        <w:t xml:space="preserve">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 На, ЕПГУ, официальном сайте </w:t>
      </w:r>
      <w:proofErr w:type="gramStart"/>
      <w:r>
        <w:t>Органа, предоставляющего услугу размещаются</w:t>
      </w:r>
      <w:proofErr w:type="gramEnd"/>
      <w:r>
        <w:t xml:space="preserve"> образцы заполнения электронной формы запроса.</w:t>
      </w:r>
    </w:p>
    <w:p w:rsidR="00956AE6" w:rsidRDefault="00B200C6">
      <w:pPr>
        <w:pStyle w:val="a3"/>
        <w:spacing w:before="1"/>
        <w:ind w:left="282" w:right="279" w:firstLine="708"/>
        <w:jc w:val="both"/>
      </w:pPr>
      <w: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56AE6" w:rsidRDefault="00B200C6">
      <w:pPr>
        <w:pStyle w:val="a3"/>
        <w:ind w:left="991"/>
        <w:jc w:val="both"/>
      </w:pPr>
      <w:r>
        <w:t>Сформированный</w:t>
      </w:r>
      <w:r>
        <w:rPr>
          <w:spacing w:val="66"/>
        </w:rPr>
        <w:t xml:space="preserve"> </w:t>
      </w:r>
      <w:r>
        <w:t>запрос,</w:t>
      </w:r>
      <w:r>
        <w:rPr>
          <w:spacing w:val="71"/>
        </w:rPr>
        <w:t xml:space="preserve"> </w:t>
      </w:r>
      <w:r>
        <w:t>направляется</w:t>
      </w:r>
      <w:r>
        <w:rPr>
          <w:spacing w:val="72"/>
        </w:rPr>
        <w:t xml:space="preserve"> </w:t>
      </w:r>
      <w:r>
        <w:t>в</w:t>
      </w:r>
      <w:r>
        <w:rPr>
          <w:spacing w:val="70"/>
        </w:rPr>
        <w:t xml:space="preserve"> </w:t>
      </w:r>
      <w:r>
        <w:t>орган,</w:t>
      </w:r>
      <w:r>
        <w:rPr>
          <w:spacing w:val="70"/>
        </w:rPr>
        <w:t xml:space="preserve"> </w:t>
      </w:r>
      <w:r>
        <w:t>предоставляющий</w:t>
      </w:r>
      <w:r>
        <w:rPr>
          <w:spacing w:val="72"/>
        </w:rPr>
        <w:t xml:space="preserve"> </w:t>
      </w:r>
      <w:r>
        <w:t>услугу</w:t>
      </w:r>
      <w:r>
        <w:rPr>
          <w:spacing w:val="66"/>
        </w:rPr>
        <w:t xml:space="preserve"> </w:t>
      </w:r>
      <w:r>
        <w:rPr>
          <w:spacing w:val="-2"/>
        </w:rPr>
        <w:t>посредством</w:t>
      </w:r>
    </w:p>
    <w:p w:rsidR="00956AE6" w:rsidRDefault="00B200C6">
      <w:pPr>
        <w:pStyle w:val="a3"/>
        <w:ind w:left="282"/>
      </w:pPr>
      <w:r>
        <w:rPr>
          <w:spacing w:val="-2"/>
        </w:rPr>
        <w:t>ЕПГУ.</w:t>
      </w:r>
    </w:p>
    <w:p w:rsidR="00956AE6" w:rsidRDefault="00B200C6">
      <w:pPr>
        <w:pStyle w:val="a3"/>
        <w:tabs>
          <w:tab w:val="left" w:pos="1950"/>
          <w:tab w:val="left" w:pos="2360"/>
          <w:tab w:val="left" w:pos="3898"/>
          <w:tab w:val="left" w:pos="5195"/>
          <w:tab w:val="left" w:pos="7167"/>
          <w:tab w:val="left" w:pos="8875"/>
          <w:tab w:val="left" w:pos="9805"/>
        </w:tabs>
        <w:ind w:left="991"/>
      </w:pPr>
      <w:r>
        <w:rPr>
          <w:spacing w:val="-2"/>
        </w:rPr>
        <w:t>Прием</w:t>
      </w:r>
      <w:r>
        <w:tab/>
      </w:r>
      <w:r>
        <w:rPr>
          <w:spacing w:val="-10"/>
        </w:rPr>
        <w:t>и</w:t>
      </w:r>
      <w:r>
        <w:tab/>
      </w:r>
      <w:r>
        <w:rPr>
          <w:spacing w:val="-2"/>
        </w:rPr>
        <w:t>регистрация</w:t>
      </w:r>
      <w:r>
        <w:tab/>
      </w:r>
      <w:r>
        <w:rPr>
          <w:spacing w:val="-2"/>
        </w:rPr>
        <w:t>заявления</w:t>
      </w:r>
      <w:r>
        <w:tab/>
      </w:r>
      <w:r>
        <w:rPr>
          <w:spacing w:val="-2"/>
        </w:rPr>
        <w:t>осуществляются</w:t>
      </w:r>
      <w:r>
        <w:tab/>
      </w:r>
      <w:r>
        <w:rPr>
          <w:spacing w:val="-2"/>
        </w:rPr>
        <w:t>должностным</w:t>
      </w:r>
      <w:r>
        <w:tab/>
      </w:r>
      <w:r>
        <w:rPr>
          <w:spacing w:val="-2"/>
        </w:rPr>
        <w:t>лицом</w:t>
      </w:r>
      <w:r>
        <w:tab/>
      </w:r>
      <w:r>
        <w:rPr>
          <w:spacing w:val="-2"/>
        </w:rPr>
        <w:t>органа</w:t>
      </w:r>
    </w:p>
    <w:p w:rsidR="00956AE6" w:rsidRDefault="00B200C6">
      <w:pPr>
        <w:pStyle w:val="a3"/>
        <w:ind w:left="282"/>
      </w:pPr>
      <w:r>
        <w:t>предоставляющего</w:t>
      </w:r>
      <w:r>
        <w:rPr>
          <w:spacing w:val="40"/>
        </w:rPr>
        <w:t xml:space="preserve"> </w:t>
      </w:r>
      <w:r>
        <w:t>услугу,</w:t>
      </w:r>
      <w:r>
        <w:rPr>
          <w:spacing w:val="40"/>
        </w:rPr>
        <w:t xml:space="preserve"> </w:t>
      </w:r>
      <w:proofErr w:type="gramStart"/>
      <w:r>
        <w:t>ответственным</w:t>
      </w:r>
      <w:proofErr w:type="gramEnd"/>
      <w:r>
        <w:rPr>
          <w:spacing w:val="40"/>
        </w:rPr>
        <w:t xml:space="preserve"> </w:t>
      </w:r>
      <w:r>
        <w:t>за</w:t>
      </w:r>
      <w:r>
        <w:rPr>
          <w:spacing w:val="40"/>
        </w:rPr>
        <w:t xml:space="preserve"> </w:t>
      </w:r>
      <w:r>
        <w:t>прием</w:t>
      </w:r>
      <w:r>
        <w:rPr>
          <w:spacing w:val="40"/>
        </w:rPr>
        <w:t xml:space="preserve"> </w:t>
      </w:r>
      <w:r>
        <w:t>и</w:t>
      </w:r>
      <w:r>
        <w:rPr>
          <w:spacing w:val="40"/>
        </w:rPr>
        <w:t xml:space="preserve"> </w:t>
      </w:r>
      <w:r>
        <w:t>регистрацию</w:t>
      </w:r>
      <w:r>
        <w:rPr>
          <w:spacing w:val="40"/>
        </w:rPr>
        <w:t xml:space="preserve"> </w:t>
      </w:r>
      <w:r>
        <w:t>заявлений</w:t>
      </w:r>
      <w:r>
        <w:rPr>
          <w:spacing w:val="40"/>
        </w:rPr>
        <w:t xml:space="preserve"> </w:t>
      </w:r>
      <w:r>
        <w:t>с</w:t>
      </w:r>
      <w:r>
        <w:rPr>
          <w:spacing w:val="40"/>
        </w:rPr>
        <w:t xml:space="preserve"> </w:t>
      </w:r>
      <w:r>
        <w:t>документами, необходимыми для предоставления услуги.</w:t>
      </w:r>
    </w:p>
    <w:p w:rsidR="00956AE6" w:rsidRDefault="00B200C6">
      <w:pPr>
        <w:pStyle w:val="a3"/>
        <w:ind w:left="282" w:firstLine="708"/>
      </w:pPr>
      <w:r>
        <w:t>После регистрации заявление направляется в структурное подразделение, ответственное за предоставление услуги.</w:t>
      </w:r>
    </w:p>
    <w:p w:rsidR="00956AE6" w:rsidRDefault="00B200C6">
      <w:pPr>
        <w:pStyle w:val="a3"/>
        <w:spacing w:before="1"/>
        <w:ind w:left="282" w:firstLine="708"/>
      </w:pPr>
      <w:r>
        <w:t>После</w:t>
      </w:r>
      <w:r>
        <w:rPr>
          <w:spacing w:val="80"/>
        </w:rPr>
        <w:t xml:space="preserve"> </w:t>
      </w:r>
      <w:r>
        <w:t>принятия</w:t>
      </w:r>
      <w:r>
        <w:rPr>
          <w:spacing w:val="80"/>
        </w:rPr>
        <w:t xml:space="preserve"> </w:t>
      </w:r>
      <w:r>
        <w:t>заявления</w:t>
      </w:r>
      <w:r>
        <w:rPr>
          <w:spacing w:val="80"/>
        </w:rPr>
        <w:t xml:space="preserve"> </w:t>
      </w:r>
      <w:r>
        <w:t>должностным</w:t>
      </w:r>
      <w:r>
        <w:rPr>
          <w:spacing w:val="80"/>
        </w:rPr>
        <w:t xml:space="preserve"> </w:t>
      </w:r>
      <w:r>
        <w:t>лицом,</w:t>
      </w:r>
      <w:r>
        <w:rPr>
          <w:spacing w:val="80"/>
        </w:rPr>
        <w:t xml:space="preserve"> </w:t>
      </w:r>
      <w:r>
        <w:t>уполномоченным</w:t>
      </w:r>
      <w:r>
        <w:rPr>
          <w:spacing w:val="80"/>
        </w:rPr>
        <w:t xml:space="preserve"> </w:t>
      </w:r>
      <w:r>
        <w:t>на</w:t>
      </w:r>
      <w:r>
        <w:rPr>
          <w:spacing w:val="80"/>
        </w:rPr>
        <w:t xml:space="preserve"> </w:t>
      </w:r>
      <w:r>
        <w:t>предоставление услуги,</w:t>
      </w:r>
      <w:r>
        <w:rPr>
          <w:spacing w:val="67"/>
          <w:w w:val="150"/>
        </w:rPr>
        <w:t xml:space="preserve"> </w:t>
      </w:r>
      <w:r>
        <w:t>статус</w:t>
      </w:r>
      <w:r>
        <w:rPr>
          <w:spacing w:val="72"/>
          <w:w w:val="150"/>
        </w:rPr>
        <w:t xml:space="preserve"> </w:t>
      </w:r>
      <w:r>
        <w:t>запроса</w:t>
      </w:r>
      <w:r>
        <w:rPr>
          <w:spacing w:val="70"/>
          <w:w w:val="150"/>
        </w:rPr>
        <w:t xml:space="preserve"> </w:t>
      </w:r>
      <w:r>
        <w:t>заявителя</w:t>
      </w:r>
      <w:r>
        <w:rPr>
          <w:spacing w:val="70"/>
          <w:w w:val="150"/>
        </w:rPr>
        <w:t xml:space="preserve"> </w:t>
      </w:r>
      <w:r>
        <w:t>в</w:t>
      </w:r>
      <w:r>
        <w:rPr>
          <w:spacing w:val="75"/>
          <w:w w:val="150"/>
        </w:rPr>
        <w:t xml:space="preserve"> </w:t>
      </w:r>
      <w:r>
        <w:t>«личном</w:t>
      </w:r>
      <w:r>
        <w:rPr>
          <w:spacing w:val="70"/>
          <w:w w:val="150"/>
        </w:rPr>
        <w:t xml:space="preserve"> </w:t>
      </w:r>
      <w:r>
        <w:t>кабинете»</w:t>
      </w:r>
      <w:r>
        <w:rPr>
          <w:spacing w:val="63"/>
          <w:w w:val="150"/>
        </w:rPr>
        <w:t xml:space="preserve"> </w:t>
      </w:r>
      <w:r>
        <w:t>на</w:t>
      </w:r>
      <w:r>
        <w:rPr>
          <w:spacing w:val="69"/>
          <w:w w:val="150"/>
        </w:rPr>
        <w:t xml:space="preserve"> </w:t>
      </w:r>
      <w:r>
        <w:t>ЕПГУ,</w:t>
      </w:r>
      <w:r>
        <w:rPr>
          <w:spacing w:val="71"/>
          <w:w w:val="150"/>
        </w:rPr>
        <w:t xml:space="preserve"> </w:t>
      </w:r>
      <w:r>
        <w:t>обновляется</w:t>
      </w:r>
      <w:r>
        <w:rPr>
          <w:spacing w:val="70"/>
          <w:w w:val="150"/>
        </w:rPr>
        <w:t xml:space="preserve"> </w:t>
      </w:r>
      <w:r>
        <w:t>до</w:t>
      </w:r>
      <w:r>
        <w:rPr>
          <w:spacing w:val="71"/>
          <w:w w:val="150"/>
        </w:rPr>
        <w:t xml:space="preserve"> </w:t>
      </w:r>
      <w:r>
        <w:rPr>
          <w:spacing w:val="-2"/>
        </w:rPr>
        <w:t>статуса</w:t>
      </w:r>
    </w:p>
    <w:p w:rsidR="00956AE6" w:rsidRDefault="00B200C6">
      <w:pPr>
        <w:pStyle w:val="a3"/>
        <w:ind w:left="282"/>
      </w:pPr>
      <w:r>
        <w:rPr>
          <w:spacing w:val="-2"/>
        </w:rPr>
        <w:t>«принято».</w:t>
      </w:r>
    </w:p>
    <w:p w:rsidR="00956AE6" w:rsidRDefault="00956AE6">
      <w:pPr>
        <w:pStyle w:val="a3"/>
        <w:spacing w:before="4"/>
      </w:pPr>
    </w:p>
    <w:p w:rsidR="00956AE6" w:rsidRDefault="00B200C6">
      <w:pPr>
        <w:pStyle w:val="2"/>
        <w:numPr>
          <w:ilvl w:val="1"/>
          <w:numId w:val="23"/>
        </w:numPr>
        <w:tabs>
          <w:tab w:val="left" w:pos="1720"/>
        </w:tabs>
        <w:ind w:left="782" w:right="478" w:firstLine="398"/>
        <w:jc w:val="both"/>
      </w:pPr>
      <w:r>
        <w:t>Взаимодействие</w:t>
      </w:r>
      <w:r>
        <w:rPr>
          <w:spacing w:val="-9"/>
        </w:rPr>
        <w:t xml:space="preserve"> </w:t>
      </w:r>
      <w:r>
        <w:t>органов,</w:t>
      </w:r>
      <w:r>
        <w:rPr>
          <w:spacing w:val="-8"/>
        </w:rPr>
        <w:t xml:space="preserve"> </w:t>
      </w:r>
      <w:r>
        <w:t>предоставляющих</w:t>
      </w:r>
      <w:r>
        <w:rPr>
          <w:spacing w:val="-6"/>
        </w:rPr>
        <w:t xml:space="preserve"> </w:t>
      </w:r>
      <w:r>
        <w:t>государственные</w:t>
      </w:r>
      <w:r>
        <w:rPr>
          <w:spacing w:val="-10"/>
        </w:rPr>
        <w:t xml:space="preserve"> </w:t>
      </w:r>
      <w:r>
        <w:t>услуги,</w:t>
      </w:r>
      <w:r>
        <w:rPr>
          <w:spacing w:val="-8"/>
        </w:rPr>
        <w:t xml:space="preserve"> </w:t>
      </w:r>
      <w:r>
        <w:t>органов, предоставляющих муниципальные услуги, иных государственных органов, органов</w:t>
      </w:r>
    </w:p>
    <w:p w:rsidR="00956AE6" w:rsidRDefault="00B200C6">
      <w:pPr>
        <w:ind w:left="2652" w:right="404" w:hanging="2256"/>
        <w:jc w:val="both"/>
        <w:rPr>
          <w:b/>
          <w:sz w:val="24"/>
        </w:rPr>
      </w:pPr>
      <w:r>
        <w:rPr>
          <w:b/>
          <w:sz w:val="24"/>
        </w:rPr>
        <w:t>местного</w:t>
      </w:r>
      <w:r>
        <w:rPr>
          <w:b/>
          <w:spacing w:val="-7"/>
          <w:sz w:val="24"/>
        </w:rPr>
        <w:t xml:space="preserve"> </w:t>
      </w:r>
      <w:r>
        <w:rPr>
          <w:b/>
          <w:sz w:val="24"/>
        </w:rPr>
        <w:t>самоуправления,</w:t>
      </w:r>
      <w:r>
        <w:rPr>
          <w:b/>
          <w:spacing w:val="-7"/>
          <w:sz w:val="24"/>
        </w:rPr>
        <w:t xml:space="preserve"> </w:t>
      </w:r>
      <w:r>
        <w:rPr>
          <w:b/>
          <w:sz w:val="24"/>
        </w:rPr>
        <w:t>организаций,</w:t>
      </w:r>
      <w:r>
        <w:rPr>
          <w:b/>
          <w:spacing w:val="-7"/>
          <w:sz w:val="24"/>
        </w:rPr>
        <w:t xml:space="preserve"> </w:t>
      </w:r>
      <w:r>
        <w:rPr>
          <w:b/>
          <w:sz w:val="24"/>
        </w:rPr>
        <w:t>участвующих</w:t>
      </w:r>
      <w:r>
        <w:rPr>
          <w:b/>
          <w:spacing w:val="-7"/>
          <w:sz w:val="24"/>
        </w:rPr>
        <w:t xml:space="preserve"> </w:t>
      </w:r>
      <w:r>
        <w:rPr>
          <w:b/>
          <w:sz w:val="24"/>
        </w:rPr>
        <w:t>в</w:t>
      </w:r>
      <w:r>
        <w:rPr>
          <w:b/>
          <w:spacing w:val="-7"/>
          <w:sz w:val="24"/>
        </w:rPr>
        <w:t xml:space="preserve"> </w:t>
      </w:r>
      <w:r>
        <w:rPr>
          <w:b/>
          <w:sz w:val="24"/>
        </w:rPr>
        <w:t>предоставлении</w:t>
      </w:r>
      <w:r>
        <w:rPr>
          <w:b/>
          <w:spacing w:val="-7"/>
          <w:sz w:val="24"/>
        </w:rPr>
        <w:t xml:space="preserve"> </w:t>
      </w:r>
      <w:r>
        <w:rPr>
          <w:b/>
          <w:sz w:val="24"/>
        </w:rPr>
        <w:t>предусмотренных частью 1 статьи 1 Федерального закона № 210-ФЗ</w:t>
      </w:r>
    </w:p>
    <w:p w:rsidR="00956AE6" w:rsidRDefault="00B200C6">
      <w:pPr>
        <w:pStyle w:val="a3"/>
        <w:ind w:left="282" w:right="280" w:firstLine="708"/>
        <w:jc w:val="both"/>
      </w:pPr>
      <w: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w:t>
      </w:r>
      <w:proofErr w:type="gramStart"/>
      <w:r>
        <w:t>осуществляется</w:t>
      </w:r>
      <w:proofErr w:type="gramEnd"/>
      <w:r>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w:t>
      </w:r>
    </w:p>
    <w:p w:rsidR="00956AE6" w:rsidRDefault="00956AE6">
      <w:pPr>
        <w:pStyle w:val="a3"/>
        <w:spacing w:before="3"/>
      </w:pPr>
    </w:p>
    <w:p w:rsidR="00956AE6" w:rsidRDefault="00B200C6">
      <w:pPr>
        <w:pStyle w:val="2"/>
        <w:numPr>
          <w:ilvl w:val="1"/>
          <w:numId w:val="23"/>
        </w:numPr>
        <w:tabs>
          <w:tab w:val="left" w:pos="1917"/>
        </w:tabs>
        <w:spacing w:before="1" w:line="237" w:lineRule="auto"/>
        <w:ind w:left="890" w:right="668" w:firstLine="487"/>
      </w:pPr>
      <w:r>
        <w:t>Оплата</w:t>
      </w:r>
      <w:r>
        <w:rPr>
          <w:spacing w:val="-4"/>
        </w:rPr>
        <w:t xml:space="preserve"> </w:t>
      </w:r>
      <w:r>
        <w:t>государственной</w:t>
      </w:r>
      <w:r>
        <w:rPr>
          <w:spacing w:val="-4"/>
        </w:rPr>
        <w:t xml:space="preserve"> </w:t>
      </w:r>
      <w:r>
        <w:t>пошлины</w:t>
      </w:r>
      <w:r>
        <w:rPr>
          <w:spacing w:val="-4"/>
        </w:rPr>
        <w:t xml:space="preserve"> </w:t>
      </w:r>
      <w:r>
        <w:t>за</w:t>
      </w:r>
      <w:r>
        <w:rPr>
          <w:spacing w:val="-4"/>
        </w:rPr>
        <w:t xml:space="preserve"> </w:t>
      </w:r>
      <w:r>
        <w:t>предоставление</w:t>
      </w:r>
      <w:r>
        <w:rPr>
          <w:spacing w:val="-5"/>
        </w:rPr>
        <w:t xml:space="preserve"> </w:t>
      </w:r>
      <w:r>
        <w:t>услуг</w:t>
      </w:r>
      <w:r>
        <w:rPr>
          <w:spacing w:val="-4"/>
        </w:rPr>
        <w:t xml:space="preserve"> </w:t>
      </w:r>
      <w:r>
        <w:t>и</w:t>
      </w:r>
      <w:r>
        <w:rPr>
          <w:spacing w:val="-4"/>
        </w:rPr>
        <w:t xml:space="preserve"> </w:t>
      </w:r>
      <w:r>
        <w:t>уплата</w:t>
      </w:r>
      <w:r>
        <w:rPr>
          <w:spacing w:val="-4"/>
        </w:rPr>
        <w:t xml:space="preserve"> </w:t>
      </w:r>
      <w:proofErr w:type="gramStart"/>
      <w:r>
        <w:t xml:space="preserve">иных платежей, взимаемых в соответствии с законодательством Российской Федерации </w:t>
      </w:r>
      <w:r>
        <w:rPr>
          <w:b w:val="0"/>
        </w:rPr>
        <w:t>Услуга предоставляется</w:t>
      </w:r>
      <w:proofErr w:type="gramEnd"/>
      <w:r>
        <w:rPr>
          <w:b w:val="0"/>
        </w:rPr>
        <w:t xml:space="preserve"> бесплатно</w:t>
      </w:r>
    </w:p>
    <w:p w:rsidR="00956AE6" w:rsidRDefault="00956AE6">
      <w:pPr>
        <w:pStyle w:val="a3"/>
        <w:spacing w:before="6"/>
      </w:pPr>
    </w:p>
    <w:p w:rsidR="00956AE6" w:rsidRDefault="00B200C6">
      <w:pPr>
        <w:pStyle w:val="a5"/>
        <w:numPr>
          <w:ilvl w:val="1"/>
          <w:numId w:val="23"/>
        </w:numPr>
        <w:tabs>
          <w:tab w:val="left" w:pos="3492"/>
        </w:tabs>
        <w:ind w:left="3492" w:hanging="540"/>
        <w:rPr>
          <w:b/>
          <w:sz w:val="24"/>
        </w:rPr>
      </w:pPr>
      <w:r>
        <w:rPr>
          <w:b/>
          <w:sz w:val="24"/>
        </w:rPr>
        <w:t>Получение</w:t>
      </w:r>
      <w:r>
        <w:rPr>
          <w:b/>
          <w:spacing w:val="-4"/>
          <w:sz w:val="24"/>
        </w:rPr>
        <w:t xml:space="preserve"> </w:t>
      </w:r>
      <w:r>
        <w:rPr>
          <w:b/>
          <w:sz w:val="24"/>
        </w:rPr>
        <w:t>результата</w:t>
      </w:r>
      <w:r>
        <w:rPr>
          <w:b/>
          <w:spacing w:val="-3"/>
          <w:sz w:val="24"/>
        </w:rPr>
        <w:t xml:space="preserve"> </w:t>
      </w:r>
      <w:r>
        <w:rPr>
          <w:b/>
          <w:sz w:val="24"/>
        </w:rPr>
        <w:t>предоставления</w:t>
      </w:r>
      <w:r>
        <w:rPr>
          <w:b/>
          <w:spacing w:val="-5"/>
          <w:sz w:val="24"/>
        </w:rPr>
        <w:t xml:space="preserve"> </w:t>
      </w:r>
      <w:r>
        <w:rPr>
          <w:b/>
          <w:spacing w:val="-2"/>
          <w:sz w:val="24"/>
        </w:rPr>
        <w:t>услуги</w:t>
      </w:r>
    </w:p>
    <w:p w:rsidR="00956AE6" w:rsidRDefault="00956AE6">
      <w:pPr>
        <w:pStyle w:val="a5"/>
        <w:jc w:val="left"/>
        <w:rPr>
          <w:b/>
          <w:sz w:val="24"/>
        </w:rPr>
        <w:sectPr w:rsidR="00956AE6">
          <w:pgSz w:w="11910" w:h="16840"/>
          <w:pgMar w:top="1020" w:right="283" w:bottom="280" w:left="850" w:header="489" w:footer="0" w:gutter="0"/>
          <w:cols w:space="720"/>
        </w:sectPr>
      </w:pPr>
    </w:p>
    <w:p w:rsidR="00956AE6" w:rsidRDefault="00B200C6">
      <w:pPr>
        <w:pStyle w:val="a3"/>
        <w:spacing w:before="96"/>
        <w:ind w:left="282" w:right="291" w:firstLine="708"/>
        <w:jc w:val="both"/>
      </w:pPr>
      <w:r>
        <w:lastRenderedPageBreak/>
        <w:t>Заявителю направляется уведомление о готовности результата предоставления муниципальной услуги в личный кабинет на ЕПГУ.</w:t>
      </w:r>
    </w:p>
    <w:p w:rsidR="00956AE6" w:rsidRDefault="00956AE6">
      <w:pPr>
        <w:pStyle w:val="a3"/>
        <w:spacing w:before="5"/>
      </w:pPr>
    </w:p>
    <w:p w:rsidR="00956AE6" w:rsidRDefault="00B200C6">
      <w:pPr>
        <w:pStyle w:val="2"/>
        <w:numPr>
          <w:ilvl w:val="1"/>
          <w:numId w:val="23"/>
        </w:numPr>
        <w:tabs>
          <w:tab w:val="left" w:pos="3382"/>
        </w:tabs>
        <w:spacing w:line="274" w:lineRule="exact"/>
        <w:ind w:left="3382" w:hanging="540"/>
        <w:jc w:val="both"/>
      </w:pPr>
      <w:r>
        <w:t>Получение</w:t>
      </w:r>
      <w:r>
        <w:rPr>
          <w:spacing w:val="-4"/>
        </w:rPr>
        <w:t xml:space="preserve"> </w:t>
      </w:r>
      <w:r>
        <w:t>сведений</w:t>
      </w:r>
      <w:r>
        <w:rPr>
          <w:spacing w:val="-3"/>
        </w:rPr>
        <w:t xml:space="preserve"> </w:t>
      </w:r>
      <w:r>
        <w:t>о</w:t>
      </w:r>
      <w:r>
        <w:rPr>
          <w:spacing w:val="-2"/>
        </w:rPr>
        <w:t xml:space="preserve"> </w:t>
      </w:r>
      <w:r>
        <w:t>ходе</w:t>
      </w:r>
      <w:r>
        <w:rPr>
          <w:spacing w:val="-4"/>
        </w:rPr>
        <w:t xml:space="preserve"> </w:t>
      </w:r>
      <w:r>
        <w:t>выполнения</w:t>
      </w:r>
      <w:r>
        <w:rPr>
          <w:spacing w:val="-2"/>
        </w:rPr>
        <w:t xml:space="preserve"> запроса</w:t>
      </w:r>
    </w:p>
    <w:p w:rsidR="00956AE6" w:rsidRDefault="00B200C6">
      <w:pPr>
        <w:pStyle w:val="a3"/>
        <w:spacing w:line="274" w:lineRule="exact"/>
        <w:ind w:left="991"/>
        <w:jc w:val="both"/>
      </w:pPr>
      <w:r>
        <w:t>Заявитель</w:t>
      </w:r>
      <w:r>
        <w:rPr>
          <w:spacing w:val="-6"/>
        </w:rPr>
        <w:t xml:space="preserve"> </w:t>
      </w:r>
      <w:r>
        <w:t>имеет</w:t>
      </w:r>
      <w:r>
        <w:rPr>
          <w:spacing w:val="-4"/>
        </w:rPr>
        <w:t xml:space="preserve"> </w:t>
      </w:r>
      <w:r>
        <w:t>возможность</w:t>
      </w:r>
      <w:r>
        <w:rPr>
          <w:spacing w:val="-3"/>
        </w:rPr>
        <w:t xml:space="preserve"> </w:t>
      </w:r>
      <w:r>
        <w:t>получения</w:t>
      </w:r>
      <w:r>
        <w:rPr>
          <w:spacing w:val="-4"/>
        </w:rPr>
        <w:t xml:space="preserve"> </w:t>
      </w:r>
      <w:r>
        <w:t>информации</w:t>
      </w:r>
      <w:r>
        <w:rPr>
          <w:spacing w:val="-3"/>
        </w:rPr>
        <w:t xml:space="preserve"> </w:t>
      </w:r>
      <w:r>
        <w:t>о</w:t>
      </w:r>
      <w:r>
        <w:rPr>
          <w:spacing w:val="-6"/>
        </w:rPr>
        <w:t xml:space="preserve"> </w:t>
      </w:r>
      <w:r>
        <w:t>ходе</w:t>
      </w:r>
      <w:r>
        <w:rPr>
          <w:spacing w:val="-5"/>
        </w:rPr>
        <w:t xml:space="preserve"> </w:t>
      </w:r>
      <w:r>
        <w:t>предоставления</w:t>
      </w:r>
      <w:r>
        <w:rPr>
          <w:spacing w:val="-1"/>
        </w:rPr>
        <w:t xml:space="preserve"> </w:t>
      </w:r>
      <w:r>
        <w:rPr>
          <w:spacing w:val="-2"/>
        </w:rPr>
        <w:t>услуги.</w:t>
      </w:r>
    </w:p>
    <w:p w:rsidR="00956AE6" w:rsidRDefault="00B200C6">
      <w:pPr>
        <w:pStyle w:val="a3"/>
        <w:ind w:left="282" w:right="287" w:firstLine="708"/>
        <w:jc w:val="both"/>
      </w:pPr>
      <w:r>
        <w:t>Информация о ходе предоставления услуги направляется заявителю органом, предоставляющим услугу в срок, не превышающий 1 рабочий день после завершения выполнения соответствующего действия, на адрес электронной почты или посредством ЕПГУ (в случае, если заявление подавалось через ЕПГУ).</w:t>
      </w:r>
    </w:p>
    <w:p w:rsidR="00956AE6" w:rsidRDefault="00B200C6">
      <w:pPr>
        <w:pStyle w:val="a3"/>
        <w:ind w:left="282" w:right="282" w:firstLine="708"/>
        <w:jc w:val="both"/>
      </w:pPr>
      <w:r>
        <w:t>При предоставлении услуги посредством ЕПГУ, в личном кабинете заявителя отображаются статусы запроса:</w:t>
      </w:r>
    </w:p>
    <w:p w:rsidR="00956AE6" w:rsidRDefault="00B200C6">
      <w:pPr>
        <w:pStyle w:val="a3"/>
        <w:ind w:left="282" w:right="286" w:firstLine="708"/>
        <w:jc w:val="both"/>
      </w:pPr>
      <w:r>
        <w:t>а) заявление зарегистрировано – информационная система органа власти зарегистрировала заявление (промежуточный статус);</w:t>
      </w:r>
    </w:p>
    <w:p w:rsidR="00956AE6" w:rsidRDefault="00B200C6">
      <w:pPr>
        <w:pStyle w:val="a3"/>
        <w:ind w:left="282" w:right="286" w:firstLine="708"/>
        <w:jc w:val="both"/>
      </w:pPr>
      <w:r>
        <w:t>б) заявление принято к рассмотрению - заявление принято к рассмотрению (Промежуточный статус);</w:t>
      </w:r>
    </w:p>
    <w:p w:rsidR="00956AE6" w:rsidRDefault="00B200C6">
      <w:pPr>
        <w:pStyle w:val="a3"/>
        <w:spacing w:before="1"/>
        <w:ind w:left="282" w:right="285" w:firstLine="708"/>
        <w:jc w:val="both"/>
      </w:pPr>
      <w:r>
        <w:t>в) промежуточные результаты по заявлению – выполнение промежуточных этапов рассмотрения заявления (промежуточный статус);</w:t>
      </w:r>
    </w:p>
    <w:p w:rsidR="00956AE6" w:rsidRDefault="00B200C6">
      <w:pPr>
        <w:pStyle w:val="a3"/>
        <w:ind w:left="282" w:right="288" w:firstLine="708"/>
        <w:jc w:val="both"/>
      </w:pPr>
      <w:r>
        <w:t>г) услуга оказана – услуга исполнена. Результат передан в «Личный кабинет» заявителя (финальный статус);</w:t>
      </w:r>
    </w:p>
    <w:p w:rsidR="00956AE6" w:rsidRDefault="00B200C6">
      <w:pPr>
        <w:pStyle w:val="a3"/>
        <w:ind w:left="282" w:right="287" w:firstLine="708"/>
        <w:jc w:val="both"/>
      </w:pPr>
      <w:r>
        <w:t xml:space="preserve">д) отказано в предоставлении услуги - отказано в предоставлении услуги (финальный </w:t>
      </w:r>
      <w:r>
        <w:rPr>
          <w:spacing w:val="-2"/>
        </w:rPr>
        <w:t>статус).</w:t>
      </w:r>
    </w:p>
    <w:p w:rsidR="00956AE6" w:rsidRDefault="00B200C6">
      <w:pPr>
        <w:pStyle w:val="a3"/>
        <w:ind w:left="282" w:right="293" w:firstLine="708"/>
        <w:jc w:val="both"/>
      </w:pPr>
      <w:r>
        <w:t>Дополнительно к статусу, информационная система органа, предоставляющего услугу, может передавать комментарий.</w:t>
      </w:r>
    </w:p>
    <w:p w:rsidR="00956AE6" w:rsidRDefault="00B200C6">
      <w:pPr>
        <w:pStyle w:val="a3"/>
        <w:ind w:left="282" w:right="288" w:firstLine="708"/>
        <w:jc w:val="both"/>
      </w:pPr>
      <w:r>
        <w:t>Если заявитель подавал заявку на предоставление услуги через ЕПГУ, то информацию о ходе предоставления услуги заявитель может посмотреть в «Личном кабинете» на ЕПГУ.</w:t>
      </w:r>
    </w:p>
    <w:p w:rsidR="00956AE6" w:rsidRDefault="00B200C6">
      <w:pPr>
        <w:pStyle w:val="a3"/>
        <w:ind w:left="282" w:right="289" w:firstLine="708"/>
        <w:jc w:val="both"/>
      </w:pPr>
      <w:r>
        <w:t>Для просмотра сведений о ходе и результате предоставления услуги через личный кабинет ЕПГУ, РПГУ заявителю необходимо:</w:t>
      </w:r>
    </w:p>
    <w:p w:rsidR="00956AE6" w:rsidRDefault="00B200C6">
      <w:pPr>
        <w:pStyle w:val="a3"/>
        <w:spacing w:before="1"/>
        <w:ind w:left="991" w:right="4076"/>
      </w:pPr>
      <w:r>
        <w:t>а)</w:t>
      </w:r>
      <w:r>
        <w:rPr>
          <w:spacing w:val="-5"/>
        </w:rPr>
        <w:t xml:space="preserve"> </w:t>
      </w:r>
      <w:r>
        <w:t>авторизоваться</w:t>
      </w:r>
      <w:r>
        <w:rPr>
          <w:spacing w:val="-5"/>
        </w:rPr>
        <w:t xml:space="preserve"> </w:t>
      </w:r>
      <w:r>
        <w:t>на</w:t>
      </w:r>
      <w:r>
        <w:rPr>
          <w:spacing w:val="-6"/>
        </w:rPr>
        <w:t xml:space="preserve"> </w:t>
      </w:r>
      <w:r>
        <w:t>ЕПГУ</w:t>
      </w:r>
      <w:r>
        <w:rPr>
          <w:spacing w:val="-5"/>
        </w:rPr>
        <w:t xml:space="preserve"> </w:t>
      </w:r>
      <w:r>
        <w:t>(войти</w:t>
      </w:r>
      <w:r>
        <w:rPr>
          <w:spacing w:val="-5"/>
        </w:rPr>
        <w:t xml:space="preserve"> </w:t>
      </w:r>
      <w:r>
        <w:t>в</w:t>
      </w:r>
      <w:r>
        <w:rPr>
          <w:spacing w:val="-6"/>
        </w:rPr>
        <w:t xml:space="preserve"> </w:t>
      </w:r>
      <w:r>
        <w:t>личный</w:t>
      </w:r>
      <w:r>
        <w:rPr>
          <w:spacing w:val="-5"/>
        </w:rPr>
        <w:t xml:space="preserve"> </w:t>
      </w:r>
      <w:r>
        <w:t>кабинет); б)</w:t>
      </w:r>
      <w:r>
        <w:rPr>
          <w:spacing w:val="-5"/>
        </w:rPr>
        <w:t xml:space="preserve"> </w:t>
      </w:r>
      <w:r>
        <w:t>найти</w:t>
      </w:r>
      <w:r>
        <w:rPr>
          <w:spacing w:val="-4"/>
        </w:rPr>
        <w:t xml:space="preserve"> </w:t>
      </w:r>
      <w:r>
        <w:t>в</w:t>
      </w:r>
      <w:r>
        <w:rPr>
          <w:spacing w:val="-3"/>
        </w:rPr>
        <w:t xml:space="preserve"> </w:t>
      </w:r>
      <w:r>
        <w:t>личном</w:t>
      </w:r>
      <w:r>
        <w:rPr>
          <w:spacing w:val="-4"/>
        </w:rPr>
        <w:t xml:space="preserve"> </w:t>
      </w:r>
      <w:r>
        <w:t>кабинете</w:t>
      </w:r>
      <w:r>
        <w:rPr>
          <w:spacing w:val="-4"/>
        </w:rPr>
        <w:t xml:space="preserve"> </w:t>
      </w:r>
      <w:r>
        <w:t>соответствующую</w:t>
      </w:r>
      <w:r>
        <w:rPr>
          <w:spacing w:val="-1"/>
        </w:rPr>
        <w:t xml:space="preserve"> </w:t>
      </w:r>
      <w:r>
        <w:rPr>
          <w:spacing w:val="-2"/>
        </w:rPr>
        <w:t>заявку;</w:t>
      </w:r>
    </w:p>
    <w:p w:rsidR="00956AE6" w:rsidRDefault="00B200C6">
      <w:pPr>
        <w:pStyle w:val="a3"/>
        <w:ind w:left="991"/>
      </w:pPr>
      <w:r>
        <w:t>в)</w:t>
      </w:r>
      <w:r>
        <w:rPr>
          <w:spacing w:val="-7"/>
        </w:rPr>
        <w:t xml:space="preserve"> </w:t>
      </w:r>
      <w:r>
        <w:t>просмотреть</w:t>
      </w:r>
      <w:r>
        <w:rPr>
          <w:spacing w:val="-2"/>
        </w:rPr>
        <w:t xml:space="preserve"> </w:t>
      </w:r>
      <w:r>
        <w:t>информацию</w:t>
      </w:r>
      <w:r>
        <w:rPr>
          <w:spacing w:val="-2"/>
        </w:rPr>
        <w:t xml:space="preserve"> </w:t>
      </w:r>
      <w:r>
        <w:t>о</w:t>
      </w:r>
      <w:r>
        <w:rPr>
          <w:spacing w:val="-5"/>
        </w:rPr>
        <w:t xml:space="preserve"> </w:t>
      </w:r>
      <w:r>
        <w:t>ходе</w:t>
      </w:r>
      <w:r>
        <w:rPr>
          <w:spacing w:val="-4"/>
        </w:rPr>
        <w:t xml:space="preserve"> </w:t>
      </w:r>
      <w:r>
        <w:t>и</w:t>
      </w:r>
      <w:r>
        <w:rPr>
          <w:spacing w:val="-2"/>
        </w:rPr>
        <w:t xml:space="preserve"> </w:t>
      </w:r>
      <w:r>
        <w:t>результате</w:t>
      </w:r>
      <w:r>
        <w:rPr>
          <w:spacing w:val="-3"/>
        </w:rPr>
        <w:t xml:space="preserve"> </w:t>
      </w:r>
      <w:r>
        <w:t xml:space="preserve">предоставления </w:t>
      </w:r>
      <w:r>
        <w:rPr>
          <w:spacing w:val="-2"/>
        </w:rPr>
        <w:t>услуги.</w:t>
      </w:r>
    </w:p>
    <w:p w:rsidR="00956AE6" w:rsidRDefault="00956AE6">
      <w:pPr>
        <w:pStyle w:val="a3"/>
        <w:spacing w:before="4"/>
      </w:pPr>
    </w:p>
    <w:p w:rsidR="00956AE6" w:rsidRDefault="00B200C6">
      <w:pPr>
        <w:pStyle w:val="2"/>
        <w:numPr>
          <w:ilvl w:val="1"/>
          <w:numId w:val="23"/>
        </w:numPr>
        <w:tabs>
          <w:tab w:val="left" w:pos="2925"/>
        </w:tabs>
        <w:spacing w:line="274" w:lineRule="exact"/>
        <w:ind w:left="2925" w:hanging="540"/>
      </w:pPr>
      <w:r>
        <w:t>Осуществление</w:t>
      </w:r>
      <w:r>
        <w:rPr>
          <w:spacing w:val="-7"/>
        </w:rPr>
        <w:t xml:space="preserve"> </w:t>
      </w:r>
      <w:r>
        <w:t>оценки</w:t>
      </w:r>
      <w:r>
        <w:rPr>
          <w:spacing w:val="-5"/>
        </w:rPr>
        <w:t xml:space="preserve"> </w:t>
      </w:r>
      <w:r>
        <w:t>качества</w:t>
      </w:r>
      <w:r>
        <w:rPr>
          <w:spacing w:val="-3"/>
        </w:rPr>
        <w:t xml:space="preserve"> </w:t>
      </w:r>
      <w:r>
        <w:t>предоставления</w:t>
      </w:r>
      <w:r>
        <w:rPr>
          <w:spacing w:val="-3"/>
        </w:rPr>
        <w:t xml:space="preserve"> </w:t>
      </w:r>
      <w:r>
        <w:rPr>
          <w:spacing w:val="-2"/>
        </w:rPr>
        <w:t>услуги</w:t>
      </w:r>
    </w:p>
    <w:p w:rsidR="00956AE6" w:rsidRDefault="00B200C6">
      <w:pPr>
        <w:pStyle w:val="a3"/>
        <w:ind w:left="282" w:right="279" w:firstLine="708"/>
        <w:jc w:val="both"/>
      </w:pPr>
      <w:r>
        <w:t>Заявителям обеспечивается возможность оценить доступность и качество предоставления услуги посредством ЕПГУ, РПГУ, официального сайта органа, предоставляющего услугу.</w:t>
      </w:r>
    </w:p>
    <w:p w:rsidR="00956AE6" w:rsidRDefault="00956AE6">
      <w:pPr>
        <w:pStyle w:val="a3"/>
        <w:spacing w:before="3"/>
      </w:pPr>
    </w:p>
    <w:p w:rsidR="00956AE6" w:rsidRDefault="00B200C6">
      <w:pPr>
        <w:pStyle w:val="2"/>
        <w:numPr>
          <w:ilvl w:val="1"/>
          <w:numId w:val="23"/>
        </w:numPr>
        <w:tabs>
          <w:tab w:val="left" w:pos="1580"/>
        </w:tabs>
        <w:ind w:left="777" w:right="341" w:firstLine="264"/>
        <w:jc w:val="both"/>
      </w:pPr>
      <w:proofErr w:type="gramStart"/>
      <w:r>
        <w:t>Досудебное</w:t>
      </w:r>
      <w:r>
        <w:rPr>
          <w:spacing w:val="-5"/>
        </w:rPr>
        <w:t xml:space="preserve"> </w:t>
      </w:r>
      <w:r>
        <w:t>(внесудебное)</w:t>
      </w:r>
      <w:r>
        <w:rPr>
          <w:spacing w:val="-5"/>
        </w:rPr>
        <w:t xml:space="preserve"> </w:t>
      </w:r>
      <w:r>
        <w:t>обжалование</w:t>
      </w:r>
      <w:r>
        <w:rPr>
          <w:spacing w:val="-4"/>
        </w:rPr>
        <w:t xml:space="preserve"> </w:t>
      </w:r>
      <w:r>
        <w:t>решений</w:t>
      </w:r>
      <w:r>
        <w:rPr>
          <w:spacing w:val="-5"/>
        </w:rPr>
        <w:t xml:space="preserve"> </w:t>
      </w:r>
      <w:r>
        <w:t>и</w:t>
      </w:r>
      <w:r>
        <w:rPr>
          <w:spacing w:val="-5"/>
        </w:rPr>
        <w:t xml:space="preserve"> </w:t>
      </w:r>
      <w:r>
        <w:t>действий</w:t>
      </w:r>
      <w:r>
        <w:rPr>
          <w:spacing w:val="-5"/>
        </w:rPr>
        <w:t xml:space="preserve"> </w:t>
      </w:r>
      <w:r>
        <w:t>(бездействия)</w:t>
      </w:r>
      <w:r>
        <w:rPr>
          <w:spacing w:val="-6"/>
        </w:rPr>
        <w:t xml:space="preserve"> </w:t>
      </w:r>
      <w:r>
        <w:t>органа (организации), должностного лица органа (организации) либо государственного или</w:t>
      </w:r>
      <w:proofErr w:type="gramEnd"/>
    </w:p>
    <w:p w:rsidR="00956AE6" w:rsidRDefault="00B200C6">
      <w:pPr>
        <w:spacing w:line="274" w:lineRule="exact"/>
        <w:ind w:left="3838"/>
        <w:jc w:val="both"/>
        <w:rPr>
          <w:b/>
          <w:sz w:val="24"/>
        </w:rPr>
      </w:pPr>
      <w:r>
        <w:rPr>
          <w:b/>
          <w:sz w:val="24"/>
        </w:rPr>
        <w:t>муниципального</w:t>
      </w:r>
      <w:r>
        <w:rPr>
          <w:b/>
          <w:spacing w:val="-8"/>
          <w:sz w:val="24"/>
        </w:rPr>
        <w:t xml:space="preserve"> </w:t>
      </w:r>
      <w:r>
        <w:rPr>
          <w:b/>
          <w:spacing w:val="-2"/>
          <w:sz w:val="24"/>
        </w:rPr>
        <w:t>служащего</w:t>
      </w:r>
    </w:p>
    <w:p w:rsidR="00956AE6" w:rsidRDefault="00B200C6">
      <w:pPr>
        <w:pStyle w:val="a3"/>
        <w:ind w:left="282" w:right="281" w:firstLine="708"/>
        <w:jc w:val="both"/>
      </w:pPr>
      <w:r>
        <w:t>Заявителям обеспечивается возможность досудебного (внесудебного) обжалования</w:t>
      </w:r>
      <w:r>
        <w:rPr>
          <w:spacing w:val="40"/>
        </w:rPr>
        <w:t xml:space="preserve"> </w:t>
      </w:r>
      <w:r>
        <w:t>решений и действий (бездействия) органа (организации), должностного лица органа предоставляющего услугу посредством ЕПГУ, РПГУ электронной почты и официального сайта органа, предоставляющего услугу.</w:t>
      </w:r>
    </w:p>
    <w:p w:rsidR="00956AE6" w:rsidRDefault="00956AE6">
      <w:pPr>
        <w:pStyle w:val="a3"/>
        <w:spacing w:before="3"/>
      </w:pPr>
    </w:p>
    <w:p w:rsidR="00956AE6" w:rsidRDefault="00B200C6">
      <w:pPr>
        <w:pStyle w:val="a5"/>
        <w:numPr>
          <w:ilvl w:val="0"/>
          <w:numId w:val="23"/>
        </w:numPr>
        <w:tabs>
          <w:tab w:val="left" w:pos="2155"/>
        </w:tabs>
        <w:ind w:left="2155" w:hanging="360"/>
        <w:jc w:val="left"/>
        <w:rPr>
          <w:b/>
          <w:sz w:val="24"/>
        </w:rPr>
      </w:pPr>
      <w:r>
        <w:rPr>
          <w:b/>
          <w:sz w:val="24"/>
        </w:rPr>
        <w:t>Порядок</w:t>
      </w:r>
      <w:r>
        <w:rPr>
          <w:b/>
          <w:spacing w:val="-9"/>
          <w:sz w:val="24"/>
        </w:rPr>
        <w:t xml:space="preserve"> </w:t>
      </w:r>
      <w:r>
        <w:rPr>
          <w:b/>
          <w:sz w:val="24"/>
        </w:rPr>
        <w:t>выполнения</w:t>
      </w:r>
      <w:r>
        <w:rPr>
          <w:b/>
          <w:spacing w:val="-4"/>
          <w:sz w:val="24"/>
        </w:rPr>
        <w:t xml:space="preserve"> </w:t>
      </w:r>
      <w:r>
        <w:rPr>
          <w:b/>
          <w:sz w:val="24"/>
        </w:rPr>
        <w:t>административных</w:t>
      </w:r>
      <w:r>
        <w:rPr>
          <w:b/>
          <w:spacing w:val="-7"/>
          <w:sz w:val="24"/>
        </w:rPr>
        <w:t xml:space="preserve"> </w:t>
      </w:r>
      <w:r>
        <w:rPr>
          <w:b/>
          <w:sz w:val="24"/>
        </w:rPr>
        <w:t>процедур</w:t>
      </w:r>
      <w:r>
        <w:rPr>
          <w:b/>
          <w:spacing w:val="-2"/>
          <w:sz w:val="24"/>
        </w:rPr>
        <w:t xml:space="preserve"> </w:t>
      </w:r>
      <w:r>
        <w:rPr>
          <w:b/>
          <w:sz w:val="24"/>
        </w:rPr>
        <w:t>(действий)</w:t>
      </w:r>
      <w:r>
        <w:rPr>
          <w:b/>
          <w:spacing w:val="-6"/>
          <w:sz w:val="24"/>
        </w:rPr>
        <w:t xml:space="preserve"> </w:t>
      </w:r>
      <w:r>
        <w:rPr>
          <w:b/>
          <w:spacing w:val="-5"/>
          <w:sz w:val="24"/>
        </w:rPr>
        <w:t>МФЦ</w:t>
      </w:r>
    </w:p>
    <w:p w:rsidR="00956AE6" w:rsidRDefault="00956AE6">
      <w:pPr>
        <w:pStyle w:val="a3"/>
        <w:rPr>
          <w:b/>
        </w:rPr>
      </w:pPr>
    </w:p>
    <w:p w:rsidR="00956AE6" w:rsidRDefault="00B200C6">
      <w:pPr>
        <w:pStyle w:val="a5"/>
        <w:numPr>
          <w:ilvl w:val="1"/>
          <w:numId w:val="23"/>
        </w:numPr>
        <w:tabs>
          <w:tab w:val="left" w:pos="1539"/>
        </w:tabs>
        <w:ind w:left="703" w:right="294" w:firstLine="297"/>
        <w:jc w:val="both"/>
        <w:rPr>
          <w:b/>
          <w:sz w:val="24"/>
        </w:rPr>
      </w:pPr>
      <w:r>
        <w:rPr>
          <w:b/>
          <w:sz w:val="24"/>
        </w:rPr>
        <w:t>Информирование</w:t>
      </w:r>
      <w:r>
        <w:rPr>
          <w:b/>
          <w:spacing w:val="-6"/>
          <w:sz w:val="24"/>
        </w:rPr>
        <w:t xml:space="preserve"> </w:t>
      </w:r>
      <w:r>
        <w:rPr>
          <w:b/>
          <w:sz w:val="24"/>
        </w:rPr>
        <w:t>заявителей</w:t>
      </w:r>
      <w:r>
        <w:rPr>
          <w:b/>
          <w:spacing w:val="-5"/>
          <w:sz w:val="24"/>
        </w:rPr>
        <w:t xml:space="preserve"> </w:t>
      </w:r>
      <w:r>
        <w:rPr>
          <w:b/>
          <w:sz w:val="24"/>
        </w:rPr>
        <w:t>о</w:t>
      </w:r>
      <w:r>
        <w:rPr>
          <w:b/>
          <w:spacing w:val="-5"/>
          <w:sz w:val="24"/>
        </w:rPr>
        <w:t xml:space="preserve"> </w:t>
      </w:r>
      <w:r>
        <w:rPr>
          <w:b/>
          <w:sz w:val="24"/>
        </w:rPr>
        <w:t>порядке</w:t>
      </w:r>
      <w:r>
        <w:rPr>
          <w:b/>
          <w:spacing w:val="-3"/>
          <w:sz w:val="24"/>
        </w:rPr>
        <w:t xml:space="preserve"> </w:t>
      </w:r>
      <w:r>
        <w:rPr>
          <w:b/>
          <w:sz w:val="24"/>
        </w:rPr>
        <w:t>предоставления</w:t>
      </w:r>
      <w:r>
        <w:rPr>
          <w:b/>
          <w:spacing w:val="-5"/>
          <w:sz w:val="24"/>
        </w:rPr>
        <w:t xml:space="preserve"> </w:t>
      </w:r>
      <w:r>
        <w:rPr>
          <w:b/>
          <w:sz w:val="24"/>
        </w:rPr>
        <w:t>муниципальной</w:t>
      </w:r>
      <w:r>
        <w:rPr>
          <w:b/>
          <w:spacing w:val="-1"/>
          <w:sz w:val="24"/>
        </w:rPr>
        <w:t xml:space="preserve"> </w:t>
      </w:r>
      <w:r>
        <w:rPr>
          <w:b/>
          <w:sz w:val="24"/>
        </w:rPr>
        <w:t>услуги</w:t>
      </w:r>
      <w:r>
        <w:rPr>
          <w:b/>
          <w:spacing w:val="-5"/>
          <w:sz w:val="24"/>
        </w:rPr>
        <w:t xml:space="preserve"> </w:t>
      </w:r>
      <w:r>
        <w:rPr>
          <w:b/>
          <w:sz w:val="24"/>
        </w:rPr>
        <w:t>в МФЦ, о ходе выполнения запроса о предоставлении муниципальной услуги, по иным</w:t>
      </w:r>
    </w:p>
    <w:p w:rsidR="00956AE6" w:rsidRDefault="00B200C6">
      <w:pPr>
        <w:ind w:left="1574" w:hanging="1249"/>
        <w:rPr>
          <w:b/>
          <w:sz w:val="24"/>
        </w:rPr>
      </w:pPr>
      <w:r>
        <w:rPr>
          <w:b/>
          <w:sz w:val="24"/>
        </w:rPr>
        <w:t>вопросам,</w:t>
      </w:r>
      <w:r>
        <w:rPr>
          <w:b/>
          <w:spacing w:val="-4"/>
          <w:sz w:val="24"/>
        </w:rPr>
        <w:t xml:space="preserve"> </w:t>
      </w:r>
      <w:r>
        <w:rPr>
          <w:b/>
          <w:sz w:val="24"/>
        </w:rPr>
        <w:t>связанным</w:t>
      </w:r>
      <w:r>
        <w:rPr>
          <w:b/>
          <w:spacing w:val="-5"/>
          <w:sz w:val="24"/>
        </w:rPr>
        <w:t xml:space="preserve"> </w:t>
      </w:r>
      <w:r>
        <w:rPr>
          <w:b/>
          <w:sz w:val="24"/>
        </w:rPr>
        <w:t>с</w:t>
      </w:r>
      <w:r>
        <w:rPr>
          <w:b/>
          <w:spacing w:val="-6"/>
          <w:sz w:val="24"/>
        </w:rPr>
        <w:t xml:space="preserve"> </w:t>
      </w:r>
      <w:r>
        <w:rPr>
          <w:b/>
          <w:sz w:val="24"/>
        </w:rPr>
        <w:t>предоставлением</w:t>
      </w:r>
      <w:r>
        <w:rPr>
          <w:b/>
          <w:spacing w:val="-5"/>
          <w:sz w:val="24"/>
        </w:rPr>
        <w:t xml:space="preserve"> </w:t>
      </w:r>
      <w:r>
        <w:rPr>
          <w:b/>
          <w:sz w:val="24"/>
        </w:rPr>
        <w:t>муниципальной</w:t>
      </w:r>
      <w:r>
        <w:rPr>
          <w:b/>
          <w:spacing w:val="-4"/>
          <w:sz w:val="24"/>
        </w:rPr>
        <w:t xml:space="preserve"> </w:t>
      </w:r>
      <w:r>
        <w:rPr>
          <w:b/>
          <w:sz w:val="24"/>
        </w:rPr>
        <w:t>услуги,</w:t>
      </w:r>
      <w:r>
        <w:rPr>
          <w:b/>
          <w:spacing w:val="-4"/>
          <w:sz w:val="24"/>
        </w:rPr>
        <w:t xml:space="preserve"> </w:t>
      </w:r>
      <w:r>
        <w:rPr>
          <w:b/>
          <w:sz w:val="24"/>
        </w:rPr>
        <w:t>а также</w:t>
      </w:r>
      <w:r>
        <w:rPr>
          <w:b/>
          <w:spacing w:val="-5"/>
          <w:sz w:val="24"/>
        </w:rPr>
        <w:t xml:space="preserve"> </w:t>
      </w:r>
      <w:r>
        <w:rPr>
          <w:b/>
          <w:sz w:val="24"/>
        </w:rPr>
        <w:t>консультирование заявителей о порядке предоставления муниципальной услуги в МФЦ</w:t>
      </w:r>
    </w:p>
    <w:p w:rsidR="00956AE6" w:rsidRDefault="00B200C6">
      <w:pPr>
        <w:pStyle w:val="a3"/>
        <w:spacing w:before="96"/>
        <w:ind w:left="282" w:right="284" w:firstLine="708"/>
        <w:jc w:val="both"/>
      </w:pPr>
      <w:r>
        <w:t>При обращении заявителя в МФЦ за получением консультации по вопросам</w:t>
      </w:r>
      <w:r>
        <w:rPr>
          <w:spacing w:val="40"/>
        </w:rPr>
        <w:t xml:space="preserve"> </w:t>
      </w:r>
      <w:r>
        <w:t>предоставления муниципальной услуги, сотрудник МФЦ, ответственный за выполнение административной процедуры (далее - сотрудник МФЦ), информирует заявителя:</w:t>
      </w:r>
    </w:p>
    <w:p w:rsidR="00956AE6" w:rsidRDefault="00B200C6">
      <w:pPr>
        <w:pStyle w:val="a5"/>
        <w:numPr>
          <w:ilvl w:val="0"/>
          <w:numId w:val="9"/>
        </w:numPr>
        <w:tabs>
          <w:tab w:val="left" w:pos="1129"/>
        </w:tabs>
        <w:ind w:left="1129" w:hanging="138"/>
        <w:rPr>
          <w:sz w:val="24"/>
        </w:rPr>
      </w:pPr>
      <w:r>
        <w:rPr>
          <w:sz w:val="24"/>
        </w:rPr>
        <w:t>о</w:t>
      </w:r>
      <w:r>
        <w:rPr>
          <w:spacing w:val="-5"/>
          <w:sz w:val="24"/>
        </w:rPr>
        <w:t xml:space="preserve"> </w:t>
      </w:r>
      <w:r>
        <w:rPr>
          <w:sz w:val="24"/>
        </w:rPr>
        <w:t>сроках</w:t>
      </w:r>
      <w:r>
        <w:rPr>
          <w:spacing w:val="-3"/>
          <w:sz w:val="24"/>
        </w:rPr>
        <w:t xml:space="preserve"> </w:t>
      </w:r>
      <w:r>
        <w:rPr>
          <w:sz w:val="24"/>
        </w:rPr>
        <w:t>предоставления</w:t>
      </w:r>
      <w:r>
        <w:rPr>
          <w:spacing w:val="-5"/>
          <w:sz w:val="24"/>
        </w:rPr>
        <w:t xml:space="preserve"> </w:t>
      </w:r>
      <w:r>
        <w:rPr>
          <w:sz w:val="24"/>
        </w:rPr>
        <w:t>муниципальной</w:t>
      </w:r>
      <w:r>
        <w:rPr>
          <w:spacing w:val="-1"/>
          <w:sz w:val="24"/>
        </w:rPr>
        <w:t xml:space="preserve"> </w:t>
      </w:r>
      <w:r>
        <w:rPr>
          <w:spacing w:val="-2"/>
          <w:sz w:val="24"/>
        </w:rPr>
        <w:t>услуги;</w:t>
      </w:r>
    </w:p>
    <w:p w:rsidR="00956AE6" w:rsidRDefault="00B200C6">
      <w:pPr>
        <w:pStyle w:val="a5"/>
        <w:numPr>
          <w:ilvl w:val="0"/>
          <w:numId w:val="9"/>
        </w:numPr>
        <w:tabs>
          <w:tab w:val="left" w:pos="1129"/>
        </w:tabs>
        <w:ind w:left="1129" w:hanging="138"/>
        <w:rPr>
          <w:sz w:val="24"/>
        </w:rPr>
      </w:pPr>
      <w:r>
        <w:rPr>
          <w:sz w:val="24"/>
        </w:rPr>
        <w:t>о</w:t>
      </w:r>
      <w:r>
        <w:rPr>
          <w:spacing w:val="-6"/>
          <w:sz w:val="24"/>
        </w:rPr>
        <w:t xml:space="preserve"> </w:t>
      </w:r>
      <w:r>
        <w:rPr>
          <w:sz w:val="24"/>
        </w:rPr>
        <w:t>необходимых</w:t>
      </w:r>
      <w:r>
        <w:rPr>
          <w:spacing w:val="-3"/>
          <w:sz w:val="24"/>
        </w:rPr>
        <w:t xml:space="preserve"> </w:t>
      </w:r>
      <w:r>
        <w:rPr>
          <w:sz w:val="24"/>
        </w:rPr>
        <w:t>документах</w:t>
      </w:r>
      <w:r>
        <w:rPr>
          <w:spacing w:val="-2"/>
          <w:sz w:val="24"/>
        </w:rPr>
        <w:t xml:space="preserve"> </w:t>
      </w:r>
      <w:r>
        <w:rPr>
          <w:sz w:val="24"/>
        </w:rPr>
        <w:t>для</w:t>
      </w:r>
      <w:r>
        <w:rPr>
          <w:spacing w:val="-5"/>
          <w:sz w:val="24"/>
        </w:rPr>
        <w:t xml:space="preserve"> </w:t>
      </w:r>
      <w:r>
        <w:rPr>
          <w:sz w:val="24"/>
        </w:rPr>
        <w:t>получения</w:t>
      </w:r>
      <w:r>
        <w:rPr>
          <w:spacing w:val="-4"/>
          <w:sz w:val="24"/>
        </w:rPr>
        <w:t xml:space="preserve"> </w:t>
      </w:r>
      <w:r>
        <w:rPr>
          <w:sz w:val="24"/>
        </w:rPr>
        <w:t>муниципальной</w:t>
      </w:r>
      <w:r>
        <w:rPr>
          <w:spacing w:val="-1"/>
          <w:sz w:val="24"/>
        </w:rPr>
        <w:t xml:space="preserve"> </w:t>
      </w:r>
      <w:r>
        <w:rPr>
          <w:spacing w:val="-2"/>
          <w:sz w:val="24"/>
        </w:rPr>
        <w:t>услуги;</w:t>
      </w:r>
    </w:p>
    <w:p w:rsidR="00956AE6" w:rsidRDefault="00B200C6">
      <w:pPr>
        <w:pStyle w:val="a5"/>
        <w:numPr>
          <w:ilvl w:val="0"/>
          <w:numId w:val="9"/>
        </w:numPr>
        <w:tabs>
          <w:tab w:val="left" w:pos="1226"/>
        </w:tabs>
        <w:ind w:right="288" w:firstLine="708"/>
        <w:rPr>
          <w:sz w:val="24"/>
        </w:rPr>
      </w:pPr>
      <w:r>
        <w:rPr>
          <w:sz w:val="24"/>
        </w:rPr>
        <w:t xml:space="preserve">о способах получения результата предоставления муниципальной услуги (в МФЦ, </w:t>
      </w:r>
      <w:r>
        <w:rPr>
          <w:sz w:val="24"/>
        </w:rPr>
        <w:lastRenderedPageBreak/>
        <w:t>Уполномоченном органе);</w:t>
      </w:r>
    </w:p>
    <w:p w:rsidR="00956AE6" w:rsidRDefault="00B200C6">
      <w:pPr>
        <w:pStyle w:val="a5"/>
        <w:numPr>
          <w:ilvl w:val="0"/>
          <w:numId w:val="9"/>
        </w:numPr>
        <w:tabs>
          <w:tab w:val="left" w:pos="1339"/>
        </w:tabs>
        <w:ind w:right="287" w:firstLine="708"/>
        <w:rPr>
          <w:sz w:val="24"/>
        </w:rPr>
      </w:pPr>
      <w:r>
        <w:rPr>
          <w:sz w:val="24"/>
        </w:rPr>
        <w:t>о возможном отказе в предоставлении муниципальной услуги в случаях, предусмотренных Приложением 15 к Административному регламенту.</w:t>
      </w:r>
    </w:p>
    <w:p w:rsidR="00956AE6" w:rsidRDefault="00B200C6">
      <w:pPr>
        <w:pStyle w:val="a3"/>
        <w:ind w:left="282" w:right="285" w:firstLine="708"/>
        <w:jc w:val="both"/>
      </w:pPr>
      <w:r>
        <w:t>При необходимости получения консультации в письменной форме сотрудник МФЦ рекомендует заявителю лично направить письменное обращение в Уполномоченный орган, разъяснив при этом порядок рассмотрения письменного обращения заявителя в соответствии с Федеральным законом от 02.05.2006 № 59-ФЗ «О порядке рассмотрения обращений граждан Российской Федерации».</w:t>
      </w:r>
    </w:p>
    <w:p w:rsidR="00956AE6" w:rsidRDefault="00956AE6">
      <w:pPr>
        <w:pStyle w:val="a3"/>
        <w:spacing w:before="6"/>
      </w:pPr>
    </w:p>
    <w:p w:rsidR="00956AE6" w:rsidRDefault="00B200C6">
      <w:pPr>
        <w:pStyle w:val="2"/>
        <w:numPr>
          <w:ilvl w:val="1"/>
          <w:numId w:val="23"/>
        </w:numPr>
        <w:tabs>
          <w:tab w:val="left" w:pos="1533"/>
          <w:tab w:val="left" w:pos="1775"/>
        </w:tabs>
        <w:ind w:left="1533" w:right="527" w:hanging="298"/>
      </w:pPr>
      <w:r>
        <w:t>Прием запросов заявителей о предоставлении муниципальной услуги и иных документов, необходимых для предоставления муниципальной услуги</w:t>
      </w:r>
    </w:p>
    <w:p w:rsidR="00956AE6" w:rsidRDefault="00B200C6">
      <w:pPr>
        <w:pStyle w:val="a3"/>
        <w:spacing w:before="271"/>
        <w:ind w:left="282" w:right="281" w:firstLine="708"/>
        <w:jc w:val="both"/>
      </w:pPr>
      <w:r>
        <w:t>В МФЦ осуществляются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удостоверяющего полномочия представителя заявителя.</w:t>
      </w:r>
    </w:p>
    <w:p w:rsidR="00956AE6" w:rsidRDefault="00B200C6">
      <w:pPr>
        <w:pStyle w:val="a3"/>
        <w:ind w:left="282" w:right="289" w:firstLine="708"/>
        <w:jc w:val="both"/>
      </w:pPr>
      <w:r>
        <w:t xml:space="preserve">Прием документов, полученных почтовым отправлением либо в электронной форме, не </w:t>
      </w:r>
      <w:r>
        <w:rPr>
          <w:spacing w:val="-2"/>
        </w:rPr>
        <w:t>допускается.</w:t>
      </w:r>
    </w:p>
    <w:p w:rsidR="00956AE6" w:rsidRDefault="00B200C6">
      <w:pPr>
        <w:pStyle w:val="a3"/>
        <w:ind w:left="282" w:right="282" w:firstLine="708"/>
        <w:jc w:val="both"/>
      </w:pPr>
      <w:r>
        <w:t xml:space="preserve">При обращении в МФЦ заявитель предоставляет документы, </w:t>
      </w:r>
      <w:proofErr w:type="gramStart"/>
      <w:r>
        <w:t>предусмотренных</w:t>
      </w:r>
      <w:proofErr w:type="gramEnd"/>
      <w:r>
        <w:t xml:space="preserve"> Приложением 14 к Административному регламенту. Заявитель также вправе </w:t>
      </w:r>
      <w:proofErr w:type="gramStart"/>
      <w:r>
        <w:t>предоставить иные документы</w:t>
      </w:r>
      <w:proofErr w:type="gramEnd"/>
      <w:r>
        <w:t>, предусмотренные Приложением 14 к Административному регламенту.</w:t>
      </w:r>
    </w:p>
    <w:p w:rsidR="00956AE6" w:rsidRDefault="00B200C6">
      <w:pPr>
        <w:pStyle w:val="a3"/>
        <w:spacing w:before="1"/>
        <w:ind w:left="282" w:right="290" w:firstLine="708"/>
        <w:jc w:val="both"/>
      </w:pPr>
      <w:r>
        <w:t>В ходе приема документов, необходимых для предоставления муниципальной услуги, работник МФЦ:</w:t>
      </w:r>
    </w:p>
    <w:p w:rsidR="00956AE6" w:rsidRDefault="00B200C6">
      <w:pPr>
        <w:pStyle w:val="a5"/>
        <w:numPr>
          <w:ilvl w:val="0"/>
          <w:numId w:val="9"/>
        </w:numPr>
        <w:tabs>
          <w:tab w:val="left" w:pos="1229"/>
        </w:tabs>
        <w:ind w:right="286" w:firstLine="708"/>
        <w:rPr>
          <w:sz w:val="24"/>
        </w:rPr>
      </w:pPr>
      <w:r>
        <w:rPr>
          <w:sz w:val="24"/>
        </w:rPr>
        <w:t>проверяет документ, удостоверяющий личность заявителя, личность и полномочия представителя заявителя, срок действия таких документов;</w:t>
      </w:r>
    </w:p>
    <w:p w:rsidR="00956AE6" w:rsidRDefault="00B200C6">
      <w:pPr>
        <w:pStyle w:val="a5"/>
        <w:numPr>
          <w:ilvl w:val="0"/>
          <w:numId w:val="9"/>
        </w:numPr>
        <w:tabs>
          <w:tab w:val="left" w:pos="1255"/>
        </w:tabs>
        <w:ind w:right="281" w:firstLine="708"/>
        <w:rPr>
          <w:sz w:val="24"/>
        </w:rPr>
      </w:pPr>
      <w:r>
        <w:rPr>
          <w:sz w:val="24"/>
        </w:rPr>
        <w:t>отказывает в приеме документов заявителя в случае отсутствия либо отказа в предоставлении заявителем оригинала документа, удостоверяющего личность заявителя, представителя</w:t>
      </w:r>
      <w:r>
        <w:rPr>
          <w:spacing w:val="-4"/>
          <w:sz w:val="24"/>
        </w:rPr>
        <w:t xml:space="preserve"> </w:t>
      </w:r>
      <w:r>
        <w:rPr>
          <w:sz w:val="24"/>
        </w:rPr>
        <w:t>заявителя,</w:t>
      </w:r>
      <w:r>
        <w:rPr>
          <w:spacing w:val="-4"/>
          <w:sz w:val="24"/>
        </w:rPr>
        <w:t xml:space="preserve"> </w:t>
      </w:r>
      <w:r>
        <w:rPr>
          <w:sz w:val="24"/>
        </w:rPr>
        <w:t>а</w:t>
      </w:r>
      <w:r>
        <w:rPr>
          <w:spacing w:val="-4"/>
          <w:sz w:val="24"/>
        </w:rPr>
        <w:t xml:space="preserve"> </w:t>
      </w:r>
      <w:r>
        <w:rPr>
          <w:sz w:val="24"/>
        </w:rPr>
        <w:t>также</w:t>
      </w:r>
      <w:r>
        <w:rPr>
          <w:spacing w:val="-6"/>
          <w:sz w:val="24"/>
        </w:rPr>
        <w:t xml:space="preserve"> </w:t>
      </w:r>
      <w:r>
        <w:rPr>
          <w:sz w:val="24"/>
        </w:rPr>
        <w:t>предоставление</w:t>
      </w:r>
      <w:r>
        <w:rPr>
          <w:spacing w:val="-5"/>
          <w:sz w:val="24"/>
        </w:rPr>
        <w:t xml:space="preserve"> </w:t>
      </w:r>
      <w:r>
        <w:rPr>
          <w:sz w:val="24"/>
        </w:rPr>
        <w:t>недействительного</w:t>
      </w:r>
      <w:r>
        <w:rPr>
          <w:spacing w:val="-4"/>
          <w:sz w:val="24"/>
        </w:rPr>
        <w:t xml:space="preserve"> </w:t>
      </w:r>
      <w:r>
        <w:rPr>
          <w:sz w:val="24"/>
        </w:rPr>
        <w:t>документа,</w:t>
      </w:r>
      <w:r>
        <w:rPr>
          <w:spacing w:val="-1"/>
          <w:sz w:val="24"/>
        </w:rPr>
        <w:t xml:space="preserve"> </w:t>
      </w:r>
      <w:r>
        <w:rPr>
          <w:sz w:val="24"/>
        </w:rPr>
        <w:t>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956AE6" w:rsidRDefault="00B200C6">
      <w:pPr>
        <w:pStyle w:val="a5"/>
        <w:numPr>
          <w:ilvl w:val="0"/>
          <w:numId w:val="9"/>
        </w:numPr>
        <w:tabs>
          <w:tab w:val="left" w:pos="1173"/>
        </w:tabs>
        <w:ind w:right="289" w:firstLine="708"/>
        <w:rPr>
          <w:sz w:val="24"/>
        </w:rPr>
      </w:pPr>
      <w:r>
        <w:rPr>
          <w:sz w:val="24"/>
        </w:rPr>
        <w:t>проверяет верность оформления заявления о предоставлении муниципальной услуги, в случае если заявитель самостоятельно не заполнил форму заявления, по его просьбе работник МФЦ заполняет заявление в электронном виде;</w:t>
      </w:r>
    </w:p>
    <w:p w:rsidR="00956AE6" w:rsidRDefault="00B200C6">
      <w:pPr>
        <w:pStyle w:val="a5"/>
        <w:numPr>
          <w:ilvl w:val="0"/>
          <w:numId w:val="9"/>
        </w:numPr>
        <w:tabs>
          <w:tab w:val="left" w:pos="1188"/>
        </w:tabs>
        <w:spacing w:before="1"/>
        <w:ind w:right="283" w:firstLine="708"/>
        <w:rPr>
          <w:sz w:val="24"/>
        </w:rPr>
      </w:pPr>
      <w:r>
        <w:rPr>
          <w:sz w:val="24"/>
        </w:rPr>
        <w:t>в случае если в заявлении не указан адрес электронной почты заявителя, предлагает указать его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956AE6" w:rsidRDefault="00B200C6">
      <w:pPr>
        <w:pStyle w:val="a3"/>
        <w:ind w:left="282" w:right="288" w:firstLine="708"/>
        <w:jc w:val="both"/>
      </w:pPr>
      <w:r>
        <w:t>-сверяет представленные заявителем копии документов с оригиналами таких документов,</w:t>
      </w:r>
      <w:r>
        <w:rPr>
          <w:spacing w:val="40"/>
        </w:rPr>
        <w:t xml:space="preserve"> </w:t>
      </w:r>
      <w:r>
        <w:t>на копиях проставляет отметку об их соответствии оригиналам, заверяя своей подписью с указанием должности, фамилии и инициалов;</w:t>
      </w:r>
    </w:p>
    <w:p w:rsidR="00956AE6" w:rsidRDefault="00B200C6">
      <w:pPr>
        <w:pStyle w:val="a5"/>
        <w:numPr>
          <w:ilvl w:val="0"/>
          <w:numId w:val="9"/>
        </w:numPr>
        <w:tabs>
          <w:tab w:val="left" w:pos="1129"/>
        </w:tabs>
        <w:ind w:left="1129" w:hanging="138"/>
        <w:rPr>
          <w:sz w:val="24"/>
        </w:rPr>
      </w:pPr>
      <w:r>
        <w:rPr>
          <w:sz w:val="24"/>
        </w:rPr>
        <w:t>возвращает</w:t>
      </w:r>
      <w:r>
        <w:rPr>
          <w:spacing w:val="-5"/>
          <w:sz w:val="24"/>
        </w:rPr>
        <w:t xml:space="preserve"> </w:t>
      </w:r>
      <w:r>
        <w:rPr>
          <w:sz w:val="24"/>
        </w:rPr>
        <w:t>оригиналы</w:t>
      </w:r>
      <w:r>
        <w:rPr>
          <w:spacing w:val="-4"/>
          <w:sz w:val="24"/>
        </w:rPr>
        <w:t xml:space="preserve"> </w:t>
      </w:r>
      <w:r>
        <w:rPr>
          <w:sz w:val="24"/>
        </w:rPr>
        <w:t>документов</w:t>
      </w:r>
      <w:r>
        <w:rPr>
          <w:spacing w:val="-5"/>
          <w:sz w:val="24"/>
        </w:rPr>
        <w:t xml:space="preserve"> </w:t>
      </w:r>
      <w:r>
        <w:rPr>
          <w:spacing w:val="-2"/>
          <w:sz w:val="24"/>
        </w:rPr>
        <w:t>заявителю;</w:t>
      </w:r>
    </w:p>
    <w:p w:rsidR="00956AE6" w:rsidRDefault="00B200C6">
      <w:pPr>
        <w:pStyle w:val="a5"/>
        <w:numPr>
          <w:ilvl w:val="0"/>
          <w:numId w:val="9"/>
        </w:numPr>
        <w:tabs>
          <w:tab w:val="left" w:pos="1171"/>
        </w:tabs>
        <w:ind w:right="282" w:firstLine="708"/>
        <w:rPr>
          <w:sz w:val="24"/>
        </w:rPr>
      </w:pPr>
      <w:r>
        <w:rPr>
          <w:sz w:val="24"/>
        </w:rPr>
        <w:t xml:space="preserve">вносит сведения в автоматизированную информационную систему МФЦ (далее - АИС </w:t>
      </w:r>
      <w:r>
        <w:rPr>
          <w:spacing w:val="-2"/>
          <w:sz w:val="24"/>
        </w:rPr>
        <w:t>МФЦ);</w:t>
      </w:r>
    </w:p>
    <w:p w:rsidR="00956AE6" w:rsidRDefault="00B200C6">
      <w:pPr>
        <w:pStyle w:val="a5"/>
        <w:numPr>
          <w:ilvl w:val="0"/>
          <w:numId w:val="9"/>
        </w:numPr>
        <w:tabs>
          <w:tab w:val="left" w:pos="1231"/>
        </w:tabs>
        <w:ind w:right="291" w:firstLine="708"/>
        <w:rPr>
          <w:sz w:val="24"/>
        </w:rPr>
      </w:pPr>
      <w:r>
        <w:rPr>
          <w:sz w:val="24"/>
        </w:rPr>
        <w:t>формирует два экземпляра расписки, содержащей перечень принятых у заявителя документов, с указанием даты и времени приема;</w:t>
      </w:r>
    </w:p>
    <w:p w:rsidR="00956AE6" w:rsidRDefault="00B200C6">
      <w:pPr>
        <w:pStyle w:val="a5"/>
        <w:numPr>
          <w:ilvl w:val="0"/>
          <w:numId w:val="9"/>
        </w:numPr>
        <w:tabs>
          <w:tab w:val="left" w:pos="1154"/>
        </w:tabs>
        <w:spacing w:before="96"/>
        <w:ind w:right="281" w:firstLine="708"/>
        <w:rPr>
          <w:sz w:val="24"/>
        </w:rPr>
      </w:pPr>
      <w:r>
        <w:rPr>
          <w:sz w:val="24"/>
        </w:rPr>
        <w:t>выдает заявителю один экземпляр расписки в подтверждение принятия МФЦ комплекта документов, предоставленных заявителем, второй экземпляр расписки передается в уполномоченный орган с комплектом документов;</w:t>
      </w:r>
    </w:p>
    <w:p w:rsidR="00956AE6" w:rsidRDefault="00B200C6">
      <w:pPr>
        <w:pStyle w:val="a5"/>
        <w:numPr>
          <w:ilvl w:val="0"/>
          <w:numId w:val="9"/>
        </w:numPr>
        <w:tabs>
          <w:tab w:val="left" w:pos="1226"/>
        </w:tabs>
        <w:ind w:right="293" w:firstLine="708"/>
        <w:rPr>
          <w:sz w:val="24"/>
        </w:rPr>
      </w:pPr>
      <w:r>
        <w:rPr>
          <w:sz w:val="24"/>
        </w:rPr>
        <w:t>сообщает заявителю о дате получения результата муниципальной услуги согласно подразделу 7. настоящего Административного регламента.</w:t>
      </w:r>
    </w:p>
    <w:p w:rsidR="00956AE6" w:rsidRDefault="00B200C6">
      <w:pPr>
        <w:pStyle w:val="a3"/>
        <w:ind w:left="282" w:right="288" w:firstLine="708"/>
        <w:jc w:val="both"/>
      </w:pPr>
      <w:r>
        <w:t>МФЦ</w:t>
      </w:r>
      <w:r>
        <w:rPr>
          <w:spacing w:val="-2"/>
        </w:rPr>
        <w:t xml:space="preserve"> </w:t>
      </w:r>
      <w:r>
        <w:t>обеспечивает</w:t>
      </w:r>
      <w:r>
        <w:rPr>
          <w:spacing w:val="-1"/>
        </w:rPr>
        <w:t xml:space="preserve"> </w:t>
      </w:r>
      <w:r>
        <w:t>передачу</w:t>
      </w:r>
      <w:r>
        <w:rPr>
          <w:spacing w:val="-6"/>
        </w:rPr>
        <w:t xml:space="preserve"> </w:t>
      </w:r>
      <w:r>
        <w:t>заявления</w:t>
      </w:r>
      <w:r>
        <w:rPr>
          <w:spacing w:val="-1"/>
        </w:rPr>
        <w:t xml:space="preserve"> </w:t>
      </w:r>
      <w:r>
        <w:t>и документов</w:t>
      </w:r>
      <w:r>
        <w:rPr>
          <w:spacing w:val="-2"/>
        </w:rPr>
        <w:t xml:space="preserve"> </w:t>
      </w:r>
      <w:r>
        <w:t>в</w:t>
      </w:r>
      <w:r>
        <w:rPr>
          <w:spacing w:val="-2"/>
        </w:rPr>
        <w:t xml:space="preserve"> </w:t>
      </w:r>
      <w:r>
        <w:t>Уполномоченный</w:t>
      </w:r>
      <w:r>
        <w:rPr>
          <w:spacing w:val="-1"/>
        </w:rPr>
        <w:t xml:space="preserve"> </w:t>
      </w:r>
      <w:r>
        <w:t>орган в</w:t>
      </w:r>
      <w:r>
        <w:rPr>
          <w:spacing w:val="-2"/>
        </w:rPr>
        <w:t xml:space="preserve"> </w:t>
      </w:r>
      <w:r>
        <w:t>порядке</w:t>
      </w:r>
      <w:r>
        <w:rPr>
          <w:spacing w:val="-2"/>
        </w:rPr>
        <w:t xml:space="preserve"> </w:t>
      </w:r>
      <w:r>
        <w:t>и сроки,</w:t>
      </w:r>
      <w:r>
        <w:rPr>
          <w:spacing w:val="58"/>
          <w:w w:val="150"/>
        </w:rPr>
        <w:t xml:space="preserve"> </w:t>
      </w:r>
      <w:r>
        <w:t>которые</w:t>
      </w:r>
      <w:r>
        <w:rPr>
          <w:spacing w:val="61"/>
          <w:w w:val="150"/>
        </w:rPr>
        <w:t xml:space="preserve"> </w:t>
      </w:r>
      <w:r>
        <w:t>установлены</w:t>
      </w:r>
      <w:r>
        <w:rPr>
          <w:spacing w:val="59"/>
          <w:w w:val="150"/>
        </w:rPr>
        <w:t xml:space="preserve"> </w:t>
      </w:r>
      <w:r>
        <w:t>соглашением</w:t>
      </w:r>
      <w:r>
        <w:rPr>
          <w:spacing w:val="62"/>
          <w:w w:val="150"/>
        </w:rPr>
        <w:t xml:space="preserve"> </w:t>
      </w:r>
      <w:r>
        <w:t>о</w:t>
      </w:r>
      <w:r>
        <w:rPr>
          <w:spacing w:val="60"/>
          <w:w w:val="150"/>
        </w:rPr>
        <w:t xml:space="preserve"> </w:t>
      </w:r>
      <w:r>
        <w:t>взаимодействии,</w:t>
      </w:r>
      <w:r>
        <w:rPr>
          <w:spacing w:val="57"/>
          <w:w w:val="150"/>
        </w:rPr>
        <w:t xml:space="preserve"> </w:t>
      </w:r>
      <w:r>
        <w:t>заключенным</w:t>
      </w:r>
      <w:r>
        <w:rPr>
          <w:spacing w:val="59"/>
          <w:w w:val="150"/>
        </w:rPr>
        <w:t xml:space="preserve"> </w:t>
      </w:r>
      <w:r>
        <w:t>между</w:t>
      </w:r>
      <w:r>
        <w:rPr>
          <w:spacing w:val="55"/>
          <w:w w:val="150"/>
        </w:rPr>
        <w:t xml:space="preserve"> </w:t>
      </w:r>
      <w:r>
        <w:t>ГБУ</w:t>
      </w:r>
      <w:r>
        <w:rPr>
          <w:spacing w:val="61"/>
          <w:w w:val="150"/>
        </w:rPr>
        <w:t xml:space="preserve"> </w:t>
      </w:r>
      <w:r>
        <w:rPr>
          <w:spacing w:val="-5"/>
        </w:rPr>
        <w:t>РК</w:t>
      </w:r>
    </w:p>
    <w:p w:rsidR="00956AE6" w:rsidRDefault="00B200C6">
      <w:pPr>
        <w:pStyle w:val="a3"/>
        <w:ind w:left="282" w:right="284"/>
        <w:jc w:val="both"/>
      </w:pPr>
      <w:r>
        <w:t>«МФЦ» и Уполномоченным органом, но не позднее 2 рабочих дней, следующих за днем приема заявления и документов о предоставлении услуги.</w:t>
      </w:r>
    </w:p>
    <w:p w:rsidR="00956AE6" w:rsidRDefault="00B200C6">
      <w:pPr>
        <w:pStyle w:val="a3"/>
        <w:ind w:left="282" w:right="287" w:firstLine="708"/>
        <w:jc w:val="both"/>
      </w:pPr>
      <w:r>
        <w:lastRenderedPageBreak/>
        <w:t>Прием документов от экспедитора МФЦ или иного уполномоченного лица МФЦ, осуществляется сотрудниками уполномоченного органа вне очереди.</w:t>
      </w:r>
    </w:p>
    <w:p w:rsidR="00956AE6" w:rsidRDefault="00B200C6">
      <w:pPr>
        <w:pStyle w:val="a3"/>
        <w:ind w:left="282" w:right="284" w:firstLine="708"/>
        <w:jc w:val="both"/>
      </w:pPr>
      <w:r>
        <w:t>В ходе приема документов ответственное лицо Уполномоченного органа проверяет комплектность документов в присутствии экспедитора МФЦ или иного уполномоченного лица МФЦ и подписывает 2 экземпляра сопроводительного реестра, один из которых возвращает экспедитору или иному уполномоченному лицу МФЦ.</w:t>
      </w:r>
    </w:p>
    <w:p w:rsidR="00956AE6" w:rsidRDefault="00B200C6">
      <w:pPr>
        <w:pStyle w:val="a3"/>
        <w:spacing w:before="1"/>
        <w:ind w:left="282" w:right="278" w:firstLine="708"/>
        <w:jc w:val="both"/>
      </w:pPr>
      <w:r>
        <w:t>В случае расхождения между фактическим количеством передаваемых дел и запросов с перечнем, указанным в сопроводительном реестре, сотрудник уполномоченного органа делает об этом отметку в двух экземплярах реестра, указывая, какие дела отсутствуют, незамедлительно, в присутствии экспедитора или иного уполномоченного лица МФЦ.</w:t>
      </w:r>
    </w:p>
    <w:p w:rsidR="00956AE6" w:rsidRDefault="00B200C6">
      <w:pPr>
        <w:pStyle w:val="a3"/>
        <w:ind w:left="282" w:right="290" w:firstLine="708"/>
        <w:jc w:val="both"/>
      </w:pPr>
      <w:r>
        <w:t>Один экземпляр сопроводительного реестра передаваемых комплектов документов с отметкой об их получении, указанием даты, времени и подписью лица, принявшего документы, остается в МФЦ.</w:t>
      </w:r>
    </w:p>
    <w:p w:rsidR="00956AE6" w:rsidRDefault="00B200C6">
      <w:pPr>
        <w:pStyle w:val="a3"/>
        <w:ind w:left="282" w:right="287" w:firstLine="708"/>
        <w:jc w:val="both"/>
      </w:pPr>
      <w:r>
        <w:t>В случае отказа в приеме документов от экспедитора МФЦ или уполномоченного лица МФЦ, должностное лицо уполномоченного органа незамедлительно, в присутствии экспедитора МФЦ</w:t>
      </w:r>
      <w:r>
        <w:rPr>
          <w:spacing w:val="-2"/>
        </w:rPr>
        <w:t xml:space="preserve"> </w:t>
      </w:r>
      <w:r>
        <w:t>или иного уполномоченного</w:t>
      </w:r>
      <w:r>
        <w:rPr>
          <w:spacing w:val="-1"/>
        </w:rPr>
        <w:t xml:space="preserve"> </w:t>
      </w:r>
      <w:r>
        <w:t>лица</w:t>
      </w:r>
      <w:r>
        <w:rPr>
          <w:spacing w:val="-2"/>
        </w:rPr>
        <w:t xml:space="preserve"> </w:t>
      </w:r>
      <w:r>
        <w:t>МФЦ,</w:t>
      </w:r>
      <w:r>
        <w:rPr>
          <w:spacing w:val="-2"/>
        </w:rPr>
        <w:t xml:space="preserve"> </w:t>
      </w:r>
      <w:r>
        <w:t>заполняет уведомление</w:t>
      </w:r>
      <w:r>
        <w:rPr>
          <w:spacing w:val="-2"/>
        </w:rPr>
        <w:t xml:space="preserve"> </w:t>
      </w:r>
      <w:r>
        <w:t>об</w:t>
      </w:r>
      <w:r>
        <w:rPr>
          <w:spacing w:val="-1"/>
        </w:rPr>
        <w:t xml:space="preserve"> </w:t>
      </w:r>
      <w:r>
        <w:t>отказе</w:t>
      </w:r>
      <w:r>
        <w:rPr>
          <w:spacing w:val="-2"/>
        </w:rPr>
        <w:t xml:space="preserve"> </w:t>
      </w:r>
      <w:r>
        <w:t>в</w:t>
      </w:r>
      <w:r>
        <w:rPr>
          <w:spacing w:val="-2"/>
        </w:rPr>
        <w:t xml:space="preserve"> </w:t>
      </w:r>
      <w:r>
        <w:t>приеме</w:t>
      </w:r>
      <w:r>
        <w:rPr>
          <w:spacing w:val="-2"/>
        </w:rPr>
        <w:t xml:space="preserve"> </w:t>
      </w:r>
      <w:r>
        <w:t>от МФЦ заявления и документов, принятых от заявителя, с указанием причины такого отказа.</w:t>
      </w:r>
    </w:p>
    <w:p w:rsidR="00956AE6" w:rsidRDefault="00956AE6">
      <w:pPr>
        <w:pStyle w:val="a3"/>
        <w:spacing w:before="5"/>
      </w:pPr>
    </w:p>
    <w:p w:rsidR="00956AE6" w:rsidRDefault="00B200C6">
      <w:pPr>
        <w:pStyle w:val="2"/>
        <w:numPr>
          <w:ilvl w:val="1"/>
          <w:numId w:val="23"/>
        </w:numPr>
        <w:tabs>
          <w:tab w:val="left" w:pos="1792"/>
        </w:tabs>
        <w:spacing w:before="1"/>
        <w:ind w:left="902" w:right="546" w:firstLine="350"/>
      </w:pPr>
      <w:r>
        <w:t>Выдача</w:t>
      </w:r>
      <w:r>
        <w:rPr>
          <w:spacing w:val="-5"/>
        </w:rPr>
        <w:t xml:space="preserve"> </w:t>
      </w:r>
      <w:r>
        <w:t>заявителю</w:t>
      </w:r>
      <w:r>
        <w:rPr>
          <w:spacing w:val="-6"/>
        </w:rPr>
        <w:t xml:space="preserve"> </w:t>
      </w:r>
      <w:r>
        <w:t>результата</w:t>
      </w:r>
      <w:r>
        <w:rPr>
          <w:spacing w:val="-6"/>
        </w:rPr>
        <w:t xml:space="preserve"> </w:t>
      </w:r>
      <w:r>
        <w:t>предоставления</w:t>
      </w:r>
      <w:r>
        <w:rPr>
          <w:spacing w:val="-5"/>
        </w:rPr>
        <w:t xml:space="preserve"> </w:t>
      </w:r>
      <w:r>
        <w:t>муниципальной</w:t>
      </w:r>
      <w:r>
        <w:rPr>
          <w:spacing w:val="-2"/>
        </w:rPr>
        <w:t xml:space="preserve"> </w:t>
      </w:r>
      <w:r>
        <w:t>услуги,</w:t>
      </w:r>
      <w:r>
        <w:rPr>
          <w:spacing w:val="-5"/>
        </w:rPr>
        <w:t xml:space="preserve"> </w:t>
      </w:r>
      <w:r>
        <w:t>в</w:t>
      </w:r>
      <w:r>
        <w:rPr>
          <w:spacing w:val="-5"/>
        </w:rPr>
        <w:t xml:space="preserve"> </w:t>
      </w:r>
      <w:r>
        <w:t>том числе выдача документов на бумажном носителе, подтверждающих содержание электронных документов, направленных в МФЦ, по результатам предоставления</w:t>
      </w:r>
    </w:p>
    <w:p w:rsidR="00956AE6" w:rsidRDefault="00B200C6">
      <w:pPr>
        <w:ind w:left="318" w:right="321"/>
        <w:jc w:val="center"/>
        <w:rPr>
          <w:b/>
          <w:sz w:val="24"/>
        </w:rPr>
      </w:pPr>
      <w:r>
        <w:rPr>
          <w:b/>
          <w:sz w:val="24"/>
        </w:rPr>
        <w:t>муниципальной</w:t>
      </w:r>
      <w:r>
        <w:rPr>
          <w:b/>
          <w:spacing w:val="-3"/>
          <w:sz w:val="24"/>
        </w:rPr>
        <w:t xml:space="preserve"> </w:t>
      </w:r>
      <w:r>
        <w:rPr>
          <w:b/>
          <w:sz w:val="24"/>
        </w:rPr>
        <w:t>услуги</w:t>
      </w:r>
      <w:r>
        <w:rPr>
          <w:b/>
          <w:spacing w:val="-5"/>
          <w:sz w:val="24"/>
        </w:rPr>
        <w:t xml:space="preserve"> </w:t>
      </w:r>
      <w:r>
        <w:rPr>
          <w:b/>
          <w:sz w:val="24"/>
        </w:rPr>
        <w:t>органом,</w:t>
      </w:r>
      <w:r>
        <w:rPr>
          <w:b/>
          <w:spacing w:val="-5"/>
          <w:sz w:val="24"/>
        </w:rPr>
        <w:t xml:space="preserve"> </w:t>
      </w:r>
      <w:r>
        <w:rPr>
          <w:b/>
          <w:sz w:val="24"/>
        </w:rPr>
        <w:t>предоставляющим</w:t>
      </w:r>
      <w:r>
        <w:rPr>
          <w:b/>
          <w:spacing w:val="-6"/>
          <w:sz w:val="24"/>
        </w:rPr>
        <w:t xml:space="preserve"> </w:t>
      </w:r>
      <w:r>
        <w:rPr>
          <w:b/>
          <w:sz w:val="24"/>
        </w:rPr>
        <w:t>муниципальную</w:t>
      </w:r>
      <w:r>
        <w:rPr>
          <w:b/>
          <w:spacing w:val="-6"/>
          <w:sz w:val="24"/>
        </w:rPr>
        <w:t xml:space="preserve"> </w:t>
      </w:r>
      <w:r>
        <w:rPr>
          <w:b/>
          <w:sz w:val="24"/>
        </w:rPr>
        <w:t>услугу,</w:t>
      </w:r>
      <w:r>
        <w:rPr>
          <w:b/>
          <w:spacing w:val="-5"/>
          <w:sz w:val="24"/>
        </w:rPr>
        <w:t xml:space="preserve"> </w:t>
      </w:r>
      <w:r>
        <w:rPr>
          <w:b/>
          <w:sz w:val="24"/>
        </w:rPr>
        <w:t>а</w:t>
      </w:r>
      <w:r>
        <w:rPr>
          <w:b/>
          <w:spacing w:val="-2"/>
          <w:sz w:val="24"/>
        </w:rPr>
        <w:t xml:space="preserve"> </w:t>
      </w:r>
      <w:r>
        <w:rPr>
          <w:b/>
          <w:sz w:val="24"/>
        </w:rPr>
        <w:t>также</w:t>
      </w:r>
      <w:r>
        <w:rPr>
          <w:b/>
          <w:spacing w:val="-6"/>
          <w:sz w:val="24"/>
        </w:rPr>
        <w:t xml:space="preserve"> </w:t>
      </w:r>
      <w:r>
        <w:rPr>
          <w:b/>
          <w:sz w:val="24"/>
        </w:rPr>
        <w:t xml:space="preserve">выдача документов, включая составление на </w:t>
      </w:r>
      <w:proofErr w:type="gramStart"/>
      <w:r>
        <w:rPr>
          <w:b/>
          <w:sz w:val="24"/>
        </w:rPr>
        <w:t>бумажном</w:t>
      </w:r>
      <w:proofErr w:type="gramEnd"/>
      <w:r>
        <w:rPr>
          <w:b/>
          <w:sz w:val="24"/>
        </w:rPr>
        <w:t xml:space="preserve"> носителей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956AE6" w:rsidRDefault="00B200C6">
      <w:pPr>
        <w:pStyle w:val="a3"/>
        <w:spacing w:before="271"/>
        <w:ind w:left="282" w:right="283" w:firstLine="708"/>
        <w:jc w:val="both"/>
      </w:pPr>
      <w:r>
        <w:t>Должностное лицо уполномоченного органа, ответственное за предоставление услуги, посредством телефонной связи уведомляет МФЦ о готовности результата предоставления муниципальной услуги. Уполномоченный орган обеспечивает передачу результата</w:t>
      </w:r>
      <w:r>
        <w:rPr>
          <w:spacing w:val="40"/>
        </w:rPr>
        <w:t xml:space="preserve"> </w:t>
      </w:r>
      <w:r>
        <w:t>предоставления муниципальной услуги в МФЦ для выдачи заявителю не позднее 2 рабочих дней, следующих за днем окончания установленного настоящим административным регламентом срока предоставления муниципальной услуги.</w:t>
      </w:r>
    </w:p>
    <w:p w:rsidR="00956AE6" w:rsidRDefault="00B200C6">
      <w:pPr>
        <w:pStyle w:val="a3"/>
        <w:spacing w:before="1"/>
        <w:ind w:left="282" w:right="289" w:firstLine="708"/>
        <w:jc w:val="both"/>
      </w:pPr>
      <w:r>
        <w:t>В случае принятия решения об отказе в предоставлении муниципальной услуги уполномоченный орган, должностное лицо уполномоченного органа в письменном виде уведомляет заявителя о таком решении, с указанием причин отказа в предоставлении муниципальной услуги.</w:t>
      </w:r>
    </w:p>
    <w:p w:rsidR="00956AE6" w:rsidRDefault="00B200C6">
      <w:pPr>
        <w:pStyle w:val="a3"/>
        <w:ind w:left="282" w:right="289" w:firstLine="708"/>
        <w:jc w:val="both"/>
      </w:pPr>
      <w:r>
        <w:t xml:space="preserve">Прием результатов муниципальной услуги МФЦ осуществляется на </w:t>
      </w:r>
      <w:proofErr w:type="gramStart"/>
      <w:r>
        <w:t>основании</w:t>
      </w:r>
      <w:proofErr w:type="gramEnd"/>
      <w:r>
        <w:t xml:space="preserve"> сопроводительного реестра, с указанием даты, времени и подписи экспедитора МФЦ или иного уполномоченного лица МФЦ, принявшего документы.</w:t>
      </w:r>
    </w:p>
    <w:p w:rsidR="00956AE6" w:rsidRDefault="00B200C6">
      <w:pPr>
        <w:pStyle w:val="a3"/>
        <w:ind w:left="991"/>
        <w:jc w:val="both"/>
      </w:pPr>
      <w:r>
        <w:t>При</w:t>
      </w:r>
      <w:r>
        <w:rPr>
          <w:spacing w:val="-2"/>
        </w:rPr>
        <w:t xml:space="preserve"> </w:t>
      </w:r>
      <w:r>
        <w:t>обращении</w:t>
      </w:r>
      <w:r>
        <w:rPr>
          <w:spacing w:val="-4"/>
        </w:rPr>
        <w:t xml:space="preserve"> </w:t>
      </w:r>
      <w:r>
        <w:t>заявителя</w:t>
      </w:r>
      <w:r>
        <w:rPr>
          <w:spacing w:val="-2"/>
        </w:rPr>
        <w:t xml:space="preserve"> </w:t>
      </w:r>
      <w:r>
        <w:t>или</w:t>
      </w:r>
      <w:r>
        <w:rPr>
          <w:spacing w:val="-4"/>
        </w:rPr>
        <w:t xml:space="preserve"> </w:t>
      </w:r>
      <w:r>
        <w:t>представителя</w:t>
      </w:r>
      <w:r>
        <w:rPr>
          <w:spacing w:val="-1"/>
        </w:rPr>
        <w:t xml:space="preserve"> </w:t>
      </w:r>
      <w:r>
        <w:rPr>
          <w:spacing w:val="-2"/>
        </w:rPr>
        <w:t>заявителя</w:t>
      </w:r>
    </w:p>
    <w:p w:rsidR="00956AE6" w:rsidRDefault="00B200C6">
      <w:pPr>
        <w:pStyle w:val="a3"/>
        <w:ind w:left="991"/>
        <w:jc w:val="both"/>
      </w:pPr>
      <w:r>
        <w:t>за</w:t>
      </w:r>
      <w:r>
        <w:rPr>
          <w:spacing w:val="-7"/>
        </w:rPr>
        <w:t xml:space="preserve"> </w:t>
      </w:r>
      <w:r>
        <w:t>результатом</w:t>
      </w:r>
      <w:r>
        <w:rPr>
          <w:spacing w:val="-5"/>
        </w:rPr>
        <w:t xml:space="preserve"> </w:t>
      </w:r>
      <w:r>
        <w:t>оказания</w:t>
      </w:r>
      <w:r>
        <w:rPr>
          <w:spacing w:val="-4"/>
        </w:rPr>
        <w:t xml:space="preserve"> </w:t>
      </w:r>
      <w:r>
        <w:t>муниципальной</w:t>
      </w:r>
      <w:r>
        <w:rPr>
          <w:spacing w:val="-1"/>
        </w:rPr>
        <w:t xml:space="preserve"> </w:t>
      </w:r>
      <w:r>
        <w:t>услуги</w:t>
      </w:r>
      <w:r>
        <w:rPr>
          <w:spacing w:val="-3"/>
        </w:rPr>
        <w:t xml:space="preserve"> </w:t>
      </w:r>
      <w:r>
        <w:t>в</w:t>
      </w:r>
      <w:r>
        <w:rPr>
          <w:spacing w:val="-5"/>
        </w:rPr>
        <w:t xml:space="preserve"> </w:t>
      </w:r>
      <w:r>
        <w:t>МФЦ,</w:t>
      </w:r>
      <w:r>
        <w:rPr>
          <w:spacing w:val="-4"/>
        </w:rPr>
        <w:t xml:space="preserve"> </w:t>
      </w:r>
      <w:r>
        <w:t>работник</w:t>
      </w:r>
      <w:r>
        <w:rPr>
          <w:spacing w:val="-5"/>
        </w:rPr>
        <w:t xml:space="preserve"> </w:t>
      </w:r>
      <w:r>
        <w:rPr>
          <w:spacing w:val="-4"/>
        </w:rPr>
        <w:t>МФЦ:</w:t>
      </w:r>
    </w:p>
    <w:p w:rsidR="00956AE6" w:rsidRDefault="00B200C6">
      <w:pPr>
        <w:pStyle w:val="a5"/>
        <w:numPr>
          <w:ilvl w:val="0"/>
          <w:numId w:val="9"/>
        </w:numPr>
        <w:tabs>
          <w:tab w:val="left" w:pos="1229"/>
        </w:tabs>
        <w:ind w:right="287" w:firstLine="708"/>
        <w:rPr>
          <w:sz w:val="24"/>
        </w:rPr>
      </w:pPr>
      <w:r>
        <w:rPr>
          <w:sz w:val="24"/>
        </w:rPr>
        <w:t>проверяет документ, удостоверяющий личность заявителя, личность и полномочия представителя заявителя, срок действия таких документов;</w:t>
      </w:r>
    </w:p>
    <w:p w:rsidR="00956AE6" w:rsidRDefault="00B200C6">
      <w:pPr>
        <w:pStyle w:val="a3"/>
        <w:spacing w:before="96"/>
        <w:ind w:left="991" w:right="3042"/>
        <w:jc w:val="both"/>
      </w:pPr>
      <w:r>
        <w:t>В случае если указанные документы не представлены, либо срок их</w:t>
      </w:r>
      <w:r>
        <w:rPr>
          <w:spacing w:val="-8"/>
        </w:rPr>
        <w:t xml:space="preserve"> </w:t>
      </w:r>
      <w:r>
        <w:t>действия</w:t>
      </w:r>
      <w:r>
        <w:rPr>
          <w:spacing w:val="-5"/>
        </w:rPr>
        <w:t xml:space="preserve"> </w:t>
      </w:r>
      <w:r>
        <w:t>истек,</w:t>
      </w:r>
      <w:r>
        <w:rPr>
          <w:spacing w:val="-4"/>
        </w:rPr>
        <w:t xml:space="preserve"> </w:t>
      </w:r>
      <w:r>
        <w:t>результат</w:t>
      </w:r>
      <w:r>
        <w:rPr>
          <w:spacing w:val="-5"/>
        </w:rPr>
        <w:t xml:space="preserve"> </w:t>
      </w:r>
      <w:r>
        <w:t>муниципальной</w:t>
      </w:r>
      <w:r>
        <w:rPr>
          <w:spacing w:val="-1"/>
        </w:rPr>
        <w:t xml:space="preserve"> </w:t>
      </w:r>
      <w:r>
        <w:t>услуги</w:t>
      </w:r>
      <w:r>
        <w:rPr>
          <w:spacing w:val="-5"/>
        </w:rPr>
        <w:t xml:space="preserve"> </w:t>
      </w:r>
      <w:r>
        <w:t>не</w:t>
      </w:r>
      <w:r>
        <w:rPr>
          <w:spacing w:val="-5"/>
        </w:rPr>
        <w:t xml:space="preserve"> </w:t>
      </w:r>
      <w:r>
        <w:rPr>
          <w:spacing w:val="-2"/>
        </w:rPr>
        <w:t>выдается.</w:t>
      </w:r>
    </w:p>
    <w:p w:rsidR="00956AE6" w:rsidRDefault="00B200C6">
      <w:pPr>
        <w:pStyle w:val="a5"/>
        <w:numPr>
          <w:ilvl w:val="0"/>
          <w:numId w:val="9"/>
        </w:numPr>
        <w:tabs>
          <w:tab w:val="left" w:pos="1164"/>
        </w:tabs>
        <w:ind w:right="292" w:firstLine="708"/>
        <w:rPr>
          <w:sz w:val="24"/>
        </w:rPr>
      </w:pPr>
      <w:r>
        <w:rPr>
          <w:sz w:val="24"/>
        </w:rPr>
        <w:t>при отсутствии оснований для отказа в выдаче результата, выдает заявителю результат муниципальной услуги;</w:t>
      </w:r>
    </w:p>
    <w:p w:rsidR="00956AE6" w:rsidRDefault="00B200C6">
      <w:pPr>
        <w:pStyle w:val="a5"/>
        <w:numPr>
          <w:ilvl w:val="0"/>
          <w:numId w:val="9"/>
        </w:numPr>
        <w:tabs>
          <w:tab w:val="left" w:pos="1214"/>
        </w:tabs>
        <w:ind w:right="282" w:firstLine="708"/>
        <w:rPr>
          <w:sz w:val="24"/>
        </w:rPr>
      </w:pPr>
      <w:r>
        <w:rPr>
          <w:sz w:val="24"/>
        </w:rPr>
        <w:t xml:space="preserve">принимает расписку с подписью заявителя о получении результата муниципальной </w:t>
      </w:r>
      <w:r>
        <w:rPr>
          <w:spacing w:val="-2"/>
          <w:sz w:val="24"/>
        </w:rPr>
        <w:t>услуги;</w:t>
      </w:r>
    </w:p>
    <w:p w:rsidR="00956AE6" w:rsidRDefault="00B200C6">
      <w:pPr>
        <w:pStyle w:val="a5"/>
        <w:numPr>
          <w:ilvl w:val="0"/>
          <w:numId w:val="9"/>
        </w:numPr>
        <w:tabs>
          <w:tab w:val="left" w:pos="1129"/>
        </w:tabs>
        <w:ind w:left="1129" w:hanging="138"/>
        <w:rPr>
          <w:sz w:val="24"/>
        </w:rPr>
      </w:pPr>
      <w:r>
        <w:rPr>
          <w:sz w:val="24"/>
        </w:rPr>
        <w:t>проставляет</w:t>
      </w:r>
      <w:r>
        <w:rPr>
          <w:spacing w:val="-4"/>
          <w:sz w:val="24"/>
        </w:rPr>
        <w:t xml:space="preserve"> </w:t>
      </w:r>
      <w:r>
        <w:rPr>
          <w:sz w:val="24"/>
        </w:rPr>
        <w:t>отметку</w:t>
      </w:r>
      <w:r>
        <w:rPr>
          <w:spacing w:val="-6"/>
          <w:sz w:val="24"/>
        </w:rPr>
        <w:t xml:space="preserve"> </w:t>
      </w:r>
      <w:r>
        <w:rPr>
          <w:sz w:val="24"/>
        </w:rPr>
        <w:t>в АИС</w:t>
      </w:r>
      <w:r>
        <w:rPr>
          <w:spacing w:val="-2"/>
          <w:sz w:val="24"/>
        </w:rPr>
        <w:t xml:space="preserve"> </w:t>
      </w:r>
      <w:r>
        <w:rPr>
          <w:sz w:val="24"/>
        </w:rPr>
        <w:t>МФЦ</w:t>
      </w:r>
      <w:r>
        <w:rPr>
          <w:spacing w:val="-2"/>
          <w:sz w:val="24"/>
        </w:rPr>
        <w:t xml:space="preserve"> </w:t>
      </w:r>
      <w:r>
        <w:rPr>
          <w:sz w:val="24"/>
        </w:rPr>
        <w:t>о</w:t>
      </w:r>
      <w:r>
        <w:rPr>
          <w:spacing w:val="-1"/>
          <w:sz w:val="24"/>
        </w:rPr>
        <w:t xml:space="preserve"> </w:t>
      </w:r>
      <w:r>
        <w:rPr>
          <w:sz w:val="24"/>
        </w:rPr>
        <w:t>выдаче</w:t>
      </w:r>
      <w:r>
        <w:rPr>
          <w:spacing w:val="-2"/>
          <w:sz w:val="24"/>
        </w:rPr>
        <w:t xml:space="preserve"> результата.</w:t>
      </w:r>
    </w:p>
    <w:p w:rsidR="00956AE6" w:rsidRDefault="00B200C6">
      <w:pPr>
        <w:pStyle w:val="a3"/>
        <w:ind w:left="282" w:right="290" w:firstLine="708"/>
        <w:jc w:val="both"/>
      </w:pPr>
      <w:r>
        <w:t>В случае если заявитель или представитель заявителя отказывается получать результат муниципальной услуги и (или) проставлять свою подпись в подтверждение получения, результат услуги не выдается. Работник МФЦ проставляет на расписке отметку об отказе получения результата муниципальной услуги либо об отказе в проставлении заявителем своей подписи, указывая свою должность, Ф.И.О. и подпись.</w:t>
      </w:r>
    </w:p>
    <w:p w:rsidR="00956AE6" w:rsidRDefault="00B200C6">
      <w:pPr>
        <w:pStyle w:val="a3"/>
        <w:ind w:left="282" w:right="287" w:firstLine="708"/>
        <w:jc w:val="both"/>
      </w:pPr>
      <w:r>
        <w:lastRenderedPageBreak/>
        <w:t>В случае если при получении результата муниципальной услуги в МФЦ заявителем или представителем заявителя выявлены опечатки и (или) ошибки, работник МФЦ предлагает заявителю обратиться за исправлением опечаток и (или) ошибок непосредственно в орган, предоставивший услугу.</w:t>
      </w:r>
    </w:p>
    <w:p w:rsidR="00956AE6" w:rsidRDefault="00B200C6">
      <w:pPr>
        <w:pStyle w:val="a3"/>
        <w:spacing w:before="1"/>
        <w:ind w:left="282" w:right="288" w:firstLine="708"/>
        <w:jc w:val="both"/>
      </w:pPr>
      <w:r>
        <w:t>МФЦ обеспечивает хранение полученных от уполномоченного органа результатов предоставления услуги, предназначенных для выдачи заявителю или представителю заявителя, а также направляет по реестру невостребованные результаты предоставления услуги в уполномоченный орган, в сроки, определенные соглашением о взаимодействии.</w:t>
      </w:r>
    </w:p>
    <w:p w:rsidR="00956AE6" w:rsidRDefault="00956AE6">
      <w:pPr>
        <w:pStyle w:val="a3"/>
        <w:spacing w:before="5"/>
      </w:pPr>
    </w:p>
    <w:p w:rsidR="00956AE6" w:rsidRDefault="00B200C6">
      <w:pPr>
        <w:pStyle w:val="2"/>
        <w:numPr>
          <w:ilvl w:val="1"/>
          <w:numId w:val="23"/>
        </w:numPr>
        <w:tabs>
          <w:tab w:val="left" w:pos="1611"/>
        </w:tabs>
        <w:ind w:left="991" w:right="365" w:firstLine="81"/>
      </w:pPr>
      <w:r>
        <w:t>Иные</w:t>
      </w:r>
      <w:r>
        <w:rPr>
          <w:spacing w:val="-5"/>
        </w:rPr>
        <w:t xml:space="preserve"> </w:t>
      </w:r>
      <w:r>
        <w:t>действия,</w:t>
      </w:r>
      <w:r>
        <w:rPr>
          <w:spacing w:val="-6"/>
        </w:rPr>
        <w:t xml:space="preserve"> </w:t>
      </w:r>
      <w:r>
        <w:t>необходимые</w:t>
      </w:r>
      <w:r>
        <w:rPr>
          <w:spacing w:val="-5"/>
        </w:rPr>
        <w:t xml:space="preserve"> </w:t>
      </w:r>
      <w:r>
        <w:t>для</w:t>
      </w:r>
      <w:r>
        <w:rPr>
          <w:spacing w:val="-4"/>
        </w:rPr>
        <w:t xml:space="preserve"> </w:t>
      </w:r>
      <w:r>
        <w:t>предоставления</w:t>
      </w:r>
      <w:r>
        <w:rPr>
          <w:spacing w:val="-1"/>
        </w:rPr>
        <w:t xml:space="preserve"> </w:t>
      </w:r>
      <w:r>
        <w:t>муниципальной</w:t>
      </w:r>
      <w:r>
        <w:rPr>
          <w:spacing w:val="-4"/>
        </w:rPr>
        <w:t xml:space="preserve"> </w:t>
      </w:r>
      <w:r>
        <w:t>услуги,</w:t>
      </w:r>
      <w:r>
        <w:rPr>
          <w:spacing w:val="-4"/>
        </w:rPr>
        <w:t xml:space="preserve"> </w:t>
      </w:r>
      <w:r>
        <w:t>в</w:t>
      </w:r>
      <w:r>
        <w:rPr>
          <w:spacing w:val="-4"/>
        </w:rPr>
        <w:t xml:space="preserve"> </w:t>
      </w:r>
      <w:r>
        <w:t>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w:t>
      </w:r>
    </w:p>
    <w:p w:rsidR="00956AE6" w:rsidRDefault="00B200C6">
      <w:pPr>
        <w:ind w:left="832" w:hanging="503"/>
        <w:rPr>
          <w:b/>
          <w:sz w:val="24"/>
        </w:rPr>
      </w:pPr>
      <w:r>
        <w:rPr>
          <w:b/>
          <w:sz w:val="24"/>
        </w:rPr>
        <w:t>муниципальной</w:t>
      </w:r>
      <w:r>
        <w:rPr>
          <w:b/>
          <w:spacing w:val="-5"/>
          <w:sz w:val="24"/>
        </w:rPr>
        <w:t xml:space="preserve"> </w:t>
      </w:r>
      <w:r>
        <w:rPr>
          <w:b/>
          <w:sz w:val="24"/>
        </w:rPr>
        <w:t>услуги,</w:t>
      </w:r>
      <w:r>
        <w:rPr>
          <w:b/>
          <w:spacing w:val="-5"/>
          <w:sz w:val="24"/>
        </w:rPr>
        <w:t xml:space="preserve"> </w:t>
      </w:r>
      <w:r>
        <w:rPr>
          <w:b/>
          <w:sz w:val="24"/>
        </w:rPr>
        <w:t>а</w:t>
      </w:r>
      <w:r>
        <w:rPr>
          <w:b/>
          <w:spacing w:val="-5"/>
          <w:sz w:val="24"/>
        </w:rPr>
        <w:t xml:space="preserve"> </w:t>
      </w:r>
      <w:r>
        <w:rPr>
          <w:b/>
          <w:sz w:val="24"/>
        </w:rPr>
        <w:t>также</w:t>
      </w:r>
      <w:r>
        <w:rPr>
          <w:b/>
          <w:spacing w:val="-1"/>
          <w:sz w:val="24"/>
        </w:rPr>
        <w:t xml:space="preserve"> </w:t>
      </w:r>
      <w:r>
        <w:rPr>
          <w:b/>
          <w:sz w:val="24"/>
        </w:rPr>
        <w:t>с</w:t>
      </w:r>
      <w:r>
        <w:rPr>
          <w:b/>
          <w:spacing w:val="-6"/>
          <w:sz w:val="24"/>
        </w:rPr>
        <w:t xml:space="preserve"> </w:t>
      </w:r>
      <w:r>
        <w:rPr>
          <w:b/>
          <w:sz w:val="24"/>
        </w:rPr>
        <w:t>установлением</w:t>
      </w:r>
      <w:r>
        <w:rPr>
          <w:b/>
          <w:spacing w:val="-6"/>
          <w:sz w:val="24"/>
        </w:rPr>
        <w:t xml:space="preserve"> </w:t>
      </w:r>
      <w:r>
        <w:rPr>
          <w:b/>
          <w:sz w:val="24"/>
        </w:rPr>
        <w:t>перечня</w:t>
      </w:r>
      <w:r>
        <w:rPr>
          <w:b/>
          <w:spacing w:val="-5"/>
          <w:sz w:val="24"/>
        </w:rPr>
        <w:t xml:space="preserve"> </w:t>
      </w:r>
      <w:r>
        <w:rPr>
          <w:b/>
          <w:sz w:val="24"/>
        </w:rPr>
        <w:t>средств</w:t>
      </w:r>
      <w:r>
        <w:rPr>
          <w:b/>
          <w:spacing w:val="-7"/>
          <w:sz w:val="24"/>
        </w:rPr>
        <w:t xml:space="preserve"> </w:t>
      </w:r>
      <w:r>
        <w:rPr>
          <w:b/>
          <w:sz w:val="24"/>
        </w:rPr>
        <w:t>удостоверяющих</w:t>
      </w:r>
      <w:r>
        <w:rPr>
          <w:b/>
          <w:spacing w:val="-5"/>
          <w:sz w:val="24"/>
        </w:rPr>
        <w:t xml:space="preserve"> </w:t>
      </w:r>
      <w:r>
        <w:rPr>
          <w:b/>
          <w:sz w:val="24"/>
        </w:rPr>
        <w:t>центров, которые допускаются для использования в целях обеспечения указанной проверки</w:t>
      </w:r>
    </w:p>
    <w:p w:rsidR="00956AE6" w:rsidRDefault="00B200C6">
      <w:pPr>
        <w:pStyle w:val="a3"/>
        <w:spacing w:before="272"/>
        <w:ind w:left="991"/>
      </w:pPr>
      <w:r>
        <w:t>Прием</w:t>
      </w:r>
      <w:r>
        <w:rPr>
          <w:spacing w:val="-6"/>
        </w:rPr>
        <w:t xml:space="preserve"> </w:t>
      </w:r>
      <w:r>
        <w:t>документов,</w:t>
      </w:r>
      <w:r>
        <w:rPr>
          <w:spacing w:val="-3"/>
        </w:rPr>
        <w:t xml:space="preserve"> </w:t>
      </w:r>
      <w:r>
        <w:t>полученных</w:t>
      </w:r>
      <w:r>
        <w:rPr>
          <w:spacing w:val="-3"/>
        </w:rPr>
        <w:t xml:space="preserve"> </w:t>
      </w:r>
      <w:r>
        <w:t>в</w:t>
      </w:r>
      <w:r>
        <w:rPr>
          <w:spacing w:val="-4"/>
        </w:rPr>
        <w:t xml:space="preserve"> </w:t>
      </w:r>
      <w:r>
        <w:t>электронной</w:t>
      </w:r>
      <w:r>
        <w:rPr>
          <w:spacing w:val="-4"/>
        </w:rPr>
        <w:t xml:space="preserve"> </w:t>
      </w:r>
      <w:r>
        <w:t>форме,</w:t>
      </w:r>
      <w:r>
        <w:rPr>
          <w:spacing w:val="-4"/>
        </w:rPr>
        <w:t xml:space="preserve"> </w:t>
      </w:r>
      <w:r>
        <w:t>не</w:t>
      </w:r>
      <w:r>
        <w:rPr>
          <w:spacing w:val="-3"/>
        </w:rPr>
        <w:t xml:space="preserve"> </w:t>
      </w:r>
      <w:r>
        <w:rPr>
          <w:spacing w:val="-2"/>
        </w:rPr>
        <w:t>допускается.</w:t>
      </w:r>
    </w:p>
    <w:p w:rsidR="00956AE6" w:rsidRDefault="00956AE6">
      <w:pPr>
        <w:pStyle w:val="a3"/>
        <w:spacing w:before="4"/>
      </w:pPr>
    </w:p>
    <w:p w:rsidR="00956AE6" w:rsidRDefault="00B200C6">
      <w:pPr>
        <w:pStyle w:val="2"/>
        <w:numPr>
          <w:ilvl w:val="0"/>
          <w:numId w:val="23"/>
        </w:numPr>
        <w:tabs>
          <w:tab w:val="left" w:pos="1489"/>
          <w:tab w:val="left" w:pos="2551"/>
        </w:tabs>
        <w:spacing w:before="1"/>
        <w:ind w:left="2551" w:right="428" w:hanging="1421"/>
        <w:jc w:val="left"/>
      </w:pPr>
      <w:r>
        <w:t>Порядок</w:t>
      </w:r>
      <w:r>
        <w:rPr>
          <w:spacing w:val="-6"/>
        </w:rPr>
        <w:t xml:space="preserve"> </w:t>
      </w:r>
      <w:r>
        <w:t>исправления</w:t>
      </w:r>
      <w:r>
        <w:rPr>
          <w:spacing w:val="-4"/>
        </w:rPr>
        <w:t xml:space="preserve"> </w:t>
      </w:r>
      <w:r>
        <w:t>допущенных</w:t>
      </w:r>
      <w:r>
        <w:rPr>
          <w:spacing w:val="-4"/>
        </w:rPr>
        <w:t xml:space="preserve"> </w:t>
      </w:r>
      <w:r>
        <w:t>опечаток</w:t>
      </w:r>
      <w:r>
        <w:rPr>
          <w:spacing w:val="-6"/>
        </w:rPr>
        <w:t xml:space="preserve"> </w:t>
      </w:r>
      <w:r>
        <w:t>и</w:t>
      </w:r>
      <w:r>
        <w:rPr>
          <w:spacing w:val="-4"/>
        </w:rPr>
        <w:t xml:space="preserve"> </w:t>
      </w:r>
      <w:r>
        <w:t>ошибок</w:t>
      </w:r>
      <w:r>
        <w:rPr>
          <w:spacing w:val="-4"/>
        </w:rPr>
        <w:t xml:space="preserve"> </w:t>
      </w:r>
      <w:r>
        <w:t>в</w:t>
      </w:r>
      <w:r>
        <w:rPr>
          <w:spacing w:val="-4"/>
        </w:rPr>
        <w:t xml:space="preserve"> </w:t>
      </w:r>
      <w:r>
        <w:t>выданных</w:t>
      </w:r>
      <w:r>
        <w:rPr>
          <w:spacing w:val="-4"/>
        </w:rPr>
        <w:t xml:space="preserve"> </w:t>
      </w:r>
      <w:r>
        <w:t>в</w:t>
      </w:r>
      <w:r>
        <w:rPr>
          <w:spacing w:val="-4"/>
        </w:rPr>
        <w:t xml:space="preserve"> </w:t>
      </w:r>
      <w:r>
        <w:t>результате предоставления муниципальной услуги документах</w:t>
      </w:r>
    </w:p>
    <w:p w:rsidR="00956AE6" w:rsidRDefault="00B200C6">
      <w:pPr>
        <w:pStyle w:val="a5"/>
        <w:numPr>
          <w:ilvl w:val="1"/>
          <w:numId w:val="23"/>
        </w:numPr>
        <w:tabs>
          <w:tab w:val="left" w:pos="1550"/>
        </w:tabs>
        <w:spacing w:before="271"/>
        <w:ind w:right="280" w:firstLine="708"/>
        <w:jc w:val="both"/>
        <w:rPr>
          <w:sz w:val="24"/>
        </w:rPr>
      </w:pPr>
      <w:r>
        <w:rPr>
          <w:sz w:val="24"/>
        </w:rPr>
        <w:t>Заявитель вправе обратиться в Уполномоченный орган с заявлением об исправлении допущенных опечаток и ошибок в решении Уполномоченного органа (далее – заявление об исправлении допущенных опечаток и ошибок) по форме, согласно приложению №8 к настоящему Административному регламенту.</w:t>
      </w:r>
    </w:p>
    <w:p w:rsidR="00956AE6" w:rsidRDefault="00B200C6">
      <w:pPr>
        <w:pStyle w:val="a3"/>
        <w:ind w:left="282" w:right="284" w:firstLine="708"/>
        <w:jc w:val="both"/>
      </w:pPr>
      <w:r>
        <w:t>В случае подтверждения наличия допущенных опечаток, ошибок в решении Уполномоченного</w:t>
      </w:r>
      <w:r>
        <w:rPr>
          <w:spacing w:val="-1"/>
        </w:rPr>
        <w:t xml:space="preserve"> </w:t>
      </w:r>
      <w:r>
        <w:t>органа,</w:t>
      </w:r>
      <w:r>
        <w:rPr>
          <w:spacing w:val="-1"/>
        </w:rPr>
        <w:t xml:space="preserve"> </w:t>
      </w:r>
      <w:r>
        <w:t>Уполномоченный</w:t>
      </w:r>
      <w:r>
        <w:rPr>
          <w:spacing w:val="-1"/>
        </w:rPr>
        <w:t xml:space="preserve"> </w:t>
      </w:r>
      <w:r>
        <w:t>орган вносит</w:t>
      </w:r>
      <w:r>
        <w:rPr>
          <w:spacing w:val="-1"/>
        </w:rPr>
        <w:t xml:space="preserve"> </w:t>
      </w:r>
      <w:r>
        <w:t>исправления</w:t>
      </w:r>
      <w:r>
        <w:rPr>
          <w:spacing w:val="-1"/>
        </w:rPr>
        <w:t xml:space="preserve"> </w:t>
      </w:r>
      <w:r>
        <w:t>в</w:t>
      </w:r>
      <w:r>
        <w:rPr>
          <w:spacing w:val="-2"/>
        </w:rPr>
        <w:t xml:space="preserve"> </w:t>
      </w:r>
      <w:r>
        <w:t>ранее выданное</w:t>
      </w:r>
      <w:r>
        <w:rPr>
          <w:spacing w:val="-2"/>
        </w:rPr>
        <w:t xml:space="preserve"> </w:t>
      </w:r>
      <w:r>
        <w:t xml:space="preserve">решение. Дата и номер выданного решения не изменяются, а в соответствующей графе решения Уполномоченного органа указывается основание для внесения исправлений и дата внесения </w:t>
      </w:r>
      <w:r>
        <w:rPr>
          <w:spacing w:val="-2"/>
        </w:rPr>
        <w:t>исправлений.</w:t>
      </w:r>
    </w:p>
    <w:p w:rsidR="00956AE6" w:rsidRDefault="00B200C6">
      <w:pPr>
        <w:pStyle w:val="a3"/>
        <w:spacing w:before="1"/>
        <w:ind w:left="282" w:right="285" w:firstLine="708"/>
        <w:jc w:val="both"/>
      </w:pPr>
      <w:r>
        <w:t xml:space="preserve">Решение Уполномоченного органа с внесенными исправлениями допущенных опечаток и ошибок либо решение об отказе во внесении исправлений в решение уполномоченного органа направляется заявителю, способом, указанным в заявлении об исправлении допущенных опечаток и ошибок, в течение 3 рабочих дней </w:t>
      </w:r>
      <w:proofErr w:type="gramStart"/>
      <w:r>
        <w:t>с даты поступления</w:t>
      </w:r>
      <w:proofErr w:type="gramEnd"/>
      <w:r>
        <w:t xml:space="preserve"> заявления об исправлении допущенных опечаток и ошибок.</w:t>
      </w:r>
    </w:p>
    <w:p w:rsidR="00956AE6" w:rsidRDefault="00B200C6">
      <w:pPr>
        <w:pStyle w:val="a5"/>
        <w:numPr>
          <w:ilvl w:val="1"/>
          <w:numId w:val="23"/>
        </w:numPr>
        <w:tabs>
          <w:tab w:val="left" w:pos="1533"/>
        </w:tabs>
        <w:ind w:right="289" w:firstLine="708"/>
        <w:jc w:val="both"/>
        <w:rPr>
          <w:sz w:val="24"/>
        </w:rPr>
      </w:pPr>
      <w:proofErr w:type="gramStart"/>
      <w:r>
        <w:rPr>
          <w:sz w:val="24"/>
        </w:rPr>
        <w:t>Исчерпывающий</w:t>
      </w:r>
      <w:proofErr w:type="gramEnd"/>
      <w:r>
        <w:rPr>
          <w:sz w:val="24"/>
        </w:rPr>
        <w:t xml:space="preserve"> перечень оснований для</w:t>
      </w:r>
      <w:r>
        <w:rPr>
          <w:spacing w:val="-1"/>
          <w:sz w:val="24"/>
        </w:rPr>
        <w:t xml:space="preserve"> </w:t>
      </w:r>
      <w:r>
        <w:rPr>
          <w:sz w:val="24"/>
        </w:rPr>
        <w:t>отказа</w:t>
      </w:r>
      <w:r>
        <w:rPr>
          <w:spacing w:val="-2"/>
          <w:sz w:val="24"/>
        </w:rPr>
        <w:t xml:space="preserve"> </w:t>
      </w:r>
      <w:r>
        <w:rPr>
          <w:sz w:val="24"/>
        </w:rPr>
        <w:t>в</w:t>
      </w:r>
      <w:r>
        <w:rPr>
          <w:spacing w:val="-1"/>
          <w:sz w:val="24"/>
        </w:rPr>
        <w:t xml:space="preserve"> </w:t>
      </w:r>
      <w:r>
        <w:rPr>
          <w:sz w:val="24"/>
        </w:rPr>
        <w:t>исправлении</w:t>
      </w:r>
      <w:r>
        <w:rPr>
          <w:spacing w:val="-2"/>
          <w:sz w:val="24"/>
        </w:rPr>
        <w:t xml:space="preserve"> </w:t>
      </w:r>
      <w:r>
        <w:rPr>
          <w:sz w:val="24"/>
        </w:rPr>
        <w:t>допущенных опечаток и ошибок в уведомлении о соответствии, уведомлении о несоответствии:</w:t>
      </w:r>
    </w:p>
    <w:p w:rsidR="00956AE6" w:rsidRDefault="00B200C6">
      <w:pPr>
        <w:pStyle w:val="a3"/>
        <w:ind w:left="282" w:right="291" w:firstLine="708"/>
        <w:jc w:val="both"/>
      </w:pPr>
      <w:r>
        <w:t>а) несоответствие заявителя кругу лиц, указанному в пункте 2.1 настоящего Административного регламента;</w:t>
      </w:r>
    </w:p>
    <w:p w:rsidR="00956AE6" w:rsidRDefault="00B200C6">
      <w:pPr>
        <w:pStyle w:val="a3"/>
        <w:ind w:left="282" w:right="289" w:firstLine="708"/>
        <w:jc w:val="both"/>
      </w:pPr>
      <w:r>
        <w:t>б) отсутствие факта допущения опечаток и ошибок в уведомлении о соответствии, уведомлении о несоответствии.</w:t>
      </w:r>
    </w:p>
    <w:p w:rsidR="00956AE6" w:rsidRDefault="00956AE6">
      <w:pPr>
        <w:pStyle w:val="a3"/>
        <w:spacing w:before="100"/>
      </w:pPr>
    </w:p>
    <w:p w:rsidR="00956AE6" w:rsidRDefault="00B200C6">
      <w:pPr>
        <w:pStyle w:val="2"/>
        <w:numPr>
          <w:ilvl w:val="0"/>
          <w:numId w:val="23"/>
        </w:numPr>
        <w:tabs>
          <w:tab w:val="left" w:pos="1439"/>
          <w:tab w:val="left" w:pos="3082"/>
        </w:tabs>
        <w:spacing w:before="1"/>
        <w:ind w:left="3082" w:right="371" w:hanging="2003"/>
        <w:jc w:val="left"/>
      </w:pPr>
      <w:r>
        <w:t>Способы</w:t>
      </w:r>
      <w:r>
        <w:rPr>
          <w:spacing w:val="-6"/>
        </w:rPr>
        <w:t xml:space="preserve"> </w:t>
      </w:r>
      <w:r>
        <w:t>информирования</w:t>
      </w:r>
      <w:r>
        <w:rPr>
          <w:spacing w:val="-5"/>
        </w:rPr>
        <w:t xml:space="preserve"> </w:t>
      </w:r>
      <w:r>
        <w:t>заявителя</w:t>
      </w:r>
      <w:r>
        <w:rPr>
          <w:spacing w:val="-5"/>
        </w:rPr>
        <w:t xml:space="preserve"> </w:t>
      </w:r>
      <w:r>
        <w:t>об</w:t>
      </w:r>
      <w:r>
        <w:rPr>
          <w:spacing w:val="-5"/>
        </w:rPr>
        <w:t xml:space="preserve"> </w:t>
      </w:r>
      <w:r>
        <w:t>изменении</w:t>
      </w:r>
      <w:r>
        <w:rPr>
          <w:spacing w:val="-5"/>
        </w:rPr>
        <w:t xml:space="preserve"> </w:t>
      </w:r>
      <w:r>
        <w:t>статуса</w:t>
      </w:r>
      <w:r>
        <w:rPr>
          <w:spacing w:val="-5"/>
        </w:rPr>
        <w:t xml:space="preserve"> </w:t>
      </w:r>
      <w:r>
        <w:t>рассмотрения</w:t>
      </w:r>
      <w:r>
        <w:rPr>
          <w:spacing w:val="-5"/>
        </w:rPr>
        <w:t xml:space="preserve"> </w:t>
      </w:r>
      <w:r>
        <w:t>запроса о предоставлении государственной услуги</w:t>
      </w:r>
    </w:p>
    <w:p w:rsidR="00956AE6" w:rsidRDefault="00B200C6">
      <w:pPr>
        <w:pStyle w:val="a5"/>
        <w:numPr>
          <w:ilvl w:val="1"/>
          <w:numId w:val="8"/>
        </w:numPr>
        <w:tabs>
          <w:tab w:val="left" w:pos="1473"/>
        </w:tabs>
        <w:spacing w:before="271"/>
        <w:ind w:right="289" w:firstLine="708"/>
        <w:rPr>
          <w:sz w:val="24"/>
        </w:rPr>
      </w:pPr>
      <w:r>
        <w:rPr>
          <w:sz w:val="24"/>
        </w:rPr>
        <w:t>При оказании услуги для заявителя доступны следующие</w:t>
      </w:r>
      <w:r>
        <w:rPr>
          <w:spacing w:val="-1"/>
          <w:sz w:val="24"/>
        </w:rPr>
        <w:t xml:space="preserve"> </w:t>
      </w:r>
      <w:r>
        <w:rPr>
          <w:sz w:val="24"/>
        </w:rPr>
        <w:t>способы информирования об изменении статуса запроса о предоставлении услуги:</w:t>
      </w:r>
    </w:p>
    <w:p w:rsidR="00956AE6" w:rsidRDefault="00B200C6">
      <w:pPr>
        <w:pStyle w:val="a3"/>
        <w:ind w:left="991"/>
      </w:pPr>
      <w:r>
        <w:t>а)</w:t>
      </w:r>
      <w:r>
        <w:rPr>
          <w:spacing w:val="-5"/>
        </w:rPr>
        <w:t xml:space="preserve"> </w:t>
      </w:r>
      <w:r>
        <w:t>При</w:t>
      </w:r>
      <w:r>
        <w:rPr>
          <w:spacing w:val="-3"/>
        </w:rPr>
        <w:t xml:space="preserve"> </w:t>
      </w:r>
      <w:r>
        <w:t>личном</w:t>
      </w:r>
      <w:r>
        <w:rPr>
          <w:spacing w:val="-3"/>
        </w:rPr>
        <w:t xml:space="preserve"> </w:t>
      </w:r>
      <w:r>
        <w:t>обращении</w:t>
      </w:r>
      <w:r>
        <w:rPr>
          <w:spacing w:val="-3"/>
        </w:rPr>
        <w:t xml:space="preserve"> </w:t>
      </w:r>
      <w:r>
        <w:t>в</w:t>
      </w:r>
      <w:r>
        <w:rPr>
          <w:spacing w:val="-3"/>
        </w:rPr>
        <w:t xml:space="preserve"> </w:t>
      </w:r>
      <w:r>
        <w:t>Уполномоченный</w:t>
      </w:r>
      <w:r>
        <w:rPr>
          <w:spacing w:val="-4"/>
        </w:rPr>
        <w:t xml:space="preserve"> </w:t>
      </w:r>
      <w:r>
        <w:rPr>
          <w:spacing w:val="-2"/>
        </w:rPr>
        <w:t>орган.</w:t>
      </w:r>
    </w:p>
    <w:p w:rsidR="00956AE6" w:rsidRDefault="00B200C6">
      <w:pPr>
        <w:pStyle w:val="a3"/>
        <w:ind w:left="991" w:right="3372"/>
      </w:pPr>
      <w:r>
        <w:t>б) Посредством телефонной связи Уполномоченного органа. в)</w:t>
      </w:r>
      <w:r>
        <w:rPr>
          <w:spacing w:val="-8"/>
        </w:rPr>
        <w:t xml:space="preserve"> </w:t>
      </w:r>
      <w:r>
        <w:t>Посредством</w:t>
      </w:r>
      <w:r>
        <w:rPr>
          <w:spacing w:val="-8"/>
        </w:rPr>
        <w:t xml:space="preserve"> </w:t>
      </w:r>
      <w:r>
        <w:t>электронной</w:t>
      </w:r>
      <w:r>
        <w:rPr>
          <w:spacing w:val="-8"/>
        </w:rPr>
        <w:t xml:space="preserve"> </w:t>
      </w:r>
      <w:r>
        <w:t>почты</w:t>
      </w:r>
      <w:r>
        <w:rPr>
          <w:spacing w:val="-6"/>
        </w:rPr>
        <w:t xml:space="preserve"> </w:t>
      </w:r>
      <w:r>
        <w:t>Уполномоченного</w:t>
      </w:r>
      <w:r>
        <w:rPr>
          <w:spacing w:val="-6"/>
        </w:rPr>
        <w:t xml:space="preserve"> </w:t>
      </w:r>
      <w:r>
        <w:t>органа.</w:t>
      </w:r>
    </w:p>
    <w:p w:rsidR="00956AE6" w:rsidRDefault="00B200C6">
      <w:pPr>
        <w:pStyle w:val="a3"/>
        <w:ind w:left="991"/>
      </w:pPr>
      <w:r>
        <w:t>г)</w:t>
      </w:r>
      <w:r>
        <w:rPr>
          <w:spacing w:val="-5"/>
        </w:rPr>
        <w:t xml:space="preserve"> </w:t>
      </w:r>
      <w:r>
        <w:t>Посредством</w:t>
      </w:r>
      <w:r>
        <w:rPr>
          <w:spacing w:val="-3"/>
        </w:rPr>
        <w:t xml:space="preserve"> </w:t>
      </w:r>
      <w:r>
        <w:t>личного</w:t>
      </w:r>
      <w:r>
        <w:rPr>
          <w:spacing w:val="-1"/>
        </w:rPr>
        <w:t xml:space="preserve"> </w:t>
      </w:r>
      <w:r>
        <w:t>кабинета</w:t>
      </w:r>
      <w:r>
        <w:rPr>
          <w:spacing w:val="-3"/>
        </w:rPr>
        <w:t xml:space="preserve"> </w:t>
      </w:r>
      <w:r>
        <w:t>не</w:t>
      </w:r>
      <w:r>
        <w:rPr>
          <w:spacing w:val="-2"/>
        </w:rPr>
        <w:t xml:space="preserve"> </w:t>
      </w:r>
      <w:r>
        <w:t>ЕПГУ</w:t>
      </w:r>
      <w:r>
        <w:rPr>
          <w:spacing w:val="-1"/>
        </w:rPr>
        <w:t xml:space="preserve"> </w:t>
      </w:r>
      <w:r>
        <w:t>(в</w:t>
      </w:r>
      <w:r>
        <w:rPr>
          <w:spacing w:val="-2"/>
        </w:rPr>
        <w:t xml:space="preserve"> </w:t>
      </w:r>
      <w:r>
        <w:t>случае</w:t>
      </w:r>
      <w:r>
        <w:rPr>
          <w:spacing w:val="-3"/>
        </w:rPr>
        <w:t xml:space="preserve"> </w:t>
      </w:r>
      <w:r>
        <w:t>подачи</w:t>
      </w:r>
      <w:r>
        <w:rPr>
          <w:spacing w:val="-1"/>
        </w:rPr>
        <w:t xml:space="preserve"> </w:t>
      </w:r>
      <w:r>
        <w:t>запроса на</w:t>
      </w:r>
      <w:r>
        <w:rPr>
          <w:spacing w:val="-2"/>
        </w:rPr>
        <w:t xml:space="preserve"> ЕПГУ).</w:t>
      </w:r>
    </w:p>
    <w:p w:rsidR="00956AE6" w:rsidRDefault="00956AE6">
      <w:pPr>
        <w:pStyle w:val="a3"/>
      </w:pPr>
    </w:p>
    <w:p w:rsidR="00956AE6" w:rsidRDefault="00956AE6">
      <w:pPr>
        <w:pStyle w:val="a3"/>
      </w:pPr>
    </w:p>
    <w:p w:rsidR="00956AE6" w:rsidRDefault="00956AE6">
      <w:pPr>
        <w:pStyle w:val="a3"/>
      </w:pPr>
    </w:p>
    <w:p w:rsidR="00956AE6" w:rsidRDefault="00956AE6">
      <w:pPr>
        <w:pStyle w:val="a3"/>
      </w:pPr>
    </w:p>
    <w:p w:rsidR="00956AE6" w:rsidRDefault="00956AE6">
      <w:pPr>
        <w:pStyle w:val="a3"/>
        <w:spacing w:before="16"/>
      </w:pPr>
    </w:p>
    <w:p w:rsidR="00956AE6" w:rsidRDefault="00B200C6">
      <w:pPr>
        <w:pStyle w:val="a3"/>
        <w:ind w:left="5955"/>
        <w:jc w:val="both"/>
      </w:pPr>
      <w:r>
        <w:lastRenderedPageBreak/>
        <w:t>Приложение</w:t>
      </w:r>
      <w:r>
        <w:rPr>
          <w:spacing w:val="-3"/>
        </w:rPr>
        <w:t xml:space="preserve"> </w:t>
      </w:r>
      <w:r>
        <w:t>№</w:t>
      </w:r>
      <w:r>
        <w:rPr>
          <w:spacing w:val="-2"/>
        </w:rPr>
        <w:t xml:space="preserve"> </w:t>
      </w:r>
      <w:r>
        <w:rPr>
          <w:spacing w:val="-10"/>
        </w:rPr>
        <w:t>1</w:t>
      </w:r>
    </w:p>
    <w:p w:rsidR="00956AE6" w:rsidRDefault="00B200C6">
      <w:pPr>
        <w:pStyle w:val="a3"/>
        <w:spacing w:before="15"/>
        <w:ind w:left="5955" w:right="280"/>
        <w:jc w:val="both"/>
      </w:pPr>
      <w:r>
        <w:t>к Административному регламенту предоставления</w:t>
      </w:r>
      <w:r>
        <w:rPr>
          <w:spacing w:val="55"/>
          <w:w w:val="150"/>
        </w:rPr>
        <w:t xml:space="preserve">  </w:t>
      </w:r>
      <w:r>
        <w:t>муниципальной</w:t>
      </w:r>
      <w:r>
        <w:rPr>
          <w:spacing w:val="57"/>
          <w:w w:val="150"/>
        </w:rPr>
        <w:t xml:space="preserve">  </w:t>
      </w:r>
      <w:r>
        <w:rPr>
          <w:spacing w:val="-2"/>
        </w:rPr>
        <w:t>услуги</w:t>
      </w:r>
    </w:p>
    <w:p w:rsidR="00956AE6" w:rsidRDefault="00B200C6">
      <w:pPr>
        <w:pStyle w:val="a3"/>
        <w:ind w:left="5955" w:right="282"/>
        <w:jc w:val="both"/>
      </w:pPr>
      <w: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956AE6" w:rsidRDefault="00956AE6">
      <w:pPr>
        <w:pStyle w:val="a3"/>
        <w:spacing w:before="4"/>
      </w:pPr>
    </w:p>
    <w:p w:rsidR="00956AE6" w:rsidRDefault="00B200C6">
      <w:pPr>
        <w:spacing w:before="1"/>
        <w:ind w:left="2527" w:hanging="447"/>
        <w:rPr>
          <w:b/>
          <w:sz w:val="24"/>
        </w:rPr>
      </w:pPr>
      <w:r>
        <w:rPr>
          <w:b/>
          <w:sz w:val="24"/>
        </w:rPr>
        <w:t>Форма</w:t>
      </w:r>
      <w:r>
        <w:rPr>
          <w:b/>
          <w:spacing w:val="-6"/>
          <w:sz w:val="24"/>
        </w:rPr>
        <w:t xml:space="preserve"> </w:t>
      </w:r>
      <w:r>
        <w:rPr>
          <w:b/>
          <w:sz w:val="24"/>
        </w:rPr>
        <w:t>договора</w:t>
      </w:r>
      <w:r>
        <w:rPr>
          <w:b/>
          <w:spacing w:val="-6"/>
          <w:sz w:val="24"/>
        </w:rPr>
        <w:t xml:space="preserve"> </w:t>
      </w:r>
      <w:r>
        <w:rPr>
          <w:b/>
          <w:sz w:val="24"/>
        </w:rPr>
        <w:t>купли-продажи</w:t>
      </w:r>
      <w:r>
        <w:rPr>
          <w:b/>
          <w:spacing w:val="-6"/>
          <w:sz w:val="24"/>
        </w:rPr>
        <w:t xml:space="preserve"> </w:t>
      </w:r>
      <w:r>
        <w:rPr>
          <w:b/>
          <w:sz w:val="24"/>
        </w:rPr>
        <w:t>земельного</w:t>
      </w:r>
      <w:r>
        <w:rPr>
          <w:b/>
          <w:spacing w:val="-4"/>
          <w:sz w:val="24"/>
        </w:rPr>
        <w:t xml:space="preserve"> </w:t>
      </w:r>
      <w:r>
        <w:rPr>
          <w:b/>
          <w:sz w:val="24"/>
        </w:rPr>
        <w:t>участка,</w:t>
      </w:r>
      <w:r>
        <w:rPr>
          <w:b/>
          <w:spacing w:val="-6"/>
          <w:sz w:val="24"/>
        </w:rPr>
        <w:t xml:space="preserve"> </w:t>
      </w:r>
      <w:r>
        <w:rPr>
          <w:b/>
          <w:sz w:val="24"/>
        </w:rPr>
        <w:t>находящегося</w:t>
      </w:r>
      <w:r>
        <w:rPr>
          <w:b/>
          <w:spacing w:val="-6"/>
          <w:sz w:val="24"/>
        </w:rPr>
        <w:t xml:space="preserve"> </w:t>
      </w:r>
      <w:r>
        <w:rPr>
          <w:b/>
          <w:sz w:val="24"/>
        </w:rPr>
        <w:t>в муниципальной собственности, без проведения торгов</w:t>
      </w:r>
    </w:p>
    <w:p w:rsidR="00956AE6" w:rsidRDefault="00956AE6">
      <w:pPr>
        <w:pStyle w:val="a3"/>
        <w:rPr>
          <w:b/>
        </w:rPr>
      </w:pPr>
    </w:p>
    <w:p w:rsidR="00956AE6" w:rsidRDefault="00B200C6">
      <w:pPr>
        <w:pStyle w:val="1"/>
        <w:tabs>
          <w:tab w:val="left" w:pos="7866"/>
        </w:tabs>
        <w:ind w:left="51"/>
        <w:rPr>
          <w:b w:val="0"/>
        </w:rPr>
      </w:pPr>
      <w:r>
        <w:t>ДОГОВОР</w:t>
      </w:r>
      <w:r>
        <w:rPr>
          <w:spacing w:val="-2"/>
        </w:rPr>
        <w:t xml:space="preserve"> </w:t>
      </w:r>
      <w:r>
        <w:t>КУПЛИ-ПРОДАЖИ ЗЕМЕЛЬНОГО УЧАСТКА №</w:t>
      </w:r>
      <w:r>
        <w:rPr>
          <w:spacing w:val="-1"/>
        </w:rPr>
        <w:t xml:space="preserve"> </w:t>
      </w:r>
      <w:r>
        <w:rPr>
          <w:b w:val="0"/>
          <w:u w:val="single"/>
        </w:rPr>
        <w:tab/>
      </w:r>
    </w:p>
    <w:p w:rsidR="00956AE6" w:rsidRDefault="00B200C6">
      <w:pPr>
        <w:pStyle w:val="a3"/>
        <w:tabs>
          <w:tab w:val="left" w:pos="7081"/>
          <w:tab w:val="left" w:pos="7563"/>
          <w:tab w:val="left" w:pos="9233"/>
          <w:tab w:val="left" w:pos="9895"/>
        </w:tabs>
        <w:spacing w:before="271"/>
        <w:ind w:right="146"/>
        <w:jc w:val="center"/>
      </w:pPr>
      <w:r>
        <w:t>(место</w:t>
      </w:r>
      <w:r>
        <w:rPr>
          <w:spacing w:val="-4"/>
        </w:rPr>
        <w:t xml:space="preserve"> </w:t>
      </w:r>
      <w:r>
        <w:rPr>
          <w:spacing w:val="-2"/>
        </w:rPr>
        <w:t>заключения)</w:t>
      </w:r>
      <w:r>
        <w:tab/>
      </w:r>
      <w:r>
        <w:rPr>
          <w:spacing w:val="-10"/>
        </w:rPr>
        <w:t>«</w:t>
      </w:r>
      <w:r>
        <w:rPr>
          <w:u w:val="single"/>
        </w:rPr>
        <w:tab/>
      </w:r>
      <w:r>
        <w:t xml:space="preserve">» </w:t>
      </w:r>
      <w:r>
        <w:rPr>
          <w:u w:val="single"/>
        </w:rPr>
        <w:tab/>
      </w:r>
      <w:r>
        <w:rPr>
          <w:spacing w:val="-5"/>
        </w:rPr>
        <w:t>20</w:t>
      </w:r>
      <w:r>
        <w:rPr>
          <w:u w:val="single"/>
        </w:rPr>
        <w:tab/>
      </w:r>
      <w:r>
        <w:rPr>
          <w:spacing w:val="-5"/>
        </w:rPr>
        <w:t>г.</w:t>
      </w:r>
    </w:p>
    <w:p w:rsidR="00956AE6" w:rsidRDefault="00956AE6">
      <w:pPr>
        <w:pStyle w:val="a3"/>
      </w:pPr>
    </w:p>
    <w:p w:rsidR="00956AE6" w:rsidRDefault="00956AE6">
      <w:pPr>
        <w:pStyle w:val="a3"/>
      </w:pPr>
    </w:p>
    <w:p w:rsidR="00956AE6" w:rsidRDefault="00B200C6">
      <w:pPr>
        <w:tabs>
          <w:tab w:val="left" w:pos="10082"/>
        </w:tabs>
        <w:spacing w:before="1"/>
        <w:ind w:right="63"/>
        <w:jc w:val="center"/>
        <w:rPr>
          <w:sz w:val="24"/>
        </w:rPr>
      </w:pPr>
      <w:r>
        <w:rPr>
          <w:sz w:val="24"/>
          <w:u w:val="single"/>
        </w:rPr>
        <w:tab/>
      </w:r>
      <w:r>
        <w:rPr>
          <w:spacing w:val="-10"/>
          <w:sz w:val="24"/>
        </w:rPr>
        <w:t>,</w:t>
      </w:r>
    </w:p>
    <w:p w:rsidR="00956AE6" w:rsidRDefault="00B200C6">
      <w:pPr>
        <w:jc w:val="center"/>
        <w:rPr>
          <w:i/>
          <w:sz w:val="24"/>
        </w:rPr>
      </w:pPr>
      <w:r>
        <w:rPr>
          <w:i/>
          <w:sz w:val="24"/>
        </w:rPr>
        <w:t>(наименование</w:t>
      </w:r>
      <w:r>
        <w:rPr>
          <w:i/>
          <w:spacing w:val="-4"/>
          <w:sz w:val="24"/>
        </w:rPr>
        <w:t xml:space="preserve"> </w:t>
      </w:r>
      <w:r>
        <w:rPr>
          <w:i/>
          <w:spacing w:val="-2"/>
          <w:sz w:val="24"/>
        </w:rPr>
        <w:t>органа)</w:t>
      </w:r>
    </w:p>
    <w:p w:rsidR="00956AE6" w:rsidRDefault="00B200C6">
      <w:pPr>
        <w:pStyle w:val="a3"/>
        <w:tabs>
          <w:tab w:val="left" w:pos="10181"/>
        </w:tabs>
        <w:ind w:left="49"/>
        <w:jc w:val="center"/>
      </w:pPr>
      <w:r>
        <w:t xml:space="preserve">в лице </w:t>
      </w:r>
      <w:r>
        <w:rPr>
          <w:u w:val="single"/>
        </w:rPr>
        <w:tab/>
      </w:r>
    </w:p>
    <w:p w:rsidR="00956AE6" w:rsidRDefault="00B200C6">
      <w:pPr>
        <w:ind w:right="2"/>
        <w:jc w:val="center"/>
        <w:rPr>
          <w:i/>
          <w:sz w:val="24"/>
        </w:rPr>
      </w:pPr>
      <w:r>
        <w:rPr>
          <w:i/>
          <w:sz w:val="24"/>
        </w:rPr>
        <w:t>(указать</w:t>
      </w:r>
      <w:r>
        <w:rPr>
          <w:i/>
          <w:spacing w:val="-8"/>
          <w:sz w:val="24"/>
        </w:rPr>
        <w:t xml:space="preserve"> </w:t>
      </w:r>
      <w:r>
        <w:rPr>
          <w:i/>
          <w:sz w:val="24"/>
        </w:rPr>
        <w:t>уполномоченное</w:t>
      </w:r>
      <w:r>
        <w:rPr>
          <w:i/>
          <w:spacing w:val="-7"/>
          <w:sz w:val="24"/>
        </w:rPr>
        <w:t xml:space="preserve"> </w:t>
      </w:r>
      <w:r>
        <w:rPr>
          <w:i/>
          <w:spacing w:val="-2"/>
          <w:sz w:val="24"/>
        </w:rPr>
        <w:t>лицо)</w:t>
      </w:r>
    </w:p>
    <w:p w:rsidR="00956AE6" w:rsidRDefault="00B200C6">
      <w:pPr>
        <w:pStyle w:val="a3"/>
        <w:tabs>
          <w:tab w:val="left" w:pos="10211"/>
          <w:tab w:val="left" w:pos="10540"/>
        </w:tabs>
        <w:ind w:left="282" w:right="230" w:hanging="135"/>
        <w:jc w:val="center"/>
      </w:pPr>
      <w:proofErr w:type="gramStart"/>
      <w:r>
        <w:t>действующего</w:t>
      </w:r>
      <w:proofErr w:type="gramEnd"/>
      <w:r>
        <w:t xml:space="preserve"> на основании </w:t>
      </w:r>
      <w:r>
        <w:rPr>
          <w:u w:val="single"/>
        </w:rPr>
        <w:tab/>
      </w:r>
      <w:r>
        <w:rPr>
          <w:spacing w:val="-12"/>
        </w:rPr>
        <w:t xml:space="preserve">, </w:t>
      </w:r>
      <w:r>
        <w:t>именуемый</w:t>
      </w:r>
      <w:r>
        <w:rPr>
          <w:spacing w:val="40"/>
        </w:rPr>
        <w:t xml:space="preserve"> </w:t>
      </w:r>
      <w:r>
        <w:t>в</w:t>
      </w:r>
      <w:r>
        <w:rPr>
          <w:spacing w:val="40"/>
        </w:rPr>
        <w:t xml:space="preserve"> </w:t>
      </w:r>
      <w:r>
        <w:t>дальнейшем</w:t>
      </w:r>
      <w:r>
        <w:rPr>
          <w:spacing w:val="40"/>
        </w:rPr>
        <w:t xml:space="preserve"> </w:t>
      </w:r>
      <w:r>
        <w:t>«Сторона</w:t>
      </w:r>
      <w:r>
        <w:rPr>
          <w:spacing w:val="40"/>
        </w:rPr>
        <w:t xml:space="preserve"> </w:t>
      </w:r>
      <w:r>
        <w:t>1»,</w:t>
      </w:r>
      <w:r>
        <w:rPr>
          <w:spacing w:val="40"/>
        </w:rPr>
        <w:t xml:space="preserve"> </w:t>
      </w:r>
      <w:r>
        <w:t>и</w:t>
      </w:r>
      <w:r>
        <w:rPr>
          <w:spacing w:val="39"/>
        </w:rPr>
        <w:t xml:space="preserve"> </w:t>
      </w:r>
      <w:r>
        <w:rPr>
          <w:u w:val="single"/>
        </w:rPr>
        <w:tab/>
      </w:r>
      <w:r>
        <w:rPr>
          <w:u w:val="single"/>
        </w:rPr>
        <w:tab/>
      </w:r>
    </w:p>
    <w:p w:rsidR="00956AE6" w:rsidRDefault="00B200C6">
      <w:pPr>
        <w:pStyle w:val="a3"/>
        <w:spacing w:before="17"/>
        <w:rPr>
          <w:sz w:val="20"/>
        </w:rPr>
      </w:pPr>
      <w:r>
        <w:rPr>
          <w:noProof/>
          <w:sz w:val="20"/>
          <w:lang w:eastAsia="ru-RU"/>
        </w:rPr>
        <mc:AlternateContent>
          <mc:Choice Requires="wps">
            <w:drawing>
              <wp:anchor distT="0" distB="0" distL="0" distR="0" simplePos="0" relativeHeight="487587840" behindDoc="1" locked="0" layoutInCell="1" allowOverlap="1" wp14:anchorId="1FB5EF34" wp14:editId="21A6666C">
                <wp:simplePos x="0" y="0"/>
                <wp:positionH relativeFrom="page">
                  <wp:posOffset>719327</wp:posOffset>
                </wp:positionH>
                <wp:positionV relativeFrom="paragraph">
                  <wp:posOffset>172072</wp:posOffset>
                </wp:positionV>
                <wp:extent cx="64770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1270"/>
                        </a:xfrm>
                        <a:custGeom>
                          <a:avLst/>
                          <a:gdLst/>
                          <a:ahLst/>
                          <a:cxnLst/>
                          <a:rect l="l" t="t" r="r" b="b"/>
                          <a:pathLst>
                            <a:path w="6477000">
                              <a:moveTo>
                                <a:pt x="0" y="0"/>
                              </a:moveTo>
                              <a:lnTo>
                                <a:pt x="6477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6.639999pt;margin-top:13.549024pt;width:510pt;height:.1pt;mso-position-horizontal-relative:page;mso-position-vertical-relative:paragraph;z-index:-15728640;mso-wrap-distance-left:0;mso-wrap-distance-right:0" id="docshape4" coordorigin="1133,271" coordsize="10200,0" path="m1133,271l11333,271e" filled="false" stroked="true" strokeweight=".487125pt" strokecolor="#000000">
                <v:path arrowok="t"/>
                <v:stroke dashstyle="solid"/>
                <w10:wrap type="topAndBottom"/>
              </v:shape>
            </w:pict>
          </mc:Fallback>
        </mc:AlternateContent>
      </w:r>
    </w:p>
    <w:p w:rsidR="00956AE6" w:rsidRDefault="00B200C6">
      <w:pPr>
        <w:spacing w:before="60"/>
        <w:ind w:left="10350"/>
        <w:rPr>
          <w:position w:val="-10"/>
          <w:sz w:val="24"/>
        </w:rPr>
      </w:pPr>
      <w:r>
        <w:rPr>
          <w:spacing w:val="-5"/>
          <w:sz w:val="16"/>
        </w:rPr>
        <w:t>1</w:t>
      </w:r>
      <w:r>
        <w:rPr>
          <w:spacing w:val="-5"/>
          <w:position w:val="-10"/>
          <w:sz w:val="24"/>
        </w:rPr>
        <w:t>,</w:t>
      </w:r>
    </w:p>
    <w:p w:rsidR="00956AE6" w:rsidRDefault="00B200C6">
      <w:pPr>
        <w:pStyle w:val="a3"/>
        <w:spacing w:line="20" w:lineRule="exact"/>
        <w:ind w:left="282"/>
        <w:rPr>
          <w:sz w:val="2"/>
        </w:rPr>
      </w:pPr>
      <w:r>
        <w:rPr>
          <w:noProof/>
          <w:sz w:val="2"/>
          <w:lang w:eastAsia="ru-RU"/>
        </w:rPr>
        <mc:AlternateContent>
          <mc:Choice Requires="wps">
            <w:drawing>
              <wp:inline distT="0" distB="0" distL="0" distR="0" wp14:anchorId="07B4107C" wp14:editId="21E910F5">
                <wp:extent cx="6248400" cy="6350"/>
                <wp:effectExtent l="9525" t="0" r="0" b="317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8400" cy="6350"/>
                          <a:chOff x="0" y="0"/>
                          <a:chExt cx="6248400" cy="6350"/>
                        </a:xfrm>
                      </wpg:grpSpPr>
                      <wps:wsp>
                        <wps:cNvPr id="6" name="Graphic 6"/>
                        <wps:cNvSpPr/>
                        <wps:spPr>
                          <a:xfrm>
                            <a:off x="0" y="3093"/>
                            <a:ext cx="6248400" cy="1270"/>
                          </a:xfrm>
                          <a:custGeom>
                            <a:avLst/>
                            <a:gdLst/>
                            <a:ahLst/>
                            <a:cxnLst/>
                            <a:rect l="l" t="t" r="r" b="b"/>
                            <a:pathLst>
                              <a:path w="6248400">
                                <a:moveTo>
                                  <a:pt x="0" y="0"/>
                                </a:moveTo>
                                <a:lnTo>
                                  <a:pt x="6248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92pt;height:.5pt;mso-position-horizontal-relative:char;mso-position-vertical-relative:line" id="docshapegroup5" coordorigin="0,0" coordsize="9840,10">
                <v:line style="position:absolute" from="0,5" to="9840,5" stroked="true" strokeweight=".487125pt" strokecolor="#000000">
                  <v:stroke dashstyle="solid"/>
                </v:line>
              </v:group>
            </w:pict>
          </mc:Fallback>
        </mc:AlternateContent>
      </w:r>
    </w:p>
    <w:p w:rsidR="00956AE6" w:rsidRDefault="00B200C6">
      <w:pPr>
        <w:pStyle w:val="a3"/>
        <w:ind w:left="282"/>
      </w:pPr>
      <w:r>
        <w:t>именуемый</w:t>
      </w:r>
      <w:r>
        <w:rPr>
          <w:spacing w:val="40"/>
        </w:rPr>
        <w:t xml:space="preserve"> </w:t>
      </w:r>
      <w:r>
        <w:t>в</w:t>
      </w:r>
      <w:r>
        <w:rPr>
          <w:spacing w:val="40"/>
        </w:rPr>
        <w:t xml:space="preserve"> </w:t>
      </w:r>
      <w:r>
        <w:t>дальнейшем</w:t>
      </w:r>
      <w:r>
        <w:rPr>
          <w:spacing w:val="40"/>
        </w:rPr>
        <w:t xml:space="preserve"> </w:t>
      </w:r>
      <w:r>
        <w:t>«Сторона</w:t>
      </w:r>
      <w:r>
        <w:rPr>
          <w:spacing w:val="40"/>
        </w:rPr>
        <w:t xml:space="preserve"> </w:t>
      </w:r>
      <w:r>
        <w:t>2»,</w:t>
      </w:r>
      <w:r>
        <w:rPr>
          <w:spacing w:val="40"/>
        </w:rPr>
        <w:t xml:space="preserve"> </w:t>
      </w:r>
      <w:r>
        <w:t>вместе</w:t>
      </w:r>
      <w:r>
        <w:rPr>
          <w:spacing w:val="40"/>
        </w:rPr>
        <w:t xml:space="preserve"> </w:t>
      </w:r>
      <w:r>
        <w:t>именуемые</w:t>
      </w:r>
      <w:r>
        <w:rPr>
          <w:spacing w:val="40"/>
        </w:rPr>
        <w:t xml:space="preserve"> </w:t>
      </w:r>
      <w:r>
        <w:t>«Стороны»,</w:t>
      </w:r>
      <w:r>
        <w:rPr>
          <w:spacing w:val="40"/>
        </w:rPr>
        <w:t xml:space="preserve"> </w:t>
      </w:r>
      <w:r>
        <w:t>заключили</w:t>
      </w:r>
      <w:r>
        <w:rPr>
          <w:spacing w:val="40"/>
        </w:rPr>
        <w:t xml:space="preserve"> </w:t>
      </w:r>
      <w:r>
        <w:t>настоящий Договор о нижеследующем (далее - Договор):</w:t>
      </w:r>
    </w:p>
    <w:p w:rsidR="00956AE6" w:rsidRDefault="00B200C6">
      <w:pPr>
        <w:pStyle w:val="a5"/>
        <w:numPr>
          <w:ilvl w:val="2"/>
          <w:numId w:val="8"/>
        </w:numPr>
        <w:tabs>
          <w:tab w:val="left" w:pos="4601"/>
        </w:tabs>
        <w:spacing w:before="257" w:line="297" w:lineRule="exact"/>
        <w:ind w:hanging="338"/>
        <w:jc w:val="both"/>
        <w:rPr>
          <w:sz w:val="24"/>
        </w:rPr>
      </w:pPr>
      <w:r>
        <w:rPr>
          <w:sz w:val="24"/>
        </w:rPr>
        <w:t>Предмет</w:t>
      </w:r>
      <w:r>
        <w:rPr>
          <w:spacing w:val="-4"/>
          <w:sz w:val="24"/>
        </w:rPr>
        <w:t xml:space="preserve"> </w:t>
      </w:r>
      <w:r>
        <w:rPr>
          <w:spacing w:val="-2"/>
          <w:sz w:val="24"/>
        </w:rPr>
        <w:t>Договора</w:t>
      </w:r>
    </w:p>
    <w:p w:rsidR="00956AE6" w:rsidRDefault="00B200C6">
      <w:pPr>
        <w:pStyle w:val="a5"/>
        <w:numPr>
          <w:ilvl w:val="3"/>
          <w:numId w:val="8"/>
        </w:numPr>
        <w:tabs>
          <w:tab w:val="left" w:pos="1274"/>
          <w:tab w:val="left" w:pos="10536"/>
        </w:tabs>
        <w:spacing w:before="1" w:line="237" w:lineRule="auto"/>
        <w:ind w:right="235" w:firstLine="566"/>
        <w:jc w:val="both"/>
        <w:rPr>
          <w:sz w:val="26"/>
        </w:rPr>
      </w:pPr>
      <w:r>
        <w:rPr>
          <w:sz w:val="24"/>
        </w:rPr>
        <w:t xml:space="preserve">По настоящему Договору Сторона 1 обязуется передать в собственность Стороны 2, а Сторона 2 обязуется принять и оплатить по цене и на </w:t>
      </w:r>
      <w:proofErr w:type="gramStart"/>
      <w:r>
        <w:rPr>
          <w:sz w:val="24"/>
        </w:rPr>
        <w:t>условиях</w:t>
      </w:r>
      <w:proofErr w:type="gramEnd"/>
      <w:r>
        <w:rPr>
          <w:sz w:val="24"/>
        </w:rPr>
        <w:t xml:space="preserve"> Договора земельный участок, именуемый</w:t>
      </w:r>
      <w:r>
        <w:rPr>
          <w:spacing w:val="12"/>
          <w:sz w:val="24"/>
        </w:rPr>
        <w:t xml:space="preserve"> </w:t>
      </w:r>
      <w:r>
        <w:rPr>
          <w:sz w:val="24"/>
        </w:rPr>
        <w:t>в</w:t>
      </w:r>
      <w:r>
        <w:rPr>
          <w:spacing w:val="11"/>
          <w:sz w:val="24"/>
        </w:rPr>
        <w:t xml:space="preserve"> </w:t>
      </w:r>
      <w:r>
        <w:rPr>
          <w:sz w:val="24"/>
        </w:rPr>
        <w:t>дальнейшем</w:t>
      </w:r>
      <w:r>
        <w:rPr>
          <w:spacing w:val="15"/>
          <w:sz w:val="24"/>
        </w:rPr>
        <w:t xml:space="preserve"> </w:t>
      </w:r>
      <w:r>
        <w:rPr>
          <w:sz w:val="24"/>
        </w:rPr>
        <w:t>«Участок»,</w:t>
      </w:r>
      <w:r>
        <w:rPr>
          <w:spacing w:val="13"/>
          <w:sz w:val="24"/>
        </w:rPr>
        <w:t xml:space="preserve"> </w:t>
      </w:r>
      <w:r>
        <w:rPr>
          <w:sz w:val="24"/>
        </w:rPr>
        <w:t>расположенный</w:t>
      </w:r>
      <w:r>
        <w:rPr>
          <w:spacing w:val="12"/>
          <w:sz w:val="24"/>
        </w:rPr>
        <w:t xml:space="preserve"> </w:t>
      </w:r>
      <w:r>
        <w:rPr>
          <w:sz w:val="24"/>
        </w:rPr>
        <w:t>по</w:t>
      </w:r>
      <w:r>
        <w:rPr>
          <w:spacing w:val="9"/>
          <w:sz w:val="24"/>
        </w:rPr>
        <w:t xml:space="preserve"> </w:t>
      </w:r>
      <w:r>
        <w:rPr>
          <w:sz w:val="24"/>
        </w:rPr>
        <w:t>адресу:</w:t>
      </w:r>
      <w:r>
        <w:rPr>
          <w:spacing w:val="12"/>
          <w:sz w:val="24"/>
        </w:rPr>
        <w:t xml:space="preserve"> </w:t>
      </w:r>
      <w:r>
        <w:rPr>
          <w:sz w:val="24"/>
          <w:u w:val="single"/>
        </w:rPr>
        <w:tab/>
      </w:r>
    </w:p>
    <w:p w:rsidR="00956AE6" w:rsidRDefault="00B200C6">
      <w:pPr>
        <w:pStyle w:val="a3"/>
        <w:tabs>
          <w:tab w:val="left" w:pos="5103"/>
          <w:tab w:val="left" w:pos="6545"/>
          <w:tab w:val="left" w:pos="10362"/>
        </w:tabs>
        <w:spacing w:before="2"/>
        <w:ind w:left="282" w:right="286"/>
        <w:jc w:val="both"/>
      </w:pPr>
      <w:r>
        <w:rPr>
          <w:u w:val="single"/>
        </w:rPr>
        <w:tab/>
      </w:r>
      <w:r>
        <w:rPr>
          <w:u w:val="single"/>
        </w:rPr>
        <w:tab/>
      </w:r>
      <w:r>
        <w:rPr>
          <w:u w:val="single"/>
        </w:rPr>
        <w:tab/>
      </w:r>
      <w:r>
        <w:rPr>
          <w:spacing w:val="-10"/>
        </w:rPr>
        <w:t xml:space="preserve">, </w:t>
      </w:r>
      <w:r>
        <w:t>площадью</w:t>
      </w:r>
      <w:proofErr w:type="gramStart"/>
      <w:r>
        <w:rPr>
          <w:spacing w:val="156"/>
        </w:rPr>
        <w:t xml:space="preserve"> </w:t>
      </w:r>
      <w:r>
        <w:rPr>
          <w:u w:val="single"/>
        </w:rPr>
        <w:tab/>
      </w:r>
      <w:r>
        <w:rPr>
          <w:spacing w:val="80"/>
        </w:rPr>
        <w:t xml:space="preserve"> </w:t>
      </w:r>
      <w:r>
        <w:t>(</w:t>
      </w:r>
      <w:r>
        <w:rPr>
          <w:u w:val="single"/>
        </w:rPr>
        <w:tab/>
      </w:r>
      <w:r>
        <w:t>)</w:t>
      </w:r>
      <w:r>
        <w:rPr>
          <w:spacing w:val="47"/>
        </w:rPr>
        <w:t xml:space="preserve">  </w:t>
      </w:r>
      <w:proofErr w:type="gramEnd"/>
      <w:r>
        <w:t>кв.</w:t>
      </w:r>
      <w:r>
        <w:rPr>
          <w:spacing w:val="48"/>
        </w:rPr>
        <w:t xml:space="preserve">  </w:t>
      </w:r>
      <w:r>
        <w:t>м</w:t>
      </w:r>
      <w:r>
        <w:rPr>
          <w:spacing w:val="48"/>
        </w:rPr>
        <w:t xml:space="preserve">  </w:t>
      </w:r>
      <w:r>
        <w:t>с</w:t>
      </w:r>
      <w:r>
        <w:rPr>
          <w:spacing w:val="47"/>
        </w:rPr>
        <w:t xml:space="preserve">  </w:t>
      </w:r>
      <w:r>
        <w:t>кадастровым</w:t>
      </w:r>
      <w:r>
        <w:rPr>
          <w:spacing w:val="49"/>
        </w:rPr>
        <w:t xml:space="preserve">  </w:t>
      </w:r>
      <w:r>
        <w:rPr>
          <w:spacing w:val="-2"/>
        </w:rPr>
        <w:t>номером</w:t>
      </w:r>
    </w:p>
    <w:p w:rsidR="00956AE6" w:rsidRDefault="00B200C6">
      <w:pPr>
        <w:pStyle w:val="a3"/>
        <w:tabs>
          <w:tab w:val="left" w:pos="3762"/>
          <w:tab w:val="left" w:pos="9827"/>
          <w:tab w:val="left" w:pos="10127"/>
        </w:tabs>
        <w:ind w:left="282" w:right="285"/>
        <w:jc w:val="both"/>
      </w:pPr>
      <w:r>
        <w:rPr>
          <w:u w:val="single"/>
        </w:rPr>
        <w:tab/>
      </w:r>
      <w:r>
        <w:t>,</w:t>
      </w:r>
      <w:r>
        <w:rPr>
          <w:spacing w:val="40"/>
        </w:rPr>
        <w:t xml:space="preserve"> </w:t>
      </w:r>
      <w:r>
        <w:t>категория</w:t>
      </w:r>
      <w:r>
        <w:rPr>
          <w:spacing w:val="40"/>
        </w:rPr>
        <w:t xml:space="preserve"> </w:t>
      </w:r>
      <w:r>
        <w:t>земель</w:t>
      </w:r>
      <w:r>
        <w:rPr>
          <w:spacing w:val="40"/>
        </w:rPr>
        <w:t xml:space="preserve"> </w:t>
      </w:r>
      <w:r>
        <w:t>«</w:t>
      </w:r>
      <w:r>
        <w:rPr>
          <w:u w:val="single"/>
        </w:rPr>
        <w:tab/>
      </w:r>
      <w:r>
        <w:t>», вид разрешенного использования земельного участка «</w:t>
      </w:r>
      <w:r>
        <w:rPr>
          <w:u w:val="single"/>
        </w:rPr>
        <w:tab/>
      </w:r>
      <w:r>
        <w:rPr>
          <w:u w:val="single"/>
        </w:rPr>
        <w:tab/>
      </w:r>
      <w:r>
        <w:t>»,</w:t>
      </w:r>
      <w:r>
        <w:rPr>
          <w:spacing w:val="-15"/>
        </w:rPr>
        <w:t xml:space="preserve"> </w:t>
      </w:r>
      <w:r>
        <w:t>в границах, указанных в выписке из Единого государственного реестра недвижимости об Участке (Приложение № 1 к настоящему Договору).</w:t>
      </w:r>
    </w:p>
    <w:p w:rsidR="00956AE6" w:rsidRDefault="00B200C6">
      <w:pPr>
        <w:pStyle w:val="a5"/>
        <w:numPr>
          <w:ilvl w:val="3"/>
          <w:numId w:val="8"/>
        </w:numPr>
        <w:tabs>
          <w:tab w:val="left" w:pos="1275"/>
          <w:tab w:val="left" w:pos="10285"/>
        </w:tabs>
        <w:spacing w:before="1" w:line="297" w:lineRule="exact"/>
        <w:ind w:left="1275" w:hanging="426"/>
        <w:jc w:val="both"/>
        <w:rPr>
          <w:sz w:val="26"/>
        </w:rPr>
      </w:pPr>
      <w:r>
        <w:rPr>
          <w:sz w:val="24"/>
        </w:rPr>
        <w:t xml:space="preserve">Участок предоставляется на </w:t>
      </w:r>
      <w:proofErr w:type="gramStart"/>
      <w:r>
        <w:rPr>
          <w:sz w:val="24"/>
        </w:rPr>
        <w:t>основании</w:t>
      </w:r>
      <w:proofErr w:type="gramEnd"/>
      <w:r>
        <w:rPr>
          <w:sz w:val="24"/>
        </w:rPr>
        <w:t xml:space="preserve"> </w:t>
      </w:r>
      <w:r>
        <w:rPr>
          <w:sz w:val="24"/>
          <w:u w:val="single"/>
        </w:rPr>
        <w:tab/>
      </w:r>
      <w:r>
        <w:rPr>
          <w:spacing w:val="-10"/>
          <w:sz w:val="24"/>
          <w:vertAlign w:val="superscript"/>
        </w:rPr>
        <w:t>2</w:t>
      </w:r>
    </w:p>
    <w:p w:rsidR="00956AE6" w:rsidRDefault="00B200C6">
      <w:pPr>
        <w:pStyle w:val="a5"/>
        <w:numPr>
          <w:ilvl w:val="3"/>
          <w:numId w:val="8"/>
        </w:numPr>
        <w:tabs>
          <w:tab w:val="left" w:pos="1274"/>
        </w:tabs>
        <w:spacing w:before="1" w:line="237" w:lineRule="auto"/>
        <w:ind w:right="288" w:firstLine="566"/>
        <w:jc w:val="both"/>
        <w:rPr>
          <w:sz w:val="26"/>
        </w:rPr>
      </w:pPr>
      <w:r>
        <w:rPr>
          <w:sz w:val="24"/>
        </w:rPr>
        <w:t>Переход права собственности на Участок подлежит обязательной государственной регистрации в органе, осуществляющем государственную регистрацию прав на недвижимое имущество (далее - орган регистрации прав).</w:t>
      </w:r>
    </w:p>
    <w:p w:rsidR="00956AE6" w:rsidRDefault="00B200C6">
      <w:pPr>
        <w:pStyle w:val="a5"/>
        <w:numPr>
          <w:ilvl w:val="3"/>
          <w:numId w:val="8"/>
        </w:numPr>
        <w:tabs>
          <w:tab w:val="left" w:pos="1274"/>
          <w:tab w:val="left" w:pos="3253"/>
          <w:tab w:val="left" w:pos="10228"/>
        </w:tabs>
        <w:spacing w:before="4" w:line="235" w:lineRule="auto"/>
        <w:ind w:right="290" w:firstLine="559"/>
        <w:jc w:val="both"/>
        <w:rPr>
          <w:sz w:val="26"/>
        </w:rPr>
      </w:pPr>
      <w:r>
        <w:rPr>
          <w:sz w:val="24"/>
        </w:rPr>
        <w:t xml:space="preserve">На Участке находятся объекты недвижимого имущества, принадлежащие Стороне 1 на праве </w:t>
      </w:r>
      <w:r>
        <w:rPr>
          <w:sz w:val="24"/>
          <w:u w:val="single"/>
        </w:rPr>
        <w:tab/>
      </w:r>
      <w:r>
        <w:rPr>
          <w:sz w:val="24"/>
        </w:rPr>
        <w:tab/>
        <w:t xml:space="preserve">согласно </w:t>
      </w:r>
      <w:r>
        <w:rPr>
          <w:sz w:val="24"/>
          <w:u w:val="single"/>
        </w:rPr>
        <w:tab/>
      </w:r>
      <w:r>
        <w:rPr>
          <w:spacing w:val="-6"/>
          <w:sz w:val="24"/>
          <w:vertAlign w:val="superscript"/>
        </w:rPr>
        <w:t>3</w:t>
      </w:r>
      <w:r>
        <w:rPr>
          <w:spacing w:val="-6"/>
          <w:sz w:val="24"/>
        </w:rPr>
        <w:t>.</w:t>
      </w:r>
    </w:p>
    <w:p w:rsidR="00956AE6" w:rsidRDefault="00B200C6">
      <w:pPr>
        <w:tabs>
          <w:tab w:val="left" w:pos="5104"/>
          <w:tab w:val="left" w:pos="5992"/>
          <w:tab w:val="left" w:pos="7873"/>
        </w:tabs>
        <w:spacing w:before="3"/>
        <w:ind w:left="282" w:right="286" w:firstLine="2547"/>
        <w:jc w:val="both"/>
        <w:rPr>
          <w:i/>
          <w:sz w:val="24"/>
        </w:rPr>
      </w:pPr>
      <w:r>
        <w:rPr>
          <w:i/>
          <w:spacing w:val="-2"/>
          <w:sz w:val="24"/>
        </w:rPr>
        <w:t>(наименование</w:t>
      </w:r>
      <w:r>
        <w:rPr>
          <w:i/>
          <w:sz w:val="24"/>
        </w:rPr>
        <w:tab/>
      </w:r>
      <w:r>
        <w:rPr>
          <w:i/>
          <w:spacing w:val="-10"/>
          <w:sz w:val="24"/>
        </w:rPr>
        <w:t>и</w:t>
      </w:r>
      <w:r>
        <w:rPr>
          <w:i/>
          <w:sz w:val="24"/>
        </w:rPr>
        <w:tab/>
      </w:r>
      <w:r>
        <w:rPr>
          <w:i/>
          <w:spacing w:val="-2"/>
          <w:sz w:val="24"/>
        </w:rPr>
        <w:t>реквизиты</w:t>
      </w:r>
      <w:r>
        <w:rPr>
          <w:i/>
          <w:sz w:val="24"/>
        </w:rPr>
        <w:tab/>
      </w:r>
      <w:r>
        <w:rPr>
          <w:i/>
          <w:spacing w:val="-2"/>
          <w:sz w:val="24"/>
        </w:rPr>
        <w:t xml:space="preserve">правоустанавливающего, </w:t>
      </w:r>
      <w:proofErr w:type="spellStart"/>
      <w:r>
        <w:rPr>
          <w:i/>
          <w:sz w:val="24"/>
        </w:rPr>
        <w:t>правоподтверждающего</w:t>
      </w:r>
      <w:proofErr w:type="spellEnd"/>
      <w:r>
        <w:rPr>
          <w:i/>
          <w:sz w:val="24"/>
        </w:rPr>
        <w:t xml:space="preserve"> документа)</w:t>
      </w:r>
    </w:p>
    <w:p w:rsidR="00956AE6" w:rsidRDefault="00B200C6">
      <w:pPr>
        <w:pStyle w:val="a5"/>
        <w:numPr>
          <w:ilvl w:val="3"/>
          <w:numId w:val="8"/>
        </w:numPr>
        <w:tabs>
          <w:tab w:val="left" w:pos="1304"/>
          <w:tab w:val="left" w:pos="10538"/>
        </w:tabs>
        <w:ind w:left="1304" w:hanging="455"/>
        <w:rPr>
          <w:sz w:val="24"/>
        </w:rPr>
      </w:pPr>
      <w:r>
        <w:rPr>
          <w:sz w:val="24"/>
        </w:rPr>
        <w:t>В</w:t>
      </w:r>
      <w:r>
        <w:rPr>
          <w:spacing w:val="38"/>
          <w:sz w:val="24"/>
        </w:rPr>
        <w:t xml:space="preserve"> </w:t>
      </w:r>
      <w:r>
        <w:rPr>
          <w:sz w:val="24"/>
        </w:rPr>
        <w:t>отношении</w:t>
      </w:r>
      <w:r>
        <w:rPr>
          <w:spacing w:val="40"/>
          <w:sz w:val="24"/>
        </w:rPr>
        <w:t xml:space="preserve"> </w:t>
      </w:r>
      <w:r>
        <w:rPr>
          <w:sz w:val="24"/>
        </w:rPr>
        <w:t>Участка</w:t>
      </w:r>
      <w:r>
        <w:rPr>
          <w:spacing w:val="40"/>
          <w:sz w:val="24"/>
        </w:rPr>
        <w:t xml:space="preserve"> </w:t>
      </w:r>
      <w:r>
        <w:rPr>
          <w:sz w:val="24"/>
        </w:rPr>
        <w:t>установлены</w:t>
      </w:r>
      <w:r>
        <w:rPr>
          <w:spacing w:val="39"/>
          <w:sz w:val="24"/>
        </w:rPr>
        <w:t xml:space="preserve"> </w:t>
      </w:r>
      <w:r>
        <w:rPr>
          <w:sz w:val="24"/>
        </w:rPr>
        <w:t>следующие</w:t>
      </w:r>
      <w:r>
        <w:rPr>
          <w:spacing w:val="38"/>
          <w:sz w:val="24"/>
        </w:rPr>
        <w:t xml:space="preserve"> </w:t>
      </w:r>
      <w:r>
        <w:rPr>
          <w:sz w:val="24"/>
        </w:rPr>
        <w:t>ограничения</w:t>
      </w:r>
      <w:r>
        <w:rPr>
          <w:spacing w:val="39"/>
          <w:sz w:val="24"/>
        </w:rPr>
        <w:t xml:space="preserve"> </w:t>
      </w:r>
      <w:r>
        <w:rPr>
          <w:sz w:val="24"/>
        </w:rPr>
        <w:t>и</w:t>
      </w:r>
      <w:r>
        <w:rPr>
          <w:spacing w:val="40"/>
          <w:sz w:val="24"/>
        </w:rPr>
        <w:t xml:space="preserve"> </w:t>
      </w:r>
      <w:r>
        <w:rPr>
          <w:sz w:val="24"/>
        </w:rPr>
        <w:t>обременения:</w:t>
      </w:r>
      <w:r>
        <w:rPr>
          <w:spacing w:val="36"/>
          <w:sz w:val="24"/>
        </w:rPr>
        <w:t xml:space="preserve"> </w:t>
      </w:r>
      <w:r>
        <w:rPr>
          <w:sz w:val="24"/>
          <w:u w:val="single"/>
        </w:rPr>
        <w:tab/>
      </w:r>
    </w:p>
    <w:p w:rsidR="00956AE6" w:rsidRDefault="00B200C6">
      <w:pPr>
        <w:tabs>
          <w:tab w:val="left" w:pos="10363"/>
        </w:tabs>
        <w:ind w:left="849" w:hanging="567"/>
        <w:rPr>
          <w:sz w:val="24"/>
        </w:rPr>
      </w:pPr>
      <w:r>
        <w:rPr>
          <w:sz w:val="24"/>
          <w:u w:val="single"/>
        </w:rPr>
        <w:tab/>
      </w:r>
      <w:r>
        <w:rPr>
          <w:sz w:val="24"/>
          <w:u w:val="single"/>
        </w:rPr>
        <w:tab/>
      </w:r>
      <w:r>
        <w:rPr>
          <w:spacing w:val="-10"/>
          <w:sz w:val="24"/>
        </w:rPr>
        <w:t>.</w:t>
      </w:r>
    </w:p>
    <w:p w:rsidR="00956AE6" w:rsidRDefault="00B200C6">
      <w:pPr>
        <w:pStyle w:val="a3"/>
        <w:ind w:left="282" w:right="327" w:firstLine="566"/>
      </w:pPr>
      <w:r>
        <w:t>Части Участка, в отношении которых установлены ограничения и обременения, отображены в выписке из Единого государственного реестра недвижимости</w:t>
      </w:r>
      <w:proofErr w:type="gramStart"/>
      <w:r>
        <w:rPr>
          <w:vertAlign w:val="superscript"/>
        </w:rPr>
        <w:t>4</w:t>
      </w:r>
      <w:proofErr w:type="gramEnd"/>
      <w:r>
        <w:t>.</w:t>
      </w:r>
    </w:p>
    <w:p w:rsidR="00956AE6" w:rsidRDefault="00956AE6">
      <w:pPr>
        <w:pStyle w:val="a3"/>
        <w:spacing w:before="4"/>
        <w:rPr>
          <w:sz w:val="16"/>
        </w:rPr>
      </w:pPr>
    </w:p>
    <w:p w:rsidR="00956AE6" w:rsidRDefault="00956AE6">
      <w:pPr>
        <w:pStyle w:val="a3"/>
        <w:rPr>
          <w:sz w:val="16"/>
        </w:rPr>
        <w:sectPr w:rsidR="00956AE6">
          <w:pgSz w:w="11910" w:h="16840"/>
          <w:pgMar w:top="1020" w:right="283" w:bottom="280" w:left="850" w:header="489" w:footer="0" w:gutter="0"/>
          <w:cols w:space="720"/>
        </w:sectPr>
      </w:pPr>
    </w:p>
    <w:p w:rsidR="00956AE6" w:rsidRDefault="00956AE6">
      <w:pPr>
        <w:pStyle w:val="a3"/>
      </w:pPr>
    </w:p>
    <w:p w:rsidR="00956AE6" w:rsidRDefault="00956AE6">
      <w:pPr>
        <w:pStyle w:val="a3"/>
        <w:spacing w:before="127"/>
      </w:pPr>
    </w:p>
    <w:p w:rsidR="00956AE6" w:rsidRDefault="00B200C6">
      <w:pPr>
        <w:pStyle w:val="a3"/>
        <w:ind w:left="282"/>
      </w:pPr>
      <w:r>
        <w:rPr>
          <w:spacing w:val="-4"/>
        </w:rPr>
        <w:t>руб.</w:t>
      </w:r>
    </w:p>
    <w:p w:rsidR="00956AE6" w:rsidRDefault="00B200C6">
      <w:pPr>
        <w:pStyle w:val="a5"/>
        <w:numPr>
          <w:ilvl w:val="2"/>
          <w:numId w:val="8"/>
        </w:numPr>
        <w:tabs>
          <w:tab w:val="left" w:pos="2698"/>
        </w:tabs>
        <w:spacing w:before="89" w:line="297" w:lineRule="exact"/>
        <w:ind w:left="2698" w:hanging="282"/>
        <w:jc w:val="left"/>
        <w:rPr>
          <w:sz w:val="24"/>
        </w:rPr>
      </w:pPr>
      <w:r>
        <w:br w:type="column"/>
      </w:r>
      <w:r>
        <w:rPr>
          <w:sz w:val="24"/>
        </w:rPr>
        <w:lastRenderedPageBreak/>
        <w:t>Стоимость</w:t>
      </w:r>
      <w:r>
        <w:rPr>
          <w:spacing w:val="-3"/>
          <w:sz w:val="24"/>
        </w:rPr>
        <w:t xml:space="preserve"> </w:t>
      </w:r>
      <w:r>
        <w:rPr>
          <w:sz w:val="24"/>
        </w:rPr>
        <w:t>Договора</w:t>
      </w:r>
      <w:r>
        <w:rPr>
          <w:spacing w:val="-2"/>
          <w:sz w:val="24"/>
        </w:rPr>
        <w:t xml:space="preserve"> </w:t>
      </w:r>
      <w:r>
        <w:rPr>
          <w:sz w:val="24"/>
        </w:rPr>
        <w:t>и</w:t>
      </w:r>
      <w:r>
        <w:rPr>
          <w:spacing w:val="-4"/>
          <w:sz w:val="24"/>
        </w:rPr>
        <w:t xml:space="preserve"> </w:t>
      </w:r>
      <w:r>
        <w:rPr>
          <w:sz w:val="24"/>
        </w:rPr>
        <w:t>порядок</w:t>
      </w:r>
      <w:r>
        <w:rPr>
          <w:spacing w:val="-1"/>
          <w:sz w:val="24"/>
        </w:rPr>
        <w:t xml:space="preserve"> </w:t>
      </w:r>
      <w:r>
        <w:rPr>
          <w:spacing w:val="-2"/>
          <w:sz w:val="24"/>
        </w:rPr>
        <w:t>расчетов</w:t>
      </w:r>
    </w:p>
    <w:p w:rsidR="00956AE6" w:rsidRDefault="00B200C6">
      <w:pPr>
        <w:pStyle w:val="a5"/>
        <w:numPr>
          <w:ilvl w:val="3"/>
          <w:numId w:val="8"/>
        </w:numPr>
        <w:tabs>
          <w:tab w:val="left" w:pos="533"/>
          <w:tab w:val="left" w:pos="1860"/>
          <w:tab w:val="left" w:pos="2908"/>
          <w:tab w:val="left" w:pos="4223"/>
          <w:tab w:val="left" w:pos="9800"/>
        </w:tabs>
        <w:spacing w:line="297" w:lineRule="exact"/>
        <w:ind w:left="533" w:hanging="426"/>
        <w:rPr>
          <w:sz w:val="26"/>
        </w:rPr>
      </w:pPr>
      <w:r>
        <w:rPr>
          <w:spacing w:val="-2"/>
          <w:sz w:val="24"/>
        </w:rPr>
        <w:t>Стоимость</w:t>
      </w:r>
      <w:r>
        <w:rPr>
          <w:sz w:val="24"/>
        </w:rPr>
        <w:tab/>
      </w:r>
      <w:r>
        <w:rPr>
          <w:spacing w:val="-2"/>
          <w:sz w:val="24"/>
        </w:rPr>
        <w:t>Участка</w:t>
      </w:r>
      <w:r>
        <w:rPr>
          <w:sz w:val="24"/>
        </w:rPr>
        <w:tab/>
      </w:r>
      <w:r>
        <w:rPr>
          <w:spacing w:val="-2"/>
          <w:sz w:val="24"/>
        </w:rPr>
        <w:t>составляет</w:t>
      </w:r>
      <w:r>
        <w:rPr>
          <w:sz w:val="24"/>
        </w:rPr>
        <w:tab/>
      </w:r>
      <w:r>
        <w:rPr>
          <w:sz w:val="24"/>
          <w:u w:val="single"/>
        </w:rPr>
        <w:tab/>
      </w:r>
    </w:p>
    <w:p w:rsidR="00956AE6" w:rsidRDefault="00B200C6">
      <w:pPr>
        <w:spacing w:before="272"/>
        <w:ind w:left="6228"/>
        <w:rPr>
          <w:i/>
          <w:sz w:val="24"/>
        </w:rPr>
      </w:pPr>
      <w:r>
        <w:rPr>
          <w:i/>
          <w:sz w:val="24"/>
        </w:rPr>
        <w:t>(цифрами</w:t>
      </w:r>
      <w:r>
        <w:rPr>
          <w:i/>
          <w:spacing w:val="-1"/>
          <w:sz w:val="24"/>
        </w:rPr>
        <w:t xml:space="preserve"> </w:t>
      </w:r>
      <w:r>
        <w:rPr>
          <w:i/>
          <w:sz w:val="24"/>
        </w:rPr>
        <w:t>и</w:t>
      </w:r>
      <w:r>
        <w:rPr>
          <w:i/>
          <w:spacing w:val="-1"/>
          <w:sz w:val="24"/>
        </w:rPr>
        <w:t xml:space="preserve"> </w:t>
      </w:r>
      <w:r>
        <w:rPr>
          <w:i/>
          <w:spacing w:val="-2"/>
          <w:sz w:val="24"/>
        </w:rPr>
        <w:t>прописью)</w:t>
      </w:r>
    </w:p>
    <w:p w:rsidR="00956AE6" w:rsidRDefault="00202E40">
      <w:pPr>
        <w:pStyle w:val="a5"/>
        <w:numPr>
          <w:ilvl w:val="3"/>
          <w:numId w:val="8"/>
        </w:numPr>
        <w:tabs>
          <w:tab w:val="left" w:pos="533"/>
          <w:tab w:val="left" w:pos="1829"/>
          <w:tab w:val="left" w:pos="2947"/>
          <w:tab w:val="left" w:pos="3290"/>
          <w:tab w:val="left" w:pos="4218"/>
          <w:tab w:val="left" w:pos="5496"/>
          <w:tab w:val="left" w:pos="5839"/>
          <w:tab w:val="left" w:pos="6771"/>
          <w:tab w:val="left" w:pos="7302"/>
          <w:tab w:val="left" w:pos="8719"/>
        </w:tabs>
        <w:ind w:left="533" w:hanging="426"/>
        <w:rPr>
          <w:sz w:val="26"/>
        </w:rPr>
      </w:pPr>
      <w:r>
        <w:rPr>
          <w:spacing w:val="-2"/>
          <w:sz w:val="24"/>
        </w:rPr>
        <w:lastRenderedPageBreak/>
        <w:t xml:space="preserve"> </w:t>
      </w:r>
      <w:r>
        <w:rPr>
          <w:spacing w:val="-2"/>
          <w:sz w:val="24"/>
        </w:rPr>
        <w:lastRenderedPageBreak/>
        <w:t>Д</w:t>
      </w:r>
      <w:r w:rsidR="00B200C6">
        <w:rPr>
          <w:spacing w:val="-2"/>
          <w:sz w:val="24"/>
        </w:rPr>
        <w:t>енежные</w:t>
      </w:r>
      <w:r w:rsidR="00B200C6">
        <w:rPr>
          <w:sz w:val="24"/>
        </w:rPr>
        <w:tab/>
      </w:r>
      <w:r w:rsidR="00B200C6">
        <w:rPr>
          <w:spacing w:val="-2"/>
          <w:sz w:val="24"/>
        </w:rPr>
        <w:t>средства</w:t>
      </w:r>
      <w:r w:rsidR="00B200C6">
        <w:rPr>
          <w:sz w:val="24"/>
        </w:rPr>
        <w:tab/>
      </w:r>
      <w:r w:rsidR="00B200C6">
        <w:rPr>
          <w:spacing w:val="-10"/>
          <w:sz w:val="24"/>
        </w:rPr>
        <w:t>в</w:t>
      </w:r>
      <w:r w:rsidR="00B200C6">
        <w:rPr>
          <w:sz w:val="24"/>
        </w:rPr>
        <w:tab/>
      </w:r>
      <w:r w:rsidR="00B200C6">
        <w:rPr>
          <w:spacing w:val="-2"/>
          <w:sz w:val="24"/>
        </w:rPr>
        <w:t>сумме,</w:t>
      </w:r>
      <w:r w:rsidR="00B200C6">
        <w:rPr>
          <w:sz w:val="24"/>
        </w:rPr>
        <w:tab/>
      </w:r>
      <w:r w:rsidR="00B200C6">
        <w:rPr>
          <w:spacing w:val="-2"/>
          <w:sz w:val="24"/>
        </w:rPr>
        <w:t>указанной</w:t>
      </w:r>
      <w:r w:rsidR="00B200C6">
        <w:rPr>
          <w:sz w:val="24"/>
        </w:rPr>
        <w:tab/>
      </w:r>
      <w:r w:rsidR="00B200C6">
        <w:rPr>
          <w:spacing w:val="-10"/>
          <w:sz w:val="24"/>
        </w:rPr>
        <w:t>в</w:t>
      </w:r>
      <w:r w:rsidR="00B200C6">
        <w:rPr>
          <w:sz w:val="24"/>
        </w:rPr>
        <w:tab/>
      </w:r>
      <w:r w:rsidR="00B200C6">
        <w:rPr>
          <w:spacing w:val="-2"/>
          <w:sz w:val="24"/>
        </w:rPr>
        <w:t>пункте</w:t>
      </w:r>
      <w:r w:rsidR="00B200C6">
        <w:rPr>
          <w:sz w:val="24"/>
        </w:rPr>
        <w:tab/>
      </w:r>
      <w:r w:rsidR="00B200C6">
        <w:rPr>
          <w:spacing w:val="-5"/>
          <w:sz w:val="24"/>
        </w:rPr>
        <w:t>2.1</w:t>
      </w:r>
      <w:r w:rsidR="00B200C6">
        <w:rPr>
          <w:sz w:val="24"/>
        </w:rPr>
        <w:tab/>
      </w:r>
      <w:r w:rsidR="00B200C6">
        <w:rPr>
          <w:spacing w:val="-2"/>
          <w:sz w:val="24"/>
        </w:rPr>
        <w:t>настоящего</w:t>
      </w:r>
      <w:r w:rsidR="00B200C6">
        <w:rPr>
          <w:sz w:val="24"/>
        </w:rPr>
        <w:tab/>
      </w:r>
      <w:r w:rsidR="00B200C6">
        <w:rPr>
          <w:spacing w:val="-2"/>
          <w:sz w:val="24"/>
        </w:rPr>
        <w:t>Договора,</w:t>
      </w:r>
    </w:p>
    <w:p w:rsidR="00956AE6" w:rsidRDefault="00956AE6">
      <w:pPr>
        <w:pStyle w:val="a5"/>
        <w:jc w:val="left"/>
        <w:rPr>
          <w:sz w:val="26"/>
        </w:rPr>
        <w:sectPr w:rsidR="00956AE6">
          <w:type w:val="continuous"/>
          <w:pgSz w:w="11910" w:h="16840"/>
          <w:pgMar w:top="1320" w:right="283" w:bottom="280" w:left="850" w:header="489" w:footer="0" w:gutter="0"/>
          <w:cols w:num="2" w:space="720" w:equalWidth="0">
            <w:col w:w="703" w:space="40"/>
            <w:col w:w="10034"/>
          </w:cols>
        </w:sectPr>
      </w:pPr>
    </w:p>
    <w:p w:rsidR="00956AE6" w:rsidRDefault="00B200C6">
      <w:pPr>
        <w:pStyle w:val="a3"/>
        <w:tabs>
          <w:tab w:val="left" w:pos="9597"/>
          <w:tab w:val="left" w:pos="10319"/>
        </w:tabs>
        <w:ind w:left="282" w:right="282"/>
      </w:pPr>
      <w:r>
        <w:lastRenderedPageBreak/>
        <w:t>перечисляются</w:t>
      </w:r>
      <w:r>
        <w:rPr>
          <w:spacing w:val="40"/>
        </w:rPr>
        <w:t xml:space="preserve"> </w:t>
      </w:r>
      <w:r>
        <w:t>Стороной</w:t>
      </w:r>
      <w:r>
        <w:rPr>
          <w:spacing w:val="40"/>
        </w:rPr>
        <w:t xml:space="preserve"> </w:t>
      </w:r>
      <w:r>
        <w:t>2</w:t>
      </w:r>
      <w:r>
        <w:rPr>
          <w:spacing w:val="40"/>
        </w:rPr>
        <w:t xml:space="preserve"> </w:t>
      </w:r>
      <w:r>
        <w:t>на</w:t>
      </w:r>
      <w:r>
        <w:rPr>
          <w:spacing w:val="40"/>
        </w:rPr>
        <w:t xml:space="preserve"> </w:t>
      </w:r>
      <w:r>
        <w:t>счет</w:t>
      </w:r>
      <w:r>
        <w:rPr>
          <w:spacing w:val="40"/>
        </w:rPr>
        <w:t xml:space="preserve"> </w:t>
      </w:r>
      <w:r>
        <w:t>Стороны</w:t>
      </w:r>
      <w:r>
        <w:rPr>
          <w:spacing w:val="40"/>
        </w:rPr>
        <w:t xml:space="preserve"> </w:t>
      </w:r>
      <w:r>
        <w:t>1</w:t>
      </w:r>
      <w:r>
        <w:rPr>
          <w:spacing w:val="40"/>
        </w:rPr>
        <w:t xml:space="preserve"> </w:t>
      </w:r>
      <w:r>
        <w:t>в</w:t>
      </w:r>
      <w:r>
        <w:rPr>
          <w:spacing w:val="40"/>
        </w:rPr>
        <w:t xml:space="preserve"> </w:t>
      </w:r>
      <w:r>
        <w:t>следующий</w:t>
      </w:r>
      <w:r>
        <w:rPr>
          <w:spacing w:val="40"/>
        </w:rPr>
        <w:t xml:space="preserve"> </w:t>
      </w:r>
      <w:r>
        <w:t>срок:</w:t>
      </w:r>
      <w:r>
        <w:rPr>
          <w:spacing w:val="41"/>
        </w:rPr>
        <w:t xml:space="preserve"> </w:t>
      </w:r>
      <w:r>
        <w:rPr>
          <w:u w:val="single"/>
        </w:rPr>
        <w:tab/>
      </w:r>
      <w:r>
        <w:rPr>
          <w:u w:val="single"/>
        </w:rPr>
        <w:tab/>
      </w:r>
      <w:r>
        <w:rPr>
          <w:spacing w:val="-15"/>
        </w:rPr>
        <w:t xml:space="preserve"> </w:t>
      </w:r>
      <w:r>
        <w:t xml:space="preserve">в </w:t>
      </w:r>
      <w:r>
        <w:rPr>
          <w:spacing w:val="-2"/>
        </w:rPr>
        <w:t>следующем</w:t>
      </w:r>
      <w:r>
        <w:tab/>
      </w:r>
      <w:r>
        <w:rPr>
          <w:spacing w:val="-2"/>
        </w:rPr>
        <w:t>порядке:</w:t>
      </w:r>
    </w:p>
    <w:p w:rsidR="00956AE6" w:rsidRDefault="00B200C6">
      <w:pPr>
        <w:tabs>
          <w:tab w:val="left" w:pos="9402"/>
        </w:tabs>
        <w:ind w:left="282"/>
        <w:rPr>
          <w:sz w:val="24"/>
        </w:rPr>
      </w:pPr>
      <w:r>
        <w:rPr>
          <w:sz w:val="24"/>
          <w:u w:val="single"/>
        </w:rPr>
        <w:tab/>
      </w:r>
      <w:r>
        <w:rPr>
          <w:spacing w:val="-10"/>
          <w:sz w:val="24"/>
        </w:rPr>
        <w:t>.</w:t>
      </w:r>
    </w:p>
    <w:p w:rsidR="00956AE6" w:rsidRDefault="00B200C6">
      <w:pPr>
        <w:pStyle w:val="a5"/>
        <w:numPr>
          <w:ilvl w:val="3"/>
          <w:numId w:val="8"/>
        </w:numPr>
        <w:tabs>
          <w:tab w:val="left" w:pos="1275"/>
        </w:tabs>
        <w:spacing w:line="297" w:lineRule="exact"/>
        <w:ind w:left="1275" w:hanging="426"/>
        <w:rPr>
          <w:sz w:val="26"/>
        </w:rPr>
      </w:pPr>
      <w:r>
        <w:rPr>
          <w:sz w:val="24"/>
        </w:rPr>
        <w:t>Оплата</w:t>
      </w:r>
      <w:r>
        <w:rPr>
          <w:spacing w:val="1"/>
          <w:sz w:val="24"/>
        </w:rPr>
        <w:t xml:space="preserve"> </w:t>
      </w:r>
      <w:r>
        <w:rPr>
          <w:sz w:val="24"/>
        </w:rPr>
        <w:t>производится</w:t>
      </w:r>
      <w:r>
        <w:rPr>
          <w:spacing w:val="4"/>
          <w:sz w:val="24"/>
        </w:rPr>
        <w:t xml:space="preserve"> </w:t>
      </w:r>
      <w:r>
        <w:rPr>
          <w:sz w:val="24"/>
        </w:rPr>
        <w:t>в</w:t>
      </w:r>
      <w:r>
        <w:rPr>
          <w:spacing w:val="1"/>
          <w:sz w:val="24"/>
        </w:rPr>
        <w:t xml:space="preserve"> </w:t>
      </w:r>
      <w:r>
        <w:rPr>
          <w:sz w:val="24"/>
        </w:rPr>
        <w:t>рублях.</w:t>
      </w:r>
      <w:r>
        <w:rPr>
          <w:spacing w:val="4"/>
          <w:sz w:val="24"/>
        </w:rPr>
        <w:t xml:space="preserve"> </w:t>
      </w:r>
      <w:r>
        <w:rPr>
          <w:sz w:val="24"/>
        </w:rPr>
        <w:t>Сумма</w:t>
      </w:r>
      <w:r>
        <w:rPr>
          <w:spacing w:val="4"/>
          <w:sz w:val="24"/>
        </w:rPr>
        <w:t xml:space="preserve"> </w:t>
      </w:r>
      <w:r>
        <w:rPr>
          <w:sz w:val="24"/>
        </w:rPr>
        <w:t>платежа</w:t>
      </w:r>
      <w:r>
        <w:rPr>
          <w:spacing w:val="4"/>
          <w:sz w:val="24"/>
        </w:rPr>
        <w:t xml:space="preserve"> </w:t>
      </w:r>
      <w:r>
        <w:rPr>
          <w:sz w:val="24"/>
        </w:rPr>
        <w:t>перечисляется</w:t>
      </w:r>
      <w:r>
        <w:rPr>
          <w:spacing w:val="4"/>
          <w:sz w:val="24"/>
        </w:rPr>
        <w:t xml:space="preserve"> </w:t>
      </w:r>
      <w:r>
        <w:rPr>
          <w:sz w:val="24"/>
        </w:rPr>
        <w:t>по</w:t>
      </w:r>
      <w:r>
        <w:rPr>
          <w:spacing w:val="3"/>
          <w:sz w:val="24"/>
        </w:rPr>
        <w:t xml:space="preserve"> </w:t>
      </w:r>
      <w:r>
        <w:rPr>
          <w:sz w:val="24"/>
        </w:rPr>
        <w:t>реквизитам</w:t>
      </w:r>
      <w:r>
        <w:rPr>
          <w:spacing w:val="4"/>
          <w:sz w:val="24"/>
        </w:rPr>
        <w:t xml:space="preserve"> </w:t>
      </w:r>
      <w:r>
        <w:rPr>
          <w:sz w:val="24"/>
        </w:rPr>
        <w:t>Стороны</w:t>
      </w:r>
      <w:r>
        <w:rPr>
          <w:spacing w:val="2"/>
          <w:sz w:val="24"/>
        </w:rPr>
        <w:t xml:space="preserve"> </w:t>
      </w:r>
      <w:r>
        <w:rPr>
          <w:spacing w:val="-5"/>
          <w:sz w:val="24"/>
        </w:rPr>
        <w:t>1:</w:t>
      </w:r>
    </w:p>
    <w:p w:rsidR="00956AE6" w:rsidRDefault="00B200C6">
      <w:pPr>
        <w:tabs>
          <w:tab w:val="left" w:pos="10002"/>
        </w:tabs>
        <w:spacing w:line="274" w:lineRule="exact"/>
        <w:ind w:left="282"/>
        <w:rPr>
          <w:sz w:val="24"/>
        </w:rPr>
      </w:pPr>
      <w:r>
        <w:rPr>
          <w:sz w:val="24"/>
          <w:u w:val="single"/>
        </w:rPr>
        <w:tab/>
      </w:r>
      <w:r>
        <w:rPr>
          <w:spacing w:val="-10"/>
          <w:sz w:val="24"/>
        </w:rPr>
        <w:t>.</w:t>
      </w:r>
    </w:p>
    <w:p w:rsidR="00956AE6" w:rsidRDefault="00B200C6">
      <w:pPr>
        <w:pStyle w:val="a5"/>
        <w:numPr>
          <w:ilvl w:val="3"/>
          <w:numId w:val="8"/>
        </w:numPr>
        <w:tabs>
          <w:tab w:val="left" w:pos="1275"/>
          <w:tab w:val="left" w:pos="10343"/>
        </w:tabs>
        <w:ind w:left="1275" w:hanging="426"/>
        <w:rPr>
          <w:sz w:val="26"/>
        </w:rPr>
      </w:pPr>
      <w:r>
        <w:rPr>
          <w:sz w:val="24"/>
        </w:rPr>
        <w:t>Обязанность</w:t>
      </w:r>
      <w:r>
        <w:rPr>
          <w:spacing w:val="-2"/>
          <w:sz w:val="24"/>
        </w:rPr>
        <w:t xml:space="preserve"> </w:t>
      </w:r>
      <w:r>
        <w:rPr>
          <w:sz w:val="24"/>
        </w:rPr>
        <w:t>Стороны</w:t>
      </w:r>
      <w:r>
        <w:rPr>
          <w:spacing w:val="-3"/>
          <w:sz w:val="24"/>
        </w:rPr>
        <w:t xml:space="preserve"> </w:t>
      </w:r>
      <w:r>
        <w:rPr>
          <w:sz w:val="24"/>
        </w:rPr>
        <w:t>2 по оплате</w:t>
      </w:r>
      <w:r>
        <w:rPr>
          <w:spacing w:val="-1"/>
          <w:sz w:val="24"/>
        </w:rPr>
        <w:t xml:space="preserve"> </w:t>
      </w:r>
      <w:r>
        <w:rPr>
          <w:sz w:val="24"/>
        </w:rPr>
        <w:t>считается исполненной в</w:t>
      </w:r>
      <w:r>
        <w:rPr>
          <w:spacing w:val="-1"/>
          <w:sz w:val="24"/>
        </w:rPr>
        <w:t xml:space="preserve"> </w:t>
      </w:r>
      <w:r>
        <w:rPr>
          <w:sz w:val="24"/>
        </w:rPr>
        <w:t xml:space="preserve">момент </w:t>
      </w:r>
      <w:r>
        <w:rPr>
          <w:sz w:val="24"/>
          <w:u w:val="single"/>
        </w:rPr>
        <w:tab/>
      </w:r>
      <w:r>
        <w:rPr>
          <w:spacing w:val="-10"/>
          <w:sz w:val="24"/>
        </w:rPr>
        <w:t>.</w:t>
      </w:r>
    </w:p>
    <w:p w:rsidR="00956AE6" w:rsidRDefault="00956AE6">
      <w:pPr>
        <w:pStyle w:val="a3"/>
        <w:rPr>
          <w:sz w:val="20"/>
        </w:rPr>
      </w:pPr>
    </w:p>
    <w:p w:rsidR="00956AE6" w:rsidRDefault="00B200C6">
      <w:pPr>
        <w:pStyle w:val="a3"/>
        <w:spacing w:before="122"/>
        <w:rPr>
          <w:sz w:val="20"/>
        </w:rPr>
      </w:pPr>
      <w:r>
        <w:rPr>
          <w:noProof/>
          <w:sz w:val="20"/>
          <w:lang w:eastAsia="ru-RU"/>
        </w:rPr>
        <mc:AlternateContent>
          <mc:Choice Requires="wps">
            <w:drawing>
              <wp:anchor distT="0" distB="0" distL="0" distR="0" simplePos="0" relativeHeight="487588864" behindDoc="1" locked="0" layoutInCell="1" allowOverlap="1" wp14:anchorId="053C4B6B" wp14:editId="7525F520">
                <wp:simplePos x="0" y="0"/>
                <wp:positionH relativeFrom="page">
                  <wp:posOffset>719327</wp:posOffset>
                </wp:positionH>
                <wp:positionV relativeFrom="paragraph">
                  <wp:posOffset>239025</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39999pt;margin-top:18.820921pt;width:144.050pt;height:.71997pt;mso-position-horizontal-relative:page;mso-position-vertical-relative:paragraph;z-index:-15727616;mso-wrap-distance-left:0;mso-wrap-distance-right:0" id="docshape6" filled="true" fillcolor="#000000" stroked="false">
                <v:fill type="solid"/>
                <w10:wrap type="topAndBottom"/>
              </v:rect>
            </w:pict>
          </mc:Fallback>
        </mc:AlternateContent>
      </w:r>
    </w:p>
    <w:p w:rsidR="00956AE6" w:rsidRDefault="00B200C6">
      <w:pPr>
        <w:spacing w:before="107"/>
        <w:ind w:left="282"/>
        <w:rPr>
          <w:rFonts w:ascii="Courier New" w:hAnsi="Courier New"/>
          <w:sz w:val="20"/>
        </w:rPr>
      </w:pPr>
      <w:r>
        <w:rPr>
          <w:rFonts w:ascii="Courier New" w:hAnsi="Courier New"/>
          <w:sz w:val="20"/>
          <w:vertAlign w:val="superscript"/>
        </w:rPr>
        <w:t>1</w:t>
      </w:r>
      <w:proofErr w:type="gramStart"/>
      <w:r>
        <w:rPr>
          <w:rFonts w:ascii="Courier New" w:hAnsi="Courier New"/>
          <w:spacing w:val="-83"/>
          <w:sz w:val="20"/>
        </w:rPr>
        <w:t xml:space="preserve"> </w:t>
      </w:r>
      <w:r>
        <w:rPr>
          <w:rFonts w:ascii="Courier New" w:hAnsi="Courier New"/>
          <w:sz w:val="20"/>
        </w:rPr>
        <w:t>У</w:t>
      </w:r>
      <w:proofErr w:type="gramEnd"/>
      <w:r>
        <w:rPr>
          <w:rFonts w:ascii="Courier New" w:hAnsi="Courier New"/>
          <w:sz w:val="20"/>
        </w:rPr>
        <w:t>казывается</w:t>
      </w:r>
      <w:r>
        <w:rPr>
          <w:rFonts w:ascii="Courier New" w:hAnsi="Courier New"/>
          <w:spacing w:val="-6"/>
          <w:sz w:val="20"/>
        </w:rPr>
        <w:t xml:space="preserve"> </w:t>
      </w:r>
      <w:r>
        <w:rPr>
          <w:rFonts w:ascii="Courier New" w:hAnsi="Courier New"/>
          <w:sz w:val="20"/>
        </w:rPr>
        <w:t>информация</w:t>
      </w:r>
      <w:r>
        <w:rPr>
          <w:rFonts w:ascii="Courier New" w:hAnsi="Courier New"/>
          <w:spacing w:val="-5"/>
          <w:sz w:val="20"/>
        </w:rPr>
        <w:t xml:space="preserve"> </w:t>
      </w:r>
      <w:r>
        <w:rPr>
          <w:rFonts w:ascii="Courier New" w:hAnsi="Courier New"/>
          <w:sz w:val="20"/>
        </w:rPr>
        <w:t>о</w:t>
      </w:r>
      <w:r>
        <w:rPr>
          <w:rFonts w:ascii="Courier New" w:hAnsi="Courier New"/>
          <w:spacing w:val="-5"/>
          <w:sz w:val="20"/>
        </w:rPr>
        <w:t xml:space="preserve"> </w:t>
      </w:r>
      <w:r>
        <w:rPr>
          <w:rFonts w:ascii="Courier New" w:hAnsi="Courier New"/>
          <w:sz w:val="20"/>
        </w:rPr>
        <w:t>стороне</w:t>
      </w:r>
      <w:r>
        <w:rPr>
          <w:rFonts w:ascii="Courier New" w:hAnsi="Courier New"/>
          <w:spacing w:val="-5"/>
          <w:sz w:val="20"/>
        </w:rPr>
        <w:t xml:space="preserve"> </w:t>
      </w:r>
      <w:r>
        <w:rPr>
          <w:rFonts w:ascii="Courier New" w:hAnsi="Courier New"/>
          <w:sz w:val="20"/>
        </w:rPr>
        <w:t>-</w:t>
      </w:r>
      <w:r>
        <w:rPr>
          <w:rFonts w:ascii="Courier New" w:hAnsi="Courier New"/>
          <w:spacing w:val="-5"/>
          <w:sz w:val="20"/>
        </w:rPr>
        <w:t xml:space="preserve"> </w:t>
      </w:r>
      <w:r>
        <w:rPr>
          <w:rFonts w:ascii="Courier New" w:hAnsi="Courier New"/>
          <w:sz w:val="20"/>
        </w:rPr>
        <w:t>участнике</w:t>
      </w:r>
      <w:r>
        <w:rPr>
          <w:rFonts w:ascii="Courier New" w:hAnsi="Courier New"/>
          <w:spacing w:val="-5"/>
          <w:sz w:val="20"/>
        </w:rPr>
        <w:t xml:space="preserve"> </w:t>
      </w:r>
      <w:r>
        <w:rPr>
          <w:rFonts w:ascii="Courier New" w:hAnsi="Courier New"/>
          <w:sz w:val="20"/>
        </w:rPr>
        <w:t>договора,</w:t>
      </w:r>
      <w:r>
        <w:rPr>
          <w:rFonts w:ascii="Courier New" w:hAnsi="Courier New"/>
          <w:spacing w:val="-5"/>
          <w:sz w:val="20"/>
        </w:rPr>
        <w:t xml:space="preserve"> </w:t>
      </w:r>
      <w:r>
        <w:rPr>
          <w:rFonts w:ascii="Courier New" w:hAnsi="Courier New"/>
          <w:sz w:val="20"/>
        </w:rPr>
        <w:t>которой</w:t>
      </w:r>
      <w:r>
        <w:rPr>
          <w:rFonts w:ascii="Courier New" w:hAnsi="Courier New"/>
          <w:spacing w:val="-5"/>
          <w:sz w:val="20"/>
        </w:rPr>
        <w:t xml:space="preserve"> </w:t>
      </w:r>
      <w:r>
        <w:rPr>
          <w:rFonts w:ascii="Courier New" w:hAnsi="Courier New"/>
          <w:sz w:val="20"/>
        </w:rPr>
        <w:t>предоставляется земельный участок:</w:t>
      </w:r>
    </w:p>
    <w:p w:rsidR="00956AE6" w:rsidRDefault="00B200C6">
      <w:pPr>
        <w:ind w:left="282" w:right="473"/>
        <w:rPr>
          <w:rFonts w:ascii="Courier New" w:hAnsi="Courier New"/>
          <w:sz w:val="20"/>
        </w:rPr>
      </w:pPr>
      <w:proofErr w:type="gramStart"/>
      <w:r>
        <w:rPr>
          <w:rFonts w:ascii="Courier New" w:hAnsi="Courier New"/>
          <w:sz w:val="20"/>
        </w:rPr>
        <w:t>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w:t>
      </w:r>
      <w:r>
        <w:rPr>
          <w:rFonts w:ascii="Courier New" w:hAnsi="Courier New"/>
          <w:spacing w:val="-5"/>
          <w:sz w:val="20"/>
        </w:rPr>
        <w:t xml:space="preserve"> </w:t>
      </w:r>
      <w:r>
        <w:rPr>
          <w:rFonts w:ascii="Courier New" w:hAnsi="Courier New"/>
          <w:sz w:val="20"/>
        </w:rPr>
        <w:t>представителя,</w:t>
      </w:r>
      <w:r>
        <w:rPr>
          <w:rFonts w:ascii="Courier New" w:hAnsi="Courier New"/>
          <w:spacing w:val="-5"/>
          <w:sz w:val="20"/>
        </w:rPr>
        <w:t xml:space="preserve"> </w:t>
      </w:r>
      <w:r>
        <w:rPr>
          <w:rFonts w:ascii="Courier New" w:hAnsi="Courier New"/>
          <w:sz w:val="20"/>
        </w:rPr>
        <w:t>документ,</w:t>
      </w:r>
      <w:r>
        <w:rPr>
          <w:rFonts w:ascii="Courier New" w:hAnsi="Courier New"/>
          <w:spacing w:val="-5"/>
          <w:sz w:val="20"/>
        </w:rPr>
        <w:t xml:space="preserve"> </w:t>
      </w:r>
      <w:r>
        <w:rPr>
          <w:rFonts w:ascii="Courier New" w:hAnsi="Courier New"/>
          <w:sz w:val="20"/>
        </w:rPr>
        <w:t>на</w:t>
      </w:r>
      <w:r>
        <w:rPr>
          <w:rFonts w:ascii="Courier New" w:hAnsi="Courier New"/>
          <w:spacing w:val="-5"/>
          <w:sz w:val="20"/>
        </w:rPr>
        <w:t xml:space="preserve"> </w:t>
      </w:r>
      <w:r>
        <w:rPr>
          <w:rFonts w:ascii="Courier New" w:hAnsi="Courier New"/>
          <w:sz w:val="20"/>
        </w:rPr>
        <w:t>основании</w:t>
      </w:r>
      <w:r>
        <w:rPr>
          <w:rFonts w:ascii="Courier New" w:hAnsi="Courier New"/>
          <w:spacing w:val="-5"/>
          <w:sz w:val="20"/>
        </w:rPr>
        <w:t xml:space="preserve"> </w:t>
      </w:r>
      <w:r>
        <w:rPr>
          <w:rFonts w:ascii="Courier New" w:hAnsi="Courier New"/>
          <w:sz w:val="20"/>
        </w:rPr>
        <w:t>которого</w:t>
      </w:r>
      <w:r>
        <w:rPr>
          <w:rFonts w:ascii="Courier New" w:hAnsi="Courier New"/>
          <w:spacing w:val="-5"/>
          <w:sz w:val="20"/>
        </w:rPr>
        <w:t xml:space="preserve"> </w:t>
      </w:r>
      <w:r>
        <w:rPr>
          <w:rFonts w:ascii="Courier New" w:hAnsi="Courier New"/>
          <w:sz w:val="20"/>
        </w:rPr>
        <w:t>указанное</w:t>
      </w:r>
      <w:r>
        <w:rPr>
          <w:rFonts w:ascii="Courier New" w:hAnsi="Courier New"/>
          <w:spacing w:val="-5"/>
          <w:sz w:val="20"/>
        </w:rPr>
        <w:t xml:space="preserve"> </w:t>
      </w:r>
      <w:r>
        <w:rPr>
          <w:rFonts w:ascii="Courier New" w:hAnsi="Courier New"/>
          <w:sz w:val="20"/>
        </w:rPr>
        <w:t>лицо</w:t>
      </w:r>
      <w:r>
        <w:rPr>
          <w:rFonts w:ascii="Courier New" w:hAnsi="Courier New"/>
          <w:spacing w:val="-5"/>
          <w:sz w:val="20"/>
        </w:rPr>
        <w:t xml:space="preserve"> </w:t>
      </w:r>
      <w:r>
        <w:rPr>
          <w:rFonts w:ascii="Courier New" w:hAnsi="Courier New"/>
          <w:sz w:val="20"/>
        </w:rPr>
        <w:t>действует); о физическом лице - фамилия, имя и (при наличии) отчество, год рождения, документ, удостоверяющий личность, ИНН, место жительства</w:t>
      </w:r>
      <w:proofErr w:type="gramEnd"/>
    </w:p>
    <w:p w:rsidR="00956AE6" w:rsidRDefault="00B200C6">
      <w:pPr>
        <w:ind w:left="282" w:right="327"/>
        <w:rPr>
          <w:rFonts w:ascii="Courier New" w:hAnsi="Courier New"/>
          <w:sz w:val="20"/>
        </w:rPr>
      </w:pPr>
      <w:r>
        <w:rPr>
          <w:rFonts w:ascii="Courier New" w:hAnsi="Courier New"/>
          <w:sz w:val="20"/>
          <w:vertAlign w:val="superscript"/>
        </w:rPr>
        <w:t>2</w:t>
      </w:r>
      <w:proofErr w:type="gramStart"/>
      <w:r>
        <w:rPr>
          <w:rFonts w:ascii="Courier New" w:hAnsi="Courier New"/>
          <w:spacing w:val="-78"/>
          <w:sz w:val="20"/>
        </w:rPr>
        <w:t xml:space="preserve"> </w:t>
      </w:r>
      <w:r>
        <w:rPr>
          <w:rFonts w:ascii="Courier New" w:hAnsi="Courier New"/>
          <w:sz w:val="20"/>
        </w:rPr>
        <w:t>У</w:t>
      </w:r>
      <w:proofErr w:type="gramEnd"/>
      <w:r>
        <w:rPr>
          <w:rFonts w:ascii="Courier New" w:hAnsi="Courier New"/>
          <w:sz w:val="20"/>
        </w:rPr>
        <w:t>казываются положения статьи 39.3 Земельного кодекса Российской Федерации, являющиеся</w:t>
      </w:r>
      <w:r>
        <w:rPr>
          <w:rFonts w:ascii="Courier New" w:hAnsi="Courier New"/>
          <w:spacing w:val="-5"/>
          <w:sz w:val="20"/>
        </w:rPr>
        <w:t xml:space="preserve"> </w:t>
      </w:r>
      <w:r>
        <w:rPr>
          <w:rFonts w:ascii="Courier New" w:hAnsi="Courier New"/>
          <w:sz w:val="20"/>
        </w:rPr>
        <w:t>основанием</w:t>
      </w:r>
      <w:r>
        <w:rPr>
          <w:rFonts w:ascii="Courier New" w:hAnsi="Courier New"/>
          <w:spacing w:val="-5"/>
          <w:sz w:val="20"/>
        </w:rPr>
        <w:t xml:space="preserve"> </w:t>
      </w:r>
      <w:r>
        <w:rPr>
          <w:rFonts w:ascii="Courier New" w:hAnsi="Courier New"/>
          <w:sz w:val="20"/>
        </w:rPr>
        <w:t>для</w:t>
      </w:r>
      <w:r>
        <w:rPr>
          <w:rFonts w:ascii="Courier New" w:hAnsi="Courier New"/>
          <w:spacing w:val="-5"/>
          <w:sz w:val="20"/>
        </w:rPr>
        <w:t xml:space="preserve"> </w:t>
      </w:r>
      <w:r>
        <w:rPr>
          <w:rFonts w:ascii="Courier New" w:hAnsi="Courier New"/>
          <w:sz w:val="20"/>
        </w:rPr>
        <w:t>предоставления</w:t>
      </w:r>
      <w:r>
        <w:rPr>
          <w:rFonts w:ascii="Courier New" w:hAnsi="Courier New"/>
          <w:spacing w:val="-5"/>
          <w:sz w:val="20"/>
        </w:rPr>
        <w:t xml:space="preserve"> </w:t>
      </w:r>
      <w:r>
        <w:rPr>
          <w:rFonts w:ascii="Courier New" w:hAnsi="Courier New"/>
          <w:sz w:val="20"/>
        </w:rPr>
        <w:t>Участка</w:t>
      </w:r>
      <w:r>
        <w:rPr>
          <w:rFonts w:ascii="Courier New" w:hAnsi="Courier New"/>
          <w:spacing w:val="-5"/>
          <w:sz w:val="20"/>
        </w:rPr>
        <w:t xml:space="preserve"> </w:t>
      </w:r>
      <w:r>
        <w:rPr>
          <w:rFonts w:ascii="Courier New" w:hAnsi="Courier New"/>
          <w:sz w:val="20"/>
        </w:rPr>
        <w:t>в</w:t>
      </w:r>
      <w:r>
        <w:rPr>
          <w:rFonts w:ascii="Courier New" w:hAnsi="Courier New"/>
          <w:spacing w:val="-5"/>
          <w:sz w:val="20"/>
        </w:rPr>
        <w:t xml:space="preserve"> </w:t>
      </w:r>
      <w:r>
        <w:rPr>
          <w:rFonts w:ascii="Courier New" w:hAnsi="Courier New"/>
          <w:sz w:val="20"/>
        </w:rPr>
        <w:t>собственность</w:t>
      </w:r>
      <w:r>
        <w:rPr>
          <w:rFonts w:ascii="Courier New" w:hAnsi="Courier New"/>
          <w:spacing w:val="-5"/>
          <w:sz w:val="20"/>
        </w:rPr>
        <w:t xml:space="preserve"> </w:t>
      </w:r>
      <w:r>
        <w:rPr>
          <w:rFonts w:ascii="Courier New" w:hAnsi="Courier New"/>
          <w:sz w:val="20"/>
        </w:rPr>
        <w:t>без</w:t>
      </w:r>
      <w:r>
        <w:rPr>
          <w:rFonts w:ascii="Courier New" w:hAnsi="Courier New"/>
          <w:spacing w:val="-5"/>
          <w:sz w:val="20"/>
        </w:rPr>
        <w:t xml:space="preserve"> </w:t>
      </w:r>
      <w:r>
        <w:rPr>
          <w:rFonts w:ascii="Courier New" w:hAnsi="Courier New"/>
          <w:sz w:val="20"/>
        </w:rPr>
        <w:t xml:space="preserve">проведения </w:t>
      </w:r>
      <w:r>
        <w:rPr>
          <w:rFonts w:ascii="Courier New" w:hAnsi="Courier New"/>
          <w:spacing w:val="-2"/>
          <w:sz w:val="20"/>
        </w:rPr>
        <w:t>торгов.</w:t>
      </w:r>
    </w:p>
    <w:p w:rsidR="00956AE6" w:rsidRDefault="00B200C6">
      <w:pPr>
        <w:ind w:left="282" w:right="1189"/>
        <w:rPr>
          <w:rFonts w:ascii="Courier New" w:hAnsi="Courier New"/>
          <w:sz w:val="20"/>
        </w:rPr>
      </w:pPr>
      <w:r>
        <w:rPr>
          <w:rFonts w:ascii="Courier New" w:hAnsi="Courier New"/>
          <w:sz w:val="20"/>
          <w:vertAlign w:val="superscript"/>
        </w:rPr>
        <w:t>3</w:t>
      </w:r>
      <w:proofErr w:type="gramStart"/>
      <w:r>
        <w:rPr>
          <w:rFonts w:ascii="Courier New" w:hAnsi="Courier New"/>
          <w:spacing w:val="-83"/>
          <w:sz w:val="20"/>
        </w:rPr>
        <w:t xml:space="preserve"> </w:t>
      </w:r>
      <w:r>
        <w:rPr>
          <w:rFonts w:ascii="Courier New" w:hAnsi="Courier New"/>
          <w:sz w:val="20"/>
        </w:rPr>
        <w:t>У</w:t>
      </w:r>
      <w:proofErr w:type="gramEnd"/>
      <w:r>
        <w:rPr>
          <w:rFonts w:ascii="Courier New" w:hAnsi="Courier New"/>
          <w:sz w:val="20"/>
        </w:rPr>
        <w:t>казывается</w:t>
      </w:r>
      <w:r>
        <w:rPr>
          <w:rFonts w:ascii="Courier New" w:hAnsi="Courier New"/>
          <w:spacing w:val="-6"/>
          <w:sz w:val="20"/>
        </w:rPr>
        <w:t xml:space="preserve"> </w:t>
      </w:r>
      <w:r>
        <w:rPr>
          <w:rFonts w:ascii="Courier New" w:hAnsi="Courier New"/>
          <w:sz w:val="20"/>
        </w:rPr>
        <w:t>в</w:t>
      </w:r>
      <w:r>
        <w:rPr>
          <w:rFonts w:ascii="Courier New" w:hAnsi="Courier New"/>
          <w:spacing w:val="-5"/>
          <w:sz w:val="20"/>
        </w:rPr>
        <w:t xml:space="preserve"> </w:t>
      </w:r>
      <w:r>
        <w:rPr>
          <w:rFonts w:ascii="Courier New" w:hAnsi="Courier New"/>
          <w:sz w:val="20"/>
        </w:rPr>
        <w:t>случае,</w:t>
      </w:r>
      <w:r>
        <w:rPr>
          <w:rFonts w:ascii="Courier New" w:hAnsi="Courier New"/>
          <w:spacing w:val="-5"/>
          <w:sz w:val="20"/>
        </w:rPr>
        <w:t xml:space="preserve"> </w:t>
      </w:r>
      <w:r>
        <w:rPr>
          <w:rFonts w:ascii="Courier New" w:hAnsi="Courier New"/>
          <w:sz w:val="20"/>
        </w:rPr>
        <w:t>если</w:t>
      </w:r>
      <w:r>
        <w:rPr>
          <w:rFonts w:ascii="Courier New" w:hAnsi="Courier New"/>
          <w:spacing w:val="-5"/>
          <w:sz w:val="20"/>
        </w:rPr>
        <w:t xml:space="preserve"> </w:t>
      </w:r>
      <w:r>
        <w:rPr>
          <w:rFonts w:ascii="Courier New" w:hAnsi="Courier New"/>
          <w:sz w:val="20"/>
        </w:rPr>
        <w:t>на</w:t>
      </w:r>
      <w:r>
        <w:rPr>
          <w:rFonts w:ascii="Courier New" w:hAnsi="Courier New"/>
          <w:spacing w:val="-5"/>
          <w:sz w:val="20"/>
        </w:rPr>
        <w:t xml:space="preserve"> </w:t>
      </w:r>
      <w:r>
        <w:rPr>
          <w:rFonts w:ascii="Courier New" w:hAnsi="Courier New"/>
          <w:sz w:val="20"/>
        </w:rPr>
        <w:t>Участке</w:t>
      </w:r>
      <w:r>
        <w:rPr>
          <w:rFonts w:ascii="Courier New" w:hAnsi="Courier New"/>
          <w:spacing w:val="-5"/>
          <w:sz w:val="20"/>
        </w:rPr>
        <w:t xml:space="preserve"> </w:t>
      </w:r>
      <w:r>
        <w:rPr>
          <w:rFonts w:ascii="Courier New" w:hAnsi="Courier New"/>
          <w:sz w:val="20"/>
        </w:rPr>
        <w:t>расположены</w:t>
      </w:r>
      <w:r>
        <w:rPr>
          <w:rFonts w:ascii="Courier New" w:hAnsi="Courier New"/>
          <w:spacing w:val="-5"/>
          <w:sz w:val="20"/>
        </w:rPr>
        <w:t xml:space="preserve"> </w:t>
      </w:r>
      <w:r>
        <w:rPr>
          <w:rFonts w:ascii="Courier New" w:hAnsi="Courier New"/>
          <w:sz w:val="20"/>
        </w:rPr>
        <w:t>объекты</w:t>
      </w:r>
      <w:r>
        <w:rPr>
          <w:rFonts w:ascii="Courier New" w:hAnsi="Courier New"/>
          <w:spacing w:val="-5"/>
          <w:sz w:val="20"/>
        </w:rPr>
        <w:t xml:space="preserve"> </w:t>
      </w:r>
      <w:r>
        <w:rPr>
          <w:rFonts w:ascii="Courier New" w:hAnsi="Courier New"/>
          <w:sz w:val="20"/>
        </w:rPr>
        <w:t xml:space="preserve">капитального </w:t>
      </w:r>
      <w:r>
        <w:rPr>
          <w:rFonts w:ascii="Courier New" w:hAnsi="Courier New"/>
          <w:spacing w:val="-2"/>
          <w:sz w:val="20"/>
        </w:rPr>
        <w:t>строительства.</w:t>
      </w:r>
    </w:p>
    <w:p w:rsidR="00956AE6" w:rsidRDefault="00B200C6">
      <w:pPr>
        <w:spacing w:before="1"/>
        <w:ind w:left="282" w:right="1189"/>
        <w:rPr>
          <w:rFonts w:ascii="Courier New" w:hAnsi="Courier New"/>
          <w:sz w:val="20"/>
        </w:rPr>
      </w:pPr>
      <w:r>
        <w:rPr>
          <w:rFonts w:ascii="Courier New" w:hAnsi="Courier New"/>
          <w:sz w:val="20"/>
          <w:vertAlign w:val="superscript"/>
        </w:rPr>
        <w:t>4</w:t>
      </w:r>
      <w:r>
        <w:rPr>
          <w:rFonts w:ascii="Courier New" w:hAnsi="Courier New"/>
          <w:spacing w:val="-87"/>
          <w:sz w:val="20"/>
        </w:rPr>
        <w:t xml:space="preserve"> </w:t>
      </w:r>
      <w:r>
        <w:rPr>
          <w:rFonts w:ascii="Courier New" w:hAnsi="Courier New"/>
          <w:sz w:val="20"/>
        </w:rPr>
        <w:t>Пункт</w:t>
      </w:r>
      <w:r>
        <w:rPr>
          <w:rFonts w:ascii="Courier New" w:hAnsi="Courier New"/>
          <w:spacing w:val="-5"/>
          <w:sz w:val="20"/>
        </w:rPr>
        <w:t xml:space="preserve"> </w:t>
      </w:r>
      <w:r>
        <w:rPr>
          <w:rFonts w:ascii="Courier New" w:hAnsi="Courier New"/>
          <w:sz w:val="20"/>
        </w:rPr>
        <w:t>1.5</w:t>
      </w:r>
      <w:r>
        <w:rPr>
          <w:rFonts w:ascii="Courier New" w:hAnsi="Courier New"/>
          <w:spacing w:val="-4"/>
          <w:sz w:val="20"/>
        </w:rPr>
        <w:t xml:space="preserve"> </w:t>
      </w:r>
      <w:r>
        <w:rPr>
          <w:rFonts w:ascii="Courier New" w:hAnsi="Courier New"/>
          <w:sz w:val="20"/>
        </w:rPr>
        <w:t>включается</w:t>
      </w:r>
      <w:r>
        <w:rPr>
          <w:rFonts w:ascii="Courier New" w:hAnsi="Courier New"/>
          <w:spacing w:val="-4"/>
          <w:sz w:val="20"/>
        </w:rPr>
        <w:t xml:space="preserve"> </w:t>
      </w:r>
      <w:r>
        <w:rPr>
          <w:rFonts w:ascii="Courier New" w:hAnsi="Courier New"/>
          <w:sz w:val="20"/>
        </w:rPr>
        <w:t>в</w:t>
      </w:r>
      <w:r>
        <w:rPr>
          <w:rFonts w:ascii="Courier New" w:hAnsi="Courier New"/>
          <w:spacing w:val="-4"/>
          <w:sz w:val="20"/>
        </w:rPr>
        <w:t xml:space="preserve"> </w:t>
      </w:r>
      <w:r>
        <w:rPr>
          <w:rFonts w:ascii="Courier New" w:hAnsi="Courier New"/>
          <w:sz w:val="20"/>
        </w:rPr>
        <w:t>Договор</w:t>
      </w:r>
      <w:r>
        <w:rPr>
          <w:rFonts w:ascii="Courier New" w:hAnsi="Courier New"/>
          <w:spacing w:val="-4"/>
          <w:sz w:val="20"/>
        </w:rPr>
        <w:t xml:space="preserve"> </w:t>
      </w:r>
      <w:r>
        <w:rPr>
          <w:rFonts w:ascii="Courier New" w:hAnsi="Courier New"/>
          <w:sz w:val="20"/>
        </w:rPr>
        <w:t>при</w:t>
      </w:r>
      <w:r>
        <w:rPr>
          <w:rFonts w:ascii="Courier New" w:hAnsi="Courier New"/>
          <w:spacing w:val="-4"/>
          <w:sz w:val="20"/>
        </w:rPr>
        <w:t xml:space="preserve"> </w:t>
      </w:r>
      <w:r>
        <w:rPr>
          <w:rFonts w:ascii="Courier New" w:hAnsi="Courier New"/>
          <w:sz w:val="20"/>
        </w:rPr>
        <w:t>наличии</w:t>
      </w:r>
      <w:r>
        <w:rPr>
          <w:rFonts w:ascii="Courier New" w:hAnsi="Courier New"/>
          <w:spacing w:val="-4"/>
          <w:sz w:val="20"/>
        </w:rPr>
        <w:t xml:space="preserve"> </w:t>
      </w:r>
      <w:r>
        <w:rPr>
          <w:rFonts w:ascii="Courier New" w:hAnsi="Courier New"/>
          <w:sz w:val="20"/>
        </w:rPr>
        <w:t>установленных</w:t>
      </w:r>
      <w:r>
        <w:rPr>
          <w:rFonts w:ascii="Courier New" w:hAnsi="Courier New"/>
          <w:spacing w:val="-4"/>
          <w:sz w:val="20"/>
        </w:rPr>
        <w:t xml:space="preserve"> </w:t>
      </w:r>
      <w:r>
        <w:rPr>
          <w:rFonts w:ascii="Courier New" w:hAnsi="Courier New"/>
          <w:sz w:val="20"/>
        </w:rPr>
        <w:t>в</w:t>
      </w:r>
      <w:r>
        <w:rPr>
          <w:rFonts w:ascii="Courier New" w:hAnsi="Courier New"/>
          <w:spacing w:val="-4"/>
          <w:sz w:val="20"/>
        </w:rPr>
        <w:t xml:space="preserve"> </w:t>
      </w:r>
      <w:r>
        <w:rPr>
          <w:rFonts w:ascii="Courier New" w:hAnsi="Courier New"/>
          <w:sz w:val="20"/>
        </w:rPr>
        <w:t>отношении</w:t>
      </w:r>
      <w:r>
        <w:rPr>
          <w:rFonts w:ascii="Courier New" w:hAnsi="Courier New"/>
          <w:spacing w:val="-4"/>
          <w:sz w:val="20"/>
        </w:rPr>
        <w:t xml:space="preserve"> </w:t>
      </w:r>
      <w:r>
        <w:rPr>
          <w:rFonts w:ascii="Courier New" w:hAnsi="Courier New"/>
          <w:sz w:val="20"/>
        </w:rPr>
        <w:t>Участка ограничений и обременений</w:t>
      </w:r>
    </w:p>
    <w:p w:rsidR="00956AE6" w:rsidRDefault="00956AE6">
      <w:pPr>
        <w:rPr>
          <w:rFonts w:ascii="Courier New" w:hAnsi="Courier New"/>
          <w:sz w:val="20"/>
        </w:rPr>
      </w:pPr>
    </w:p>
    <w:p w:rsidR="00202E40" w:rsidRDefault="00202E40">
      <w:pPr>
        <w:rPr>
          <w:rFonts w:ascii="Courier New" w:hAnsi="Courier New"/>
          <w:sz w:val="20"/>
        </w:rPr>
      </w:pPr>
    </w:p>
    <w:p w:rsidR="00202E40" w:rsidRDefault="00202E40">
      <w:pPr>
        <w:rPr>
          <w:rFonts w:ascii="Courier New" w:hAnsi="Courier New"/>
          <w:sz w:val="20"/>
        </w:rPr>
        <w:sectPr w:rsidR="00202E40">
          <w:type w:val="continuous"/>
          <w:pgSz w:w="11910" w:h="16840"/>
          <w:pgMar w:top="1320" w:right="283" w:bottom="280" w:left="850" w:header="489" w:footer="0" w:gutter="0"/>
          <w:cols w:space="720"/>
        </w:sectPr>
      </w:pPr>
    </w:p>
    <w:p w:rsidR="00956AE6" w:rsidRDefault="00B200C6">
      <w:pPr>
        <w:pStyle w:val="a5"/>
        <w:numPr>
          <w:ilvl w:val="2"/>
          <w:numId w:val="8"/>
        </w:numPr>
        <w:tabs>
          <w:tab w:val="left" w:pos="4456"/>
        </w:tabs>
        <w:spacing w:before="96" w:line="297" w:lineRule="exact"/>
        <w:ind w:left="4456" w:hanging="282"/>
        <w:jc w:val="left"/>
        <w:rPr>
          <w:sz w:val="24"/>
        </w:rPr>
      </w:pPr>
      <w:r>
        <w:rPr>
          <w:sz w:val="24"/>
        </w:rPr>
        <w:lastRenderedPageBreak/>
        <w:t>Обязанности</w:t>
      </w:r>
      <w:r>
        <w:rPr>
          <w:spacing w:val="-4"/>
          <w:sz w:val="24"/>
        </w:rPr>
        <w:t xml:space="preserve"> </w:t>
      </w:r>
      <w:r>
        <w:rPr>
          <w:spacing w:val="-2"/>
          <w:sz w:val="24"/>
        </w:rPr>
        <w:t>Сторон</w:t>
      </w:r>
    </w:p>
    <w:p w:rsidR="00956AE6" w:rsidRDefault="00B200C6">
      <w:pPr>
        <w:pStyle w:val="a5"/>
        <w:numPr>
          <w:ilvl w:val="3"/>
          <w:numId w:val="8"/>
        </w:numPr>
        <w:tabs>
          <w:tab w:val="left" w:pos="1275"/>
        </w:tabs>
        <w:spacing w:line="297" w:lineRule="exact"/>
        <w:ind w:left="1275" w:hanging="433"/>
        <w:rPr>
          <w:sz w:val="26"/>
        </w:rPr>
      </w:pPr>
      <w:r>
        <w:rPr>
          <w:sz w:val="24"/>
        </w:rPr>
        <w:t>Сторона</w:t>
      </w:r>
      <w:r>
        <w:rPr>
          <w:spacing w:val="-3"/>
          <w:sz w:val="24"/>
        </w:rPr>
        <w:t xml:space="preserve"> </w:t>
      </w:r>
      <w:r>
        <w:rPr>
          <w:sz w:val="24"/>
        </w:rPr>
        <w:t>1</w:t>
      </w:r>
      <w:r>
        <w:rPr>
          <w:spacing w:val="-1"/>
          <w:sz w:val="24"/>
        </w:rPr>
        <w:t xml:space="preserve"> </w:t>
      </w:r>
      <w:r>
        <w:rPr>
          <w:spacing w:val="-2"/>
          <w:sz w:val="24"/>
        </w:rPr>
        <w:t>обязуется:</w:t>
      </w:r>
    </w:p>
    <w:p w:rsidR="00956AE6" w:rsidRDefault="00B200C6">
      <w:pPr>
        <w:pStyle w:val="a5"/>
        <w:numPr>
          <w:ilvl w:val="4"/>
          <w:numId w:val="8"/>
        </w:numPr>
        <w:tabs>
          <w:tab w:val="left" w:pos="1558"/>
        </w:tabs>
        <w:spacing w:line="237" w:lineRule="auto"/>
        <w:ind w:right="286" w:firstLine="559"/>
        <w:jc w:val="both"/>
        <w:rPr>
          <w:sz w:val="24"/>
        </w:rPr>
      </w:pPr>
      <w:r>
        <w:rPr>
          <w:sz w:val="24"/>
        </w:rPr>
        <w:t xml:space="preserve">В срок не позднее пяти рабочих дней со дня получения денежных средств, указанных в пункте 2.1 Договора, в полном объеме </w:t>
      </w:r>
      <w:proofErr w:type="gramStart"/>
      <w:r>
        <w:rPr>
          <w:sz w:val="24"/>
        </w:rPr>
        <w:t>обязана</w:t>
      </w:r>
      <w:proofErr w:type="gramEnd"/>
      <w:r>
        <w:rPr>
          <w:sz w:val="24"/>
        </w:rPr>
        <w:t xml:space="preserve"> направить в орган регистрации прав заявление о государственной регистрации прав с приложением Договора и иных необходимых для государственной регистрации прав документов в установленном законодательством порядке.</w:t>
      </w:r>
    </w:p>
    <w:p w:rsidR="00956AE6" w:rsidRDefault="00B200C6">
      <w:pPr>
        <w:pStyle w:val="a5"/>
        <w:numPr>
          <w:ilvl w:val="4"/>
          <w:numId w:val="8"/>
        </w:numPr>
        <w:tabs>
          <w:tab w:val="left" w:pos="1558"/>
        </w:tabs>
        <w:spacing w:before="9" w:line="235" w:lineRule="auto"/>
        <w:ind w:right="294" w:firstLine="559"/>
        <w:jc w:val="both"/>
        <w:rPr>
          <w:sz w:val="24"/>
        </w:rPr>
      </w:pPr>
      <w:r>
        <w:rPr>
          <w:sz w:val="24"/>
        </w:rPr>
        <w:t>При получении сведений об изменении реквизитов, указанных в пункте 2.2 настоящего Договора, письменно уведомить о таком изменении Сторону 2.</w:t>
      </w:r>
    </w:p>
    <w:p w:rsidR="00956AE6" w:rsidRDefault="00B200C6">
      <w:pPr>
        <w:pStyle w:val="a5"/>
        <w:numPr>
          <w:ilvl w:val="3"/>
          <w:numId w:val="8"/>
        </w:numPr>
        <w:tabs>
          <w:tab w:val="left" w:pos="1275"/>
        </w:tabs>
        <w:spacing w:before="3" w:line="296" w:lineRule="exact"/>
        <w:ind w:left="1275" w:hanging="433"/>
        <w:jc w:val="both"/>
        <w:rPr>
          <w:sz w:val="26"/>
        </w:rPr>
      </w:pPr>
      <w:r>
        <w:rPr>
          <w:sz w:val="24"/>
        </w:rPr>
        <w:t>Сторона</w:t>
      </w:r>
      <w:r>
        <w:rPr>
          <w:spacing w:val="-3"/>
          <w:sz w:val="24"/>
        </w:rPr>
        <w:t xml:space="preserve"> </w:t>
      </w:r>
      <w:r>
        <w:rPr>
          <w:sz w:val="24"/>
        </w:rPr>
        <w:t>2</w:t>
      </w:r>
      <w:r>
        <w:rPr>
          <w:spacing w:val="-1"/>
          <w:sz w:val="24"/>
        </w:rPr>
        <w:t xml:space="preserve"> </w:t>
      </w:r>
      <w:r>
        <w:rPr>
          <w:spacing w:val="-2"/>
          <w:sz w:val="24"/>
        </w:rPr>
        <w:t>обязуется:</w:t>
      </w:r>
    </w:p>
    <w:p w:rsidR="00956AE6" w:rsidRDefault="00B200C6">
      <w:pPr>
        <w:pStyle w:val="a5"/>
        <w:numPr>
          <w:ilvl w:val="4"/>
          <w:numId w:val="8"/>
        </w:numPr>
        <w:tabs>
          <w:tab w:val="left" w:pos="1558"/>
        </w:tabs>
        <w:spacing w:before="2" w:line="235" w:lineRule="auto"/>
        <w:ind w:right="286" w:firstLine="559"/>
        <w:rPr>
          <w:sz w:val="24"/>
        </w:rPr>
      </w:pPr>
      <w:r>
        <w:rPr>
          <w:sz w:val="24"/>
        </w:rPr>
        <w:t xml:space="preserve">Полностью </w:t>
      </w:r>
      <w:proofErr w:type="gramStart"/>
      <w:r>
        <w:rPr>
          <w:sz w:val="24"/>
        </w:rPr>
        <w:t>оплатить стоимость Участка</w:t>
      </w:r>
      <w:proofErr w:type="gramEnd"/>
      <w:r>
        <w:rPr>
          <w:sz w:val="24"/>
        </w:rPr>
        <w:t xml:space="preserve"> в размере, порядке и сроки,</w:t>
      </w:r>
      <w:r>
        <w:rPr>
          <w:spacing w:val="29"/>
          <w:sz w:val="24"/>
        </w:rPr>
        <w:t xml:space="preserve"> </w:t>
      </w:r>
      <w:r>
        <w:rPr>
          <w:sz w:val="24"/>
        </w:rPr>
        <w:t>установленные</w:t>
      </w:r>
      <w:r>
        <w:rPr>
          <w:spacing w:val="40"/>
          <w:sz w:val="24"/>
        </w:rPr>
        <w:t xml:space="preserve"> </w:t>
      </w:r>
      <w:r>
        <w:rPr>
          <w:sz w:val="24"/>
        </w:rPr>
        <w:t>разделом 2 Договора.</w:t>
      </w:r>
    </w:p>
    <w:p w:rsidR="00956AE6" w:rsidRDefault="00B200C6">
      <w:pPr>
        <w:pStyle w:val="a5"/>
        <w:numPr>
          <w:ilvl w:val="4"/>
          <w:numId w:val="8"/>
        </w:numPr>
        <w:tabs>
          <w:tab w:val="left" w:pos="1558"/>
          <w:tab w:val="left" w:pos="4783"/>
        </w:tabs>
        <w:spacing w:before="7" w:line="235" w:lineRule="auto"/>
        <w:ind w:right="290" w:firstLine="559"/>
        <w:rPr>
          <w:sz w:val="24"/>
        </w:rPr>
      </w:pPr>
      <w:r>
        <w:rPr>
          <w:sz w:val="24"/>
        </w:rPr>
        <w:t>В</w:t>
      </w:r>
      <w:r>
        <w:rPr>
          <w:spacing w:val="40"/>
          <w:sz w:val="24"/>
        </w:rPr>
        <w:t xml:space="preserve"> </w:t>
      </w:r>
      <w:r>
        <w:rPr>
          <w:sz w:val="24"/>
        </w:rPr>
        <w:t>течение</w:t>
      </w:r>
      <w:r>
        <w:rPr>
          <w:spacing w:val="82"/>
          <w:sz w:val="24"/>
        </w:rPr>
        <w:t xml:space="preserve"> </w:t>
      </w:r>
      <w:r>
        <w:rPr>
          <w:sz w:val="24"/>
          <w:u w:val="single"/>
        </w:rPr>
        <w:tab/>
      </w:r>
      <w:r>
        <w:rPr>
          <w:sz w:val="24"/>
        </w:rPr>
        <w:t xml:space="preserve"> календарных</w:t>
      </w:r>
      <w:r>
        <w:rPr>
          <w:spacing w:val="40"/>
          <w:sz w:val="24"/>
        </w:rPr>
        <w:t xml:space="preserve"> </w:t>
      </w:r>
      <w:r>
        <w:rPr>
          <w:sz w:val="24"/>
        </w:rPr>
        <w:t>дней</w:t>
      </w:r>
      <w:r>
        <w:rPr>
          <w:spacing w:val="40"/>
          <w:sz w:val="24"/>
        </w:rPr>
        <w:t xml:space="preserve"> </w:t>
      </w:r>
      <w:r>
        <w:rPr>
          <w:sz w:val="24"/>
        </w:rPr>
        <w:t>после</w:t>
      </w:r>
      <w:r>
        <w:rPr>
          <w:spacing w:val="40"/>
          <w:sz w:val="24"/>
        </w:rPr>
        <w:t xml:space="preserve"> </w:t>
      </w:r>
      <w:r>
        <w:rPr>
          <w:sz w:val="24"/>
        </w:rPr>
        <w:t>получения</w:t>
      </w:r>
      <w:r>
        <w:rPr>
          <w:spacing w:val="40"/>
          <w:sz w:val="24"/>
        </w:rPr>
        <w:t xml:space="preserve"> </w:t>
      </w:r>
      <w:r>
        <w:rPr>
          <w:sz w:val="24"/>
        </w:rPr>
        <w:t>от</w:t>
      </w:r>
      <w:r>
        <w:rPr>
          <w:spacing w:val="40"/>
          <w:sz w:val="24"/>
        </w:rPr>
        <w:t xml:space="preserve"> </w:t>
      </w:r>
      <w:r>
        <w:rPr>
          <w:sz w:val="24"/>
        </w:rPr>
        <w:t>Стороны</w:t>
      </w:r>
      <w:r>
        <w:rPr>
          <w:spacing w:val="40"/>
          <w:sz w:val="24"/>
        </w:rPr>
        <w:t xml:space="preserve"> </w:t>
      </w:r>
      <w:r>
        <w:rPr>
          <w:sz w:val="24"/>
        </w:rPr>
        <w:t>1</w:t>
      </w:r>
      <w:r>
        <w:rPr>
          <w:spacing w:val="80"/>
          <w:sz w:val="24"/>
        </w:rPr>
        <w:t xml:space="preserve"> </w:t>
      </w:r>
      <w:r>
        <w:rPr>
          <w:sz w:val="24"/>
        </w:rPr>
        <w:t>документов, перечисленных в пункте 3.1.1 Договора, направить их в орган регистрации прав.</w:t>
      </w:r>
    </w:p>
    <w:p w:rsidR="00956AE6" w:rsidRDefault="00B200C6">
      <w:pPr>
        <w:pStyle w:val="a5"/>
        <w:numPr>
          <w:ilvl w:val="4"/>
          <w:numId w:val="8"/>
        </w:numPr>
        <w:tabs>
          <w:tab w:val="left" w:pos="1558"/>
          <w:tab w:val="left" w:pos="3368"/>
          <w:tab w:val="left" w:pos="5231"/>
          <w:tab w:val="left" w:pos="6412"/>
          <w:tab w:val="left" w:pos="6874"/>
          <w:tab w:val="left" w:pos="8586"/>
          <w:tab w:val="left" w:pos="9044"/>
        </w:tabs>
        <w:spacing w:before="9" w:line="235" w:lineRule="auto"/>
        <w:ind w:right="285" w:firstLine="559"/>
        <w:rPr>
          <w:sz w:val="24"/>
        </w:rPr>
      </w:pPr>
      <w:r>
        <w:rPr>
          <w:spacing w:val="-2"/>
          <w:sz w:val="24"/>
        </w:rPr>
        <w:t>Осуществлять</w:t>
      </w:r>
      <w:r>
        <w:rPr>
          <w:sz w:val="24"/>
        </w:rPr>
        <w:tab/>
      </w:r>
      <w:r>
        <w:rPr>
          <w:spacing w:val="-2"/>
          <w:sz w:val="24"/>
        </w:rPr>
        <w:t>использование</w:t>
      </w:r>
      <w:r>
        <w:rPr>
          <w:sz w:val="24"/>
        </w:rPr>
        <w:tab/>
      </w:r>
      <w:r>
        <w:rPr>
          <w:spacing w:val="-2"/>
          <w:sz w:val="24"/>
        </w:rPr>
        <w:t>Участка</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требованиями законодательства.</w:t>
      </w:r>
    </w:p>
    <w:p w:rsidR="00956AE6" w:rsidRDefault="00B200C6">
      <w:pPr>
        <w:pStyle w:val="a5"/>
        <w:numPr>
          <w:ilvl w:val="3"/>
          <w:numId w:val="8"/>
        </w:numPr>
        <w:tabs>
          <w:tab w:val="left" w:pos="1274"/>
          <w:tab w:val="left" w:pos="2159"/>
          <w:tab w:val="left" w:pos="3634"/>
          <w:tab w:val="left" w:pos="3967"/>
          <w:tab w:val="left" w:pos="5849"/>
          <w:tab w:val="left" w:pos="6866"/>
          <w:tab w:val="left" w:pos="7305"/>
          <w:tab w:val="left" w:pos="9339"/>
        </w:tabs>
        <w:spacing w:before="7" w:line="235" w:lineRule="auto"/>
        <w:ind w:right="289" w:firstLine="559"/>
        <w:rPr>
          <w:sz w:val="26"/>
        </w:rPr>
      </w:pPr>
      <w:r>
        <w:rPr>
          <w:spacing w:val="-2"/>
          <w:sz w:val="24"/>
        </w:rPr>
        <w:t>Права,</w:t>
      </w:r>
      <w:r>
        <w:rPr>
          <w:sz w:val="24"/>
        </w:rPr>
        <w:tab/>
      </w:r>
      <w:r>
        <w:rPr>
          <w:spacing w:val="-2"/>
          <w:sz w:val="24"/>
        </w:rPr>
        <w:t>обязанности</w:t>
      </w:r>
      <w:r>
        <w:rPr>
          <w:sz w:val="24"/>
        </w:rPr>
        <w:tab/>
      </w:r>
      <w:r>
        <w:rPr>
          <w:spacing w:val="-10"/>
          <w:sz w:val="24"/>
        </w:rPr>
        <w:t>и</w:t>
      </w:r>
      <w:r>
        <w:rPr>
          <w:sz w:val="24"/>
        </w:rPr>
        <w:tab/>
      </w:r>
      <w:r>
        <w:rPr>
          <w:spacing w:val="-2"/>
          <w:sz w:val="24"/>
        </w:rPr>
        <w:t>ответственность</w:t>
      </w:r>
      <w:r>
        <w:rPr>
          <w:sz w:val="24"/>
        </w:rPr>
        <w:tab/>
      </w:r>
      <w:r>
        <w:rPr>
          <w:spacing w:val="-2"/>
          <w:sz w:val="24"/>
        </w:rPr>
        <w:t>Сторон,</w:t>
      </w:r>
      <w:r>
        <w:rPr>
          <w:sz w:val="24"/>
        </w:rPr>
        <w:tab/>
      </w:r>
      <w:r>
        <w:rPr>
          <w:spacing w:val="-6"/>
          <w:sz w:val="24"/>
        </w:rPr>
        <w:t>не</w:t>
      </w:r>
      <w:r>
        <w:rPr>
          <w:sz w:val="24"/>
        </w:rPr>
        <w:tab/>
      </w:r>
      <w:r>
        <w:rPr>
          <w:spacing w:val="-2"/>
          <w:sz w:val="24"/>
        </w:rPr>
        <w:t>предусмотренные</w:t>
      </w:r>
      <w:r>
        <w:rPr>
          <w:sz w:val="24"/>
        </w:rPr>
        <w:tab/>
      </w:r>
      <w:r>
        <w:rPr>
          <w:spacing w:val="-2"/>
          <w:sz w:val="24"/>
        </w:rPr>
        <w:t xml:space="preserve">настоящим </w:t>
      </w:r>
      <w:r>
        <w:rPr>
          <w:sz w:val="24"/>
        </w:rPr>
        <w:t>Договором, устанавливаются в соответствии с действующим законодательством.</w:t>
      </w:r>
    </w:p>
    <w:p w:rsidR="00956AE6" w:rsidRDefault="00956AE6">
      <w:pPr>
        <w:pStyle w:val="a3"/>
        <w:spacing w:before="1"/>
      </w:pPr>
    </w:p>
    <w:p w:rsidR="00956AE6" w:rsidRDefault="00B200C6">
      <w:pPr>
        <w:pStyle w:val="a5"/>
        <w:numPr>
          <w:ilvl w:val="2"/>
          <w:numId w:val="8"/>
        </w:numPr>
        <w:tabs>
          <w:tab w:val="left" w:pos="4507"/>
        </w:tabs>
        <w:spacing w:line="297" w:lineRule="exact"/>
        <w:ind w:left="4507" w:hanging="292"/>
        <w:jc w:val="both"/>
        <w:rPr>
          <w:sz w:val="24"/>
        </w:rPr>
      </w:pPr>
      <w:r>
        <w:rPr>
          <w:sz w:val="24"/>
        </w:rPr>
        <w:t>Ответственность</w:t>
      </w:r>
      <w:r>
        <w:rPr>
          <w:spacing w:val="-6"/>
          <w:sz w:val="24"/>
        </w:rPr>
        <w:t xml:space="preserve"> </w:t>
      </w:r>
      <w:r>
        <w:rPr>
          <w:spacing w:val="-2"/>
          <w:sz w:val="24"/>
        </w:rPr>
        <w:t>Сторон.</w:t>
      </w:r>
    </w:p>
    <w:p w:rsidR="00956AE6" w:rsidRDefault="00B200C6">
      <w:pPr>
        <w:pStyle w:val="a5"/>
        <w:numPr>
          <w:ilvl w:val="3"/>
          <w:numId w:val="8"/>
        </w:numPr>
        <w:tabs>
          <w:tab w:val="left" w:pos="1274"/>
        </w:tabs>
        <w:spacing w:line="237" w:lineRule="auto"/>
        <w:ind w:right="286" w:firstLine="559"/>
        <w:jc w:val="both"/>
        <w:rPr>
          <w:sz w:val="26"/>
        </w:rPr>
      </w:pPr>
      <w:r>
        <w:rPr>
          <w:sz w:val="24"/>
        </w:rPr>
        <w:t xml:space="preserve">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w:t>
      </w:r>
      <w:r>
        <w:rPr>
          <w:spacing w:val="-2"/>
          <w:sz w:val="24"/>
        </w:rPr>
        <w:t>Федерации.</w:t>
      </w:r>
    </w:p>
    <w:p w:rsidR="00956AE6" w:rsidRDefault="00B200C6">
      <w:pPr>
        <w:pStyle w:val="a5"/>
        <w:numPr>
          <w:ilvl w:val="3"/>
          <w:numId w:val="8"/>
        </w:numPr>
        <w:tabs>
          <w:tab w:val="left" w:pos="1274"/>
        </w:tabs>
        <w:spacing w:before="8" w:line="235" w:lineRule="auto"/>
        <w:ind w:right="289" w:firstLine="559"/>
        <w:jc w:val="both"/>
        <w:rPr>
          <w:sz w:val="26"/>
        </w:rPr>
      </w:pPr>
      <w:r>
        <w:rPr>
          <w:sz w:val="24"/>
        </w:rPr>
        <w:t>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956AE6" w:rsidRDefault="00956AE6">
      <w:pPr>
        <w:pStyle w:val="a3"/>
        <w:spacing w:before="3"/>
      </w:pPr>
    </w:p>
    <w:p w:rsidR="00956AE6" w:rsidRDefault="00B200C6">
      <w:pPr>
        <w:pStyle w:val="a5"/>
        <w:numPr>
          <w:ilvl w:val="2"/>
          <w:numId w:val="8"/>
        </w:numPr>
        <w:tabs>
          <w:tab w:val="left" w:pos="4715"/>
        </w:tabs>
        <w:spacing w:line="296" w:lineRule="exact"/>
        <w:ind w:left="4715" w:hanging="292"/>
        <w:jc w:val="left"/>
        <w:rPr>
          <w:sz w:val="24"/>
        </w:rPr>
      </w:pPr>
      <w:r>
        <w:rPr>
          <w:sz w:val="24"/>
        </w:rPr>
        <w:t>Рассмотрение</w:t>
      </w:r>
      <w:r>
        <w:rPr>
          <w:spacing w:val="-6"/>
          <w:sz w:val="24"/>
        </w:rPr>
        <w:t xml:space="preserve"> </w:t>
      </w:r>
      <w:r>
        <w:rPr>
          <w:spacing w:val="-2"/>
          <w:sz w:val="24"/>
        </w:rPr>
        <w:t>споров</w:t>
      </w:r>
    </w:p>
    <w:p w:rsidR="00956AE6" w:rsidRDefault="00B200C6">
      <w:pPr>
        <w:pStyle w:val="a5"/>
        <w:numPr>
          <w:ilvl w:val="3"/>
          <w:numId w:val="8"/>
        </w:numPr>
        <w:tabs>
          <w:tab w:val="left" w:pos="1274"/>
        </w:tabs>
        <w:spacing w:before="2" w:line="235" w:lineRule="auto"/>
        <w:ind w:right="290" w:firstLine="559"/>
        <w:rPr>
          <w:sz w:val="26"/>
        </w:rPr>
      </w:pPr>
      <w:r>
        <w:rPr>
          <w:sz w:val="24"/>
        </w:rPr>
        <w:t>Все споры между Сторонами, возникающие по Договору, разрешаются в соответствии с законодательством Российской Федерации.</w:t>
      </w:r>
    </w:p>
    <w:p w:rsidR="00956AE6" w:rsidRDefault="00956AE6">
      <w:pPr>
        <w:pStyle w:val="a3"/>
        <w:spacing w:before="2"/>
      </w:pPr>
    </w:p>
    <w:p w:rsidR="00956AE6" w:rsidRDefault="00B200C6">
      <w:pPr>
        <w:pStyle w:val="a5"/>
        <w:numPr>
          <w:ilvl w:val="2"/>
          <w:numId w:val="8"/>
        </w:numPr>
        <w:tabs>
          <w:tab w:val="left" w:pos="4423"/>
        </w:tabs>
        <w:spacing w:before="1" w:line="297" w:lineRule="exact"/>
        <w:ind w:left="4423" w:hanging="434"/>
        <w:jc w:val="left"/>
        <w:rPr>
          <w:sz w:val="24"/>
        </w:rPr>
      </w:pPr>
      <w:r>
        <w:rPr>
          <w:sz w:val="24"/>
        </w:rPr>
        <w:t>Заключительные</w:t>
      </w:r>
      <w:r>
        <w:rPr>
          <w:spacing w:val="-8"/>
          <w:sz w:val="24"/>
        </w:rPr>
        <w:t xml:space="preserve"> </w:t>
      </w:r>
      <w:r>
        <w:rPr>
          <w:spacing w:val="-2"/>
          <w:sz w:val="24"/>
        </w:rPr>
        <w:t>положения</w:t>
      </w:r>
    </w:p>
    <w:p w:rsidR="00956AE6" w:rsidRDefault="00B200C6">
      <w:pPr>
        <w:pStyle w:val="a5"/>
        <w:numPr>
          <w:ilvl w:val="3"/>
          <w:numId w:val="8"/>
        </w:numPr>
        <w:tabs>
          <w:tab w:val="left" w:pos="1274"/>
        </w:tabs>
        <w:spacing w:before="3" w:line="235" w:lineRule="auto"/>
        <w:ind w:right="284" w:firstLine="559"/>
        <w:rPr>
          <w:sz w:val="26"/>
        </w:rPr>
      </w:pPr>
      <w:r>
        <w:rPr>
          <w:sz w:val="24"/>
        </w:rPr>
        <w:t>Любые</w:t>
      </w:r>
      <w:r>
        <w:rPr>
          <w:spacing w:val="40"/>
          <w:sz w:val="24"/>
        </w:rPr>
        <w:t xml:space="preserve"> </w:t>
      </w:r>
      <w:r>
        <w:rPr>
          <w:sz w:val="24"/>
        </w:rPr>
        <w:t>изменения</w:t>
      </w:r>
      <w:r>
        <w:rPr>
          <w:spacing w:val="40"/>
          <w:sz w:val="24"/>
        </w:rPr>
        <w:t xml:space="preserve"> </w:t>
      </w:r>
      <w:r>
        <w:rPr>
          <w:sz w:val="24"/>
        </w:rPr>
        <w:t>и</w:t>
      </w:r>
      <w:r>
        <w:rPr>
          <w:spacing w:val="40"/>
          <w:sz w:val="24"/>
        </w:rPr>
        <w:t xml:space="preserve"> </w:t>
      </w:r>
      <w:r>
        <w:rPr>
          <w:sz w:val="24"/>
        </w:rPr>
        <w:t>дополнения</w:t>
      </w:r>
      <w:r>
        <w:rPr>
          <w:spacing w:val="40"/>
          <w:sz w:val="24"/>
        </w:rPr>
        <w:t xml:space="preserve"> </w:t>
      </w:r>
      <w:r>
        <w:rPr>
          <w:sz w:val="24"/>
        </w:rPr>
        <w:t>к</w:t>
      </w:r>
      <w:r>
        <w:rPr>
          <w:spacing w:val="40"/>
          <w:sz w:val="24"/>
        </w:rPr>
        <w:t xml:space="preserve"> </w:t>
      </w:r>
      <w:r>
        <w:rPr>
          <w:sz w:val="24"/>
        </w:rPr>
        <w:t>Договору</w:t>
      </w:r>
      <w:r>
        <w:rPr>
          <w:spacing w:val="40"/>
          <w:sz w:val="24"/>
        </w:rPr>
        <w:t xml:space="preserve"> </w:t>
      </w:r>
      <w:r>
        <w:rPr>
          <w:sz w:val="24"/>
        </w:rPr>
        <w:t>действительны</w:t>
      </w:r>
      <w:r>
        <w:rPr>
          <w:spacing w:val="40"/>
          <w:sz w:val="24"/>
        </w:rPr>
        <w:t xml:space="preserve"> </w:t>
      </w:r>
      <w:r>
        <w:rPr>
          <w:sz w:val="24"/>
        </w:rPr>
        <w:t>при</w:t>
      </w:r>
      <w:r>
        <w:rPr>
          <w:spacing w:val="40"/>
          <w:sz w:val="24"/>
        </w:rPr>
        <w:t xml:space="preserve"> </w:t>
      </w:r>
      <w:r>
        <w:rPr>
          <w:sz w:val="24"/>
        </w:rPr>
        <w:t>условии,</w:t>
      </w:r>
      <w:r>
        <w:rPr>
          <w:spacing w:val="40"/>
          <w:sz w:val="24"/>
        </w:rPr>
        <w:t xml:space="preserve"> </w:t>
      </w:r>
      <w:r>
        <w:rPr>
          <w:sz w:val="24"/>
        </w:rPr>
        <w:t>если</w:t>
      </w:r>
      <w:r>
        <w:rPr>
          <w:spacing w:val="40"/>
          <w:sz w:val="24"/>
        </w:rPr>
        <w:t xml:space="preserve"> </w:t>
      </w:r>
      <w:r>
        <w:rPr>
          <w:sz w:val="24"/>
        </w:rPr>
        <w:t>они</w:t>
      </w:r>
      <w:r>
        <w:rPr>
          <w:spacing w:val="80"/>
          <w:sz w:val="24"/>
        </w:rPr>
        <w:t xml:space="preserve"> </w:t>
      </w:r>
      <w:r>
        <w:rPr>
          <w:sz w:val="24"/>
        </w:rPr>
        <w:t>совершены в письменной форме и подписаны Сторонами.</w:t>
      </w:r>
    </w:p>
    <w:p w:rsidR="00956AE6" w:rsidRDefault="00B200C6">
      <w:pPr>
        <w:pStyle w:val="a5"/>
        <w:numPr>
          <w:ilvl w:val="3"/>
          <w:numId w:val="8"/>
        </w:numPr>
        <w:tabs>
          <w:tab w:val="left" w:pos="1274"/>
        </w:tabs>
        <w:spacing w:before="7" w:line="235" w:lineRule="auto"/>
        <w:ind w:right="290" w:firstLine="559"/>
        <w:rPr>
          <w:sz w:val="26"/>
        </w:rPr>
      </w:pPr>
      <w:r>
        <w:rPr>
          <w:sz w:val="24"/>
        </w:rPr>
        <w:t>Во</w:t>
      </w:r>
      <w:r>
        <w:rPr>
          <w:spacing w:val="80"/>
          <w:sz w:val="24"/>
        </w:rPr>
        <w:t xml:space="preserve"> </w:t>
      </w:r>
      <w:r>
        <w:rPr>
          <w:sz w:val="24"/>
        </w:rPr>
        <w:t>всем</w:t>
      </w:r>
      <w:r>
        <w:rPr>
          <w:spacing w:val="80"/>
          <w:sz w:val="24"/>
        </w:rPr>
        <w:t xml:space="preserve"> </w:t>
      </w:r>
      <w:r>
        <w:rPr>
          <w:sz w:val="24"/>
        </w:rPr>
        <w:t>остальном,</w:t>
      </w:r>
      <w:r>
        <w:rPr>
          <w:spacing w:val="80"/>
          <w:sz w:val="24"/>
        </w:rPr>
        <w:t xml:space="preserve"> </w:t>
      </w:r>
      <w:r>
        <w:rPr>
          <w:sz w:val="24"/>
        </w:rPr>
        <w:t>что</w:t>
      </w:r>
      <w:r>
        <w:rPr>
          <w:spacing w:val="80"/>
          <w:sz w:val="24"/>
        </w:rPr>
        <w:t xml:space="preserve"> </w:t>
      </w:r>
      <w:r>
        <w:rPr>
          <w:sz w:val="24"/>
        </w:rPr>
        <w:t>не</w:t>
      </w:r>
      <w:r>
        <w:rPr>
          <w:spacing w:val="80"/>
          <w:sz w:val="24"/>
        </w:rPr>
        <w:t xml:space="preserve"> </w:t>
      </w:r>
      <w:r>
        <w:rPr>
          <w:sz w:val="24"/>
        </w:rPr>
        <w:t>предусмотрено</w:t>
      </w:r>
      <w:r>
        <w:rPr>
          <w:spacing w:val="80"/>
          <w:sz w:val="24"/>
        </w:rPr>
        <w:t xml:space="preserve"> </w:t>
      </w:r>
      <w:r>
        <w:rPr>
          <w:sz w:val="24"/>
        </w:rPr>
        <w:t>Договором,</w:t>
      </w:r>
      <w:r>
        <w:rPr>
          <w:spacing w:val="80"/>
          <w:sz w:val="24"/>
        </w:rPr>
        <w:t xml:space="preserve"> </w:t>
      </w:r>
      <w:r>
        <w:rPr>
          <w:sz w:val="24"/>
        </w:rPr>
        <w:t>Стороны</w:t>
      </w:r>
      <w:r>
        <w:rPr>
          <w:spacing w:val="80"/>
          <w:sz w:val="24"/>
        </w:rPr>
        <w:t xml:space="preserve"> </w:t>
      </w:r>
      <w:r>
        <w:rPr>
          <w:sz w:val="24"/>
        </w:rPr>
        <w:t>руководствуются действующим законодательством Российской Федерации.</w:t>
      </w:r>
    </w:p>
    <w:p w:rsidR="00956AE6" w:rsidRDefault="00B200C6">
      <w:pPr>
        <w:pStyle w:val="a5"/>
        <w:numPr>
          <w:ilvl w:val="3"/>
          <w:numId w:val="8"/>
        </w:numPr>
        <w:tabs>
          <w:tab w:val="left" w:pos="1274"/>
        </w:tabs>
        <w:spacing w:before="6" w:line="235" w:lineRule="auto"/>
        <w:ind w:right="286" w:firstLine="559"/>
        <w:rPr>
          <w:sz w:val="26"/>
        </w:rPr>
      </w:pPr>
      <w:r>
        <w:rPr>
          <w:sz w:val="24"/>
        </w:rPr>
        <w:t>Договор</w:t>
      </w:r>
      <w:r>
        <w:rPr>
          <w:spacing w:val="40"/>
          <w:sz w:val="24"/>
        </w:rPr>
        <w:t xml:space="preserve"> </w:t>
      </w:r>
      <w:r>
        <w:rPr>
          <w:sz w:val="24"/>
        </w:rPr>
        <w:t>составлен</w:t>
      </w:r>
      <w:r>
        <w:rPr>
          <w:spacing w:val="40"/>
          <w:sz w:val="24"/>
        </w:rPr>
        <w:t xml:space="preserve"> </w:t>
      </w:r>
      <w:r>
        <w:rPr>
          <w:sz w:val="24"/>
        </w:rPr>
        <w:t>в</w:t>
      </w:r>
      <w:r>
        <w:rPr>
          <w:spacing w:val="40"/>
          <w:sz w:val="24"/>
        </w:rPr>
        <w:t xml:space="preserve"> </w:t>
      </w:r>
      <w:r>
        <w:rPr>
          <w:sz w:val="24"/>
        </w:rPr>
        <w:t>3</w:t>
      </w:r>
      <w:r>
        <w:rPr>
          <w:spacing w:val="40"/>
          <w:sz w:val="24"/>
        </w:rPr>
        <w:t xml:space="preserve"> </w:t>
      </w:r>
      <w:r>
        <w:rPr>
          <w:sz w:val="24"/>
        </w:rPr>
        <w:t>(трех)</w:t>
      </w:r>
      <w:r>
        <w:rPr>
          <w:spacing w:val="40"/>
          <w:sz w:val="24"/>
        </w:rPr>
        <w:t xml:space="preserve"> </w:t>
      </w:r>
      <w:r>
        <w:rPr>
          <w:sz w:val="24"/>
        </w:rPr>
        <w:t>экземплярах,</w:t>
      </w:r>
      <w:r>
        <w:rPr>
          <w:spacing w:val="40"/>
          <w:sz w:val="24"/>
        </w:rPr>
        <w:t xml:space="preserve"> </w:t>
      </w:r>
      <w:r>
        <w:rPr>
          <w:sz w:val="24"/>
        </w:rPr>
        <w:t>имеющих</w:t>
      </w:r>
      <w:r>
        <w:rPr>
          <w:spacing w:val="40"/>
          <w:sz w:val="24"/>
        </w:rPr>
        <w:t xml:space="preserve"> </w:t>
      </w:r>
      <w:r>
        <w:rPr>
          <w:sz w:val="24"/>
        </w:rPr>
        <w:t>равную</w:t>
      </w:r>
      <w:r>
        <w:rPr>
          <w:spacing w:val="40"/>
          <w:sz w:val="24"/>
        </w:rPr>
        <w:t xml:space="preserve"> </w:t>
      </w:r>
      <w:r>
        <w:rPr>
          <w:sz w:val="24"/>
        </w:rPr>
        <w:t>юридическую</w:t>
      </w:r>
      <w:r>
        <w:rPr>
          <w:spacing w:val="40"/>
          <w:sz w:val="24"/>
        </w:rPr>
        <w:t xml:space="preserve"> </w:t>
      </w:r>
      <w:r>
        <w:rPr>
          <w:sz w:val="24"/>
        </w:rPr>
        <w:t>силу,</w:t>
      </w:r>
      <w:r>
        <w:rPr>
          <w:spacing w:val="40"/>
          <w:sz w:val="24"/>
        </w:rPr>
        <w:t xml:space="preserve"> </w:t>
      </w:r>
      <w:r>
        <w:rPr>
          <w:sz w:val="24"/>
        </w:rPr>
        <w:t>по одному для каждой из Сторон и один для органа регистрации прав.</w:t>
      </w:r>
    </w:p>
    <w:p w:rsidR="00956AE6" w:rsidRDefault="00B200C6">
      <w:pPr>
        <w:pStyle w:val="a5"/>
        <w:numPr>
          <w:ilvl w:val="3"/>
          <w:numId w:val="8"/>
        </w:numPr>
        <w:tabs>
          <w:tab w:val="left" w:pos="1274"/>
        </w:tabs>
        <w:spacing w:before="8" w:line="235" w:lineRule="auto"/>
        <w:ind w:right="281" w:firstLine="559"/>
        <w:rPr>
          <w:sz w:val="26"/>
        </w:rPr>
      </w:pPr>
      <w:r>
        <w:rPr>
          <w:sz w:val="24"/>
        </w:rPr>
        <w:t>Передача</w:t>
      </w:r>
      <w:r>
        <w:rPr>
          <w:spacing w:val="40"/>
          <w:sz w:val="24"/>
        </w:rPr>
        <w:t xml:space="preserve"> </w:t>
      </w:r>
      <w:r>
        <w:rPr>
          <w:sz w:val="24"/>
        </w:rPr>
        <w:t>Участка</w:t>
      </w:r>
      <w:r>
        <w:rPr>
          <w:spacing w:val="40"/>
          <w:sz w:val="24"/>
        </w:rPr>
        <w:t xml:space="preserve"> </w:t>
      </w:r>
      <w:r>
        <w:rPr>
          <w:sz w:val="24"/>
        </w:rPr>
        <w:t>от</w:t>
      </w:r>
      <w:r>
        <w:rPr>
          <w:spacing w:val="73"/>
          <w:sz w:val="24"/>
        </w:rPr>
        <w:t xml:space="preserve"> </w:t>
      </w:r>
      <w:r>
        <w:rPr>
          <w:sz w:val="24"/>
        </w:rPr>
        <w:t>Стороны</w:t>
      </w:r>
      <w:r>
        <w:rPr>
          <w:spacing w:val="40"/>
          <w:sz w:val="24"/>
        </w:rPr>
        <w:t xml:space="preserve"> </w:t>
      </w:r>
      <w:r>
        <w:rPr>
          <w:sz w:val="24"/>
        </w:rPr>
        <w:t>1</w:t>
      </w:r>
      <w:r>
        <w:rPr>
          <w:spacing w:val="40"/>
          <w:sz w:val="24"/>
        </w:rPr>
        <w:t xml:space="preserve"> </w:t>
      </w:r>
      <w:r>
        <w:rPr>
          <w:sz w:val="24"/>
        </w:rPr>
        <w:t>Стороне</w:t>
      </w:r>
      <w:r>
        <w:rPr>
          <w:spacing w:val="40"/>
          <w:sz w:val="24"/>
        </w:rPr>
        <w:t xml:space="preserve"> </w:t>
      </w:r>
      <w:r>
        <w:rPr>
          <w:sz w:val="24"/>
        </w:rPr>
        <w:t>2</w:t>
      </w:r>
      <w:r>
        <w:rPr>
          <w:spacing w:val="40"/>
          <w:sz w:val="24"/>
        </w:rPr>
        <w:t xml:space="preserve"> </w:t>
      </w:r>
      <w:r>
        <w:rPr>
          <w:sz w:val="24"/>
        </w:rPr>
        <w:t>оформляется</w:t>
      </w:r>
      <w:r>
        <w:rPr>
          <w:spacing w:val="40"/>
          <w:sz w:val="24"/>
        </w:rPr>
        <w:t xml:space="preserve"> </w:t>
      </w:r>
      <w:r>
        <w:rPr>
          <w:sz w:val="24"/>
        </w:rPr>
        <w:t>по</w:t>
      </w:r>
      <w:r>
        <w:rPr>
          <w:spacing w:val="40"/>
          <w:sz w:val="24"/>
        </w:rPr>
        <w:t xml:space="preserve"> </w:t>
      </w:r>
      <w:r>
        <w:rPr>
          <w:sz w:val="24"/>
        </w:rPr>
        <w:t>Акту</w:t>
      </w:r>
      <w:r>
        <w:rPr>
          <w:spacing w:val="40"/>
          <w:sz w:val="24"/>
        </w:rPr>
        <w:t xml:space="preserve"> </w:t>
      </w:r>
      <w:r>
        <w:rPr>
          <w:sz w:val="24"/>
        </w:rPr>
        <w:t>приема-передачи</w:t>
      </w:r>
      <w:r>
        <w:rPr>
          <w:spacing w:val="80"/>
          <w:sz w:val="24"/>
        </w:rPr>
        <w:t xml:space="preserve"> </w:t>
      </w:r>
      <w:r>
        <w:rPr>
          <w:sz w:val="24"/>
        </w:rPr>
        <w:t>земельного участка (Приложение № 2 к настоящему Договору).</w:t>
      </w:r>
    </w:p>
    <w:p w:rsidR="00956AE6" w:rsidRDefault="00B200C6">
      <w:pPr>
        <w:pStyle w:val="a5"/>
        <w:numPr>
          <w:ilvl w:val="3"/>
          <w:numId w:val="8"/>
        </w:numPr>
        <w:tabs>
          <w:tab w:val="left" w:pos="1275"/>
          <w:tab w:val="left" w:pos="10265"/>
        </w:tabs>
        <w:spacing w:before="3"/>
        <w:ind w:left="1275" w:hanging="433"/>
        <w:rPr>
          <w:sz w:val="26"/>
        </w:rPr>
      </w:pPr>
      <w:r>
        <w:rPr>
          <w:sz w:val="24"/>
        </w:rPr>
        <w:t xml:space="preserve">Приложения: </w:t>
      </w:r>
      <w:r>
        <w:rPr>
          <w:sz w:val="24"/>
          <w:u w:val="single"/>
        </w:rPr>
        <w:tab/>
      </w:r>
      <w:r>
        <w:rPr>
          <w:spacing w:val="-10"/>
          <w:sz w:val="24"/>
        </w:rPr>
        <w:t>.</w:t>
      </w:r>
    </w:p>
    <w:p w:rsidR="00956AE6" w:rsidRDefault="00B200C6">
      <w:pPr>
        <w:pStyle w:val="a5"/>
        <w:numPr>
          <w:ilvl w:val="2"/>
          <w:numId w:val="8"/>
        </w:numPr>
        <w:tabs>
          <w:tab w:val="left" w:pos="4305"/>
        </w:tabs>
        <w:spacing w:before="272"/>
        <w:ind w:left="4305" w:hanging="292"/>
        <w:jc w:val="left"/>
        <w:rPr>
          <w:sz w:val="24"/>
        </w:rPr>
      </w:pPr>
      <w:r>
        <w:rPr>
          <w:sz w:val="24"/>
        </w:rPr>
        <w:t>Реквизиты</w:t>
      </w:r>
      <w:r>
        <w:rPr>
          <w:spacing w:val="-3"/>
          <w:sz w:val="24"/>
        </w:rPr>
        <w:t xml:space="preserve"> </w:t>
      </w:r>
      <w:r>
        <w:rPr>
          <w:sz w:val="24"/>
        </w:rPr>
        <w:t>и</w:t>
      </w:r>
      <w:r>
        <w:rPr>
          <w:spacing w:val="-5"/>
          <w:sz w:val="24"/>
        </w:rPr>
        <w:t xml:space="preserve"> </w:t>
      </w:r>
      <w:r>
        <w:rPr>
          <w:sz w:val="24"/>
        </w:rPr>
        <w:t>подписи</w:t>
      </w:r>
      <w:r>
        <w:rPr>
          <w:spacing w:val="-2"/>
          <w:sz w:val="24"/>
        </w:rPr>
        <w:t xml:space="preserve"> Сторон</w:t>
      </w:r>
    </w:p>
    <w:p w:rsidR="00956AE6" w:rsidRDefault="00956AE6">
      <w:pPr>
        <w:pStyle w:val="a5"/>
        <w:jc w:val="left"/>
        <w:rPr>
          <w:sz w:val="24"/>
        </w:rPr>
        <w:sectPr w:rsidR="00956AE6">
          <w:headerReference w:type="default" r:id="rId13"/>
          <w:pgSz w:w="11910" w:h="16840"/>
          <w:pgMar w:top="1020" w:right="283" w:bottom="280" w:left="850" w:header="489" w:footer="0" w:gutter="0"/>
          <w:cols w:space="720"/>
        </w:sectPr>
      </w:pPr>
    </w:p>
    <w:p w:rsidR="00956AE6" w:rsidRDefault="00B200C6">
      <w:pPr>
        <w:pStyle w:val="a3"/>
        <w:ind w:right="245"/>
        <w:jc w:val="right"/>
      </w:pPr>
      <w:r>
        <w:lastRenderedPageBreak/>
        <w:t>к</w:t>
      </w:r>
      <w:r>
        <w:rPr>
          <w:spacing w:val="-4"/>
        </w:rPr>
        <w:t xml:space="preserve"> </w:t>
      </w:r>
      <w:r>
        <w:t>Договору</w:t>
      </w:r>
      <w:r>
        <w:rPr>
          <w:spacing w:val="-7"/>
        </w:rPr>
        <w:t xml:space="preserve"> </w:t>
      </w:r>
      <w:r>
        <w:t>купли-продажи</w:t>
      </w:r>
      <w:r>
        <w:rPr>
          <w:spacing w:val="-3"/>
        </w:rPr>
        <w:t xml:space="preserve"> </w:t>
      </w:r>
      <w:r>
        <w:t>земельного</w:t>
      </w:r>
      <w:r>
        <w:rPr>
          <w:spacing w:val="-1"/>
        </w:rPr>
        <w:t xml:space="preserve"> </w:t>
      </w:r>
      <w:r>
        <w:rPr>
          <w:spacing w:val="-2"/>
        </w:rPr>
        <w:t>участка</w:t>
      </w:r>
    </w:p>
    <w:p w:rsidR="00956AE6" w:rsidRDefault="00B200C6">
      <w:pPr>
        <w:pStyle w:val="a3"/>
        <w:tabs>
          <w:tab w:val="left" w:pos="1362"/>
          <w:tab w:val="left" w:pos="2135"/>
          <w:tab w:val="left" w:pos="3332"/>
          <w:tab w:val="left" w:pos="3867"/>
        </w:tabs>
        <w:ind w:right="244"/>
        <w:jc w:val="right"/>
      </w:pPr>
      <w:r>
        <w:rPr>
          <w:spacing w:val="-10"/>
        </w:rPr>
        <w:t>№</w:t>
      </w:r>
      <w:r>
        <w:rPr>
          <w:u w:val="single"/>
        </w:rPr>
        <w:tab/>
      </w:r>
      <w:r>
        <w:t>от</w:t>
      </w:r>
      <w:r>
        <w:rPr>
          <w:spacing w:val="5"/>
        </w:rPr>
        <w:t xml:space="preserve"> </w:t>
      </w:r>
      <w:r>
        <w:rPr>
          <w:spacing w:val="-10"/>
        </w:rPr>
        <w:t>«</w:t>
      </w:r>
      <w:r>
        <w:rPr>
          <w:u w:val="single"/>
        </w:rPr>
        <w:tab/>
      </w:r>
      <w:r>
        <w:rPr>
          <w:spacing w:val="-10"/>
        </w:rPr>
        <w:t>»</w:t>
      </w:r>
      <w:r>
        <w:rPr>
          <w:u w:val="single"/>
        </w:rPr>
        <w:tab/>
      </w:r>
      <w:r>
        <w:rPr>
          <w:spacing w:val="-5"/>
        </w:rPr>
        <w:t>20</w:t>
      </w:r>
      <w:r>
        <w:rPr>
          <w:u w:val="single"/>
        </w:rPr>
        <w:tab/>
      </w:r>
      <w:r>
        <w:rPr>
          <w:spacing w:val="-5"/>
        </w:rPr>
        <w:t>г.</w:t>
      </w:r>
    </w:p>
    <w:p w:rsidR="00956AE6" w:rsidRDefault="00956AE6">
      <w:pPr>
        <w:pStyle w:val="a3"/>
      </w:pPr>
    </w:p>
    <w:p w:rsidR="00956AE6" w:rsidRDefault="00956AE6">
      <w:pPr>
        <w:pStyle w:val="a3"/>
        <w:spacing w:before="5"/>
      </w:pPr>
    </w:p>
    <w:p w:rsidR="00956AE6" w:rsidRDefault="00B200C6">
      <w:pPr>
        <w:pStyle w:val="1"/>
        <w:ind w:left="138"/>
      </w:pPr>
      <w:r>
        <w:t>АКТ</w:t>
      </w:r>
      <w:r>
        <w:rPr>
          <w:spacing w:val="-6"/>
        </w:rPr>
        <w:t xml:space="preserve"> </w:t>
      </w:r>
      <w:r>
        <w:t>ПРИЕМА-ПЕРЕДАЧИ</w:t>
      </w:r>
      <w:r>
        <w:rPr>
          <w:spacing w:val="-4"/>
        </w:rPr>
        <w:t xml:space="preserve"> </w:t>
      </w:r>
      <w:r>
        <w:t>ЗЕМЕЛЬНОГО</w:t>
      </w:r>
      <w:r>
        <w:rPr>
          <w:spacing w:val="-4"/>
        </w:rPr>
        <w:t xml:space="preserve"> </w:t>
      </w:r>
      <w:r>
        <w:rPr>
          <w:spacing w:val="-2"/>
        </w:rPr>
        <w:t>УЧАСТКА</w:t>
      </w:r>
    </w:p>
    <w:p w:rsidR="00956AE6" w:rsidRDefault="00956AE6">
      <w:pPr>
        <w:pStyle w:val="a3"/>
        <w:spacing w:before="51"/>
        <w:rPr>
          <w:b/>
          <w:sz w:val="20"/>
        </w:rPr>
      </w:pPr>
    </w:p>
    <w:tbl>
      <w:tblPr>
        <w:tblStyle w:val="TableNormal"/>
        <w:tblW w:w="0" w:type="auto"/>
        <w:tblInd w:w="343" w:type="dxa"/>
        <w:tblLayout w:type="fixed"/>
        <w:tblLook w:val="01E0" w:firstRow="1" w:lastRow="1" w:firstColumn="1" w:lastColumn="1" w:noHBand="0" w:noVBand="0"/>
      </w:tblPr>
      <w:tblGrid>
        <w:gridCol w:w="5002"/>
        <w:gridCol w:w="5238"/>
      </w:tblGrid>
      <w:tr w:rsidR="00956AE6">
        <w:trPr>
          <w:trHeight w:val="265"/>
        </w:trPr>
        <w:tc>
          <w:tcPr>
            <w:tcW w:w="5002" w:type="dxa"/>
          </w:tcPr>
          <w:p w:rsidR="00956AE6" w:rsidRDefault="00B200C6">
            <w:pPr>
              <w:pStyle w:val="TableParagraph"/>
              <w:spacing w:line="246" w:lineRule="exact"/>
              <w:ind w:left="50"/>
              <w:rPr>
                <w:sz w:val="24"/>
              </w:rPr>
            </w:pPr>
            <w:r>
              <w:rPr>
                <w:sz w:val="24"/>
              </w:rPr>
              <w:t>(место</w:t>
            </w:r>
            <w:r>
              <w:rPr>
                <w:spacing w:val="-4"/>
                <w:sz w:val="24"/>
              </w:rPr>
              <w:t xml:space="preserve"> </w:t>
            </w:r>
            <w:r>
              <w:rPr>
                <w:spacing w:val="-2"/>
                <w:sz w:val="24"/>
              </w:rPr>
              <w:t>заключения)</w:t>
            </w:r>
          </w:p>
        </w:tc>
        <w:tc>
          <w:tcPr>
            <w:tcW w:w="5238" w:type="dxa"/>
          </w:tcPr>
          <w:p w:rsidR="00956AE6" w:rsidRDefault="00B200C6">
            <w:pPr>
              <w:pStyle w:val="TableParagraph"/>
              <w:tabs>
                <w:tab w:val="left" w:pos="4483"/>
                <w:tab w:val="left" w:pos="5023"/>
              </w:tabs>
              <w:spacing w:line="246" w:lineRule="exact"/>
              <w:ind w:left="2931"/>
              <w:rPr>
                <w:sz w:val="24"/>
              </w:rPr>
            </w:pPr>
            <w:r>
              <w:rPr>
                <w:sz w:val="24"/>
              </w:rPr>
              <w:t>«</w:t>
            </w:r>
            <w:r>
              <w:rPr>
                <w:spacing w:val="67"/>
                <w:sz w:val="24"/>
                <w:u w:val="single"/>
              </w:rPr>
              <w:t xml:space="preserve">  </w:t>
            </w:r>
            <w:r>
              <w:rPr>
                <w:sz w:val="24"/>
              </w:rPr>
              <w:t>»</w:t>
            </w:r>
            <w:r>
              <w:rPr>
                <w:spacing w:val="-4"/>
                <w:sz w:val="24"/>
              </w:rPr>
              <w:t xml:space="preserve"> </w:t>
            </w:r>
            <w:r>
              <w:rPr>
                <w:sz w:val="24"/>
                <w:u w:val="single"/>
              </w:rPr>
              <w:tab/>
            </w:r>
            <w:r>
              <w:rPr>
                <w:spacing w:val="-5"/>
                <w:sz w:val="24"/>
              </w:rPr>
              <w:t>20</w:t>
            </w:r>
            <w:r>
              <w:rPr>
                <w:sz w:val="24"/>
                <w:u w:val="single"/>
              </w:rPr>
              <w:tab/>
            </w:r>
            <w:r>
              <w:rPr>
                <w:spacing w:val="-5"/>
                <w:sz w:val="24"/>
              </w:rPr>
              <w:t>г.</w:t>
            </w:r>
          </w:p>
        </w:tc>
      </w:tr>
    </w:tbl>
    <w:p w:rsidR="00956AE6" w:rsidRDefault="00956AE6">
      <w:pPr>
        <w:pStyle w:val="a3"/>
        <w:rPr>
          <w:b/>
        </w:rPr>
      </w:pPr>
    </w:p>
    <w:p w:rsidR="00956AE6" w:rsidRDefault="00B200C6">
      <w:pPr>
        <w:tabs>
          <w:tab w:val="left" w:pos="9979"/>
        </w:tabs>
        <w:spacing w:before="1"/>
        <w:ind w:left="19"/>
        <w:jc w:val="center"/>
        <w:rPr>
          <w:sz w:val="24"/>
        </w:rPr>
      </w:pPr>
      <w:r>
        <w:rPr>
          <w:sz w:val="24"/>
          <w:u w:val="single"/>
        </w:rPr>
        <w:tab/>
      </w:r>
      <w:r>
        <w:rPr>
          <w:spacing w:val="-10"/>
          <w:sz w:val="24"/>
        </w:rPr>
        <w:t>,</w:t>
      </w:r>
    </w:p>
    <w:p w:rsidR="00956AE6" w:rsidRDefault="00B200C6">
      <w:pPr>
        <w:ind w:left="141"/>
        <w:jc w:val="center"/>
        <w:rPr>
          <w:i/>
          <w:sz w:val="24"/>
        </w:rPr>
      </w:pPr>
      <w:r>
        <w:rPr>
          <w:i/>
          <w:sz w:val="24"/>
        </w:rPr>
        <w:t>(наименование</w:t>
      </w:r>
      <w:r>
        <w:rPr>
          <w:i/>
          <w:spacing w:val="-4"/>
          <w:sz w:val="24"/>
        </w:rPr>
        <w:t xml:space="preserve"> </w:t>
      </w:r>
      <w:r>
        <w:rPr>
          <w:i/>
          <w:spacing w:val="-2"/>
          <w:sz w:val="24"/>
        </w:rPr>
        <w:t>органа)</w:t>
      </w:r>
    </w:p>
    <w:p w:rsidR="00956AE6" w:rsidRDefault="00B200C6">
      <w:pPr>
        <w:pStyle w:val="a3"/>
        <w:tabs>
          <w:tab w:val="left" w:pos="10326"/>
        </w:tabs>
        <w:ind w:left="194"/>
        <w:jc w:val="center"/>
      </w:pPr>
      <w:r>
        <w:t xml:space="preserve">в лице </w:t>
      </w:r>
      <w:r>
        <w:rPr>
          <w:u w:val="single"/>
        </w:rPr>
        <w:tab/>
      </w:r>
    </w:p>
    <w:p w:rsidR="00956AE6" w:rsidRDefault="00B200C6">
      <w:pPr>
        <w:ind w:left="139"/>
        <w:jc w:val="center"/>
        <w:rPr>
          <w:i/>
          <w:sz w:val="24"/>
        </w:rPr>
      </w:pPr>
      <w:r>
        <w:rPr>
          <w:i/>
          <w:sz w:val="24"/>
        </w:rPr>
        <w:t>(указать</w:t>
      </w:r>
      <w:r>
        <w:rPr>
          <w:i/>
          <w:spacing w:val="-8"/>
          <w:sz w:val="24"/>
        </w:rPr>
        <w:t xml:space="preserve"> </w:t>
      </w:r>
      <w:r>
        <w:rPr>
          <w:i/>
          <w:sz w:val="24"/>
        </w:rPr>
        <w:t>уполномоченное</w:t>
      </w:r>
      <w:r>
        <w:rPr>
          <w:i/>
          <w:spacing w:val="-7"/>
          <w:sz w:val="24"/>
        </w:rPr>
        <w:t xml:space="preserve"> </w:t>
      </w:r>
      <w:r>
        <w:rPr>
          <w:i/>
          <w:spacing w:val="-2"/>
          <w:sz w:val="24"/>
        </w:rPr>
        <w:t>лицо)</w:t>
      </w:r>
    </w:p>
    <w:p w:rsidR="00956AE6" w:rsidRDefault="00B200C6">
      <w:pPr>
        <w:pStyle w:val="a3"/>
        <w:tabs>
          <w:tab w:val="left" w:pos="10191"/>
        </w:tabs>
        <w:ind w:left="125"/>
        <w:jc w:val="center"/>
      </w:pPr>
      <w:proofErr w:type="gramStart"/>
      <w:r>
        <w:t>действующего</w:t>
      </w:r>
      <w:proofErr w:type="gramEnd"/>
      <w:r>
        <w:t xml:space="preserve"> на основании </w:t>
      </w:r>
      <w:r>
        <w:rPr>
          <w:u w:val="single"/>
        </w:rPr>
        <w:tab/>
      </w:r>
      <w:r>
        <w:rPr>
          <w:spacing w:val="-10"/>
        </w:rPr>
        <w:t>,</w:t>
      </w:r>
    </w:p>
    <w:p w:rsidR="00956AE6" w:rsidRDefault="00B200C6">
      <w:pPr>
        <w:pStyle w:val="a3"/>
        <w:tabs>
          <w:tab w:val="left" w:pos="10576"/>
        </w:tabs>
        <w:spacing w:before="240"/>
        <w:ind w:left="386"/>
      </w:pPr>
      <w:proofErr w:type="gramStart"/>
      <w:r>
        <w:t>именуемый</w:t>
      </w:r>
      <w:proofErr w:type="gramEnd"/>
      <w:r>
        <w:rPr>
          <w:spacing w:val="32"/>
        </w:rPr>
        <w:t xml:space="preserve"> </w:t>
      </w:r>
      <w:r>
        <w:t>в</w:t>
      </w:r>
      <w:r>
        <w:rPr>
          <w:spacing w:val="31"/>
        </w:rPr>
        <w:t xml:space="preserve"> </w:t>
      </w:r>
      <w:r>
        <w:t>дальнейшем</w:t>
      </w:r>
      <w:r>
        <w:rPr>
          <w:spacing w:val="35"/>
        </w:rPr>
        <w:t xml:space="preserve"> </w:t>
      </w:r>
      <w:r>
        <w:t>«Сторона</w:t>
      </w:r>
      <w:r>
        <w:rPr>
          <w:spacing w:val="30"/>
        </w:rPr>
        <w:t xml:space="preserve"> </w:t>
      </w:r>
      <w:r>
        <w:t>1»,</w:t>
      </w:r>
      <w:r>
        <w:rPr>
          <w:spacing w:val="31"/>
        </w:rPr>
        <w:t xml:space="preserve"> </w:t>
      </w:r>
      <w:r>
        <w:t>и</w:t>
      </w:r>
      <w:r>
        <w:rPr>
          <w:spacing w:val="29"/>
        </w:rPr>
        <w:t xml:space="preserve"> </w:t>
      </w:r>
      <w:r>
        <w:rPr>
          <w:u w:val="single"/>
        </w:rPr>
        <w:tab/>
      </w:r>
    </w:p>
    <w:p w:rsidR="00956AE6" w:rsidRDefault="00B200C6">
      <w:pPr>
        <w:pStyle w:val="a3"/>
        <w:tabs>
          <w:tab w:val="left" w:pos="10346"/>
        </w:tabs>
        <w:ind w:left="386" w:right="327"/>
      </w:pPr>
      <w:r>
        <w:rPr>
          <w:u w:val="single"/>
        </w:rPr>
        <w:tab/>
      </w:r>
      <w:r>
        <w:rPr>
          <w:spacing w:val="-10"/>
        </w:rPr>
        <w:t xml:space="preserve">, </w:t>
      </w:r>
      <w:r>
        <w:t>именуемый в дальнейшем «Сторона 2», вместе именуемые «Стороны», составили настоящий акт</w:t>
      </w:r>
      <w:r>
        <w:rPr>
          <w:spacing w:val="40"/>
        </w:rPr>
        <w:t xml:space="preserve"> </w:t>
      </w:r>
      <w:r>
        <w:t>о нижеследующем.</w:t>
      </w:r>
    </w:p>
    <w:p w:rsidR="00956AE6" w:rsidRDefault="00956AE6">
      <w:pPr>
        <w:pStyle w:val="a3"/>
      </w:pPr>
    </w:p>
    <w:p w:rsidR="00956AE6" w:rsidRDefault="00B200C6">
      <w:pPr>
        <w:pStyle w:val="a5"/>
        <w:numPr>
          <w:ilvl w:val="0"/>
          <w:numId w:val="7"/>
        </w:numPr>
        <w:tabs>
          <w:tab w:val="left" w:pos="1187"/>
          <w:tab w:val="left" w:pos="2021"/>
          <w:tab w:val="left" w:pos="4196"/>
          <w:tab w:val="left" w:pos="5390"/>
          <w:tab w:val="left" w:pos="7125"/>
          <w:tab w:val="left" w:pos="7835"/>
          <w:tab w:val="left" w:pos="8284"/>
          <w:tab w:val="left" w:pos="9826"/>
        </w:tabs>
        <w:ind w:right="251" w:firstLine="540"/>
        <w:rPr>
          <w:sz w:val="24"/>
        </w:rPr>
      </w:pPr>
      <w:r>
        <w:rPr>
          <w:sz w:val="24"/>
        </w:rPr>
        <w:t xml:space="preserve">Сторона 1 передала, а Сторона 2 приняла земельный участок, обладающий следующими </w:t>
      </w:r>
      <w:r>
        <w:rPr>
          <w:spacing w:val="-2"/>
          <w:sz w:val="24"/>
        </w:rPr>
        <w:t>уникальными</w:t>
      </w:r>
      <w:r>
        <w:rPr>
          <w:sz w:val="24"/>
        </w:rPr>
        <w:tab/>
      </w:r>
      <w:r>
        <w:rPr>
          <w:spacing w:val="-2"/>
          <w:sz w:val="24"/>
        </w:rPr>
        <w:t>характеристиками:</w:t>
      </w:r>
      <w:r>
        <w:rPr>
          <w:sz w:val="24"/>
        </w:rPr>
        <w:tab/>
      </w:r>
      <w:r>
        <w:rPr>
          <w:spacing w:val="-2"/>
          <w:sz w:val="24"/>
        </w:rPr>
        <w:t>площадь:</w:t>
      </w:r>
      <w:r>
        <w:rPr>
          <w:sz w:val="24"/>
        </w:rPr>
        <w:tab/>
      </w:r>
      <w:r>
        <w:rPr>
          <w:sz w:val="24"/>
          <w:u w:val="single"/>
        </w:rPr>
        <w:tab/>
      </w:r>
      <w:r>
        <w:rPr>
          <w:spacing w:val="80"/>
          <w:sz w:val="24"/>
        </w:rPr>
        <w:t xml:space="preserve"> </w:t>
      </w:r>
      <w:r>
        <w:rPr>
          <w:sz w:val="24"/>
        </w:rPr>
        <w:t>кв.</w:t>
      </w:r>
      <w:r>
        <w:rPr>
          <w:sz w:val="24"/>
        </w:rPr>
        <w:tab/>
      </w:r>
      <w:r>
        <w:rPr>
          <w:spacing w:val="-5"/>
          <w:sz w:val="24"/>
        </w:rPr>
        <w:t>м,</w:t>
      </w:r>
      <w:r>
        <w:rPr>
          <w:sz w:val="24"/>
        </w:rPr>
        <w:tab/>
      </w:r>
      <w:r>
        <w:rPr>
          <w:spacing w:val="-2"/>
          <w:sz w:val="24"/>
        </w:rPr>
        <w:t>кадастровый</w:t>
      </w:r>
      <w:r>
        <w:rPr>
          <w:sz w:val="24"/>
        </w:rPr>
        <w:tab/>
      </w:r>
      <w:r>
        <w:rPr>
          <w:spacing w:val="-2"/>
          <w:sz w:val="24"/>
        </w:rPr>
        <w:t>номер:</w:t>
      </w:r>
    </w:p>
    <w:p w:rsidR="00956AE6" w:rsidRDefault="00B200C6">
      <w:pPr>
        <w:pStyle w:val="a3"/>
        <w:tabs>
          <w:tab w:val="left" w:pos="1544"/>
          <w:tab w:val="left" w:pos="2426"/>
          <w:tab w:val="left" w:pos="4784"/>
          <w:tab w:val="left" w:pos="5247"/>
          <w:tab w:val="left" w:pos="6015"/>
          <w:tab w:val="left" w:pos="7101"/>
          <w:tab w:val="left" w:pos="7431"/>
          <w:tab w:val="left" w:pos="8461"/>
          <w:tab w:val="left" w:pos="8941"/>
          <w:tab w:val="left" w:pos="9077"/>
        </w:tabs>
        <w:ind w:left="386" w:right="247"/>
      </w:pPr>
      <w:r>
        <w:rPr>
          <w:u w:val="single"/>
        </w:rPr>
        <w:tab/>
      </w:r>
      <w:r>
        <w:rPr>
          <w:u w:val="single"/>
        </w:rPr>
        <w:tab/>
      </w:r>
      <w:r>
        <w:t>,</w:t>
      </w:r>
      <w:r>
        <w:rPr>
          <w:spacing w:val="40"/>
        </w:rPr>
        <w:t xml:space="preserve"> </w:t>
      </w:r>
      <w:r>
        <w:t>дата</w:t>
      </w:r>
      <w:r>
        <w:rPr>
          <w:spacing w:val="40"/>
        </w:rPr>
        <w:t xml:space="preserve"> </w:t>
      </w:r>
      <w:r>
        <w:t>присвоения</w:t>
      </w:r>
      <w:r>
        <w:rPr>
          <w:spacing w:val="40"/>
        </w:rPr>
        <w:t xml:space="preserve"> </w:t>
      </w:r>
      <w:r>
        <w:t>кадастрового</w:t>
      </w:r>
      <w:r>
        <w:rPr>
          <w:spacing w:val="40"/>
        </w:rPr>
        <w:t xml:space="preserve"> </w:t>
      </w:r>
      <w:r>
        <w:t>номера:</w:t>
      </w:r>
      <w:r>
        <w:rPr>
          <w:spacing w:val="40"/>
        </w:rPr>
        <w:t xml:space="preserve"> </w:t>
      </w:r>
      <w:r>
        <w:t>«</w:t>
      </w:r>
      <w:r>
        <w:rPr>
          <w:u w:val="single"/>
        </w:rPr>
        <w:tab/>
      </w:r>
      <w:r>
        <w:rPr>
          <w:u w:val="single"/>
        </w:rPr>
        <w:tab/>
      </w:r>
      <w:r>
        <w:t>»</w:t>
      </w:r>
      <w:r>
        <w:rPr>
          <w:spacing w:val="74"/>
        </w:rPr>
        <w:t xml:space="preserve"> </w:t>
      </w:r>
      <w:r>
        <w:rPr>
          <w:u w:val="single"/>
        </w:rPr>
        <w:tab/>
      </w:r>
      <w:r>
        <w:t xml:space="preserve"> 20</w:t>
      </w:r>
      <w:r>
        <w:rPr>
          <w:u w:val="single"/>
        </w:rPr>
        <w:tab/>
      </w:r>
      <w:r>
        <w:rPr>
          <w:u w:val="single"/>
        </w:rPr>
        <w:tab/>
      </w:r>
      <w:r>
        <w:t xml:space="preserve"> г.,</w:t>
      </w:r>
      <w:r>
        <w:rPr>
          <w:spacing w:val="40"/>
        </w:rPr>
        <w:t xml:space="preserve"> </w:t>
      </w:r>
      <w:r>
        <w:t xml:space="preserve">категория </w:t>
      </w:r>
      <w:r>
        <w:rPr>
          <w:spacing w:val="-2"/>
        </w:rPr>
        <w:t>земель:</w:t>
      </w:r>
      <w:r>
        <w:tab/>
      </w:r>
      <w:r>
        <w:rPr>
          <w:u w:val="single"/>
        </w:rPr>
        <w:tab/>
      </w:r>
      <w:r>
        <w:rPr>
          <w:u w:val="single"/>
        </w:rPr>
        <w:tab/>
      </w:r>
      <w:r>
        <w:rPr>
          <w:spacing w:val="-10"/>
        </w:rPr>
        <w:t>,</w:t>
      </w:r>
      <w:r>
        <w:tab/>
      </w:r>
      <w:r>
        <w:rPr>
          <w:spacing w:val="-5"/>
        </w:rPr>
        <w:t>вид</w:t>
      </w:r>
      <w:r>
        <w:tab/>
      </w:r>
      <w:r>
        <w:rPr>
          <w:spacing w:val="-2"/>
        </w:rPr>
        <w:t>(виды)</w:t>
      </w:r>
      <w:r>
        <w:tab/>
      </w:r>
      <w:r>
        <w:rPr>
          <w:spacing w:val="-2"/>
        </w:rPr>
        <w:t>разрешенного</w:t>
      </w:r>
      <w:r>
        <w:tab/>
      </w:r>
      <w:r>
        <w:rPr>
          <w:spacing w:val="-2"/>
        </w:rPr>
        <w:t>использования:</w:t>
      </w:r>
    </w:p>
    <w:p w:rsidR="00956AE6" w:rsidRDefault="00B200C6">
      <w:pPr>
        <w:pStyle w:val="a3"/>
        <w:tabs>
          <w:tab w:val="left" w:pos="2186"/>
          <w:tab w:val="left" w:pos="2841"/>
          <w:tab w:val="left" w:pos="3997"/>
          <w:tab w:val="left" w:pos="5626"/>
          <w:tab w:val="left" w:pos="8085"/>
          <w:tab w:val="left" w:pos="9867"/>
        </w:tabs>
        <w:ind w:left="386"/>
      </w:pPr>
      <w:r>
        <w:rPr>
          <w:u w:val="single"/>
        </w:rPr>
        <w:tab/>
      </w:r>
      <w:r>
        <w:rPr>
          <w:spacing w:val="-10"/>
        </w:rPr>
        <w:t>,</w:t>
      </w:r>
      <w:r>
        <w:tab/>
      </w:r>
      <w:r>
        <w:rPr>
          <w:spacing w:val="-4"/>
        </w:rPr>
        <w:t>адрес</w:t>
      </w:r>
      <w:r>
        <w:tab/>
      </w:r>
      <w:r>
        <w:rPr>
          <w:spacing w:val="-2"/>
        </w:rPr>
        <w:t>(описание</w:t>
      </w:r>
      <w:r>
        <w:tab/>
      </w:r>
      <w:r>
        <w:rPr>
          <w:spacing w:val="-2"/>
        </w:rPr>
        <w:t>местоположения):</w:t>
      </w:r>
      <w:r>
        <w:tab/>
      </w:r>
      <w:r>
        <w:rPr>
          <w:spacing w:val="-2"/>
        </w:rPr>
        <w:t>Республика</w:t>
      </w:r>
      <w:r>
        <w:tab/>
      </w:r>
      <w:r>
        <w:rPr>
          <w:spacing w:val="-2"/>
        </w:rPr>
        <w:t>Крым,</w:t>
      </w:r>
    </w:p>
    <w:p w:rsidR="00956AE6" w:rsidRDefault="00B200C6">
      <w:pPr>
        <w:tabs>
          <w:tab w:val="left" w:pos="5306"/>
        </w:tabs>
        <w:ind w:left="386"/>
        <w:rPr>
          <w:sz w:val="24"/>
        </w:rPr>
      </w:pPr>
      <w:r>
        <w:rPr>
          <w:sz w:val="24"/>
          <w:u w:val="single"/>
        </w:rPr>
        <w:tab/>
      </w:r>
      <w:r>
        <w:rPr>
          <w:spacing w:val="-10"/>
          <w:sz w:val="24"/>
        </w:rPr>
        <w:t>.</w:t>
      </w:r>
    </w:p>
    <w:p w:rsidR="00956AE6" w:rsidRDefault="00B200C6">
      <w:pPr>
        <w:pStyle w:val="a5"/>
        <w:numPr>
          <w:ilvl w:val="0"/>
          <w:numId w:val="7"/>
        </w:numPr>
        <w:tabs>
          <w:tab w:val="left" w:pos="1271"/>
          <w:tab w:val="left" w:pos="6907"/>
        </w:tabs>
        <w:spacing w:before="241"/>
        <w:ind w:right="243" w:firstLine="540"/>
        <w:jc w:val="both"/>
        <w:rPr>
          <w:sz w:val="24"/>
        </w:rPr>
      </w:pPr>
      <w:r>
        <w:rPr>
          <w:sz w:val="24"/>
        </w:rPr>
        <w:t>Одновременно с земельным участком Сторона 1 передала, а Сторона 2 приняла следующие</w:t>
      </w:r>
      <w:r>
        <w:rPr>
          <w:spacing w:val="40"/>
          <w:sz w:val="24"/>
        </w:rPr>
        <w:t xml:space="preserve"> </w:t>
      </w:r>
      <w:r>
        <w:rPr>
          <w:sz w:val="24"/>
        </w:rPr>
        <w:t>документы:</w:t>
      </w:r>
      <w:r>
        <w:rPr>
          <w:spacing w:val="67"/>
          <w:sz w:val="24"/>
        </w:rPr>
        <w:t xml:space="preserve"> </w:t>
      </w:r>
      <w:r>
        <w:rPr>
          <w:sz w:val="24"/>
          <w:u w:val="single"/>
        </w:rPr>
        <w:tab/>
      </w:r>
      <w:r>
        <w:rPr>
          <w:sz w:val="24"/>
        </w:rPr>
        <w:t xml:space="preserve"> </w:t>
      </w:r>
      <w:r>
        <w:rPr>
          <w:i/>
          <w:sz w:val="24"/>
        </w:rPr>
        <w:t xml:space="preserve">(указать документы согласно </w:t>
      </w:r>
      <w:hyperlink r:id="rId14">
        <w:r>
          <w:rPr>
            <w:i/>
            <w:sz w:val="24"/>
          </w:rPr>
          <w:t>п.</w:t>
        </w:r>
      </w:hyperlink>
      <w:r>
        <w:rPr>
          <w:i/>
          <w:sz w:val="24"/>
        </w:rPr>
        <w:t xml:space="preserve"> </w:t>
      </w:r>
      <w:hyperlink r:id="rId15">
        <w:r>
          <w:rPr>
            <w:i/>
            <w:sz w:val="24"/>
          </w:rPr>
          <w:t>3</w:t>
        </w:r>
      </w:hyperlink>
      <w:r>
        <w:rPr>
          <w:i/>
          <w:sz w:val="24"/>
        </w:rPr>
        <w:t>.1.1 Договора)</w:t>
      </w:r>
      <w:r>
        <w:rPr>
          <w:sz w:val="24"/>
        </w:rPr>
        <w:t>.</w:t>
      </w:r>
    </w:p>
    <w:p w:rsidR="00956AE6" w:rsidRDefault="00B200C6">
      <w:pPr>
        <w:pStyle w:val="a5"/>
        <w:numPr>
          <w:ilvl w:val="0"/>
          <w:numId w:val="7"/>
        </w:numPr>
        <w:tabs>
          <w:tab w:val="left" w:pos="1194"/>
        </w:tabs>
        <w:spacing w:before="240"/>
        <w:ind w:right="244" w:firstLine="540"/>
        <w:jc w:val="both"/>
        <w:rPr>
          <w:sz w:val="24"/>
        </w:rPr>
      </w:pPr>
      <w:r>
        <w:rPr>
          <w:sz w:val="24"/>
        </w:rPr>
        <w:t>Переданный земельный участок на момент его приема-передачи находится в состоянии, удовлетворяющем Сторону 2. Сторона 2 никаких претензий к Стороне 1 не имеет.</w:t>
      </w:r>
    </w:p>
    <w:p w:rsidR="00956AE6" w:rsidRDefault="00B200C6">
      <w:pPr>
        <w:pStyle w:val="a5"/>
        <w:numPr>
          <w:ilvl w:val="0"/>
          <w:numId w:val="7"/>
        </w:numPr>
        <w:tabs>
          <w:tab w:val="left" w:pos="1259"/>
        </w:tabs>
        <w:spacing w:before="240"/>
        <w:ind w:right="252" w:firstLine="540"/>
        <w:jc w:val="both"/>
        <w:rPr>
          <w:sz w:val="24"/>
        </w:rPr>
      </w:pPr>
      <w:r>
        <w:rPr>
          <w:sz w:val="24"/>
        </w:rPr>
        <w:t>Настоящий Акт о передаче земельного участка составлен в 3 (трех) экземплярах, имеющих одинаковую юридическую силу, по одному экземпляру для каждой стороны.</w:t>
      </w:r>
    </w:p>
    <w:p w:rsidR="00956AE6" w:rsidRDefault="00B200C6">
      <w:pPr>
        <w:pStyle w:val="a5"/>
        <w:numPr>
          <w:ilvl w:val="0"/>
          <w:numId w:val="7"/>
        </w:numPr>
        <w:tabs>
          <w:tab w:val="left" w:pos="1249"/>
          <w:tab w:val="left" w:pos="3611"/>
          <w:tab w:val="left" w:pos="6400"/>
        </w:tabs>
        <w:spacing w:before="240"/>
        <w:ind w:right="244" w:firstLine="540"/>
        <w:jc w:val="both"/>
        <w:rPr>
          <w:sz w:val="24"/>
        </w:rPr>
      </w:pPr>
      <w:r>
        <w:rPr>
          <w:sz w:val="24"/>
        </w:rPr>
        <w:t xml:space="preserve">Настоящий акт является неотъемлемой частью </w:t>
      </w:r>
      <w:hyperlink r:id="rId16">
        <w:r>
          <w:rPr>
            <w:sz w:val="24"/>
          </w:rPr>
          <w:t>Договора</w:t>
        </w:r>
      </w:hyperlink>
      <w:r>
        <w:rPr>
          <w:sz w:val="24"/>
        </w:rPr>
        <w:t xml:space="preserve"> купли-продажи земельного участка от «</w:t>
      </w:r>
      <w:r>
        <w:rPr>
          <w:spacing w:val="80"/>
          <w:sz w:val="24"/>
          <w:u w:val="single"/>
        </w:rPr>
        <w:t xml:space="preserve">  </w:t>
      </w:r>
      <w:r>
        <w:rPr>
          <w:sz w:val="24"/>
        </w:rPr>
        <w:t xml:space="preserve">» </w:t>
      </w:r>
      <w:r>
        <w:rPr>
          <w:sz w:val="24"/>
          <w:u w:val="single"/>
        </w:rPr>
        <w:tab/>
      </w:r>
      <w:r>
        <w:rPr>
          <w:sz w:val="24"/>
        </w:rPr>
        <w:t>20</w:t>
      </w:r>
      <w:r>
        <w:rPr>
          <w:spacing w:val="80"/>
          <w:w w:val="150"/>
          <w:sz w:val="24"/>
          <w:u w:val="single"/>
        </w:rPr>
        <w:t xml:space="preserve"> </w:t>
      </w:r>
      <w:r>
        <w:rPr>
          <w:sz w:val="24"/>
        </w:rPr>
        <w:t xml:space="preserve">г. № </w:t>
      </w:r>
      <w:r>
        <w:rPr>
          <w:sz w:val="24"/>
          <w:u w:val="single"/>
        </w:rPr>
        <w:tab/>
      </w:r>
      <w:r>
        <w:rPr>
          <w:spacing w:val="-10"/>
          <w:sz w:val="24"/>
        </w:rPr>
        <w:t>.</w:t>
      </w:r>
    </w:p>
    <w:p w:rsidR="00956AE6" w:rsidRDefault="00956AE6">
      <w:pPr>
        <w:pStyle w:val="a3"/>
        <w:spacing w:before="1"/>
      </w:pPr>
    </w:p>
    <w:p w:rsidR="00956AE6" w:rsidRDefault="00B200C6">
      <w:pPr>
        <w:pStyle w:val="a3"/>
        <w:ind w:left="140"/>
        <w:jc w:val="center"/>
      </w:pPr>
      <w:r>
        <w:t>Подписи</w:t>
      </w:r>
      <w:r>
        <w:rPr>
          <w:spacing w:val="-4"/>
        </w:rPr>
        <w:t xml:space="preserve"> </w:t>
      </w:r>
      <w:r>
        <w:rPr>
          <w:spacing w:val="-2"/>
        </w:rPr>
        <w:t>Сторон</w:t>
      </w:r>
    </w:p>
    <w:p w:rsidR="00956AE6" w:rsidRDefault="00956AE6">
      <w:pPr>
        <w:pStyle w:val="a3"/>
        <w:jc w:val="center"/>
        <w:sectPr w:rsidR="00956AE6">
          <w:headerReference w:type="default" r:id="rId17"/>
          <w:pgSz w:w="11910" w:h="16840"/>
          <w:pgMar w:top="1380" w:right="283" w:bottom="280" w:left="850" w:header="489" w:footer="0" w:gutter="0"/>
          <w:pgNumType w:start="1"/>
          <w:cols w:space="720"/>
        </w:sectPr>
      </w:pPr>
    </w:p>
    <w:p w:rsidR="00956AE6" w:rsidRDefault="00B200C6">
      <w:pPr>
        <w:pStyle w:val="a3"/>
        <w:ind w:left="6058" w:right="241"/>
        <w:jc w:val="both"/>
      </w:pPr>
      <w:r>
        <w:lastRenderedPageBreak/>
        <w:t>к Административному регламенту предоставления</w:t>
      </w:r>
      <w:r>
        <w:rPr>
          <w:spacing w:val="68"/>
        </w:rPr>
        <w:t xml:space="preserve">  </w:t>
      </w:r>
      <w:r>
        <w:t>муниципальной</w:t>
      </w:r>
      <w:r>
        <w:rPr>
          <w:spacing w:val="68"/>
        </w:rPr>
        <w:t xml:space="preserve">  </w:t>
      </w:r>
      <w:r>
        <w:rPr>
          <w:spacing w:val="-2"/>
        </w:rPr>
        <w:t>услуги</w:t>
      </w:r>
    </w:p>
    <w:p w:rsidR="00956AE6" w:rsidRDefault="00B200C6">
      <w:pPr>
        <w:pStyle w:val="a3"/>
        <w:ind w:left="6058" w:right="244"/>
        <w:jc w:val="both"/>
      </w:pPr>
      <w: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956AE6" w:rsidRDefault="00956AE6">
      <w:pPr>
        <w:pStyle w:val="a3"/>
        <w:spacing w:before="5"/>
      </w:pPr>
    </w:p>
    <w:p w:rsidR="00956AE6" w:rsidRDefault="00B200C6">
      <w:pPr>
        <w:ind w:left="3394" w:right="315" w:hanging="1902"/>
        <w:rPr>
          <w:b/>
          <w:sz w:val="24"/>
        </w:rPr>
      </w:pPr>
      <w:r>
        <w:rPr>
          <w:b/>
          <w:sz w:val="24"/>
        </w:rPr>
        <w:t>Форма</w:t>
      </w:r>
      <w:r>
        <w:rPr>
          <w:b/>
          <w:spacing w:val="-5"/>
          <w:sz w:val="24"/>
        </w:rPr>
        <w:t xml:space="preserve"> </w:t>
      </w:r>
      <w:r>
        <w:rPr>
          <w:b/>
          <w:sz w:val="24"/>
        </w:rPr>
        <w:t>договора</w:t>
      </w:r>
      <w:r>
        <w:rPr>
          <w:b/>
          <w:spacing w:val="-5"/>
          <w:sz w:val="24"/>
        </w:rPr>
        <w:t xml:space="preserve"> </w:t>
      </w:r>
      <w:r>
        <w:rPr>
          <w:b/>
          <w:sz w:val="24"/>
        </w:rPr>
        <w:t>аренды</w:t>
      </w:r>
      <w:r>
        <w:rPr>
          <w:b/>
          <w:spacing w:val="-5"/>
          <w:sz w:val="24"/>
        </w:rPr>
        <w:t xml:space="preserve"> </w:t>
      </w:r>
      <w:r>
        <w:rPr>
          <w:b/>
          <w:sz w:val="24"/>
        </w:rPr>
        <w:t>земельного</w:t>
      </w:r>
      <w:r>
        <w:rPr>
          <w:b/>
          <w:spacing w:val="-5"/>
          <w:sz w:val="24"/>
        </w:rPr>
        <w:t xml:space="preserve"> </w:t>
      </w:r>
      <w:r>
        <w:rPr>
          <w:b/>
          <w:sz w:val="24"/>
        </w:rPr>
        <w:t>участка,</w:t>
      </w:r>
      <w:r>
        <w:rPr>
          <w:b/>
          <w:spacing w:val="-5"/>
          <w:sz w:val="24"/>
        </w:rPr>
        <w:t xml:space="preserve"> </w:t>
      </w:r>
      <w:r>
        <w:rPr>
          <w:b/>
          <w:sz w:val="24"/>
        </w:rPr>
        <w:t>находящегося</w:t>
      </w:r>
      <w:r>
        <w:rPr>
          <w:b/>
          <w:spacing w:val="-5"/>
          <w:sz w:val="24"/>
        </w:rPr>
        <w:t xml:space="preserve"> </w:t>
      </w:r>
      <w:r>
        <w:rPr>
          <w:b/>
          <w:sz w:val="24"/>
        </w:rPr>
        <w:t>в</w:t>
      </w:r>
      <w:r>
        <w:rPr>
          <w:b/>
          <w:spacing w:val="-5"/>
          <w:sz w:val="24"/>
        </w:rPr>
        <w:t xml:space="preserve"> </w:t>
      </w:r>
      <w:r>
        <w:rPr>
          <w:b/>
          <w:sz w:val="24"/>
        </w:rPr>
        <w:t>муниципальной собственности, без проведения торгов</w:t>
      </w:r>
    </w:p>
    <w:p w:rsidR="00956AE6" w:rsidRDefault="00956AE6">
      <w:pPr>
        <w:pStyle w:val="a3"/>
        <w:rPr>
          <w:b/>
        </w:rPr>
      </w:pPr>
    </w:p>
    <w:p w:rsidR="00956AE6" w:rsidRDefault="00B200C6">
      <w:pPr>
        <w:pStyle w:val="1"/>
        <w:tabs>
          <w:tab w:val="left" w:pos="6803"/>
        </w:tabs>
        <w:ind w:left="189"/>
        <w:rPr>
          <w:b w:val="0"/>
        </w:rPr>
      </w:pPr>
      <w:r>
        <w:t>ДОГОВОР</w:t>
      </w:r>
      <w:r>
        <w:rPr>
          <w:spacing w:val="-2"/>
        </w:rPr>
        <w:t xml:space="preserve"> </w:t>
      </w:r>
      <w:r>
        <w:t>АРЕНДЫ ЗЕМЕЛЬНОГО УЧАСТКА №</w:t>
      </w:r>
      <w:r>
        <w:rPr>
          <w:spacing w:val="-1"/>
        </w:rPr>
        <w:t xml:space="preserve"> </w:t>
      </w:r>
      <w:r>
        <w:rPr>
          <w:b w:val="0"/>
          <w:u w:val="single"/>
        </w:rPr>
        <w:tab/>
      </w:r>
    </w:p>
    <w:p w:rsidR="00956AE6" w:rsidRDefault="00B200C6">
      <w:pPr>
        <w:pStyle w:val="a3"/>
        <w:tabs>
          <w:tab w:val="left" w:pos="7138"/>
          <w:tab w:val="left" w:pos="7620"/>
          <w:tab w:val="left" w:pos="9290"/>
          <w:tab w:val="left" w:pos="9952"/>
        </w:tabs>
        <w:spacing w:before="272"/>
        <w:ind w:left="57"/>
        <w:jc w:val="center"/>
      </w:pPr>
      <w:r>
        <w:t>(место</w:t>
      </w:r>
      <w:r>
        <w:rPr>
          <w:spacing w:val="-4"/>
        </w:rPr>
        <w:t xml:space="preserve"> </w:t>
      </w:r>
      <w:r>
        <w:rPr>
          <w:spacing w:val="-2"/>
        </w:rPr>
        <w:t>заключения)</w:t>
      </w:r>
      <w:r>
        <w:tab/>
      </w:r>
      <w:r>
        <w:rPr>
          <w:spacing w:val="-10"/>
        </w:rPr>
        <w:t>«</w:t>
      </w:r>
      <w:r>
        <w:rPr>
          <w:u w:val="single"/>
        </w:rPr>
        <w:tab/>
      </w:r>
      <w:r>
        <w:t xml:space="preserve">» </w:t>
      </w:r>
      <w:r>
        <w:rPr>
          <w:u w:val="single"/>
        </w:rPr>
        <w:tab/>
      </w:r>
      <w:r>
        <w:rPr>
          <w:spacing w:val="-5"/>
        </w:rPr>
        <w:t>20</w:t>
      </w:r>
      <w:r>
        <w:rPr>
          <w:u w:val="single"/>
        </w:rPr>
        <w:tab/>
      </w:r>
      <w:r>
        <w:rPr>
          <w:spacing w:val="-5"/>
        </w:rPr>
        <w:t>г.</w:t>
      </w:r>
    </w:p>
    <w:p w:rsidR="00956AE6" w:rsidRDefault="00956AE6">
      <w:pPr>
        <w:pStyle w:val="a3"/>
      </w:pPr>
    </w:p>
    <w:p w:rsidR="00956AE6" w:rsidRDefault="00B200C6">
      <w:pPr>
        <w:tabs>
          <w:tab w:val="left" w:pos="9982"/>
        </w:tabs>
        <w:ind w:left="21"/>
        <w:jc w:val="center"/>
        <w:rPr>
          <w:sz w:val="24"/>
        </w:rPr>
      </w:pPr>
      <w:r>
        <w:rPr>
          <w:sz w:val="24"/>
          <w:u w:val="single"/>
        </w:rPr>
        <w:tab/>
      </w:r>
      <w:r>
        <w:rPr>
          <w:spacing w:val="-10"/>
          <w:sz w:val="24"/>
        </w:rPr>
        <w:t>,</w:t>
      </w:r>
    </w:p>
    <w:p w:rsidR="00956AE6" w:rsidRDefault="00B200C6">
      <w:pPr>
        <w:ind w:left="299"/>
        <w:jc w:val="center"/>
        <w:rPr>
          <w:i/>
          <w:sz w:val="24"/>
        </w:rPr>
      </w:pPr>
      <w:r>
        <w:rPr>
          <w:i/>
          <w:sz w:val="24"/>
        </w:rPr>
        <w:t>(наименование</w:t>
      </w:r>
      <w:r>
        <w:rPr>
          <w:i/>
          <w:spacing w:val="-4"/>
          <w:sz w:val="24"/>
        </w:rPr>
        <w:t xml:space="preserve"> </w:t>
      </w:r>
      <w:r>
        <w:rPr>
          <w:i/>
          <w:spacing w:val="-2"/>
          <w:sz w:val="24"/>
        </w:rPr>
        <w:t>органа)</w:t>
      </w:r>
    </w:p>
    <w:p w:rsidR="00956AE6" w:rsidRDefault="00B200C6">
      <w:pPr>
        <w:pStyle w:val="a3"/>
        <w:tabs>
          <w:tab w:val="left" w:pos="10217"/>
        </w:tabs>
        <w:ind w:left="138"/>
        <w:jc w:val="center"/>
      </w:pPr>
      <w:r>
        <w:t>в</w:t>
      </w:r>
      <w:r>
        <w:rPr>
          <w:spacing w:val="40"/>
        </w:rPr>
        <w:t xml:space="preserve"> </w:t>
      </w:r>
      <w:r>
        <w:t>лице,</w:t>
      </w:r>
      <w:r>
        <w:rPr>
          <w:spacing w:val="30"/>
        </w:rPr>
        <w:t xml:space="preserve"> </w:t>
      </w:r>
      <w:r>
        <w:rPr>
          <w:u w:val="single"/>
        </w:rPr>
        <w:tab/>
      </w:r>
      <w:r>
        <w:rPr>
          <w:spacing w:val="-10"/>
        </w:rPr>
        <w:t>,</w:t>
      </w:r>
    </w:p>
    <w:p w:rsidR="00956AE6" w:rsidRDefault="00B200C6">
      <w:pPr>
        <w:ind w:left="51" w:right="6460"/>
        <w:jc w:val="center"/>
        <w:rPr>
          <w:i/>
          <w:sz w:val="24"/>
        </w:rPr>
      </w:pPr>
      <w:r>
        <w:rPr>
          <w:i/>
          <w:sz w:val="24"/>
        </w:rPr>
        <w:t>(указать</w:t>
      </w:r>
      <w:r>
        <w:rPr>
          <w:i/>
          <w:spacing w:val="-9"/>
          <w:sz w:val="24"/>
        </w:rPr>
        <w:t xml:space="preserve"> </w:t>
      </w:r>
      <w:r>
        <w:rPr>
          <w:i/>
          <w:sz w:val="24"/>
        </w:rPr>
        <w:t>уполномоченное</w:t>
      </w:r>
      <w:r>
        <w:rPr>
          <w:i/>
          <w:spacing w:val="-6"/>
          <w:sz w:val="24"/>
        </w:rPr>
        <w:t xml:space="preserve"> </w:t>
      </w:r>
      <w:r>
        <w:rPr>
          <w:i/>
          <w:spacing w:val="-2"/>
          <w:sz w:val="24"/>
        </w:rPr>
        <w:t>лицо)</w:t>
      </w:r>
    </w:p>
    <w:p w:rsidR="00956AE6" w:rsidRDefault="00B200C6">
      <w:pPr>
        <w:pStyle w:val="a3"/>
        <w:tabs>
          <w:tab w:val="left" w:pos="10344"/>
          <w:tab w:val="left" w:pos="10449"/>
        </w:tabs>
        <w:ind w:left="386" w:right="245"/>
        <w:jc w:val="both"/>
      </w:pPr>
      <w:proofErr w:type="gramStart"/>
      <w:r>
        <w:t xml:space="preserve">действующего на основании </w:t>
      </w:r>
      <w:r>
        <w:rPr>
          <w:u w:val="single"/>
        </w:rPr>
        <w:tab/>
      </w:r>
      <w:r>
        <w:rPr>
          <w:u w:val="single"/>
        </w:rPr>
        <w:tab/>
      </w:r>
      <w:r>
        <w:rPr>
          <w:spacing w:val="-12"/>
        </w:rPr>
        <w:t xml:space="preserve">, </w:t>
      </w:r>
      <w:r>
        <w:t xml:space="preserve">именуемый в дальнейшем Сторона 1, и </w:t>
      </w:r>
      <w:r>
        <w:rPr>
          <w:u w:val="single"/>
        </w:rPr>
        <w:tab/>
      </w:r>
      <w:r>
        <w:rPr>
          <w:spacing w:val="-17"/>
        </w:rPr>
        <w:t xml:space="preserve"> </w:t>
      </w:r>
      <w:r>
        <w:rPr>
          <w:spacing w:val="-4"/>
          <w:vertAlign w:val="superscript"/>
        </w:rPr>
        <w:t>5</w:t>
      </w:r>
      <w:r>
        <w:rPr>
          <w:spacing w:val="-4"/>
        </w:rPr>
        <w:t xml:space="preserve">, </w:t>
      </w:r>
      <w:r>
        <w:t>именуемый в дальнейшем Сторона 2, вместе именуемые «Стороны», заключили настоящий Договор о нижеследующем (далее - Договор):</w:t>
      </w:r>
      <w:proofErr w:type="gramEnd"/>
    </w:p>
    <w:p w:rsidR="00956AE6" w:rsidRDefault="00956AE6">
      <w:pPr>
        <w:pStyle w:val="a3"/>
      </w:pPr>
    </w:p>
    <w:p w:rsidR="00956AE6" w:rsidRDefault="00B200C6">
      <w:pPr>
        <w:pStyle w:val="a5"/>
        <w:numPr>
          <w:ilvl w:val="0"/>
          <w:numId w:val="6"/>
        </w:numPr>
        <w:tabs>
          <w:tab w:val="left" w:pos="4622"/>
        </w:tabs>
        <w:ind w:left="4622"/>
        <w:jc w:val="both"/>
        <w:rPr>
          <w:sz w:val="24"/>
        </w:rPr>
      </w:pPr>
      <w:r>
        <w:rPr>
          <w:sz w:val="24"/>
        </w:rPr>
        <w:t>Предмет</w:t>
      </w:r>
      <w:r>
        <w:rPr>
          <w:spacing w:val="-4"/>
          <w:sz w:val="24"/>
        </w:rPr>
        <w:t xml:space="preserve"> </w:t>
      </w:r>
      <w:r>
        <w:rPr>
          <w:spacing w:val="-2"/>
          <w:sz w:val="24"/>
        </w:rPr>
        <w:t>Договора</w:t>
      </w:r>
    </w:p>
    <w:p w:rsidR="00956AE6" w:rsidRDefault="00B200C6">
      <w:pPr>
        <w:pStyle w:val="a5"/>
        <w:numPr>
          <w:ilvl w:val="1"/>
          <w:numId w:val="6"/>
        </w:numPr>
        <w:tabs>
          <w:tab w:val="left" w:pos="1486"/>
          <w:tab w:val="left" w:pos="5337"/>
          <w:tab w:val="left" w:pos="7132"/>
          <w:tab w:val="left" w:pos="10461"/>
        </w:tabs>
        <w:spacing w:before="4" w:line="237" w:lineRule="auto"/>
        <w:ind w:right="249" w:firstLine="566"/>
        <w:jc w:val="both"/>
        <w:rPr>
          <w:sz w:val="24"/>
        </w:rPr>
      </w:pPr>
      <w:r>
        <w:rPr>
          <w:sz w:val="24"/>
        </w:rPr>
        <w:t xml:space="preserve">По настоящему Договору Сторона 1 обязуется предоставить Стороне 2 за плату во временное владение и пользование земельный участок, именуемый в дальнейшем Участок, расположенный по адресу: </w:t>
      </w:r>
      <w:r>
        <w:rPr>
          <w:sz w:val="24"/>
          <w:u w:val="single"/>
        </w:rPr>
        <w:tab/>
      </w:r>
      <w:r>
        <w:rPr>
          <w:sz w:val="24"/>
          <w:u w:val="single"/>
        </w:rPr>
        <w:tab/>
      </w:r>
      <w:r>
        <w:rPr>
          <w:sz w:val="24"/>
          <w:u w:val="single"/>
        </w:rPr>
        <w:tab/>
      </w:r>
      <w:r>
        <w:rPr>
          <w:spacing w:val="-10"/>
          <w:sz w:val="24"/>
        </w:rPr>
        <w:t xml:space="preserve">, </w:t>
      </w:r>
      <w:r>
        <w:rPr>
          <w:sz w:val="24"/>
        </w:rPr>
        <w:t>площадью</w:t>
      </w:r>
      <w:proofErr w:type="gramStart"/>
      <w:r>
        <w:rPr>
          <w:spacing w:val="45"/>
          <w:sz w:val="24"/>
        </w:rPr>
        <w:t xml:space="preserve"> </w:t>
      </w:r>
      <w:r>
        <w:rPr>
          <w:sz w:val="24"/>
          <w:u w:val="single"/>
        </w:rPr>
        <w:tab/>
      </w:r>
      <w:r>
        <w:rPr>
          <w:spacing w:val="80"/>
          <w:sz w:val="24"/>
        </w:rPr>
        <w:t xml:space="preserve"> </w:t>
      </w:r>
      <w:r>
        <w:rPr>
          <w:sz w:val="24"/>
        </w:rPr>
        <w:t>(</w:t>
      </w:r>
      <w:r>
        <w:rPr>
          <w:sz w:val="24"/>
          <w:u w:val="single"/>
        </w:rPr>
        <w:tab/>
      </w:r>
      <w:r>
        <w:rPr>
          <w:sz w:val="24"/>
        </w:rPr>
        <w:t>)</w:t>
      </w:r>
      <w:r>
        <w:rPr>
          <w:spacing w:val="43"/>
          <w:sz w:val="24"/>
        </w:rPr>
        <w:t xml:space="preserve"> </w:t>
      </w:r>
      <w:proofErr w:type="gramEnd"/>
      <w:r>
        <w:rPr>
          <w:sz w:val="24"/>
        </w:rPr>
        <w:t>кв.</w:t>
      </w:r>
      <w:r>
        <w:rPr>
          <w:spacing w:val="46"/>
          <w:sz w:val="24"/>
        </w:rPr>
        <w:t xml:space="preserve"> </w:t>
      </w:r>
      <w:r>
        <w:rPr>
          <w:sz w:val="24"/>
        </w:rPr>
        <w:t>м</w:t>
      </w:r>
      <w:r>
        <w:rPr>
          <w:spacing w:val="43"/>
          <w:sz w:val="24"/>
        </w:rPr>
        <w:t xml:space="preserve"> </w:t>
      </w:r>
      <w:r>
        <w:rPr>
          <w:sz w:val="24"/>
        </w:rPr>
        <w:t>с</w:t>
      </w:r>
      <w:r>
        <w:rPr>
          <w:spacing w:val="45"/>
          <w:sz w:val="24"/>
        </w:rPr>
        <w:t xml:space="preserve"> </w:t>
      </w:r>
      <w:r>
        <w:rPr>
          <w:sz w:val="24"/>
        </w:rPr>
        <w:t>кадастровым</w:t>
      </w:r>
      <w:r>
        <w:rPr>
          <w:spacing w:val="44"/>
          <w:sz w:val="24"/>
        </w:rPr>
        <w:t xml:space="preserve"> </w:t>
      </w:r>
      <w:r>
        <w:rPr>
          <w:spacing w:val="-2"/>
          <w:sz w:val="24"/>
        </w:rPr>
        <w:t>номером</w:t>
      </w:r>
    </w:p>
    <w:p w:rsidR="00956AE6" w:rsidRDefault="00B200C6">
      <w:pPr>
        <w:pStyle w:val="a3"/>
        <w:tabs>
          <w:tab w:val="left" w:pos="5306"/>
          <w:tab w:val="left" w:pos="9213"/>
          <w:tab w:val="left" w:pos="10464"/>
        </w:tabs>
        <w:spacing w:before="4"/>
        <w:ind w:left="386" w:right="247"/>
        <w:jc w:val="both"/>
      </w:pPr>
      <w:r>
        <w:rPr>
          <w:u w:val="single"/>
        </w:rPr>
        <w:tab/>
      </w:r>
      <w:r>
        <w:t>,</w:t>
      </w:r>
      <w:r>
        <w:rPr>
          <w:spacing w:val="40"/>
        </w:rPr>
        <w:t xml:space="preserve"> </w:t>
      </w:r>
      <w:r>
        <w:t>категория</w:t>
      </w:r>
      <w:r>
        <w:rPr>
          <w:spacing w:val="40"/>
        </w:rPr>
        <w:t xml:space="preserve"> </w:t>
      </w:r>
      <w:r>
        <w:t>земель</w:t>
      </w:r>
      <w:r>
        <w:rPr>
          <w:spacing w:val="72"/>
        </w:rPr>
        <w:t xml:space="preserve"> </w:t>
      </w:r>
      <w:r>
        <w:rPr>
          <w:u w:val="single"/>
        </w:rPr>
        <w:tab/>
      </w:r>
      <w:r>
        <w:rPr>
          <w:u w:val="single"/>
        </w:rPr>
        <w:tab/>
      </w:r>
      <w:r>
        <w:rPr>
          <w:spacing w:val="-10"/>
        </w:rPr>
        <w:t xml:space="preserve">, </w:t>
      </w:r>
      <w:r>
        <w:t xml:space="preserve">вид разрешенного использования земельного участка </w:t>
      </w:r>
      <w:r>
        <w:rPr>
          <w:u w:val="single"/>
        </w:rPr>
        <w:tab/>
      </w:r>
      <w:r>
        <w:t>,</w:t>
      </w:r>
      <w:r>
        <w:rPr>
          <w:spacing w:val="-7"/>
        </w:rPr>
        <w:t xml:space="preserve"> </w:t>
      </w:r>
      <w:r>
        <w:t>в</w:t>
      </w:r>
      <w:r>
        <w:rPr>
          <w:spacing w:val="-7"/>
        </w:rPr>
        <w:t xml:space="preserve"> </w:t>
      </w:r>
      <w:r>
        <w:t>границах, указанных в выписке из Единого государственного реестра недвижимости об Участке (Приложение № 1 к настоящему Договору).</w:t>
      </w:r>
    </w:p>
    <w:p w:rsidR="00956AE6" w:rsidRDefault="00B200C6">
      <w:pPr>
        <w:pStyle w:val="a5"/>
        <w:numPr>
          <w:ilvl w:val="1"/>
          <w:numId w:val="6"/>
        </w:numPr>
        <w:tabs>
          <w:tab w:val="left" w:pos="1476"/>
          <w:tab w:val="left" w:pos="10298"/>
        </w:tabs>
        <w:spacing w:before="1" w:line="297" w:lineRule="exact"/>
        <w:ind w:left="1476" w:hanging="531"/>
        <w:rPr>
          <w:sz w:val="24"/>
        </w:rPr>
      </w:pPr>
      <w:r>
        <w:rPr>
          <w:sz w:val="24"/>
        </w:rPr>
        <w:t xml:space="preserve">Участок предоставляется на </w:t>
      </w:r>
      <w:proofErr w:type="gramStart"/>
      <w:r>
        <w:rPr>
          <w:sz w:val="24"/>
        </w:rPr>
        <w:t>основании</w:t>
      </w:r>
      <w:proofErr w:type="gramEnd"/>
      <w:r>
        <w:rPr>
          <w:sz w:val="24"/>
        </w:rPr>
        <w:t xml:space="preserve"> </w:t>
      </w:r>
      <w:r>
        <w:rPr>
          <w:sz w:val="24"/>
          <w:u w:val="single"/>
        </w:rPr>
        <w:tab/>
      </w:r>
      <w:r>
        <w:rPr>
          <w:spacing w:val="-5"/>
          <w:sz w:val="24"/>
          <w:vertAlign w:val="superscript"/>
        </w:rPr>
        <w:t>6</w:t>
      </w:r>
      <w:r>
        <w:rPr>
          <w:spacing w:val="-5"/>
          <w:sz w:val="24"/>
        </w:rPr>
        <w:t>.</w:t>
      </w:r>
    </w:p>
    <w:p w:rsidR="00956AE6" w:rsidRDefault="00B200C6">
      <w:pPr>
        <w:pStyle w:val="a5"/>
        <w:numPr>
          <w:ilvl w:val="1"/>
          <w:numId w:val="6"/>
        </w:numPr>
        <w:tabs>
          <w:tab w:val="left" w:pos="1491"/>
        </w:tabs>
        <w:spacing w:before="3" w:line="235" w:lineRule="auto"/>
        <w:ind w:right="253" w:firstLine="559"/>
        <w:rPr>
          <w:sz w:val="24"/>
        </w:rPr>
      </w:pPr>
      <w:r>
        <w:rPr>
          <w:sz w:val="24"/>
        </w:rPr>
        <w:t xml:space="preserve">Участок предоставляется для использования в соответствии с видом его разрешенного </w:t>
      </w:r>
      <w:r>
        <w:rPr>
          <w:spacing w:val="-2"/>
          <w:sz w:val="24"/>
        </w:rPr>
        <w:t>использования.</w:t>
      </w:r>
    </w:p>
    <w:p w:rsidR="00956AE6" w:rsidRDefault="00B200C6">
      <w:pPr>
        <w:pStyle w:val="a5"/>
        <w:numPr>
          <w:ilvl w:val="1"/>
          <w:numId w:val="6"/>
        </w:numPr>
        <w:tabs>
          <w:tab w:val="left" w:pos="1476"/>
          <w:tab w:val="left" w:pos="10574"/>
        </w:tabs>
        <w:spacing w:before="1" w:line="279" w:lineRule="exact"/>
        <w:ind w:left="1476" w:hanging="531"/>
        <w:rPr>
          <w:sz w:val="24"/>
        </w:rPr>
      </w:pPr>
      <w:r>
        <w:rPr>
          <w:sz w:val="24"/>
        </w:rPr>
        <w:t>На</w:t>
      </w:r>
      <w:r>
        <w:rPr>
          <w:spacing w:val="32"/>
          <w:sz w:val="24"/>
        </w:rPr>
        <w:t xml:space="preserve"> </w:t>
      </w:r>
      <w:r>
        <w:rPr>
          <w:sz w:val="24"/>
        </w:rPr>
        <w:t>Участке</w:t>
      </w:r>
      <w:r>
        <w:rPr>
          <w:spacing w:val="32"/>
          <w:sz w:val="24"/>
        </w:rPr>
        <w:t xml:space="preserve"> </w:t>
      </w:r>
      <w:r>
        <w:rPr>
          <w:sz w:val="24"/>
        </w:rPr>
        <w:t>находятся</w:t>
      </w:r>
      <w:r>
        <w:rPr>
          <w:spacing w:val="33"/>
          <w:sz w:val="24"/>
        </w:rPr>
        <w:t xml:space="preserve"> </w:t>
      </w:r>
      <w:r>
        <w:rPr>
          <w:sz w:val="24"/>
        </w:rPr>
        <w:t>следующие</w:t>
      </w:r>
      <w:r>
        <w:rPr>
          <w:spacing w:val="32"/>
          <w:sz w:val="24"/>
        </w:rPr>
        <w:t xml:space="preserve"> </w:t>
      </w:r>
      <w:r>
        <w:rPr>
          <w:sz w:val="24"/>
        </w:rPr>
        <w:t>объекты</w:t>
      </w:r>
      <w:r>
        <w:rPr>
          <w:spacing w:val="33"/>
          <w:sz w:val="24"/>
        </w:rPr>
        <w:t xml:space="preserve"> </w:t>
      </w:r>
      <w:r>
        <w:rPr>
          <w:sz w:val="24"/>
        </w:rPr>
        <w:t>недвижимого</w:t>
      </w:r>
      <w:r>
        <w:rPr>
          <w:spacing w:val="33"/>
          <w:sz w:val="24"/>
        </w:rPr>
        <w:t xml:space="preserve"> </w:t>
      </w:r>
      <w:r>
        <w:rPr>
          <w:sz w:val="24"/>
        </w:rPr>
        <w:t>имущества:</w:t>
      </w:r>
      <w:r>
        <w:rPr>
          <w:spacing w:val="29"/>
          <w:sz w:val="24"/>
        </w:rPr>
        <w:t xml:space="preserve"> </w:t>
      </w:r>
      <w:r>
        <w:rPr>
          <w:sz w:val="24"/>
          <w:u w:val="single"/>
        </w:rPr>
        <w:tab/>
      </w:r>
    </w:p>
    <w:p w:rsidR="00956AE6" w:rsidRDefault="00B200C6">
      <w:pPr>
        <w:spacing w:before="28" w:line="136" w:lineRule="auto"/>
        <w:ind w:right="281"/>
        <w:jc w:val="right"/>
        <w:rPr>
          <w:position w:val="-10"/>
          <w:sz w:val="24"/>
        </w:rPr>
      </w:pPr>
      <w:r>
        <w:rPr>
          <w:noProof/>
          <w:position w:val="-10"/>
          <w:sz w:val="24"/>
          <w:lang w:eastAsia="ru-RU"/>
        </w:rPr>
        <mc:AlternateContent>
          <mc:Choice Requires="wps">
            <w:drawing>
              <wp:anchor distT="0" distB="0" distL="0" distR="0" simplePos="0" relativeHeight="487589376" behindDoc="1" locked="0" layoutInCell="1" allowOverlap="1" wp14:anchorId="4C39C1BD" wp14:editId="5ECA45E7">
                <wp:simplePos x="0" y="0"/>
                <wp:positionH relativeFrom="page">
                  <wp:posOffset>785164</wp:posOffset>
                </wp:positionH>
                <wp:positionV relativeFrom="paragraph">
                  <wp:posOffset>182225</wp:posOffset>
                </wp:positionV>
                <wp:extent cx="63246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1.824001pt;margin-top:14.348465pt;width:498pt;height:.1pt;mso-position-horizontal-relative:page;mso-position-vertical-relative:paragraph;z-index:-15727104;mso-wrap-distance-left:0;mso-wrap-distance-right:0" id="docshape10" coordorigin="1236,287" coordsize="9960,0" path="m1236,287l11196,287e" filled="false" stroked="true" strokeweight=".487125pt" strokecolor="#000000">
                <v:path arrowok="t"/>
                <v:stroke dashstyle="solid"/>
                <w10:wrap type="topAndBottom"/>
              </v:shape>
            </w:pict>
          </mc:Fallback>
        </mc:AlternateContent>
      </w:r>
      <w:r>
        <w:rPr>
          <w:spacing w:val="-5"/>
          <w:sz w:val="16"/>
        </w:rPr>
        <w:t>7</w:t>
      </w:r>
      <w:r>
        <w:rPr>
          <w:spacing w:val="-5"/>
          <w:position w:val="-10"/>
          <w:sz w:val="24"/>
        </w:rPr>
        <w:t>.</w:t>
      </w:r>
    </w:p>
    <w:p w:rsidR="00956AE6" w:rsidRDefault="00B200C6">
      <w:pPr>
        <w:pStyle w:val="a5"/>
        <w:numPr>
          <w:ilvl w:val="1"/>
          <w:numId w:val="6"/>
        </w:numPr>
        <w:tabs>
          <w:tab w:val="left" w:pos="531"/>
          <w:tab w:val="left" w:pos="9631"/>
        </w:tabs>
        <w:ind w:left="531" w:right="194" w:hanging="531"/>
        <w:jc w:val="right"/>
        <w:rPr>
          <w:sz w:val="24"/>
        </w:rPr>
      </w:pPr>
      <w:r>
        <w:rPr>
          <w:sz w:val="24"/>
        </w:rPr>
        <w:t>В отношении Участка</w:t>
      </w:r>
      <w:r>
        <w:rPr>
          <w:spacing w:val="6"/>
          <w:sz w:val="24"/>
        </w:rPr>
        <w:t xml:space="preserve"> </w:t>
      </w:r>
      <w:r>
        <w:rPr>
          <w:sz w:val="24"/>
        </w:rPr>
        <w:t xml:space="preserve">установлены следующие ограничения и обременения: </w:t>
      </w:r>
      <w:r>
        <w:rPr>
          <w:sz w:val="24"/>
          <w:u w:val="single"/>
        </w:rPr>
        <w:tab/>
      </w:r>
    </w:p>
    <w:p w:rsidR="00956AE6" w:rsidRDefault="00B200C6">
      <w:pPr>
        <w:pStyle w:val="a3"/>
        <w:spacing w:before="13"/>
        <w:rPr>
          <w:sz w:val="20"/>
        </w:rPr>
      </w:pPr>
      <w:r>
        <w:rPr>
          <w:noProof/>
          <w:sz w:val="20"/>
          <w:lang w:eastAsia="ru-RU"/>
        </w:rPr>
        <mc:AlternateContent>
          <mc:Choice Requires="wps">
            <w:drawing>
              <wp:anchor distT="0" distB="0" distL="0" distR="0" simplePos="0" relativeHeight="487589888" behindDoc="1" locked="0" layoutInCell="1" allowOverlap="1" wp14:anchorId="10E88B62" wp14:editId="4437E79F">
                <wp:simplePos x="0" y="0"/>
                <wp:positionH relativeFrom="page">
                  <wp:posOffset>785164</wp:posOffset>
                </wp:positionH>
                <wp:positionV relativeFrom="paragraph">
                  <wp:posOffset>169769</wp:posOffset>
                </wp:positionV>
                <wp:extent cx="64008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1.824001pt;margin-top:13.367704pt;width:504pt;height:.1pt;mso-position-horizontal-relative:page;mso-position-vertical-relative:paragraph;z-index:-15726592;mso-wrap-distance-left:0;mso-wrap-distance-right:0" id="docshape11" coordorigin="1236,267" coordsize="10080,0" path="m1236,267l11316,267e" filled="false" stroked="true" strokeweight=".487125pt" strokecolor="#000000">
                <v:path arrowok="t"/>
                <v:stroke dashstyle="solid"/>
                <w10:wrap type="topAndBottom"/>
              </v:shape>
            </w:pict>
          </mc:Fallback>
        </mc:AlternateContent>
      </w:r>
    </w:p>
    <w:p w:rsidR="00956AE6" w:rsidRDefault="00B200C6">
      <w:pPr>
        <w:pStyle w:val="a3"/>
        <w:ind w:left="386" w:right="209" w:firstLine="559"/>
      </w:pPr>
      <w:r>
        <w:t>Части</w:t>
      </w:r>
      <w:r>
        <w:rPr>
          <w:spacing w:val="-1"/>
        </w:rPr>
        <w:t xml:space="preserve"> </w:t>
      </w:r>
      <w:r>
        <w:t>Участка,</w:t>
      </w:r>
      <w:r>
        <w:rPr>
          <w:spacing w:val="-2"/>
        </w:rPr>
        <w:t xml:space="preserve"> </w:t>
      </w:r>
      <w:r>
        <w:t>в</w:t>
      </w:r>
      <w:r>
        <w:rPr>
          <w:spacing w:val="-2"/>
        </w:rPr>
        <w:t xml:space="preserve"> </w:t>
      </w:r>
      <w:r>
        <w:t>отношении</w:t>
      </w:r>
      <w:r>
        <w:rPr>
          <w:spacing w:val="-3"/>
        </w:rPr>
        <w:t xml:space="preserve"> </w:t>
      </w:r>
      <w:r>
        <w:t>которых установлены</w:t>
      </w:r>
      <w:r>
        <w:rPr>
          <w:spacing w:val="-2"/>
        </w:rPr>
        <w:t xml:space="preserve"> </w:t>
      </w:r>
      <w:r>
        <w:t>ограничения</w:t>
      </w:r>
      <w:r>
        <w:rPr>
          <w:spacing w:val="-3"/>
        </w:rPr>
        <w:t xml:space="preserve"> </w:t>
      </w:r>
      <w:r>
        <w:t>и</w:t>
      </w:r>
      <w:r>
        <w:rPr>
          <w:spacing w:val="-1"/>
        </w:rPr>
        <w:t xml:space="preserve"> </w:t>
      </w:r>
      <w:r>
        <w:t>обременения,</w:t>
      </w:r>
      <w:r>
        <w:rPr>
          <w:spacing w:val="-2"/>
        </w:rPr>
        <w:t xml:space="preserve"> </w:t>
      </w:r>
      <w:r>
        <w:t>отображены в выписке из Единого государственного реестра недвижимости</w:t>
      </w:r>
      <w:r>
        <w:rPr>
          <w:vertAlign w:val="superscript"/>
        </w:rPr>
        <w:t>8</w:t>
      </w:r>
      <w:r>
        <w:t>.</w:t>
      </w:r>
    </w:p>
    <w:p w:rsidR="00956AE6" w:rsidRDefault="00B200C6">
      <w:pPr>
        <w:pStyle w:val="a3"/>
        <w:spacing w:before="2"/>
        <w:rPr>
          <w:sz w:val="18"/>
        </w:rPr>
      </w:pPr>
      <w:r>
        <w:rPr>
          <w:noProof/>
          <w:sz w:val="18"/>
          <w:lang w:eastAsia="ru-RU"/>
        </w:rPr>
        <mc:AlternateContent>
          <mc:Choice Requires="wps">
            <w:drawing>
              <wp:anchor distT="0" distB="0" distL="0" distR="0" simplePos="0" relativeHeight="487590400" behindDoc="1" locked="0" layoutInCell="1" allowOverlap="1" wp14:anchorId="2FBDA15E" wp14:editId="18E46E7D">
                <wp:simplePos x="0" y="0"/>
                <wp:positionH relativeFrom="page">
                  <wp:posOffset>785164</wp:posOffset>
                </wp:positionH>
                <wp:positionV relativeFrom="paragraph">
                  <wp:posOffset>148467</wp:posOffset>
                </wp:positionV>
                <wp:extent cx="1829435"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61.824001pt;margin-top:11.690376pt;width:144.020pt;height:.71997pt;mso-position-horizontal-relative:page;mso-position-vertical-relative:paragraph;z-index:-15726080;mso-wrap-distance-left:0;mso-wrap-distance-right:0" id="docshape12" filled="true" fillcolor="#000000" stroked="false">
                <v:fill type="solid"/>
                <w10:wrap type="topAndBottom"/>
              </v:rect>
            </w:pict>
          </mc:Fallback>
        </mc:AlternateContent>
      </w:r>
    </w:p>
    <w:p w:rsidR="00956AE6" w:rsidRDefault="00B200C6">
      <w:pPr>
        <w:spacing w:before="96" w:line="229" w:lineRule="exact"/>
        <w:ind w:left="386"/>
        <w:rPr>
          <w:sz w:val="20"/>
        </w:rPr>
      </w:pPr>
      <w:r>
        <w:rPr>
          <w:sz w:val="20"/>
          <w:vertAlign w:val="superscript"/>
        </w:rPr>
        <w:t>5</w:t>
      </w:r>
      <w:proofErr w:type="gramStart"/>
      <w:r>
        <w:rPr>
          <w:spacing w:val="-8"/>
          <w:sz w:val="20"/>
        </w:rPr>
        <w:t xml:space="preserve"> </w:t>
      </w:r>
      <w:r>
        <w:rPr>
          <w:sz w:val="20"/>
        </w:rPr>
        <w:t>У</w:t>
      </w:r>
      <w:proofErr w:type="gramEnd"/>
      <w:r>
        <w:rPr>
          <w:sz w:val="20"/>
        </w:rPr>
        <w:t>казывается</w:t>
      </w:r>
      <w:r>
        <w:rPr>
          <w:spacing w:val="-6"/>
          <w:sz w:val="20"/>
        </w:rPr>
        <w:t xml:space="preserve"> </w:t>
      </w:r>
      <w:r>
        <w:rPr>
          <w:sz w:val="20"/>
        </w:rPr>
        <w:t>информация</w:t>
      </w:r>
      <w:r>
        <w:rPr>
          <w:spacing w:val="-8"/>
          <w:sz w:val="20"/>
        </w:rPr>
        <w:t xml:space="preserve"> </w:t>
      </w:r>
      <w:r>
        <w:rPr>
          <w:sz w:val="20"/>
        </w:rPr>
        <w:t>о</w:t>
      </w:r>
      <w:r>
        <w:rPr>
          <w:spacing w:val="-7"/>
          <w:sz w:val="20"/>
        </w:rPr>
        <w:t xml:space="preserve"> </w:t>
      </w:r>
      <w:r>
        <w:rPr>
          <w:sz w:val="20"/>
        </w:rPr>
        <w:t>стороне</w:t>
      </w:r>
      <w:r>
        <w:rPr>
          <w:spacing w:val="-5"/>
          <w:sz w:val="20"/>
        </w:rPr>
        <w:t xml:space="preserve"> </w:t>
      </w:r>
      <w:r>
        <w:rPr>
          <w:sz w:val="20"/>
        </w:rPr>
        <w:t>-</w:t>
      </w:r>
      <w:r>
        <w:rPr>
          <w:spacing w:val="-7"/>
          <w:sz w:val="20"/>
        </w:rPr>
        <w:t xml:space="preserve"> </w:t>
      </w:r>
      <w:r>
        <w:rPr>
          <w:sz w:val="20"/>
        </w:rPr>
        <w:t>участнике</w:t>
      </w:r>
      <w:r>
        <w:rPr>
          <w:spacing w:val="-7"/>
          <w:sz w:val="20"/>
        </w:rPr>
        <w:t xml:space="preserve"> </w:t>
      </w:r>
      <w:r>
        <w:rPr>
          <w:sz w:val="20"/>
        </w:rPr>
        <w:t>договора,</w:t>
      </w:r>
      <w:r>
        <w:rPr>
          <w:spacing w:val="-7"/>
          <w:sz w:val="20"/>
        </w:rPr>
        <w:t xml:space="preserve"> </w:t>
      </w:r>
      <w:r>
        <w:rPr>
          <w:sz w:val="20"/>
        </w:rPr>
        <w:t>которой</w:t>
      </w:r>
      <w:r>
        <w:rPr>
          <w:spacing w:val="-8"/>
          <w:sz w:val="20"/>
        </w:rPr>
        <w:t xml:space="preserve"> </w:t>
      </w:r>
      <w:r>
        <w:rPr>
          <w:sz w:val="20"/>
        </w:rPr>
        <w:t>предоставляется</w:t>
      </w:r>
      <w:r>
        <w:rPr>
          <w:spacing w:val="-6"/>
          <w:sz w:val="20"/>
        </w:rPr>
        <w:t xml:space="preserve"> </w:t>
      </w:r>
      <w:r>
        <w:rPr>
          <w:sz w:val="20"/>
        </w:rPr>
        <w:t>земельный</w:t>
      </w:r>
      <w:r>
        <w:rPr>
          <w:spacing w:val="-6"/>
          <w:sz w:val="20"/>
        </w:rPr>
        <w:t xml:space="preserve"> </w:t>
      </w:r>
      <w:r>
        <w:rPr>
          <w:spacing w:val="-2"/>
          <w:sz w:val="20"/>
        </w:rPr>
        <w:t>участок:</w:t>
      </w:r>
    </w:p>
    <w:p w:rsidR="00956AE6" w:rsidRDefault="00B200C6">
      <w:pPr>
        <w:ind w:left="386" w:right="327"/>
        <w:rPr>
          <w:sz w:val="20"/>
        </w:rPr>
      </w:pPr>
      <w:proofErr w:type="gramStart"/>
      <w:r>
        <w:rPr>
          <w:sz w:val="20"/>
        </w:rPr>
        <w:t>о</w:t>
      </w:r>
      <w:r>
        <w:rPr>
          <w:spacing w:val="-4"/>
          <w:sz w:val="20"/>
        </w:rPr>
        <w:t xml:space="preserve"> </w:t>
      </w:r>
      <w:r>
        <w:rPr>
          <w:sz w:val="20"/>
        </w:rPr>
        <w:t>юридическом</w:t>
      </w:r>
      <w:r>
        <w:rPr>
          <w:spacing w:val="-4"/>
          <w:sz w:val="20"/>
        </w:rPr>
        <w:t xml:space="preserve"> </w:t>
      </w:r>
      <w:r>
        <w:rPr>
          <w:sz w:val="20"/>
        </w:rPr>
        <w:t>лице</w:t>
      </w:r>
      <w:r>
        <w:rPr>
          <w:spacing w:val="-1"/>
          <w:sz w:val="20"/>
        </w:rPr>
        <w:t xml:space="preserve"> </w:t>
      </w:r>
      <w:r>
        <w:rPr>
          <w:sz w:val="20"/>
        </w:rPr>
        <w:t>-</w:t>
      </w:r>
      <w:r>
        <w:rPr>
          <w:spacing w:val="-6"/>
          <w:sz w:val="20"/>
        </w:rPr>
        <w:t xml:space="preserve"> </w:t>
      </w:r>
      <w:r>
        <w:rPr>
          <w:sz w:val="20"/>
        </w:rPr>
        <w:t>наименование</w:t>
      </w:r>
      <w:r>
        <w:rPr>
          <w:spacing w:val="-5"/>
          <w:sz w:val="20"/>
        </w:rPr>
        <w:t xml:space="preserve"> </w:t>
      </w:r>
      <w:r>
        <w:rPr>
          <w:sz w:val="20"/>
        </w:rPr>
        <w:t>организации,</w:t>
      </w:r>
      <w:r>
        <w:rPr>
          <w:spacing w:val="-5"/>
          <w:sz w:val="20"/>
        </w:rPr>
        <w:t xml:space="preserve"> </w:t>
      </w:r>
      <w:r>
        <w:rPr>
          <w:sz w:val="20"/>
        </w:rPr>
        <w:t>ИНН,</w:t>
      </w:r>
      <w:r>
        <w:rPr>
          <w:spacing w:val="-2"/>
          <w:sz w:val="20"/>
        </w:rPr>
        <w:t xml:space="preserve"> </w:t>
      </w:r>
      <w:r>
        <w:rPr>
          <w:sz w:val="20"/>
        </w:rPr>
        <w:t>ОГРН, адрес</w:t>
      </w:r>
      <w:r>
        <w:rPr>
          <w:spacing w:val="-5"/>
          <w:sz w:val="20"/>
        </w:rPr>
        <w:t xml:space="preserve"> </w:t>
      </w:r>
      <w:r>
        <w:rPr>
          <w:sz w:val="20"/>
        </w:rPr>
        <w:t>(местонахождения),</w:t>
      </w:r>
      <w:r>
        <w:rPr>
          <w:spacing w:val="-4"/>
          <w:sz w:val="20"/>
        </w:rPr>
        <w:t xml:space="preserve"> </w:t>
      </w:r>
      <w:r>
        <w:rPr>
          <w:sz w:val="20"/>
        </w:rPr>
        <w:t>лицо,</w:t>
      </w:r>
      <w:r>
        <w:rPr>
          <w:spacing w:val="-5"/>
          <w:sz w:val="20"/>
        </w:rPr>
        <w:t xml:space="preserve"> </w:t>
      </w:r>
      <w:r>
        <w:rPr>
          <w:sz w:val="20"/>
        </w:rPr>
        <w:t>действующее</w:t>
      </w:r>
      <w:r>
        <w:rPr>
          <w:spacing w:val="-4"/>
          <w:sz w:val="20"/>
        </w:rPr>
        <w:t xml:space="preserve"> </w:t>
      </w:r>
      <w:r>
        <w:rPr>
          <w:sz w:val="20"/>
        </w:rPr>
        <w:t>от имени организации (фамилия, имя и (при наличии) отчество, должность представителя, документ, на основании которого указанное лицо действует);</w:t>
      </w:r>
      <w:proofErr w:type="gramEnd"/>
    </w:p>
    <w:p w:rsidR="00956AE6" w:rsidRDefault="00B200C6">
      <w:pPr>
        <w:ind w:left="386" w:right="327"/>
        <w:rPr>
          <w:sz w:val="20"/>
        </w:rPr>
      </w:pPr>
      <w:proofErr w:type="gramStart"/>
      <w:r>
        <w:rPr>
          <w:sz w:val="20"/>
        </w:rPr>
        <w:t>о</w:t>
      </w:r>
      <w:r>
        <w:rPr>
          <w:spacing w:val="-2"/>
          <w:sz w:val="20"/>
        </w:rPr>
        <w:t xml:space="preserve"> </w:t>
      </w:r>
      <w:r>
        <w:rPr>
          <w:sz w:val="20"/>
        </w:rPr>
        <w:t>физическом</w:t>
      </w:r>
      <w:r>
        <w:rPr>
          <w:spacing w:val="-2"/>
          <w:sz w:val="20"/>
        </w:rPr>
        <w:t xml:space="preserve"> </w:t>
      </w:r>
      <w:r>
        <w:rPr>
          <w:sz w:val="20"/>
        </w:rPr>
        <w:t>лице -</w:t>
      </w:r>
      <w:r>
        <w:rPr>
          <w:spacing w:val="-5"/>
          <w:sz w:val="20"/>
        </w:rPr>
        <w:t xml:space="preserve"> </w:t>
      </w:r>
      <w:r>
        <w:rPr>
          <w:sz w:val="20"/>
        </w:rPr>
        <w:t>фамилия,</w:t>
      </w:r>
      <w:r>
        <w:rPr>
          <w:spacing w:val="-3"/>
          <w:sz w:val="20"/>
        </w:rPr>
        <w:t xml:space="preserve"> </w:t>
      </w:r>
      <w:r>
        <w:rPr>
          <w:sz w:val="20"/>
        </w:rPr>
        <w:t>имя</w:t>
      </w:r>
      <w:r>
        <w:rPr>
          <w:spacing w:val="-4"/>
          <w:sz w:val="20"/>
        </w:rPr>
        <w:t xml:space="preserve"> </w:t>
      </w:r>
      <w:r>
        <w:rPr>
          <w:sz w:val="20"/>
        </w:rPr>
        <w:t>и</w:t>
      </w:r>
      <w:r>
        <w:rPr>
          <w:spacing w:val="-4"/>
          <w:sz w:val="20"/>
        </w:rPr>
        <w:t xml:space="preserve"> </w:t>
      </w:r>
      <w:r>
        <w:rPr>
          <w:sz w:val="20"/>
        </w:rPr>
        <w:t>(при</w:t>
      </w:r>
      <w:r>
        <w:rPr>
          <w:spacing w:val="-4"/>
          <w:sz w:val="20"/>
        </w:rPr>
        <w:t xml:space="preserve"> </w:t>
      </w:r>
      <w:r>
        <w:rPr>
          <w:sz w:val="20"/>
        </w:rPr>
        <w:t>наличии)</w:t>
      </w:r>
      <w:r>
        <w:rPr>
          <w:spacing w:val="-3"/>
          <w:sz w:val="20"/>
        </w:rPr>
        <w:t xml:space="preserve"> </w:t>
      </w:r>
      <w:r>
        <w:rPr>
          <w:sz w:val="20"/>
        </w:rPr>
        <w:t>отчество,</w:t>
      </w:r>
      <w:r>
        <w:rPr>
          <w:spacing w:val="-3"/>
          <w:sz w:val="20"/>
        </w:rPr>
        <w:t xml:space="preserve"> </w:t>
      </w:r>
      <w:r>
        <w:rPr>
          <w:sz w:val="20"/>
        </w:rPr>
        <w:t>год</w:t>
      </w:r>
      <w:r>
        <w:rPr>
          <w:spacing w:val="-4"/>
          <w:sz w:val="20"/>
        </w:rPr>
        <w:t xml:space="preserve"> </w:t>
      </w:r>
      <w:r>
        <w:rPr>
          <w:sz w:val="20"/>
        </w:rPr>
        <w:t>рождения,</w:t>
      </w:r>
      <w:r>
        <w:rPr>
          <w:spacing w:val="-3"/>
          <w:sz w:val="20"/>
        </w:rPr>
        <w:t xml:space="preserve"> </w:t>
      </w:r>
      <w:r>
        <w:rPr>
          <w:sz w:val="20"/>
        </w:rPr>
        <w:t>документ,</w:t>
      </w:r>
      <w:r>
        <w:rPr>
          <w:spacing w:val="-1"/>
          <w:sz w:val="20"/>
        </w:rPr>
        <w:t xml:space="preserve"> </w:t>
      </w:r>
      <w:r>
        <w:rPr>
          <w:sz w:val="20"/>
        </w:rPr>
        <w:t>удостоверяющий</w:t>
      </w:r>
      <w:r>
        <w:rPr>
          <w:spacing w:val="-4"/>
          <w:sz w:val="20"/>
        </w:rPr>
        <w:t xml:space="preserve"> </w:t>
      </w:r>
      <w:r>
        <w:rPr>
          <w:sz w:val="20"/>
        </w:rPr>
        <w:t>личность, ИНН, место жительства</w:t>
      </w:r>
      <w:proofErr w:type="gramEnd"/>
    </w:p>
    <w:p w:rsidR="00956AE6" w:rsidRDefault="00B200C6">
      <w:pPr>
        <w:ind w:left="386"/>
        <w:rPr>
          <w:sz w:val="20"/>
        </w:rPr>
      </w:pPr>
      <w:r>
        <w:rPr>
          <w:sz w:val="20"/>
          <w:vertAlign w:val="superscript"/>
        </w:rPr>
        <w:t>6</w:t>
      </w:r>
      <w:proofErr w:type="gramStart"/>
      <w:r>
        <w:rPr>
          <w:spacing w:val="-5"/>
          <w:sz w:val="20"/>
        </w:rPr>
        <w:t xml:space="preserve"> </w:t>
      </w:r>
      <w:r>
        <w:rPr>
          <w:sz w:val="20"/>
        </w:rPr>
        <w:t>У</w:t>
      </w:r>
      <w:proofErr w:type="gramEnd"/>
      <w:r>
        <w:rPr>
          <w:sz w:val="20"/>
        </w:rPr>
        <w:t>казываются</w:t>
      </w:r>
      <w:r>
        <w:rPr>
          <w:spacing w:val="-5"/>
          <w:sz w:val="20"/>
        </w:rPr>
        <w:t xml:space="preserve"> </w:t>
      </w:r>
      <w:r>
        <w:rPr>
          <w:sz w:val="20"/>
        </w:rPr>
        <w:t>положения</w:t>
      </w:r>
      <w:r>
        <w:rPr>
          <w:spacing w:val="-5"/>
          <w:sz w:val="20"/>
        </w:rPr>
        <w:t xml:space="preserve"> </w:t>
      </w:r>
      <w:r>
        <w:rPr>
          <w:sz w:val="20"/>
        </w:rPr>
        <w:t>статьи</w:t>
      </w:r>
      <w:r>
        <w:rPr>
          <w:spacing w:val="-5"/>
          <w:sz w:val="20"/>
        </w:rPr>
        <w:t xml:space="preserve"> </w:t>
      </w:r>
      <w:r>
        <w:rPr>
          <w:sz w:val="20"/>
        </w:rPr>
        <w:t>39.6</w:t>
      </w:r>
      <w:r>
        <w:rPr>
          <w:spacing w:val="-4"/>
          <w:sz w:val="20"/>
        </w:rPr>
        <w:t xml:space="preserve"> </w:t>
      </w:r>
      <w:r>
        <w:rPr>
          <w:sz w:val="20"/>
        </w:rPr>
        <w:t>Земельного</w:t>
      </w:r>
      <w:r>
        <w:rPr>
          <w:spacing w:val="-4"/>
          <w:sz w:val="20"/>
        </w:rPr>
        <w:t xml:space="preserve"> </w:t>
      </w:r>
      <w:r>
        <w:rPr>
          <w:sz w:val="20"/>
        </w:rPr>
        <w:t>кодекса</w:t>
      </w:r>
      <w:r>
        <w:rPr>
          <w:spacing w:val="-2"/>
          <w:sz w:val="20"/>
        </w:rPr>
        <w:t xml:space="preserve"> </w:t>
      </w:r>
      <w:r>
        <w:rPr>
          <w:sz w:val="20"/>
        </w:rPr>
        <w:t>Российской</w:t>
      </w:r>
      <w:r>
        <w:rPr>
          <w:spacing w:val="-5"/>
          <w:sz w:val="20"/>
        </w:rPr>
        <w:t xml:space="preserve"> </w:t>
      </w:r>
      <w:r>
        <w:rPr>
          <w:sz w:val="20"/>
        </w:rPr>
        <w:t>Федерации,</w:t>
      </w:r>
      <w:r>
        <w:rPr>
          <w:spacing w:val="-5"/>
          <w:sz w:val="20"/>
        </w:rPr>
        <w:t xml:space="preserve"> </w:t>
      </w:r>
      <w:r>
        <w:rPr>
          <w:sz w:val="20"/>
        </w:rPr>
        <w:t>являющиеся</w:t>
      </w:r>
      <w:r>
        <w:rPr>
          <w:spacing w:val="-5"/>
          <w:sz w:val="20"/>
        </w:rPr>
        <w:t xml:space="preserve"> </w:t>
      </w:r>
      <w:r>
        <w:rPr>
          <w:sz w:val="20"/>
        </w:rPr>
        <w:t>основанием</w:t>
      </w:r>
      <w:r>
        <w:rPr>
          <w:spacing w:val="-4"/>
          <w:sz w:val="20"/>
        </w:rPr>
        <w:t xml:space="preserve"> </w:t>
      </w:r>
      <w:r>
        <w:rPr>
          <w:sz w:val="20"/>
        </w:rPr>
        <w:t>для предоставления Участка в аренду без проведения торгов</w:t>
      </w:r>
    </w:p>
    <w:p w:rsidR="00956AE6" w:rsidRDefault="00B200C6">
      <w:pPr>
        <w:ind w:left="386"/>
        <w:rPr>
          <w:sz w:val="20"/>
        </w:rPr>
      </w:pPr>
      <w:r>
        <w:rPr>
          <w:sz w:val="20"/>
          <w:vertAlign w:val="superscript"/>
        </w:rPr>
        <w:t>7</w:t>
      </w:r>
      <w:proofErr w:type="gramStart"/>
      <w:r>
        <w:rPr>
          <w:spacing w:val="-7"/>
          <w:sz w:val="20"/>
        </w:rPr>
        <w:t xml:space="preserve"> </w:t>
      </w:r>
      <w:r>
        <w:rPr>
          <w:sz w:val="20"/>
        </w:rPr>
        <w:t>У</w:t>
      </w:r>
      <w:proofErr w:type="gramEnd"/>
      <w:r>
        <w:rPr>
          <w:sz w:val="20"/>
        </w:rPr>
        <w:t>казывается</w:t>
      </w:r>
      <w:r>
        <w:rPr>
          <w:spacing w:val="-5"/>
          <w:sz w:val="20"/>
        </w:rPr>
        <w:t xml:space="preserve"> </w:t>
      </w:r>
      <w:r>
        <w:rPr>
          <w:sz w:val="20"/>
        </w:rPr>
        <w:t>в</w:t>
      </w:r>
      <w:r>
        <w:rPr>
          <w:spacing w:val="-7"/>
          <w:sz w:val="20"/>
        </w:rPr>
        <w:t xml:space="preserve"> </w:t>
      </w:r>
      <w:r>
        <w:rPr>
          <w:sz w:val="20"/>
        </w:rPr>
        <w:t>случае,</w:t>
      </w:r>
      <w:r>
        <w:rPr>
          <w:spacing w:val="-7"/>
          <w:sz w:val="20"/>
        </w:rPr>
        <w:t xml:space="preserve"> </w:t>
      </w:r>
      <w:r>
        <w:rPr>
          <w:sz w:val="20"/>
        </w:rPr>
        <w:t>если</w:t>
      </w:r>
      <w:r>
        <w:rPr>
          <w:spacing w:val="-5"/>
          <w:sz w:val="20"/>
        </w:rPr>
        <w:t xml:space="preserve"> </w:t>
      </w:r>
      <w:r>
        <w:rPr>
          <w:sz w:val="20"/>
        </w:rPr>
        <w:t>на</w:t>
      </w:r>
      <w:r>
        <w:rPr>
          <w:spacing w:val="-7"/>
          <w:sz w:val="20"/>
        </w:rPr>
        <w:t xml:space="preserve"> </w:t>
      </w:r>
      <w:r>
        <w:rPr>
          <w:sz w:val="20"/>
        </w:rPr>
        <w:t>Участке</w:t>
      </w:r>
      <w:r>
        <w:rPr>
          <w:spacing w:val="-6"/>
          <w:sz w:val="20"/>
        </w:rPr>
        <w:t xml:space="preserve"> </w:t>
      </w:r>
      <w:r>
        <w:rPr>
          <w:sz w:val="20"/>
        </w:rPr>
        <w:t>расположены</w:t>
      </w:r>
      <w:r>
        <w:rPr>
          <w:spacing w:val="-7"/>
          <w:sz w:val="20"/>
        </w:rPr>
        <w:t xml:space="preserve"> </w:t>
      </w:r>
      <w:r>
        <w:rPr>
          <w:sz w:val="20"/>
        </w:rPr>
        <w:t>объекты</w:t>
      </w:r>
      <w:r>
        <w:rPr>
          <w:spacing w:val="-6"/>
          <w:sz w:val="20"/>
        </w:rPr>
        <w:t xml:space="preserve"> </w:t>
      </w:r>
      <w:r>
        <w:rPr>
          <w:sz w:val="20"/>
        </w:rPr>
        <w:t>капитального</w:t>
      </w:r>
      <w:r>
        <w:rPr>
          <w:spacing w:val="-6"/>
          <w:sz w:val="20"/>
        </w:rPr>
        <w:t xml:space="preserve"> </w:t>
      </w:r>
      <w:r>
        <w:rPr>
          <w:spacing w:val="-2"/>
          <w:sz w:val="20"/>
        </w:rPr>
        <w:t>строительства.</w:t>
      </w:r>
    </w:p>
    <w:p w:rsidR="00956AE6" w:rsidRDefault="00B200C6">
      <w:pPr>
        <w:spacing w:before="11"/>
        <w:ind w:left="386"/>
        <w:rPr>
          <w:rFonts w:ascii="Courier New" w:hAnsi="Courier New"/>
          <w:sz w:val="20"/>
        </w:rPr>
      </w:pPr>
      <w:r>
        <w:rPr>
          <w:rFonts w:ascii="Courier New" w:hAnsi="Courier New"/>
          <w:sz w:val="20"/>
          <w:vertAlign w:val="superscript"/>
        </w:rPr>
        <w:t>8</w:t>
      </w:r>
      <w:r>
        <w:rPr>
          <w:rFonts w:ascii="Courier New" w:hAnsi="Courier New"/>
          <w:spacing w:val="-88"/>
          <w:sz w:val="20"/>
        </w:rPr>
        <w:t xml:space="preserve"> </w:t>
      </w:r>
      <w:r>
        <w:rPr>
          <w:rFonts w:ascii="Courier New" w:hAnsi="Courier New"/>
          <w:sz w:val="20"/>
        </w:rPr>
        <w:t>Пункт</w:t>
      </w:r>
      <w:r>
        <w:rPr>
          <w:rFonts w:ascii="Courier New" w:hAnsi="Courier New"/>
          <w:spacing w:val="-9"/>
          <w:sz w:val="20"/>
        </w:rPr>
        <w:t xml:space="preserve"> </w:t>
      </w:r>
      <w:r>
        <w:rPr>
          <w:rFonts w:ascii="Courier New" w:hAnsi="Courier New"/>
          <w:sz w:val="20"/>
        </w:rPr>
        <w:t>1.4</w:t>
      </w:r>
      <w:r>
        <w:rPr>
          <w:rFonts w:ascii="Courier New" w:hAnsi="Courier New"/>
          <w:spacing w:val="-7"/>
          <w:sz w:val="20"/>
        </w:rPr>
        <w:t xml:space="preserve"> </w:t>
      </w:r>
      <w:r>
        <w:rPr>
          <w:rFonts w:ascii="Courier New" w:hAnsi="Courier New"/>
          <w:sz w:val="20"/>
        </w:rPr>
        <w:t>включается</w:t>
      </w:r>
      <w:r>
        <w:rPr>
          <w:rFonts w:ascii="Courier New" w:hAnsi="Courier New"/>
          <w:spacing w:val="-7"/>
          <w:sz w:val="20"/>
        </w:rPr>
        <w:t xml:space="preserve"> </w:t>
      </w:r>
      <w:r>
        <w:rPr>
          <w:rFonts w:ascii="Courier New" w:hAnsi="Courier New"/>
          <w:sz w:val="20"/>
        </w:rPr>
        <w:t>в</w:t>
      </w:r>
      <w:r>
        <w:rPr>
          <w:rFonts w:ascii="Courier New" w:hAnsi="Courier New"/>
          <w:spacing w:val="-7"/>
          <w:sz w:val="20"/>
        </w:rPr>
        <w:t xml:space="preserve"> </w:t>
      </w:r>
      <w:r>
        <w:rPr>
          <w:rFonts w:ascii="Courier New" w:hAnsi="Courier New"/>
          <w:sz w:val="20"/>
        </w:rPr>
        <w:t>Договор</w:t>
      </w:r>
      <w:r>
        <w:rPr>
          <w:rFonts w:ascii="Courier New" w:hAnsi="Courier New"/>
          <w:spacing w:val="-7"/>
          <w:sz w:val="20"/>
        </w:rPr>
        <w:t xml:space="preserve"> </w:t>
      </w:r>
      <w:r>
        <w:rPr>
          <w:rFonts w:ascii="Courier New" w:hAnsi="Courier New"/>
          <w:sz w:val="20"/>
        </w:rPr>
        <w:t>при</w:t>
      </w:r>
      <w:r>
        <w:rPr>
          <w:rFonts w:ascii="Courier New" w:hAnsi="Courier New"/>
          <w:spacing w:val="-7"/>
          <w:sz w:val="20"/>
        </w:rPr>
        <w:t xml:space="preserve"> </w:t>
      </w:r>
      <w:r>
        <w:rPr>
          <w:rFonts w:ascii="Courier New" w:hAnsi="Courier New"/>
          <w:sz w:val="20"/>
        </w:rPr>
        <w:t>наличии</w:t>
      </w:r>
      <w:r>
        <w:rPr>
          <w:rFonts w:ascii="Courier New" w:hAnsi="Courier New"/>
          <w:spacing w:val="-7"/>
          <w:sz w:val="20"/>
        </w:rPr>
        <w:t xml:space="preserve"> </w:t>
      </w:r>
      <w:proofErr w:type="gramStart"/>
      <w:r>
        <w:rPr>
          <w:rFonts w:ascii="Courier New" w:hAnsi="Courier New"/>
          <w:sz w:val="20"/>
        </w:rPr>
        <w:t>установленных</w:t>
      </w:r>
      <w:proofErr w:type="gramEnd"/>
      <w:r>
        <w:rPr>
          <w:rFonts w:ascii="Courier New" w:hAnsi="Courier New"/>
          <w:spacing w:val="-7"/>
          <w:sz w:val="20"/>
        </w:rPr>
        <w:t xml:space="preserve"> </w:t>
      </w:r>
      <w:r>
        <w:rPr>
          <w:rFonts w:ascii="Courier New" w:hAnsi="Courier New"/>
          <w:sz w:val="20"/>
        </w:rPr>
        <w:t>в</w:t>
      </w:r>
      <w:r>
        <w:rPr>
          <w:rFonts w:ascii="Courier New" w:hAnsi="Courier New"/>
          <w:spacing w:val="-7"/>
          <w:sz w:val="20"/>
        </w:rPr>
        <w:t xml:space="preserve"> </w:t>
      </w:r>
      <w:r>
        <w:rPr>
          <w:rFonts w:ascii="Courier New" w:hAnsi="Courier New"/>
          <w:sz w:val="20"/>
        </w:rPr>
        <w:t>отношении</w:t>
      </w:r>
      <w:r>
        <w:rPr>
          <w:rFonts w:ascii="Courier New" w:hAnsi="Courier New"/>
          <w:spacing w:val="-7"/>
          <w:sz w:val="20"/>
        </w:rPr>
        <w:t xml:space="preserve"> </w:t>
      </w:r>
      <w:r>
        <w:rPr>
          <w:rFonts w:ascii="Courier New" w:hAnsi="Courier New"/>
          <w:spacing w:val="-2"/>
          <w:sz w:val="20"/>
        </w:rPr>
        <w:t>Участка</w:t>
      </w:r>
    </w:p>
    <w:p w:rsidR="00956AE6" w:rsidRDefault="00956AE6">
      <w:pPr>
        <w:rPr>
          <w:rFonts w:ascii="Courier New" w:hAnsi="Courier New"/>
          <w:sz w:val="20"/>
        </w:rPr>
        <w:sectPr w:rsidR="00956AE6">
          <w:pgSz w:w="11910" w:h="16840"/>
          <w:pgMar w:top="1380" w:right="283" w:bottom="280" w:left="850" w:header="489" w:footer="0" w:gutter="0"/>
          <w:cols w:space="720"/>
        </w:sectPr>
      </w:pPr>
    </w:p>
    <w:p w:rsidR="00956AE6" w:rsidRDefault="00B200C6">
      <w:pPr>
        <w:pStyle w:val="a5"/>
        <w:numPr>
          <w:ilvl w:val="0"/>
          <w:numId w:val="6"/>
        </w:numPr>
        <w:tabs>
          <w:tab w:val="left" w:pos="4890"/>
        </w:tabs>
        <w:spacing w:before="91" w:line="297" w:lineRule="exact"/>
        <w:ind w:left="4890" w:hanging="366"/>
        <w:jc w:val="both"/>
        <w:rPr>
          <w:sz w:val="26"/>
        </w:rPr>
      </w:pPr>
      <w:r>
        <w:rPr>
          <w:sz w:val="24"/>
        </w:rPr>
        <w:lastRenderedPageBreak/>
        <w:t xml:space="preserve">Срок </w:t>
      </w:r>
      <w:r>
        <w:rPr>
          <w:spacing w:val="-2"/>
          <w:sz w:val="24"/>
        </w:rPr>
        <w:t>договора</w:t>
      </w:r>
    </w:p>
    <w:p w:rsidR="00956AE6" w:rsidRDefault="00B200C6">
      <w:pPr>
        <w:pStyle w:val="a5"/>
        <w:numPr>
          <w:ilvl w:val="1"/>
          <w:numId w:val="6"/>
        </w:numPr>
        <w:tabs>
          <w:tab w:val="left" w:pos="1378"/>
          <w:tab w:val="left" w:pos="6768"/>
          <w:tab w:val="left" w:pos="8078"/>
        </w:tabs>
        <w:spacing w:line="295" w:lineRule="exact"/>
        <w:ind w:left="1378" w:hanging="426"/>
        <w:jc w:val="both"/>
        <w:rPr>
          <w:sz w:val="24"/>
        </w:rPr>
      </w:pPr>
      <w:r>
        <w:rPr>
          <w:sz w:val="24"/>
        </w:rPr>
        <w:t>Настоящий договор</w:t>
      </w:r>
      <w:r>
        <w:rPr>
          <w:spacing w:val="-1"/>
          <w:sz w:val="24"/>
        </w:rPr>
        <w:t xml:space="preserve"> </w:t>
      </w:r>
      <w:r>
        <w:rPr>
          <w:sz w:val="24"/>
        </w:rPr>
        <w:t>заключается на</w:t>
      </w:r>
      <w:r>
        <w:rPr>
          <w:spacing w:val="-2"/>
          <w:sz w:val="24"/>
        </w:rPr>
        <w:t xml:space="preserve"> </w:t>
      </w:r>
      <w:r>
        <w:rPr>
          <w:sz w:val="24"/>
        </w:rPr>
        <w:t>срок с</w:t>
      </w:r>
      <w:r>
        <w:rPr>
          <w:spacing w:val="4"/>
          <w:sz w:val="24"/>
        </w:rPr>
        <w:t xml:space="preserve"> </w:t>
      </w:r>
      <w:r>
        <w:rPr>
          <w:spacing w:val="-10"/>
          <w:sz w:val="24"/>
        </w:rPr>
        <w:t>«</w:t>
      </w:r>
      <w:r>
        <w:rPr>
          <w:sz w:val="24"/>
          <w:u w:val="single"/>
        </w:rPr>
        <w:tab/>
      </w:r>
      <w:r>
        <w:rPr>
          <w:sz w:val="24"/>
        </w:rPr>
        <w:t xml:space="preserve">» </w:t>
      </w:r>
      <w:r>
        <w:rPr>
          <w:sz w:val="24"/>
          <w:u w:val="single"/>
        </w:rPr>
        <w:tab/>
      </w:r>
      <w:r>
        <w:rPr>
          <w:sz w:val="24"/>
        </w:rPr>
        <w:t>20</w:t>
      </w:r>
      <w:r>
        <w:rPr>
          <w:spacing w:val="72"/>
          <w:sz w:val="24"/>
          <w:u w:val="single"/>
        </w:rPr>
        <w:t xml:space="preserve">    </w:t>
      </w:r>
      <w:r>
        <w:rPr>
          <w:sz w:val="24"/>
        </w:rPr>
        <w:t>года</w:t>
      </w:r>
      <w:r>
        <w:rPr>
          <w:spacing w:val="4"/>
          <w:sz w:val="24"/>
        </w:rPr>
        <w:t xml:space="preserve"> </w:t>
      </w:r>
      <w:proofErr w:type="gramStart"/>
      <w:r>
        <w:rPr>
          <w:sz w:val="24"/>
        </w:rPr>
        <w:t>по</w:t>
      </w:r>
      <w:proofErr w:type="gramEnd"/>
      <w:r>
        <w:rPr>
          <w:spacing w:val="3"/>
          <w:sz w:val="24"/>
        </w:rPr>
        <w:t xml:space="preserve"> </w:t>
      </w:r>
      <w:r>
        <w:rPr>
          <w:sz w:val="24"/>
        </w:rPr>
        <w:t>«</w:t>
      </w:r>
      <w:r>
        <w:rPr>
          <w:spacing w:val="60"/>
          <w:w w:val="150"/>
          <w:sz w:val="24"/>
          <w:u w:val="single"/>
        </w:rPr>
        <w:t xml:space="preserve">    </w:t>
      </w:r>
      <w:r>
        <w:rPr>
          <w:spacing w:val="-10"/>
          <w:sz w:val="24"/>
        </w:rPr>
        <w:t>»</w:t>
      </w:r>
    </w:p>
    <w:p w:rsidR="00956AE6" w:rsidRDefault="00B200C6">
      <w:pPr>
        <w:pStyle w:val="a3"/>
        <w:tabs>
          <w:tab w:val="left" w:pos="1881"/>
        </w:tabs>
        <w:spacing w:line="274" w:lineRule="exact"/>
        <w:ind w:left="386"/>
        <w:jc w:val="both"/>
      </w:pPr>
      <w:r>
        <w:rPr>
          <w:u w:val="single"/>
        </w:rPr>
        <w:tab/>
      </w:r>
      <w:r>
        <w:t xml:space="preserve">20 </w:t>
      </w:r>
      <w:r>
        <w:rPr>
          <w:spacing w:val="78"/>
          <w:u w:val="single"/>
        </w:rPr>
        <w:t xml:space="preserve">   </w:t>
      </w:r>
      <w:r>
        <w:rPr>
          <w:spacing w:val="-2"/>
        </w:rPr>
        <w:t>года</w:t>
      </w:r>
      <w:proofErr w:type="gramStart"/>
      <w:r>
        <w:rPr>
          <w:spacing w:val="-2"/>
          <w:vertAlign w:val="superscript"/>
        </w:rPr>
        <w:t>9</w:t>
      </w:r>
      <w:proofErr w:type="gramEnd"/>
      <w:r>
        <w:rPr>
          <w:spacing w:val="-2"/>
        </w:rPr>
        <w:t>.</w:t>
      </w:r>
    </w:p>
    <w:p w:rsidR="00956AE6" w:rsidRDefault="00B200C6">
      <w:pPr>
        <w:pStyle w:val="a5"/>
        <w:numPr>
          <w:ilvl w:val="1"/>
          <w:numId w:val="6"/>
        </w:numPr>
        <w:tabs>
          <w:tab w:val="left" w:pos="1486"/>
        </w:tabs>
        <w:spacing w:before="3" w:line="237" w:lineRule="auto"/>
        <w:ind w:right="240" w:firstLine="559"/>
        <w:jc w:val="both"/>
        <w:rPr>
          <w:sz w:val="24"/>
        </w:rPr>
      </w:pPr>
      <w:r>
        <w:rPr>
          <w:sz w:val="24"/>
        </w:rPr>
        <w:t>Земельный участок считается переданным Стороной 1 Стороне 2 и принятым</w:t>
      </w:r>
      <w:r>
        <w:rPr>
          <w:spacing w:val="80"/>
          <w:sz w:val="24"/>
        </w:rPr>
        <w:t xml:space="preserve"> </w:t>
      </w:r>
      <w:r>
        <w:rPr>
          <w:sz w:val="24"/>
        </w:rPr>
        <w:t>Стороной</w:t>
      </w:r>
      <w:r>
        <w:rPr>
          <w:spacing w:val="-2"/>
          <w:sz w:val="24"/>
        </w:rPr>
        <w:t xml:space="preserve"> </w:t>
      </w:r>
      <w:r>
        <w:rPr>
          <w:sz w:val="24"/>
        </w:rPr>
        <w:t>2</w:t>
      </w:r>
      <w:r>
        <w:rPr>
          <w:spacing w:val="-2"/>
          <w:sz w:val="24"/>
        </w:rPr>
        <w:t xml:space="preserve"> </w:t>
      </w:r>
      <w:r>
        <w:rPr>
          <w:sz w:val="24"/>
        </w:rPr>
        <w:t>с</w:t>
      </w:r>
      <w:r>
        <w:rPr>
          <w:spacing w:val="-3"/>
          <w:sz w:val="24"/>
        </w:rPr>
        <w:t xml:space="preserve"> </w:t>
      </w:r>
      <w:r>
        <w:rPr>
          <w:sz w:val="24"/>
        </w:rPr>
        <w:t>момента</w:t>
      </w:r>
      <w:r>
        <w:rPr>
          <w:spacing w:val="-1"/>
          <w:sz w:val="24"/>
        </w:rPr>
        <w:t xml:space="preserve"> </w:t>
      </w:r>
      <w:r>
        <w:rPr>
          <w:sz w:val="24"/>
        </w:rPr>
        <w:t>подписания</w:t>
      </w:r>
      <w:r>
        <w:rPr>
          <w:spacing w:val="-2"/>
          <w:sz w:val="24"/>
        </w:rPr>
        <w:t xml:space="preserve"> </w:t>
      </w:r>
      <w:r>
        <w:rPr>
          <w:sz w:val="24"/>
        </w:rPr>
        <w:t>акта</w:t>
      </w:r>
      <w:r>
        <w:rPr>
          <w:spacing w:val="-3"/>
          <w:sz w:val="24"/>
        </w:rPr>
        <w:t xml:space="preserve"> </w:t>
      </w:r>
      <w:r>
        <w:rPr>
          <w:sz w:val="24"/>
        </w:rPr>
        <w:t>приема-передачи</w:t>
      </w:r>
      <w:r>
        <w:rPr>
          <w:spacing w:val="-2"/>
          <w:sz w:val="24"/>
        </w:rPr>
        <w:t xml:space="preserve"> </w:t>
      </w:r>
      <w:r>
        <w:rPr>
          <w:sz w:val="24"/>
        </w:rPr>
        <w:t>Участка</w:t>
      </w:r>
      <w:r>
        <w:rPr>
          <w:spacing w:val="-3"/>
          <w:sz w:val="24"/>
        </w:rPr>
        <w:t xml:space="preserve"> </w:t>
      </w:r>
      <w:r>
        <w:rPr>
          <w:sz w:val="24"/>
        </w:rPr>
        <w:t>(Приложение</w:t>
      </w:r>
      <w:r>
        <w:rPr>
          <w:spacing w:val="-3"/>
          <w:sz w:val="24"/>
        </w:rPr>
        <w:t xml:space="preserve"> </w:t>
      </w:r>
      <w:r>
        <w:rPr>
          <w:sz w:val="24"/>
        </w:rPr>
        <w:t>№</w:t>
      </w:r>
      <w:r>
        <w:rPr>
          <w:spacing w:val="-3"/>
          <w:sz w:val="24"/>
        </w:rPr>
        <w:t xml:space="preserve"> </w:t>
      </w:r>
      <w:r>
        <w:rPr>
          <w:sz w:val="24"/>
        </w:rPr>
        <w:t>2</w:t>
      </w:r>
      <w:r>
        <w:rPr>
          <w:spacing w:val="-2"/>
          <w:sz w:val="24"/>
        </w:rPr>
        <w:t xml:space="preserve"> </w:t>
      </w:r>
      <w:r>
        <w:rPr>
          <w:sz w:val="24"/>
        </w:rPr>
        <w:t>к</w:t>
      </w:r>
      <w:r>
        <w:rPr>
          <w:spacing w:val="-2"/>
          <w:sz w:val="24"/>
        </w:rPr>
        <w:t xml:space="preserve"> </w:t>
      </w:r>
      <w:r>
        <w:rPr>
          <w:sz w:val="24"/>
        </w:rPr>
        <w:t xml:space="preserve">настоящему </w:t>
      </w:r>
      <w:r>
        <w:rPr>
          <w:spacing w:val="-2"/>
          <w:sz w:val="24"/>
        </w:rPr>
        <w:t>Договору).</w:t>
      </w:r>
    </w:p>
    <w:p w:rsidR="00956AE6" w:rsidRDefault="00B200C6">
      <w:pPr>
        <w:pStyle w:val="a3"/>
        <w:spacing w:before="2"/>
        <w:ind w:left="386" w:right="247" w:firstLine="559"/>
        <w:jc w:val="both"/>
      </w:pPr>
      <w:r>
        <w:t>Договор считается заключенным с момента передачи Участка. Акт приема-передачи</w:t>
      </w:r>
      <w:r>
        <w:rPr>
          <w:spacing w:val="40"/>
        </w:rPr>
        <w:t xml:space="preserve"> </w:t>
      </w:r>
      <w:r>
        <w:t>Участка подписывается одновременно с подписанием настоящего договора и является.</w:t>
      </w:r>
    </w:p>
    <w:p w:rsidR="00956AE6" w:rsidRDefault="00B200C6">
      <w:pPr>
        <w:pStyle w:val="a5"/>
        <w:numPr>
          <w:ilvl w:val="1"/>
          <w:numId w:val="6"/>
        </w:numPr>
        <w:tabs>
          <w:tab w:val="left" w:pos="1378"/>
        </w:tabs>
        <w:spacing w:before="3" w:line="237" w:lineRule="auto"/>
        <w:ind w:right="248" w:firstLine="559"/>
        <w:jc w:val="both"/>
        <w:rPr>
          <w:sz w:val="24"/>
        </w:rPr>
      </w:pPr>
      <w:r>
        <w:rPr>
          <w:sz w:val="24"/>
        </w:rPr>
        <w:t>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w:t>
      </w:r>
      <w:r>
        <w:rPr>
          <w:spacing w:val="40"/>
          <w:sz w:val="24"/>
        </w:rPr>
        <w:t xml:space="preserve"> </w:t>
      </w:r>
      <w:r>
        <w:rPr>
          <w:sz w:val="24"/>
        </w:rPr>
        <w:t>на недвижимое имущество (далее - орган регистрации прав)</w:t>
      </w:r>
      <w:r>
        <w:rPr>
          <w:sz w:val="24"/>
          <w:vertAlign w:val="superscript"/>
        </w:rPr>
        <w:t>10</w:t>
      </w:r>
      <w:r>
        <w:rPr>
          <w:sz w:val="24"/>
        </w:rPr>
        <w:t>.</w:t>
      </w:r>
    </w:p>
    <w:p w:rsidR="00956AE6" w:rsidRDefault="00956AE6">
      <w:pPr>
        <w:pStyle w:val="a3"/>
      </w:pPr>
    </w:p>
    <w:p w:rsidR="00956AE6" w:rsidRDefault="00B200C6">
      <w:pPr>
        <w:pStyle w:val="a5"/>
        <w:numPr>
          <w:ilvl w:val="0"/>
          <w:numId w:val="6"/>
        </w:numPr>
        <w:tabs>
          <w:tab w:val="left" w:pos="4826"/>
        </w:tabs>
        <w:spacing w:line="297" w:lineRule="exact"/>
        <w:ind w:left="4826" w:hanging="362"/>
        <w:jc w:val="left"/>
        <w:rPr>
          <w:sz w:val="26"/>
        </w:rPr>
      </w:pPr>
      <w:r>
        <w:rPr>
          <w:sz w:val="24"/>
        </w:rPr>
        <w:t>Арендная</w:t>
      </w:r>
      <w:r>
        <w:rPr>
          <w:spacing w:val="-5"/>
          <w:sz w:val="24"/>
        </w:rPr>
        <w:t xml:space="preserve"> </w:t>
      </w:r>
      <w:r>
        <w:rPr>
          <w:spacing w:val="-2"/>
          <w:sz w:val="24"/>
        </w:rPr>
        <w:t>плата</w:t>
      </w:r>
    </w:p>
    <w:p w:rsidR="00956AE6" w:rsidRDefault="00B200C6">
      <w:pPr>
        <w:pStyle w:val="a5"/>
        <w:numPr>
          <w:ilvl w:val="1"/>
          <w:numId w:val="6"/>
        </w:numPr>
        <w:tabs>
          <w:tab w:val="left" w:pos="1378"/>
          <w:tab w:val="left" w:pos="2346"/>
          <w:tab w:val="left" w:pos="3953"/>
          <w:tab w:val="left" w:pos="4828"/>
          <w:tab w:val="left" w:pos="5284"/>
          <w:tab w:val="left" w:pos="7010"/>
          <w:tab w:val="left" w:pos="8374"/>
          <w:tab w:val="left" w:pos="9418"/>
        </w:tabs>
        <w:spacing w:line="295" w:lineRule="exact"/>
        <w:ind w:left="1378" w:hanging="426"/>
        <w:rPr>
          <w:sz w:val="24"/>
        </w:rPr>
      </w:pPr>
      <w:r>
        <w:rPr>
          <w:spacing w:val="-2"/>
          <w:sz w:val="24"/>
        </w:rPr>
        <w:t>Размер</w:t>
      </w:r>
      <w:r>
        <w:rPr>
          <w:sz w:val="24"/>
        </w:rPr>
        <w:tab/>
      </w:r>
      <w:r>
        <w:rPr>
          <w:spacing w:val="-2"/>
          <w:sz w:val="24"/>
        </w:rPr>
        <w:t>ежемесячной</w:t>
      </w:r>
      <w:r>
        <w:rPr>
          <w:sz w:val="24"/>
        </w:rPr>
        <w:tab/>
      </w:r>
      <w:r>
        <w:rPr>
          <w:spacing w:val="-4"/>
          <w:sz w:val="24"/>
        </w:rPr>
        <w:t>платы</w:t>
      </w:r>
      <w:r>
        <w:rPr>
          <w:sz w:val="24"/>
        </w:rPr>
        <w:tab/>
      </w:r>
      <w:r>
        <w:rPr>
          <w:spacing w:val="-5"/>
          <w:sz w:val="24"/>
        </w:rPr>
        <w:t>за</w:t>
      </w:r>
      <w:r>
        <w:rPr>
          <w:sz w:val="24"/>
        </w:rPr>
        <w:tab/>
      </w:r>
      <w:r>
        <w:rPr>
          <w:spacing w:val="-2"/>
          <w:sz w:val="24"/>
        </w:rPr>
        <w:t>арендованный</w:t>
      </w:r>
      <w:r>
        <w:rPr>
          <w:sz w:val="24"/>
        </w:rPr>
        <w:tab/>
      </w:r>
      <w:r>
        <w:rPr>
          <w:spacing w:val="-2"/>
          <w:sz w:val="24"/>
        </w:rPr>
        <w:t>земельный</w:t>
      </w:r>
      <w:r>
        <w:rPr>
          <w:sz w:val="24"/>
        </w:rPr>
        <w:tab/>
      </w:r>
      <w:r>
        <w:rPr>
          <w:spacing w:val="-2"/>
          <w:sz w:val="24"/>
        </w:rPr>
        <w:t>участок</w:t>
      </w:r>
      <w:r>
        <w:rPr>
          <w:sz w:val="24"/>
        </w:rPr>
        <w:tab/>
      </w:r>
      <w:r>
        <w:rPr>
          <w:spacing w:val="-2"/>
          <w:sz w:val="24"/>
        </w:rPr>
        <w:t>составляет</w:t>
      </w:r>
    </w:p>
    <w:p w:rsidR="00956AE6" w:rsidRDefault="00B200C6">
      <w:pPr>
        <w:pStyle w:val="a3"/>
        <w:tabs>
          <w:tab w:val="left" w:pos="8760"/>
          <w:tab w:val="left" w:pos="9266"/>
          <w:tab w:val="left" w:pos="10410"/>
        </w:tabs>
        <w:spacing w:line="274" w:lineRule="exact"/>
        <w:ind w:left="6881"/>
      </w:pPr>
      <w:r>
        <w:rPr>
          <w:spacing w:val="-10"/>
        </w:rPr>
        <w:t>(</w:t>
      </w:r>
      <w:r>
        <w:rPr>
          <w:u w:val="single"/>
        </w:rPr>
        <w:tab/>
      </w:r>
      <w:r>
        <w:rPr>
          <w:spacing w:val="-10"/>
        </w:rPr>
        <w:t>)</w:t>
      </w:r>
      <w:r>
        <w:tab/>
      </w:r>
      <w:r>
        <w:rPr>
          <w:spacing w:val="-2"/>
        </w:rPr>
        <w:t>рублей</w:t>
      </w:r>
      <w:r>
        <w:tab/>
      </w:r>
      <w:proofErr w:type="gramStart"/>
      <w:r>
        <w:rPr>
          <w:spacing w:val="-10"/>
        </w:rPr>
        <w:t>в</w:t>
      </w:r>
      <w:proofErr w:type="gramEnd"/>
    </w:p>
    <w:p w:rsidR="00956AE6" w:rsidRDefault="00B200C6">
      <w:pPr>
        <w:tabs>
          <w:tab w:val="left" w:pos="2133"/>
        </w:tabs>
        <w:spacing w:line="20" w:lineRule="exact"/>
        <w:ind w:left="386"/>
        <w:rPr>
          <w:sz w:val="2"/>
        </w:rPr>
      </w:pPr>
      <w:r>
        <w:rPr>
          <w:noProof/>
          <w:sz w:val="2"/>
          <w:lang w:eastAsia="ru-RU"/>
        </w:rPr>
        <mc:AlternateContent>
          <mc:Choice Requires="wps">
            <w:drawing>
              <wp:inline distT="0" distB="0" distL="0" distR="0" wp14:anchorId="0E6F7500" wp14:editId="64E82E54">
                <wp:extent cx="838200" cy="6350"/>
                <wp:effectExtent l="9525" t="0" r="0" b="317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8200" cy="6350"/>
                          <a:chOff x="0" y="0"/>
                          <a:chExt cx="838200" cy="6350"/>
                        </a:xfrm>
                      </wpg:grpSpPr>
                      <wps:wsp>
                        <wps:cNvPr id="16" name="Graphic 16"/>
                        <wps:cNvSpPr/>
                        <wps:spPr>
                          <a:xfrm>
                            <a:off x="0" y="3093"/>
                            <a:ext cx="838200" cy="1270"/>
                          </a:xfrm>
                          <a:custGeom>
                            <a:avLst/>
                            <a:gdLst/>
                            <a:ahLst/>
                            <a:cxnLst/>
                            <a:rect l="l" t="t" r="r" b="b"/>
                            <a:pathLst>
                              <a:path w="838200">
                                <a:moveTo>
                                  <a:pt x="0" y="0"/>
                                </a:moveTo>
                                <a:lnTo>
                                  <a:pt x="8382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66pt;height:.5pt;mso-position-horizontal-relative:char;mso-position-vertical-relative:line" id="docshapegroup14" coordorigin="0,0" coordsize="1320,10">
                <v:line style="position:absolute" from="0,5" to="1320,5" stroked="true" strokeweight=".487125pt" strokecolor="#000000">
                  <v:stroke dashstyle="solid"/>
                </v:line>
              </v:group>
            </w:pict>
          </mc:Fallback>
        </mc:AlternateContent>
      </w:r>
      <w:r>
        <w:rPr>
          <w:sz w:val="2"/>
        </w:rPr>
        <w:tab/>
      </w:r>
      <w:r>
        <w:rPr>
          <w:noProof/>
          <w:sz w:val="2"/>
          <w:lang w:eastAsia="ru-RU"/>
        </w:rPr>
        <mc:AlternateContent>
          <mc:Choice Requires="wps">
            <w:drawing>
              <wp:inline distT="0" distB="0" distL="0" distR="0" wp14:anchorId="3A464899" wp14:editId="355BE7A1">
                <wp:extent cx="2743835" cy="6350"/>
                <wp:effectExtent l="9525" t="0" r="0" b="317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835" cy="6350"/>
                          <a:chOff x="0" y="0"/>
                          <a:chExt cx="2743835" cy="6350"/>
                        </a:xfrm>
                      </wpg:grpSpPr>
                      <wps:wsp>
                        <wps:cNvPr id="18" name="Graphic 18"/>
                        <wps:cNvSpPr/>
                        <wps:spPr>
                          <a:xfrm>
                            <a:off x="0" y="3093"/>
                            <a:ext cx="2743835" cy="1270"/>
                          </a:xfrm>
                          <a:custGeom>
                            <a:avLst/>
                            <a:gdLst/>
                            <a:ahLst/>
                            <a:cxnLst/>
                            <a:rect l="l" t="t" r="r" b="b"/>
                            <a:pathLst>
                              <a:path w="2743835">
                                <a:moveTo>
                                  <a:pt x="0" y="0"/>
                                </a:moveTo>
                                <a:lnTo>
                                  <a:pt x="2743682"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16.05pt;height:.5pt;mso-position-horizontal-relative:char;mso-position-vertical-relative:line" id="docshapegroup15" coordorigin="0,0" coordsize="4321,10">
                <v:line style="position:absolute" from="0,5" to="4321,5" stroked="true" strokeweight=".487125pt" strokecolor="#000000">
                  <v:stroke dashstyle="solid"/>
                </v:line>
              </v:group>
            </w:pict>
          </mc:Fallback>
        </mc:AlternateContent>
      </w:r>
    </w:p>
    <w:p w:rsidR="00956AE6" w:rsidRDefault="00B200C6">
      <w:pPr>
        <w:pStyle w:val="a3"/>
        <w:tabs>
          <w:tab w:val="left" w:pos="2361"/>
        </w:tabs>
        <w:ind w:left="386" w:right="327"/>
      </w:pPr>
      <w:r>
        <w:rPr>
          <w:u w:val="single"/>
        </w:rPr>
        <w:tab/>
      </w:r>
      <w:r>
        <w:rPr>
          <w:spacing w:val="40"/>
        </w:rPr>
        <w:t xml:space="preserve"> </w:t>
      </w:r>
      <w:r>
        <w:rPr>
          <w:i/>
        </w:rPr>
        <w:t>(указать</w:t>
      </w:r>
      <w:r>
        <w:rPr>
          <w:i/>
          <w:spacing w:val="80"/>
        </w:rPr>
        <w:t xml:space="preserve"> </w:t>
      </w:r>
      <w:r>
        <w:rPr>
          <w:i/>
        </w:rPr>
        <w:t>период)</w:t>
      </w:r>
      <w:r>
        <w:t>.</w:t>
      </w:r>
      <w:r>
        <w:rPr>
          <w:spacing w:val="80"/>
        </w:rPr>
        <w:t xml:space="preserve"> </w:t>
      </w:r>
      <w:r>
        <w:t>Размер</w:t>
      </w:r>
      <w:r>
        <w:rPr>
          <w:spacing w:val="80"/>
        </w:rPr>
        <w:t xml:space="preserve"> </w:t>
      </w:r>
      <w:r>
        <w:t>арендной</w:t>
      </w:r>
      <w:r>
        <w:rPr>
          <w:spacing w:val="80"/>
        </w:rPr>
        <w:t xml:space="preserve"> </w:t>
      </w:r>
      <w:r>
        <w:t>платы</w:t>
      </w:r>
      <w:r>
        <w:rPr>
          <w:spacing w:val="80"/>
        </w:rPr>
        <w:t xml:space="preserve"> </w:t>
      </w:r>
      <w:r>
        <w:t>определен</w:t>
      </w:r>
      <w:r>
        <w:rPr>
          <w:spacing w:val="80"/>
        </w:rPr>
        <w:t xml:space="preserve"> </w:t>
      </w:r>
      <w:r>
        <w:t>в</w:t>
      </w:r>
      <w:r>
        <w:rPr>
          <w:spacing w:val="80"/>
        </w:rPr>
        <w:t xml:space="preserve"> </w:t>
      </w:r>
      <w:r>
        <w:t>приложении</w:t>
      </w:r>
      <w:r>
        <w:rPr>
          <w:spacing w:val="80"/>
        </w:rPr>
        <w:t xml:space="preserve"> </w:t>
      </w:r>
      <w:r>
        <w:t>к</w:t>
      </w:r>
      <w:r>
        <w:rPr>
          <w:spacing w:val="80"/>
        </w:rPr>
        <w:t xml:space="preserve"> </w:t>
      </w:r>
      <w:r>
        <w:t>Договору, которое является неотъемлемой частью Договора.</w:t>
      </w:r>
    </w:p>
    <w:p w:rsidR="00956AE6" w:rsidRDefault="00B200C6">
      <w:pPr>
        <w:pStyle w:val="a5"/>
        <w:numPr>
          <w:ilvl w:val="1"/>
          <w:numId w:val="6"/>
        </w:numPr>
        <w:tabs>
          <w:tab w:val="left" w:pos="1378"/>
          <w:tab w:val="left" w:pos="2622"/>
          <w:tab w:val="left" w:pos="3435"/>
          <w:tab w:val="left" w:pos="4600"/>
          <w:tab w:val="left" w:pos="5852"/>
          <w:tab w:val="left" w:pos="6216"/>
          <w:tab w:val="left" w:pos="6698"/>
          <w:tab w:val="left" w:pos="7753"/>
          <w:tab w:val="left" w:pos="8648"/>
          <w:tab w:val="left" w:pos="9668"/>
        </w:tabs>
        <w:spacing w:line="297" w:lineRule="exact"/>
        <w:ind w:left="1378" w:hanging="426"/>
        <w:rPr>
          <w:sz w:val="24"/>
        </w:rPr>
      </w:pPr>
      <w:r>
        <w:rPr>
          <w:spacing w:val="-2"/>
          <w:sz w:val="24"/>
        </w:rPr>
        <w:t>Арендная</w:t>
      </w:r>
      <w:r>
        <w:rPr>
          <w:sz w:val="24"/>
        </w:rPr>
        <w:tab/>
      </w:r>
      <w:r>
        <w:rPr>
          <w:spacing w:val="-2"/>
          <w:sz w:val="24"/>
        </w:rPr>
        <w:t>плата</w:t>
      </w:r>
      <w:r>
        <w:rPr>
          <w:sz w:val="24"/>
        </w:rPr>
        <w:tab/>
      </w:r>
      <w:r>
        <w:rPr>
          <w:spacing w:val="-2"/>
          <w:sz w:val="24"/>
        </w:rPr>
        <w:t>вносится</w:t>
      </w:r>
      <w:r>
        <w:rPr>
          <w:sz w:val="24"/>
        </w:rPr>
        <w:tab/>
      </w:r>
      <w:r>
        <w:rPr>
          <w:spacing w:val="-2"/>
          <w:sz w:val="24"/>
        </w:rPr>
        <w:t>Стороной</w:t>
      </w:r>
      <w:r>
        <w:rPr>
          <w:sz w:val="24"/>
        </w:rPr>
        <w:tab/>
      </w:r>
      <w:r>
        <w:rPr>
          <w:spacing w:val="-10"/>
          <w:sz w:val="24"/>
        </w:rPr>
        <w:t>2</w:t>
      </w:r>
      <w:r>
        <w:rPr>
          <w:sz w:val="24"/>
        </w:rPr>
        <w:tab/>
      </w:r>
      <w:r>
        <w:rPr>
          <w:spacing w:val="-5"/>
          <w:sz w:val="24"/>
        </w:rPr>
        <w:t>не</w:t>
      </w:r>
      <w:r>
        <w:rPr>
          <w:sz w:val="24"/>
        </w:rPr>
        <w:tab/>
      </w:r>
      <w:r>
        <w:rPr>
          <w:spacing w:val="-2"/>
          <w:sz w:val="24"/>
        </w:rPr>
        <w:t>позднее</w:t>
      </w:r>
      <w:r>
        <w:rPr>
          <w:sz w:val="24"/>
        </w:rPr>
        <w:tab/>
      </w:r>
      <w:r>
        <w:rPr>
          <w:sz w:val="24"/>
          <w:u w:val="single"/>
        </w:rPr>
        <w:tab/>
      </w:r>
      <w:r>
        <w:rPr>
          <w:spacing w:val="80"/>
          <w:sz w:val="24"/>
        </w:rPr>
        <w:t xml:space="preserve"> </w:t>
      </w:r>
      <w:r>
        <w:rPr>
          <w:sz w:val="24"/>
        </w:rPr>
        <w:t>числа</w:t>
      </w:r>
      <w:r>
        <w:rPr>
          <w:sz w:val="24"/>
        </w:rPr>
        <w:tab/>
      </w:r>
      <w:r>
        <w:rPr>
          <w:spacing w:val="-2"/>
          <w:sz w:val="24"/>
        </w:rPr>
        <w:t>каждого</w:t>
      </w:r>
    </w:p>
    <w:p w:rsidR="00956AE6" w:rsidRDefault="00B200C6">
      <w:pPr>
        <w:pStyle w:val="a3"/>
        <w:tabs>
          <w:tab w:val="left" w:pos="2094"/>
          <w:tab w:val="left" w:pos="3536"/>
          <w:tab w:val="left" w:pos="5760"/>
          <w:tab w:val="left" w:pos="6757"/>
          <w:tab w:val="left" w:pos="8674"/>
          <w:tab w:val="left" w:pos="10336"/>
        </w:tabs>
        <w:ind w:left="386" w:right="247"/>
      </w:pPr>
      <w:r>
        <w:rPr>
          <w:u w:val="single"/>
        </w:rPr>
        <w:tab/>
      </w:r>
      <w:r>
        <w:rPr>
          <w:spacing w:val="-34"/>
          <w:u w:val="single"/>
        </w:rPr>
        <w:t xml:space="preserve"> </w:t>
      </w:r>
      <w:r>
        <w:rPr>
          <w:spacing w:val="35"/>
        </w:rPr>
        <w:t xml:space="preserve"> </w:t>
      </w:r>
      <w:r>
        <w:rPr>
          <w:i/>
        </w:rPr>
        <w:t>(указать</w:t>
      </w:r>
      <w:r>
        <w:rPr>
          <w:i/>
          <w:spacing w:val="80"/>
        </w:rPr>
        <w:t xml:space="preserve"> </w:t>
      </w:r>
      <w:r>
        <w:rPr>
          <w:i/>
        </w:rPr>
        <w:t>период)</w:t>
      </w:r>
      <w:r>
        <w:rPr>
          <w:i/>
          <w:spacing w:val="80"/>
        </w:rPr>
        <w:t xml:space="preserve"> </w:t>
      </w:r>
      <w:r>
        <w:t>путем</w:t>
      </w:r>
      <w:r>
        <w:rPr>
          <w:spacing w:val="80"/>
        </w:rPr>
        <w:t xml:space="preserve"> </w:t>
      </w:r>
      <w:r>
        <w:t>перечисления</w:t>
      </w:r>
      <w:r>
        <w:rPr>
          <w:spacing w:val="80"/>
        </w:rPr>
        <w:t xml:space="preserve"> </w:t>
      </w:r>
      <w:r>
        <w:t>указанной</w:t>
      </w:r>
      <w:r>
        <w:rPr>
          <w:spacing w:val="80"/>
        </w:rPr>
        <w:t xml:space="preserve"> </w:t>
      </w:r>
      <w:r>
        <w:t>в</w:t>
      </w:r>
      <w:r>
        <w:rPr>
          <w:spacing w:val="80"/>
        </w:rPr>
        <w:t xml:space="preserve"> </w:t>
      </w:r>
      <w:r>
        <w:t>пункте</w:t>
      </w:r>
      <w:r>
        <w:rPr>
          <w:spacing w:val="80"/>
        </w:rPr>
        <w:t xml:space="preserve"> </w:t>
      </w:r>
      <w:r>
        <w:t>3.1</w:t>
      </w:r>
      <w:r>
        <w:rPr>
          <w:spacing w:val="80"/>
        </w:rPr>
        <w:t xml:space="preserve"> </w:t>
      </w:r>
      <w:r>
        <w:t xml:space="preserve">настоящего </w:t>
      </w:r>
      <w:r>
        <w:rPr>
          <w:spacing w:val="-2"/>
        </w:rPr>
        <w:t>Договора</w:t>
      </w:r>
      <w:r>
        <w:tab/>
      </w:r>
      <w:r>
        <w:rPr>
          <w:spacing w:val="-4"/>
        </w:rPr>
        <w:t>суммы</w:t>
      </w:r>
      <w:r>
        <w:tab/>
      </w:r>
      <w:r>
        <w:rPr>
          <w:spacing w:val="-2"/>
        </w:rPr>
        <w:t>перечисляется</w:t>
      </w:r>
      <w:r>
        <w:tab/>
      </w:r>
      <w:r>
        <w:rPr>
          <w:spacing w:val="-5"/>
        </w:rPr>
        <w:t>по</w:t>
      </w:r>
      <w:r>
        <w:tab/>
      </w:r>
      <w:r>
        <w:rPr>
          <w:spacing w:val="-2"/>
        </w:rPr>
        <w:t>реквизитам</w:t>
      </w:r>
      <w:r>
        <w:tab/>
      </w:r>
      <w:r>
        <w:rPr>
          <w:spacing w:val="-2"/>
        </w:rPr>
        <w:t>Стороны</w:t>
      </w:r>
      <w:r>
        <w:tab/>
      </w:r>
      <w:r>
        <w:rPr>
          <w:spacing w:val="-5"/>
        </w:rPr>
        <w:t>1:</w:t>
      </w:r>
    </w:p>
    <w:p w:rsidR="00956AE6" w:rsidRDefault="00B200C6">
      <w:pPr>
        <w:tabs>
          <w:tab w:val="left" w:pos="6146"/>
        </w:tabs>
        <w:ind w:left="386"/>
        <w:rPr>
          <w:sz w:val="24"/>
        </w:rPr>
      </w:pPr>
      <w:r>
        <w:rPr>
          <w:sz w:val="24"/>
          <w:u w:val="single"/>
        </w:rPr>
        <w:tab/>
      </w:r>
      <w:r>
        <w:rPr>
          <w:spacing w:val="-10"/>
          <w:sz w:val="24"/>
        </w:rPr>
        <w:t>.</w:t>
      </w:r>
    </w:p>
    <w:p w:rsidR="00956AE6" w:rsidRDefault="00B200C6">
      <w:pPr>
        <w:pStyle w:val="a5"/>
        <w:numPr>
          <w:ilvl w:val="1"/>
          <w:numId w:val="6"/>
        </w:numPr>
        <w:tabs>
          <w:tab w:val="left" w:pos="1378"/>
          <w:tab w:val="left" w:pos="7063"/>
          <w:tab w:val="left" w:pos="10048"/>
        </w:tabs>
        <w:spacing w:line="237" w:lineRule="auto"/>
        <w:ind w:right="240" w:firstLine="566"/>
        <w:jc w:val="both"/>
        <w:rPr>
          <w:sz w:val="24"/>
        </w:rPr>
      </w:pPr>
      <w:r>
        <w:rPr>
          <w:sz w:val="24"/>
        </w:rPr>
        <w:t>Размер арендной платы изменяется ежегодно путем корректировки индекса инфляции</w:t>
      </w:r>
      <w:r>
        <w:rPr>
          <w:spacing w:val="40"/>
          <w:sz w:val="24"/>
        </w:rPr>
        <w:t xml:space="preserve"> </w:t>
      </w:r>
      <w:r>
        <w:rPr>
          <w:sz w:val="24"/>
        </w:rPr>
        <w:t>на</w:t>
      </w:r>
      <w:r>
        <w:rPr>
          <w:spacing w:val="40"/>
          <w:sz w:val="24"/>
        </w:rPr>
        <w:t xml:space="preserve">  </w:t>
      </w:r>
      <w:r>
        <w:rPr>
          <w:sz w:val="24"/>
        </w:rPr>
        <w:t>текущий</w:t>
      </w:r>
      <w:r>
        <w:rPr>
          <w:spacing w:val="40"/>
          <w:sz w:val="24"/>
        </w:rPr>
        <w:t xml:space="preserve">  </w:t>
      </w:r>
      <w:r>
        <w:rPr>
          <w:sz w:val="24"/>
        </w:rPr>
        <w:t>финансовый</w:t>
      </w:r>
      <w:r>
        <w:rPr>
          <w:spacing w:val="40"/>
          <w:sz w:val="24"/>
        </w:rPr>
        <w:t xml:space="preserve">  </w:t>
      </w:r>
      <w:r>
        <w:rPr>
          <w:sz w:val="24"/>
        </w:rPr>
        <w:t>год</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231"/>
          <w:sz w:val="24"/>
        </w:rPr>
        <w:t xml:space="preserve"> </w:t>
      </w:r>
      <w:r>
        <w:rPr>
          <w:sz w:val="24"/>
          <w:u w:val="single"/>
        </w:rPr>
        <w:tab/>
      </w:r>
      <w:r>
        <w:rPr>
          <w:sz w:val="24"/>
          <w:u w:val="single"/>
        </w:rPr>
        <w:tab/>
      </w:r>
      <w:r>
        <w:rPr>
          <w:sz w:val="24"/>
        </w:rPr>
        <w:t xml:space="preserve"> на соответствующий год и не чаще одного раза в </w:t>
      </w:r>
      <w:r>
        <w:rPr>
          <w:sz w:val="24"/>
          <w:u w:val="single"/>
        </w:rPr>
        <w:tab/>
      </w:r>
      <w:r>
        <w:rPr>
          <w:spacing w:val="-15"/>
          <w:sz w:val="24"/>
        </w:rPr>
        <w:t xml:space="preserve"> </w:t>
      </w:r>
      <w:r>
        <w:rPr>
          <w:sz w:val="24"/>
        </w:rPr>
        <w:t>год</w:t>
      </w:r>
      <w:r>
        <w:rPr>
          <w:spacing w:val="-9"/>
          <w:sz w:val="24"/>
        </w:rPr>
        <w:t xml:space="preserve"> </w:t>
      </w:r>
      <w:r>
        <w:rPr>
          <w:sz w:val="24"/>
        </w:rPr>
        <w:t>(лет) при изменении базовой ставки арендной платы. В этом случае исчисление и уплата Стороной 2 арендной платы осуществляются на основании дополнительных соглашений к Договору.</w:t>
      </w:r>
    </w:p>
    <w:p w:rsidR="00956AE6" w:rsidRDefault="00B200C6">
      <w:pPr>
        <w:pStyle w:val="a5"/>
        <w:numPr>
          <w:ilvl w:val="1"/>
          <w:numId w:val="6"/>
        </w:numPr>
        <w:tabs>
          <w:tab w:val="left" w:pos="1378"/>
        </w:tabs>
        <w:spacing w:line="237" w:lineRule="auto"/>
        <w:ind w:right="249" w:firstLine="559"/>
        <w:jc w:val="both"/>
        <w:rPr>
          <w:sz w:val="24"/>
        </w:rPr>
      </w:pPr>
      <w:r>
        <w:rPr>
          <w:sz w:val="24"/>
        </w:rPr>
        <w:t xml:space="preserve">Обязательства по оплате по Договору считаются исполненными после внесения Стороной 2 арендной платы в полном объеме за период, </w:t>
      </w:r>
      <w:proofErr w:type="gramStart"/>
      <w:r>
        <w:rPr>
          <w:sz w:val="24"/>
        </w:rPr>
        <w:t>установленный</w:t>
      </w:r>
      <w:proofErr w:type="gramEnd"/>
      <w:r>
        <w:rPr>
          <w:sz w:val="24"/>
        </w:rPr>
        <w:t xml:space="preserve"> пунктом 3.1 Договора. При внесении Стороной 2 арендной платы не в полном объеме, размер которого установлен пунктом 3.1 Договора, обязательства Договора считаются неисполненными.</w:t>
      </w:r>
    </w:p>
    <w:p w:rsidR="00956AE6" w:rsidRDefault="00B200C6">
      <w:pPr>
        <w:pStyle w:val="a3"/>
        <w:ind w:left="945"/>
        <w:jc w:val="both"/>
      </w:pPr>
      <w:r>
        <w:t>Датой</w:t>
      </w:r>
      <w:r>
        <w:rPr>
          <w:spacing w:val="51"/>
          <w:w w:val="150"/>
        </w:rPr>
        <w:t xml:space="preserve">  </w:t>
      </w:r>
      <w:r>
        <w:t>исполнения</w:t>
      </w:r>
      <w:r>
        <w:rPr>
          <w:spacing w:val="79"/>
        </w:rPr>
        <w:t xml:space="preserve">  </w:t>
      </w:r>
      <w:r>
        <w:t>обязательств</w:t>
      </w:r>
      <w:r>
        <w:rPr>
          <w:spacing w:val="50"/>
          <w:w w:val="150"/>
        </w:rPr>
        <w:t xml:space="preserve">  </w:t>
      </w:r>
      <w:r>
        <w:t>по</w:t>
      </w:r>
      <w:r>
        <w:rPr>
          <w:spacing w:val="51"/>
          <w:w w:val="150"/>
        </w:rPr>
        <w:t xml:space="preserve">  </w:t>
      </w:r>
      <w:r>
        <w:t>внесению</w:t>
      </w:r>
      <w:r>
        <w:rPr>
          <w:spacing w:val="51"/>
          <w:w w:val="150"/>
        </w:rPr>
        <w:t xml:space="preserve">  </w:t>
      </w:r>
      <w:r>
        <w:t>арендной</w:t>
      </w:r>
      <w:r>
        <w:rPr>
          <w:spacing w:val="50"/>
          <w:w w:val="150"/>
        </w:rPr>
        <w:t xml:space="preserve">  </w:t>
      </w:r>
      <w:r>
        <w:t>платы</w:t>
      </w:r>
      <w:r>
        <w:rPr>
          <w:spacing w:val="50"/>
          <w:w w:val="150"/>
        </w:rPr>
        <w:t xml:space="preserve">  </w:t>
      </w:r>
      <w:r>
        <w:t>является</w:t>
      </w:r>
      <w:r>
        <w:rPr>
          <w:spacing w:val="51"/>
          <w:w w:val="150"/>
        </w:rPr>
        <w:t xml:space="preserve">  </w:t>
      </w:r>
      <w:r>
        <w:rPr>
          <w:spacing w:val="-4"/>
        </w:rPr>
        <w:t>дата</w:t>
      </w:r>
    </w:p>
    <w:p w:rsidR="00956AE6" w:rsidRDefault="00B200C6">
      <w:pPr>
        <w:tabs>
          <w:tab w:val="left" w:pos="3626"/>
        </w:tabs>
        <w:ind w:left="386"/>
        <w:rPr>
          <w:sz w:val="24"/>
        </w:rPr>
      </w:pPr>
      <w:r>
        <w:rPr>
          <w:sz w:val="24"/>
          <w:u w:val="single"/>
        </w:rPr>
        <w:tab/>
      </w:r>
      <w:r>
        <w:rPr>
          <w:spacing w:val="-10"/>
          <w:sz w:val="24"/>
        </w:rPr>
        <w:t>.</w:t>
      </w:r>
    </w:p>
    <w:p w:rsidR="00956AE6" w:rsidRDefault="00B200C6">
      <w:pPr>
        <w:pStyle w:val="a5"/>
        <w:numPr>
          <w:ilvl w:val="0"/>
          <w:numId w:val="6"/>
        </w:numPr>
        <w:tabs>
          <w:tab w:val="left" w:pos="4163"/>
        </w:tabs>
        <w:spacing w:before="271" w:line="297" w:lineRule="exact"/>
        <w:ind w:left="4163" w:hanging="366"/>
        <w:jc w:val="left"/>
        <w:rPr>
          <w:sz w:val="26"/>
        </w:rPr>
      </w:pPr>
      <w:r>
        <w:rPr>
          <w:sz w:val="24"/>
        </w:rPr>
        <w:t>Права</w:t>
      </w:r>
      <w:r>
        <w:rPr>
          <w:spacing w:val="-5"/>
          <w:sz w:val="24"/>
        </w:rPr>
        <w:t xml:space="preserve"> </w:t>
      </w:r>
      <w:r>
        <w:rPr>
          <w:sz w:val="24"/>
        </w:rPr>
        <w:t>и</w:t>
      </w:r>
      <w:r>
        <w:rPr>
          <w:spacing w:val="-1"/>
          <w:sz w:val="24"/>
        </w:rPr>
        <w:t xml:space="preserve"> </w:t>
      </w:r>
      <w:r>
        <w:rPr>
          <w:sz w:val="24"/>
        </w:rPr>
        <w:t>обязанности</w:t>
      </w:r>
      <w:r>
        <w:rPr>
          <w:spacing w:val="-1"/>
          <w:sz w:val="24"/>
        </w:rPr>
        <w:t xml:space="preserve"> </w:t>
      </w:r>
      <w:r>
        <w:rPr>
          <w:spacing w:val="-2"/>
          <w:sz w:val="24"/>
        </w:rPr>
        <w:t>Сторон</w:t>
      </w:r>
    </w:p>
    <w:p w:rsidR="00956AE6" w:rsidRDefault="00B200C6">
      <w:pPr>
        <w:pStyle w:val="a5"/>
        <w:numPr>
          <w:ilvl w:val="1"/>
          <w:numId w:val="6"/>
        </w:numPr>
        <w:tabs>
          <w:tab w:val="left" w:pos="1378"/>
        </w:tabs>
        <w:spacing w:line="297" w:lineRule="exact"/>
        <w:ind w:left="1378" w:hanging="433"/>
        <w:rPr>
          <w:sz w:val="24"/>
        </w:rPr>
      </w:pPr>
      <w:r>
        <w:rPr>
          <w:sz w:val="24"/>
        </w:rPr>
        <w:t>Сторона</w:t>
      </w:r>
      <w:r>
        <w:rPr>
          <w:spacing w:val="-3"/>
          <w:sz w:val="24"/>
        </w:rPr>
        <w:t xml:space="preserve"> </w:t>
      </w:r>
      <w:r>
        <w:rPr>
          <w:sz w:val="24"/>
        </w:rPr>
        <w:t>1</w:t>
      </w:r>
      <w:r>
        <w:rPr>
          <w:spacing w:val="-2"/>
          <w:sz w:val="24"/>
        </w:rPr>
        <w:t xml:space="preserve"> </w:t>
      </w:r>
      <w:r>
        <w:rPr>
          <w:sz w:val="24"/>
        </w:rPr>
        <w:t>имеет</w:t>
      </w:r>
      <w:r>
        <w:rPr>
          <w:spacing w:val="-2"/>
          <w:sz w:val="24"/>
        </w:rPr>
        <w:t xml:space="preserve"> право:</w:t>
      </w:r>
    </w:p>
    <w:p w:rsidR="00956AE6" w:rsidRDefault="00B200C6">
      <w:pPr>
        <w:pStyle w:val="a5"/>
        <w:numPr>
          <w:ilvl w:val="2"/>
          <w:numId w:val="6"/>
        </w:numPr>
        <w:tabs>
          <w:tab w:val="left" w:pos="1662"/>
        </w:tabs>
        <w:spacing w:line="293" w:lineRule="exact"/>
        <w:ind w:left="1662" w:hanging="717"/>
        <w:jc w:val="both"/>
        <w:rPr>
          <w:sz w:val="24"/>
        </w:rPr>
      </w:pPr>
      <w:r>
        <w:rPr>
          <w:sz w:val="24"/>
        </w:rPr>
        <w:t>Осуществлять</w:t>
      </w:r>
      <w:r>
        <w:rPr>
          <w:spacing w:val="-4"/>
          <w:sz w:val="24"/>
        </w:rPr>
        <w:t xml:space="preserve"> </w:t>
      </w:r>
      <w:r>
        <w:rPr>
          <w:sz w:val="24"/>
        </w:rPr>
        <w:t>контроль</w:t>
      </w:r>
      <w:r>
        <w:rPr>
          <w:spacing w:val="-4"/>
          <w:sz w:val="24"/>
        </w:rPr>
        <w:t xml:space="preserve"> </w:t>
      </w:r>
      <w:r>
        <w:rPr>
          <w:sz w:val="24"/>
        </w:rPr>
        <w:t>использования</w:t>
      </w:r>
      <w:r>
        <w:rPr>
          <w:spacing w:val="-8"/>
          <w:sz w:val="24"/>
        </w:rPr>
        <w:t xml:space="preserve"> </w:t>
      </w:r>
      <w:r>
        <w:rPr>
          <w:sz w:val="24"/>
        </w:rPr>
        <w:t>и</w:t>
      </w:r>
      <w:r>
        <w:rPr>
          <w:spacing w:val="-4"/>
          <w:sz w:val="24"/>
        </w:rPr>
        <w:t xml:space="preserve"> </w:t>
      </w:r>
      <w:r>
        <w:rPr>
          <w:sz w:val="24"/>
        </w:rPr>
        <w:t>охраны</w:t>
      </w:r>
      <w:r>
        <w:rPr>
          <w:spacing w:val="-5"/>
          <w:sz w:val="24"/>
        </w:rPr>
        <w:t xml:space="preserve"> </w:t>
      </w:r>
      <w:r>
        <w:rPr>
          <w:sz w:val="24"/>
        </w:rPr>
        <w:t>земель</w:t>
      </w:r>
      <w:r>
        <w:rPr>
          <w:spacing w:val="-4"/>
          <w:sz w:val="24"/>
        </w:rPr>
        <w:t xml:space="preserve"> </w:t>
      </w:r>
      <w:r>
        <w:rPr>
          <w:sz w:val="24"/>
        </w:rPr>
        <w:t>Стороной</w:t>
      </w:r>
      <w:r>
        <w:rPr>
          <w:spacing w:val="-4"/>
          <w:sz w:val="24"/>
        </w:rPr>
        <w:t xml:space="preserve"> </w:t>
      </w:r>
      <w:r>
        <w:rPr>
          <w:spacing w:val="-5"/>
          <w:sz w:val="24"/>
        </w:rPr>
        <w:t>2.</w:t>
      </w:r>
    </w:p>
    <w:p w:rsidR="00956AE6" w:rsidRDefault="00B200C6">
      <w:pPr>
        <w:pStyle w:val="a5"/>
        <w:numPr>
          <w:ilvl w:val="2"/>
          <w:numId w:val="6"/>
        </w:numPr>
        <w:tabs>
          <w:tab w:val="left" w:pos="1662"/>
        </w:tabs>
        <w:spacing w:line="237" w:lineRule="auto"/>
        <w:ind w:left="386" w:right="250" w:firstLine="559"/>
        <w:jc w:val="both"/>
        <w:rPr>
          <w:sz w:val="24"/>
        </w:rPr>
      </w:pPr>
      <w:r>
        <w:rPr>
          <w:sz w:val="24"/>
        </w:rPr>
        <w:t>На беспрепятственный доступ на территорию Участка с целью его осмотра на предмет соблюдения условий Договора.</w:t>
      </w:r>
    </w:p>
    <w:p w:rsidR="00956AE6" w:rsidRDefault="00B200C6">
      <w:pPr>
        <w:pStyle w:val="a5"/>
        <w:numPr>
          <w:ilvl w:val="2"/>
          <w:numId w:val="6"/>
        </w:numPr>
        <w:tabs>
          <w:tab w:val="left" w:pos="1662"/>
        </w:tabs>
        <w:spacing w:before="4" w:line="235" w:lineRule="auto"/>
        <w:ind w:left="386" w:right="244" w:firstLine="559"/>
        <w:jc w:val="both"/>
        <w:rPr>
          <w:sz w:val="24"/>
        </w:rPr>
      </w:pPr>
      <w:r>
        <w:rPr>
          <w:sz w:val="24"/>
        </w:rPr>
        <w:t>Требовать досрочного прекращения Договора в случаях, установленных законодательством Российской Федерации.</w:t>
      </w:r>
    </w:p>
    <w:p w:rsidR="00956AE6" w:rsidRDefault="00B200C6">
      <w:pPr>
        <w:pStyle w:val="a5"/>
        <w:numPr>
          <w:ilvl w:val="2"/>
          <w:numId w:val="6"/>
        </w:numPr>
        <w:tabs>
          <w:tab w:val="left" w:pos="1662"/>
        </w:tabs>
        <w:spacing w:before="5" w:line="237" w:lineRule="auto"/>
        <w:ind w:left="386" w:right="251" w:firstLine="559"/>
        <w:jc w:val="both"/>
        <w:rPr>
          <w:sz w:val="24"/>
        </w:rPr>
      </w:pPr>
      <w:r>
        <w:rPr>
          <w:sz w:val="24"/>
        </w:rPr>
        <w:t>На возмещение убытков, причиненных ухудшением качества участка и</w:t>
      </w:r>
      <w:r>
        <w:rPr>
          <w:spacing w:val="40"/>
          <w:sz w:val="24"/>
        </w:rPr>
        <w:t xml:space="preserve"> </w:t>
      </w:r>
      <w:r>
        <w:rPr>
          <w:sz w:val="24"/>
        </w:rPr>
        <w:t>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w:t>
      </w:r>
    </w:p>
    <w:p w:rsidR="00956AE6" w:rsidRDefault="00B200C6">
      <w:pPr>
        <w:pStyle w:val="a5"/>
        <w:numPr>
          <w:ilvl w:val="1"/>
          <w:numId w:val="6"/>
        </w:numPr>
        <w:tabs>
          <w:tab w:val="left" w:pos="1378"/>
        </w:tabs>
        <w:spacing w:before="3" w:line="296" w:lineRule="exact"/>
        <w:ind w:left="1378" w:hanging="433"/>
        <w:jc w:val="both"/>
        <w:rPr>
          <w:sz w:val="24"/>
        </w:rPr>
      </w:pPr>
      <w:r>
        <w:rPr>
          <w:sz w:val="24"/>
        </w:rPr>
        <w:t>Сторона</w:t>
      </w:r>
      <w:r>
        <w:rPr>
          <w:spacing w:val="-3"/>
          <w:sz w:val="24"/>
        </w:rPr>
        <w:t xml:space="preserve"> </w:t>
      </w:r>
      <w:r>
        <w:rPr>
          <w:sz w:val="24"/>
        </w:rPr>
        <w:t>1</w:t>
      </w:r>
      <w:r>
        <w:rPr>
          <w:spacing w:val="-1"/>
          <w:sz w:val="24"/>
        </w:rPr>
        <w:t xml:space="preserve"> </w:t>
      </w:r>
      <w:r>
        <w:rPr>
          <w:spacing w:val="-2"/>
          <w:sz w:val="24"/>
        </w:rPr>
        <w:t>обязана:</w:t>
      </w:r>
    </w:p>
    <w:p w:rsidR="00956AE6" w:rsidRDefault="00B200C6">
      <w:pPr>
        <w:pStyle w:val="a5"/>
        <w:numPr>
          <w:ilvl w:val="2"/>
          <w:numId w:val="6"/>
        </w:numPr>
        <w:tabs>
          <w:tab w:val="left" w:pos="1662"/>
        </w:tabs>
        <w:spacing w:line="294" w:lineRule="exact"/>
        <w:ind w:left="1662" w:hanging="717"/>
        <w:jc w:val="both"/>
        <w:rPr>
          <w:sz w:val="24"/>
        </w:rPr>
      </w:pPr>
      <w:r>
        <w:rPr>
          <w:sz w:val="24"/>
        </w:rPr>
        <w:t>Выполнять</w:t>
      </w:r>
      <w:r>
        <w:rPr>
          <w:spacing w:val="-4"/>
          <w:sz w:val="24"/>
        </w:rPr>
        <w:t xml:space="preserve"> </w:t>
      </w:r>
      <w:r>
        <w:rPr>
          <w:sz w:val="24"/>
        </w:rPr>
        <w:t>в</w:t>
      </w:r>
      <w:r>
        <w:rPr>
          <w:spacing w:val="-4"/>
          <w:sz w:val="24"/>
        </w:rPr>
        <w:t xml:space="preserve"> </w:t>
      </w:r>
      <w:r>
        <w:rPr>
          <w:sz w:val="24"/>
        </w:rPr>
        <w:t>полном</w:t>
      </w:r>
      <w:r>
        <w:rPr>
          <w:spacing w:val="-4"/>
          <w:sz w:val="24"/>
        </w:rPr>
        <w:t xml:space="preserve"> </w:t>
      </w:r>
      <w:r>
        <w:rPr>
          <w:sz w:val="24"/>
        </w:rPr>
        <w:t>объеме</w:t>
      </w:r>
      <w:r>
        <w:rPr>
          <w:spacing w:val="-5"/>
          <w:sz w:val="24"/>
        </w:rPr>
        <w:t xml:space="preserve"> </w:t>
      </w:r>
      <w:r>
        <w:rPr>
          <w:sz w:val="24"/>
        </w:rPr>
        <w:t>все условия</w:t>
      </w:r>
      <w:r>
        <w:rPr>
          <w:spacing w:val="-3"/>
          <w:sz w:val="24"/>
        </w:rPr>
        <w:t xml:space="preserve"> </w:t>
      </w:r>
      <w:r>
        <w:rPr>
          <w:spacing w:val="-2"/>
          <w:sz w:val="24"/>
        </w:rPr>
        <w:t>Договора.</w:t>
      </w:r>
    </w:p>
    <w:p w:rsidR="00956AE6" w:rsidRDefault="00B200C6">
      <w:pPr>
        <w:pStyle w:val="a5"/>
        <w:numPr>
          <w:ilvl w:val="2"/>
          <w:numId w:val="6"/>
        </w:numPr>
        <w:tabs>
          <w:tab w:val="left" w:pos="1662"/>
          <w:tab w:val="left" w:pos="6096"/>
        </w:tabs>
        <w:spacing w:before="3" w:line="235" w:lineRule="auto"/>
        <w:ind w:left="386" w:right="248" w:firstLine="559"/>
        <w:jc w:val="both"/>
        <w:rPr>
          <w:sz w:val="24"/>
        </w:rPr>
      </w:pPr>
      <w:r>
        <w:rPr>
          <w:sz w:val="24"/>
        </w:rPr>
        <w:t>В</w:t>
      </w:r>
      <w:r>
        <w:rPr>
          <w:spacing w:val="40"/>
          <w:sz w:val="24"/>
        </w:rPr>
        <w:t xml:space="preserve"> </w:t>
      </w:r>
      <w:r>
        <w:rPr>
          <w:sz w:val="24"/>
        </w:rPr>
        <w:t>течение</w:t>
      </w:r>
      <w:r>
        <w:rPr>
          <w:spacing w:val="87"/>
          <w:sz w:val="24"/>
        </w:rPr>
        <w:t xml:space="preserve"> </w:t>
      </w:r>
      <w:r>
        <w:rPr>
          <w:sz w:val="24"/>
          <w:u w:val="single"/>
        </w:rPr>
        <w:tab/>
      </w:r>
      <w:r>
        <w:rPr>
          <w:sz w:val="24"/>
        </w:rPr>
        <w:t xml:space="preserve"> после подписания Сторонами Договора передать Стороне земельный участок по Акту приема-передачи.</w:t>
      </w:r>
    </w:p>
    <w:p w:rsidR="00956AE6" w:rsidRDefault="00B200C6">
      <w:pPr>
        <w:pStyle w:val="a5"/>
        <w:numPr>
          <w:ilvl w:val="2"/>
          <w:numId w:val="6"/>
        </w:numPr>
        <w:tabs>
          <w:tab w:val="left" w:pos="1662"/>
        </w:tabs>
        <w:spacing w:before="3"/>
        <w:ind w:left="1662" w:hanging="717"/>
        <w:jc w:val="both"/>
        <w:rPr>
          <w:sz w:val="24"/>
        </w:rPr>
      </w:pPr>
      <w:r>
        <w:rPr>
          <w:sz w:val="24"/>
        </w:rPr>
        <w:t>Своевременно</w:t>
      </w:r>
      <w:r>
        <w:rPr>
          <w:spacing w:val="59"/>
          <w:w w:val="150"/>
          <w:sz w:val="24"/>
        </w:rPr>
        <w:t xml:space="preserve">  </w:t>
      </w:r>
      <w:r>
        <w:rPr>
          <w:sz w:val="24"/>
        </w:rPr>
        <w:t>производить</w:t>
      </w:r>
      <w:r>
        <w:rPr>
          <w:spacing w:val="60"/>
          <w:w w:val="150"/>
          <w:sz w:val="24"/>
        </w:rPr>
        <w:t xml:space="preserve">  </w:t>
      </w:r>
      <w:r>
        <w:rPr>
          <w:sz w:val="24"/>
        </w:rPr>
        <w:t>перерасчет</w:t>
      </w:r>
      <w:r>
        <w:rPr>
          <w:spacing w:val="64"/>
          <w:w w:val="150"/>
          <w:sz w:val="24"/>
        </w:rPr>
        <w:t xml:space="preserve">  </w:t>
      </w:r>
      <w:r>
        <w:rPr>
          <w:sz w:val="24"/>
        </w:rPr>
        <w:t>арендной</w:t>
      </w:r>
      <w:r>
        <w:rPr>
          <w:spacing w:val="62"/>
          <w:w w:val="150"/>
          <w:sz w:val="24"/>
        </w:rPr>
        <w:t xml:space="preserve">  </w:t>
      </w:r>
      <w:r>
        <w:rPr>
          <w:sz w:val="24"/>
        </w:rPr>
        <w:t>платы</w:t>
      </w:r>
      <w:r>
        <w:rPr>
          <w:spacing w:val="61"/>
          <w:w w:val="150"/>
          <w:sz w:val="24"/>
        </w:rPr>
        <w:t xml:space="preserve">  </w:t>
      </w:r>
      <w:r>
        <w:rPr>
          <w:sz w:val="24"/>
        </w:rPr>
        <w:t>и</w:t>
      </w:r>
      <w:r>
        <w:rPr>
          <w:spacing w:val="61"/>
          <w:w w:val="150"/>
          <w:sz w:val="24"/>
        </w:rPr>
        <w:t xml:space="preserve">  </w:t>
      </w:r>
      <w:r>
        <w:rPr>
          <w:spacing w:val="-2"/>
          <w:sz w:val="24"/>
        </w:rPr>
        <w:t>своевременно</w:t>
      </w:r>
    </w:p>
    <w:p w:rsidR="00956AE6" w:rsidRDefault="00B200C6">
      <w:pPr>
        <w:pStyle w:val="a3"/>
        <w:spacing w:before="8"/>
        <w:rPr>
          <w:sz w:val="14"/>
        </w:rPr>
      </w:pPr>
      <w:r>
        <w:rPr>
          <w:noProof/>
          <w:sz w:val="14"/>
          <w:lang w:eastAsia="ru-RU"/>
        </w:rPr>
        <mc:AlternateContent>
          <mc:Choice Requires="wps">
            <w:drawing>
              <wp:anchor distT="0" distB="0" distL="0" distR="0" simplePos="0" relativeHeight="487591936" behindDoc="1" locked="0" layoutInCell="1" allowOverlap="1" wp14:anchorId="21D1E15C" wp14:editId="0BBF400C">
                <wp:simplePos x="0" y="0"/>
                <wp:positionH relativeFrom="page">
                  <wp:posOffset>785164</wp:posOffset>
                </wp:positionH>
                <wp:positionV relativeFrom="paragraph">
                  <wp:posOffset>122975</wp:posOffset>
                </wp:positionV>
                <wp:extent cx="6440170"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0170" cy="9525"/>
                        </a:xfrm>
                        <a:custGeom>
                          <a:avLst/>
                          <a:gdLst/>
                          <a:ahLst/>
                          <a:cxnLst/>
                          <a:rect l="l" t="t" r="r" b="b"/>
                          <a:pathLst>
                            <a:path w="6440170" h="9525">
                              <a:moveTo>
                                <a:pt x="6440170" y="0"/>
                              </a:moveTo>
                              <a:lnTo>
                                <a:pt x="0" y="0"/>
                              </a:lnTo>
                              <a:lnTo>
                                <a:pt x="0" y="9143"/>
                              </a:lnTo>
                              <a:lnTo>
                                <a:pt x="6440170" y="9143"/>
                              </a:lnTo>
                              <a:lnTo>
                                <a:pt x="64401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61.824001pt;margin-top:9.683073pt;width:507.1pt;height:.71997pt;mso-position-horizontal-relative:page;mso-position-vertical-relative:paragraph;z-index:-15724544;mso-wrap-distance-left:0;mso-wrap-distance-right:0" id="docshape16" filled="true" fillcolor="#000000" stroked="false">
                <v:fill type="solid"/>
                <w10:wrap type="topAndBottom"/>
              </v:rect>
            </w:pict>
          </mc:Fallback>
        </mc:AlternateContent>
      </w:r>
    </w:p>
    <w:p w:rsidR="00956AE6" w:rsidRDefault="00B200C6">
      <w:pPr>
        <w:spacing w:before="96"/>
        <w:ind w:left="386"/>
        <w:rPr>
          <w:sz w:val="20"/>
        </w:rPr>
      </w:pPr>
      <w:r>
        <w:rPr>
          <w:sz w:val="20"/>
        </w:rPr>
        <w:t>ограничений</w:t>
      </w:r>
      <w:r>
        <w:rPr>
          <w:spacing w:val="-8"/>
          <w:sz w:val="20"/>
        </w:rPr>
        <w:t xml:space="preserve"> </w:t>
      </w:r>
      <w:r>
        <w:rPr>
          <w:sz w:val="20"/>
        </w:rPr>
        <w:t>и</w:t>
      </w:r>
      <w:r>
        <w:rPr>
          <w:spacing w:val="-9"/>
          <w:sz w:val="20"/>
        </w:rPr>
        <w:t xml:space="preserve"> </w:t>
      </w:r>
      <w:r>
        <w:rPr>
          <w:spacing w:val="-2"/>
          <w:sz w:val="20"/>
        </w:rPr>
        <w:t>обременений</w:t>
      </w:r>
    </w:p>
    <w:p w:rsidR="00956AE6" w:rsidRDefault="00B200C6">
      <w:pPr>
        <w:spacing w:before="1"/>
        <w:ind w:left="386"/>
        <w:rPr>
          <w:sz w:val="20"/>
        </w:rPr>
      </w:pPr>
      <w:r>
        <w:rPr>
          <w:sz w:val="20"/>
          <w:vertAlign w:val="superscript"/>
        </w:rPr>
        <w:t>9</w:t>
      </w:r>
      <w:r>
        <w:rPr>
          <w:spacing w:val="53"/>
          <w:sz w:val="20"/>
        </w:rPr>
        <w:t xml:space="preserve"> </w:t>
      </w:r>
      <w:r>
        <w:rPr>
          <w:sz w:val="20"/>
        </w:rPr>
        <w:t>Срок</w:t>
      </w:r>
      <w:r>
        <w:rPr>
          <w:spacing w:val="-7"/>
          <w:sz w:val="20"/>
        </w:rPr>
        <w:t xml:space="preserve"> </w:t>
      </w:r>
      <w:r>
        <w:rPr>
          <w:sz w:val="20"/>
        </w:rPr>
        <w:t>договора</w:t>
      </w:r>
      <w:r>
        <w:rPr>
          <w:spacing w:val="-5"/>
          <w:sz w:val="20"/>
        </w:rPr>
        <w:t xml:space="preserve"> </w:t>
      </w:r>
      <w:r>
        <w:rPr>
          <w:sz w:val="20"/>
        </w:rPr>
        <w:t>аренды</w:t>
      </w:r>
      <w:r>
        <w:rPr>
          <w:spacing w:val="-7"/>
          <w:sz w:val="20"/>
        </w:rPr>
        <w:t xml:space="preserve"> </w:t>
      </w:r>
      <w:r>
        <w:rPr>
          <w:sz w:val="20"/>
        </w:rPr>
        <w:t>определяется</w:t>
      </w:r>
      <w:r>
        <w:rPr>
          <w:spacing w:val="-7"/>
          <w:sz w:val="20"/>
        </w:rPr>
        <w:t xml:space="preserve"> </w:t>
      </w:r>
      <w:r>
        <w:rPr>
          <w:sz w:val="20"/>
        </w:rPr>
        <w:t>в</w:t>
      </w:r>
      <w:r>
        <w:rPr>
          <w:spacing w:val="-6"/>
          <w:sz w:val="20"/>
        </w:rPr>
        <w:t xml:space="preserve"> </w:t>
      </w:r>
      <w:r>
        <w:rPr>
          <w:sz w:val="20"/>
        </w:rPr>
        <w:t>соответствии</w:t>
      </w:r>
      <w:r>
        <w:rPr>
          <w:spacing w:val="-6"/>
          <w:sz w:val="20"/>
        </w:rPr>
        <w:t xml:space="preserve"> </w:t>
      </w:r>
      <w:r>
        <w:rPr>
          <w:sz w:val="20"/>
        </w:rPr>
        <w:t>со</w:t>
      </w:r>
      <w:r>
        <w:rPr>
          <w:spacing w:val="-5"/>
          <w:sz w:val="20"/>
        </w:rPr>
        <w:t xml:space="preserve"> </w:t>
      </w:r>
      <w:r>
        <w:rPr>
          <w:sz w:val="20"/>
        </w:rPr>
        <w:t>статьей</w:t>
      </w:r>
      <w:r>
        <w:rPr>
          <w:spacing w:val="-7"/>
          <w:sz w:val="20"/>
        </w:rPr>
        <w:t xml:space="preserve"> </w:t>
      </w:r>
      <w:r>
        <w:rPr>
          <w:sz w:val="20"/>
        </w:rPr>
        <w:t>39.8</w:t>
      </w:r>
      <w:r>
        <w:rPr>
          <w:spacing w:val="-5"/>
          <w:sz w:val="20"/>
        </w:rPr>
        <w:t xml:space="preserve"> </w:t>
      </w:r>
      <w:r>
        <w:rPr>
          <w:sz w:val="20"/>
        </w:rPr>
        <w:t>Земельного</w:t>
      </w:r>
      <w:r>
        <w:rPr>
          <w:spacing w:val="-5"/>
          <w:sz w:val="20"/>
        </w:rPr>
        <w:t xml:space="preserve"> </w:t>
      </w:r>
      <w:r>
        <w:rPr>
          <w:sz w:val="20"/>
        </w:rPr>
        <w:t>кодекса</w:t>
      </w:r>
      <w:r>
        <w:rPr>
          <w:spacing w:val="-5"/>
          <w:sz w:val="20"/>
        </w:rPr>
        <w:t xml:space="preserve"> </w:t>
      </w:r>
      <w:r>
        <w:rPr>
          <w:sz w:val="20"/>
        </w:rPr>
        <w:t>Российской</w:t>
      </w:r>
      <w:r>
        <w:rPr>
          <w:spacing w:val="-7"/>
          <w:sz w:val="20"/>
        </w:rPr>
        <w:t xml:space="preserve"> </w:t>
      </w:r>
      <w:r>
        <w:rPr>
          <w:spacing w:val="-2"/>
          <w:sz w:val="20"/>
        </w:rPr>
        <w:t>Федерации</w:t>
      </w:r>
    </w:p>
    <w:p w:rsidR="00956AE6" w:rsidRDefault="00B200C6">
      <w:pPr>
        <w:ind w:left="386"/>
        <w:rPr>
          <w:sz w:val="20"/>
        </w:rPr>
      </w:pPr>
      <w:r>
        <w:rPr>
          <w:sz w:val="20"/>
          <w:vertAlign w:val="superscript"/>
        </w:rPr>
        <w:t>10</w:t>
      </w:r>
      <w:proofErr w:type="gramStart"/>
      <w:r>
        <w:rPr>
          <w:spacing w:val="-12"/>
          <w:sz w:val="20"/>
        </w:rPr>
        <w:t xml:space="preserve"> </w:t>
      </w:r>
      <w:r>
        <w:rPr>
          <w:sz w:val="20"/>
        </w:rPr>
        <w:t>Н</w:t>
      </w:r>
      <w:proofErr w:type="gramEnd"/>
      <w:r>
        <w:rPr>
          <w:sz w:val="20"/>
        </w:rPr>
        <w:t>е</w:t>
      </w:r>
      <w:r>
        <w:rPr>
          <w:spacing w:val="-2"/>
          <w:sz w:val="20"/>
        </w:rPr>
        <w:t xml:space="preserve"> </w:t>
      </w:r>
      <w:r>
        <w:rPr>
          <w:sz w:val="20"/>
        </w:rPr>
        <w:t>указывается</w:t>
      </w:r>
      <w:r>
        <w:rPr>
          <w:spacing w:val="-6"/>
          <w:sz w:val="20"/>
        </w:rPr>
        <w:t xml:space="preserve"> </w:t>
      </w:r>
      <w:r>
        <w:rPr>
          <w:sz w:val="20"/>
        </w:rPr>
        <w:t>для</w:t>
      </w:r>
      <w:r>
        <w:rPr>
          <w:spacing w:val="-3"/>
          <w:sz w:val="20"/>
        </w:rPr>
        <w:t xml:space="preserve"> </w:t>
      </w:r>
      <w:r>
        <w:rPr>
          <w:sz w:val="20"/>
        </w:rPr>
        <w:t>договоров,</w:t>
      </w:r>
      <w:r>
        <w:rPr>
          <w:spacing w:val="-6"/>
          <w:sz w:val="20"/>
        </w:rPr>
        <w:t xml:space="preserve"> </w:t>
      </w:r>
      <w:r>
        <w:rPr>
          <w:sz w:val="20"/>
        </w:rPr>
        <w:t>заключаемых</w:t>
      </w:r>
      <w:r>
        <w:rPr>
          <w:spacing w:val="-3"/>
          <w:sz w:val="20"/>
        </w:rPr>
        <w:t xml:space="preserve"> </w:t>
      </w:r>
      <w:r>
        <w:rPr>
          <w:sz w:val="20"/>
        </w:rPr>
        <w:t>на</w:t>
      </w:r>
      <w:r>
        <w:rPr>
          <w:spacing w:val="-5"/>
          <w:sz w:val="20"/>
        </w:rPr>
        <w:t xml:space="preserve"> </w:t>
      </w:r>
      <w:r>
        <w:rPr>
          <w:sz w:val="20"/>
        </w:rPr>
        <w:t>срок</w:t>
      </w:r>
      <w:r>
        <w:rPr>
          <w:spacing w:val="-6"/>
          <w:sz w:val="20"/>
        </w:rPr>
        <w:t xml:space="preserve"> </w:t>
      </w:r>
      <w:r>
        <w:rPr>
          <w:sz w:val="20"/>
        </w:rPr>
        <w:t>менее</w:t>
      </w:r>
      <w:r>
        <w:rPr>
          <w:spacing w:val="-5"/>
          <w:sz w:val="20"/>
        </w:rPr>
        <w:t xml:space="preserve"> </w:t>
      </w:r>
      <w:r>
        <w:rPr>
          <w:sz w:val="20"/>
        </w:rPr>
        <w:t>1</w:t>
      </w:r>
      <w:r>
        <w:rPr>
          <w:spacing w:val="-4"/>
          <w:sz w:val="20"/>
        </w:rPr>
        <w:t xml:space="preserve"> года</w:t>
      </w:r>
    </w:p>
    <w:p w:rsidR="00956AE6" w:rsidRDefault="00956AE6">
      <w:pPr>
        <w:rPr>
          <w:sz w:val="20"/>
        </w:rPr>
        <w:sectPr w:rsidR="00956AE6">
          <w:headerReference w:type="default" r:id="rId18"/>
          <w:pgSz w:w="11910" w:h="16840"/>
          <w:pgMar w:top="1020" w:right="283" w:bottom="280" w:left="850" w:header="489" w:footer="0" w:gutter="0"/>
          <w:cols w:space="720"/>
        </w:sectPr>
      </w:pPr>
    </w:p>
    <w:p w:rsidR="00956AE6" w:rsidRDefault="00B200C6">
      <w:pPr>
        <w:pStyle w:val="a3"/>
        <w:spacing w:before="91"/>
        <w:ind w:left="386"/>
        <w:jc w:val="both"/>
      </w:pPr>
      <w:r>
        <w:lastRenderedPageBreak/>
        <w:t>информировать</w:t>
      </w:r>
      <w:r>
        <w:rPr>
          <w:spacing w:val="-3"/>
        </w:rPr>
        <w:t xml:space="preserve"> </w:t>
      </w:r>
      <w:r>
        <w:t>об</w:t>
      </w:r>
      <w:r>
        <w:rPr>
          <w:spacing w:val="-2"/>
        </w:rPr>
        <w:t xml:space="preserve"> </w:t>
      </w:r>
      <w:r>
        <w:t>этом</w:t>
      </w:r>
      <w:r>
        <w:rPr>
          <w:spacing w:val="-6"/>
        </w:rPr>
        <w:t xml:space="preserve"> </w:t>
      </w:r>
      <w:r>
        <w:t>Сторону</w:t>
      </w:r>
      <w:r>
        <w:rPr>
          <w:spacing w:val="-10"/>
        </w:rPr>
        <w:t xml:space="preserve"> </w:t>
      </w:r>
      <w:r>
        <w:rPr>
          <w:spacing w:val="-5"/>
        </w:rPr>
        <w:t>2.</w:t>
      </w:r>
    </w:p>
    <w:p w:rsidR="00956AE6" w:rsidRDefault="00B200C6">
      <w:pPr>
        <w:pStyle w:val="a5"/>
        <w:numPr>
          <w:ilvl w:val="2"/>
          <w:numId w:val="6"/>
        </w:numPr>
        <w:tabs>
          <w:tab w:val="left" w:pos="1676"/>
          <w:tab w:val="left" w:pos="5442"/>
        </w:tabs>
        <w:spacing w:before="3" w:line="237" w:lineRule="auto"/>
        <w:ind w:left="386" w:right="247" w:firstLine="559"/>
        <w:jc w:val="both"/>
        <w:rPr>
          <w:sz w:val="24"/>
        </w:rPr>
      </w:pPr>
      <w:r>
        <w:rPr>
          <w:sz w:val="24"/>
        </w:rPr>
        <w:t>В случае прекращения Договора принять Участок от Арендатора по Акту прием</w:t>
      </w:r>
      <w:proofErr w:type="gramStart"/>
      <w:r>
        <w:rPr>
          <w:sz w:val="24"/>
        </w:rPr>
        <w:t>а-</w:t>
      </w:r>
      <w:proofErr w:type="gramEnd"/>
      <w:r>
        <w:rPr>
          <w:sz w:val="24"/>
        </w:rPr>
        <w:t xml:space="preserve"> передачи в срок </w:t>
      </w:r>
      <w:r>
        <w:rPr>
          <w:sz w:val="24"/>
          <w:u w:val="single"/>
        </w:rPr>
        <w:tab/>
      </w:r>
      <w:r>
        <w:rPr>
          <w:spacing w:val="-10"/>
          <w:sz w:val="24"/>
        </w:rPr>
        <w:t>.</w:t>
      </w:r>
    </w:p>
    <w:p w:rsidR="00956AE6" w:rsidRDefault="00B200C6">
      <w:pPr>
        <w:pStyle w:val="a5"/>
        <w:numPr>
          <w:ilvl w:val="1"/>
          <w:numId w:val="6"/>
        </w:numPr>
        <w:tabs>
          <w:tab w:val="left" w:pos="1498"/>
        </w:tabs>
        <w:spacing w:line="297" w:lineRule="exact"/>
        <w:ind w:left="1498" w:hanging="553"/>
        <w:jc w:val="both"/>
        <w:rPr>
          <w:sz w:val="24"/>
        </w:rPr>
      </w:pPr>
      <w:r>
        <w:rPr>
          <w:sz w:val="24"/>
        </w:rPr>
        <w:t>Сторона</w:t>
      </w:r>
      <w:r>
        <w:rPr>
          <w:spacing w:val="-3"/>
          <w:sz w:val="24"/>
        </w:rPr>
        <w:t xml:space="preserve"> </w:t>
      </w:r>
      <w:r>
        <w:rPr>
          <w:sz w:val="24"/>
        </w:rPr>
        <w:t>2</w:t>
      </w:r>
      <w:r>
        <w:rPr>
          <w:spacing w:val="-2"/>
          <w:sz w:val="24"/>
        </w:rPr>
        <w:t xml:space="preserve"> </w:t>
      </w:r>
      <w:r>
        <w:rPr>
          <w:sz w:val="24"/>
        </w:rPr>
        <w:t>имеет</w:t>
      </w:r>
      <w:r>
        <w:rPr>
          <w:spacing w:val="-2"/>
          <w:sz w:val="24"/>
        </w:rPr>
        <w:t xml:space="preserve"> право:</w:t>
      </w:r>
    </w:p>
    <w:p w:rsidR="00956AE6" w:rsidRDefault="00B200C6">
      <w:pPr>
        <w:pStyle w:val="a5"/>
        <w:numPr>
          <w:ilvl w:val="2"/>
          <w:numId w:val="6"/>
        </w:numPr>
        <w:tabs>
          <w:tab w:val="left" w:pos="1676"/>
        </w:tabs>
        <w:spacing w:before="3" w:line="235" w:lineRule="auto"/>
        <w:ind w:left="386" w:right="245" w:firstLine="559"/>
        <w:jc w:val="both"/>
        <w:rPr>
          <w:sz w:val="24"/>
        </w:rPr>
      </w:pPr>
      <w:r>
        <w:rPr>
          <w:sz w:val="24"/>
        </w:rPr>
        <w:t>Использовать в установленном порядке Участок в соответствии с законодательством Российской Федерации.</w:t>
      </w:r>
    </w:p>
    <w:p w:rsidR="00956AE6" w:rsidRDefault="00B200C6">
      <w:pPr>
        <w:pStyle w:val="a5"/>
        <w:numPr>
          <w:ilvl w:val="2"/>
          <w:numId w:val="6"/>
        </w:numPr>
        <w:tabs>
          <w:tab w:val="left" w:pos="1676"/>
        </w:tabs>
        <w:spacing w:before="5" w:line="237" w:lineRule="auto"/>
        <w:ind w:left="386" w:right="250" w:firstLine="559"/>
        <w:jc w:val="both"/>
        <w:rPr>
          <w:sz w:val="24"/>
        </w:rPr>
      </w:pPr>
      <w:r>
        <w:rPr>
          <w:sz w:val="24"/>
        </w:rPr>
        <w:t>Сдавать Участок в субаренду, а также передавать свои права и обязанности по настоящему Договору третьим лицам при письменном уведомлении Стороны 1, если иное не установлено федеральными законами</w:t>
      </w:r>
      <w:r>
        <w:rPr>
          <w:sz w:val="24"/>
          <w:vertAlign w:val="superscript"/>
        </w:rPr>
        <w:t>11</w:t>
      </w:r>
      <w:r>
        <w:rPr>
          <w:sz w:val="24"/>
        </w:rPr>
        <w:t>.</w:t>
      </w:r>
    </w:p>
    <w:p w:rsidR="00956AE6" w:rsidRDefault="00B200C6">
      <w:pPr>
        <w:pStyle w:val="a5"/>
        <w:numPr>
          <w:ilvl w:val="2"/>
          <w:numId w:val="6"/>
        </w:numPr>
        <w:tabs>
          <w:tab w:val="left" w:pos="1676"/>
        </w:tabs>
        <w:spacing w:before="5" w:line="235" w:lineRule="auto"/>
        <w:ind w:left="386" w:right="252" w:firstLine="559"/>
        <w:jc w:val="both"/>
        <w:rPr>
          <w:sz w:val="24"/>
        </w:rPr>
      </w:pPr>
      <w:r>
        <w:rPr>
          <w:sz w:val="24"/>
        </w:rPr>
        <w:t>Осуществлять другие права на использование Участка, предусмотренные законодательством Российской Федерации.</w:t>
      </w:r>
    </w:p>
    <w:p w:rsidR="00956AE6" w:rsidRDefault="00B200C6">
      <w:pPr>
        <w:pStyle w:val="a5"/>
        <w:numPr>
          <w:ilvl w:val="1"/>
          <w:numId w:val="6"/>
        </w:numPr>
        <w:tabs>
          <w:tab w:val="left" w:pos="1498"/>
        </w:tabs>
        <w:spacing w:before="3" w:line="297" w:lineRule="exact"/>
        <w:ind w:left="1498" w:hanging="553"/>
        <w:jc w:val="both"/>
        <w:rPr>
          <w:sz w:val="24"/>
        </w:rPr>
      </w:pPr>
      <w:r>
        <w:rPr>
          <w:sz w:val="24"/>
        </w:rPr>
        <w:t>Сторона</w:t>
      </w:r>
      <w:r>
        <w:rPr>
          <w:spacing w:val="-3"/>
          <w:sz w:val="24"/>
        </w:rPr>
        <w:t xml:space="preserve"> </w:t>
      </w:r>
      <w:r>
        <w:rPr>
          <w:sz w:val="24"/>
        </w:rPr>
        <w:t>2</w:t>
      </w:r>
      <w:r>
        <w:rPr>
          <w:spacing w:val="-1"/>
          <w:sz w:val="24"/>
        </w:rPr>
        <w:t xml:space="preserve"> </w:t>
      </w:r>
      <w:r>
        <w:rPr>
          <w:spacing w:val="-2"/>
          <w:sz w:val="24"/>
        </w:rPr>
        <w:t>обязана:</w:t>
      </w:r>
    </w:p>
    <w:p w:rsidR="00956AE6" w:rsidRDefault="00B200C6">
      <w:pPr>
        <w:pStyle w:val="a5"/>
        <w:numPr>
          <w:ilvl w:val="2"/>
          <w:numId w:val="6"/>
        </w:numPr>
        <w:tabs>
          <w:tab w:val="left" w:pos="1662"/>
        </w:tabs>
        <w:spacing w:line="295" w:lineRule="exact"/>
        <w:ind w:left="1662" w:hanging="717"/>
        <w:jc w:val="both"/>
        <w:rPr>
          <w:sz w:val="24"/>
        </w:rPr>
      </w:pPr>
      <w:r>
        <w:rPr>
          <w:sz w:val="24"/>
        </w:rPr>
        <w:t>Использовать</w:t>
      </w:r>
      <w:r>
        <w:rPr>
          <w:spacing w:val="-6"/>
          <w:sz w:val="24"/>
        </w:rPr>
        <w:t xml:space="preserve"> </w:t>
      </w:r>
      <w:r>
        <w:rPr>
          <w:sz w:val="24"/>
        </w:rPr>
        <w:t>Участок</w:t>
      </w:r>
      <w:r>
        <w:rPr>
          <w:spacing w:val="-5"/>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целью</w:t>
      </w:r>
      <w:r>
        <w:rPr>
          <w:spacing w:val="-3"/>
          <w:sz w:val="24"/>
        </w:rPr>
        <w:t xml:space="preserve"> </w:t>
      </w:r>
      <w:r>
        <w:rPr>
          <w:sz w:val="24"/>
        </w:rPr>
        <w:t>и условиями</w:t>
      </w:r>
      <w:r>
        <w:rPr>
          <w:spacing w:val="-3"/>
          <w:sz w:val="24"/>
        </w:rPr>
        <w:t xml:space="preserve"> </w:t>
      </w:r>
      <w:r>
        <w:rPr>
          <w:sz w:val="24"/>
        </w:rPr>
        <w:t>его</w:t>
      </w:r>
      <w:r>
        <w:rPr>
          <w:spacing w:val="-3"/>
          <w:sz w:val="24"/>
        </w:rPr>
        <w:t xml:space="preserve"> </w:t>
      </w:r>
      <w:r>
        <w:rPr>
          <w:spacing w:val="-2"/>
          <w:sz w:val="24"/>
        </w:rPr>
        <w:t>предоставления.</w:t>
      </w:r>
    </w:p>
    <w:p w:rsidR="00956AE6" w:rsidRDefault="00B200C6">
      <w:pPr>
        <w:pStyle w:val="a5"/>
        <w:numPr>
          <w:ilvl w:val="2"/>
          <w:numId w:val="6"/>
        </w:numPr>
        <w:tabs>
          <w:tab w:val="left" w:pos="1662"/>
        </w:tabs>
        <w:spacing w:before="3" w:line="235" w:lineRule="auto"/>
        <w:ind w:left="386" w:right="252" w:firstLine="559"/>
        <w:jc w:val="both"/>
        <w:rPr>
          <w:sz w:val="24"/>
        </w:rPr>
      </w:pPr>
      <w:r>
        <w:rPr>
          <w:sz w:val="24"/>
        </w:rPr>
        <w:t xml:space="preserve">Своевременно производить арендные платежи за землю, установленные разделом 3 </w:t>
      </w:r>
      <w:r>
        <w:rPr>
          <w:spacing w:val="-2"/>
          <w:sz w:val="24"/>
        </w:rPr>
        <w:t>Договора.</w:t>
      </w:r>
    </w:p>
    <w:p w:rsidR="00956AE6" w:rsidRDefault="00B200C6">
      <w:pPr>
        <w:pStyle w:val="a5"/>
        <w:numPr>
          <w:ilvl w:val="2"/>
          <w:numId w:val="6"/>
        </w:numPr>
        <w:tabs>
          <w:tab w:val="left" w:pos="1662"/>
        </w:tabs>
        <w:spacing w:before="8" w:line="235" w:lineRule="auto"/>
        <w:ind w:left="386" w:right="253" w:firstLine="559"/>
        <w:jc w:val="both"/>
        <w:rPr>
          <w:sz w:val="24"/>
        </w:rPr>
      </w:pPr>
      <w:r>
        <w:rPr>
          <w:sz w:val="24"/>
        </w:rPr>
        <w:t>Соблюдать требования земельного и экологического законодательства, не допускать действий, приводящих к ухудшению качественных характеристик Участка.</w:t>
      </w:r>
    </w:p>
    <w:p w:rsidR="00956AE6" w:rsidRDefault="00B200C6">
      <w:pPr>
        <w:pStyle w:val="a5"/>
        <w:numPr>
          <w:ilvl w:val="2"/>
          <w:numId w:val="6"/>
        </w:numPr>
        <w:tabs>
          <w:tab w:val="left" w:pos="1662"/>
        </w:tabs>
        <w:spacing w:before="5" w:line="235" w:lineRule="auto"/>
        <w:ind w:left="386" w:right="246" w:firstLine="566"/>
        <w:jc w:val="both"/>
        <w:rPr>
          <w:sz w:val="24"/>
        </w:rPr>
      </w:pPr>
      <w:r>
        <w:rPr>
          <w:sz w:val="24"/>
        </w:rPr>
        <w:t>Проводить работы по рекультивации Участка в соответствии с законодательством Российской Федерации</w:t>
      </w:r>
      <w:r>
        <w:rPr>
          <w:sz w:val="24"/>
          <w:vertAlign w:val="superscript"/>
        </w:rPr>
        <w:t>12</w:t>
      </w:r>
      <w:r>
        <w:rPr>
          <w:sz w:val="24"/>
        </w:rPr>
        <w:t>.</w:t>
      </w:r>
    </w:p>
    <w:p w:rsidR="00956AE6" w:rsidRDefault="00B200C6">
      <w:pPr>
        <w:pStyle w:val="a5"/>
        <w:numPr>
          <w:ilvl w:val="2"/>
          <w:numId w:val="6"/>
        </w:numPr>
        <w:tabs>
          <w:tab w:val="left" w:pos="1662"/>
        </w:tabs>
        <w:spacing w:before="8" w:line="235" w:lineRule="auto"/>
        <w:ind w:left="386" w:right="251" w:firstLine="559"/>
        <w:jc w:val="both"/>
        <w:rPr>
          <w:sz w:val="24"/>
        </w:rPr>
      </w:pPr>
      <w:r>
        <w:rPr>
          <w:sz w:val="24"/>
        </w:rPr>
        <w:t>Обеспечивать свободный доступ граждан к водному объекту общего пользования и его береговой полосе</w:t>
      </w:r>
      <w:r>
        <w:rPr>
          <w:sz w:val="24"/>
          <w:vertAlign w:val="superscript"/>
        </w:rPr>
        <w:t>13</w:t>
      </w:r>
      <w:r>
        <w:rPr>
          <w:sz w:val="24"/>
        </w:rPr>
        <w:t>.</w:t>
      </w:r>
    </w:p>
    <w:p w:rsidR="00956AE6" w:rsidRDefault="00B200C6">
      <w:pPr>
        <w:pStyle w:val="a5"/>
        <w:numPr>
          <w:ilvl w:val="2"/>
          <w:numId w:val="6"/>
        </w:numPr>
        <w:tabs>
          <w:tab w:val="left" w:pos="1662"/>
        </w:tabs>
        <w:spacing w:before="5" w:line="237" w:lineRule="auto"/>
        <w:ind w:left="386" w:right="248" w:firstLine="559"/>
        <w:jc w:val="both"/>
        <w:rPr>
          <w:sz w:val="24"/>
        </w:rPr>
      </w:pPr>
      <w:r>
        <w:rPr>
          <w:sz w:val="24"/>
        </w:rPr>
        <w:t>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w:t>
      </w:r>
    </w:p>
    <w:p w:rsidR="00956AE6" w:rsidRDefault="00B200C6">
      <w:pPr>
        <w:pStyle w:val="a5"/>
        <w:numPr>
          <w:ilvl w:val="2"/>
          <w:numId w:val="6"/>
        </w:numPr>
        <w:tabs>
          <w:tab w:val="left" w:pos="1676"/>
          <w:tab w:val="left" w:pos="2965"/>
          <w:tab w:val="left" w:pos="4712"/>
        </w:tabs>
        <w:spacing w:before="5" w:line="237" w:lineRule="auto"/>
        <w:ind w:left="386" w:right="245" w:firstLine="559"/>
        <w:jc w:val="both"/>
        <w:rPr>
          <w:sz w:val="24"/>
        </w:rPr>
      </w:pPr>
      <w:r>
        <w:rPr>
          <w:sz w:val="24"/>
        </w:rPr>
        <w:t>Обеспечить в установленном законом порядке государственную регистрацию Договора, а также всех заключенных в последующем дополнительных соглашений к нему в течение</w:t>
      </w:r>
      <w:proofErr w:type="gramStart"/>
      <w:r>
        <w:rPr>
          <w:spacing w:val="102"/>
          <w:sz w:val="24"/>
        </w:rPr>
        <w:t xml:space="preserve"> </w:t>
      </w:r>
      <w:r>
        <w:rPr>
          <w:sz w:val="24"/>
          <w:u w:val="single"/>
        </w:rPr>
        <w:tab/>
      </w:r>
      <w:r>
        <w:rPr>
          <w:sz w:val="24"/>
        </w:rPr>
        <w:tab/>
      </w:r>
      <w:r>
        <w:rPr>
          <w:spacing w:val="40"/>
          <w:sz w:val="24"/>
        </w:rPr>
        <w:t xml:space="preserve"> </w:t>
      </w:r>
      <w:r>
        <w:rPr>
          <w:sz w:val="24"/>
        </w:rPr>
        <w:t>(</w:t>
      </w:r>
      <w:r>
        <w:rPr>
          <w:sz w:val="24"/>
          <w:u w:val="single"/>
        </w:rPr>
        <w:tab/>
      </w:r>
      <w:r>
        <w:rPr>
          <w:sz w:val="24"/>
        </w:rPr>
        <w:t xml:space="preserve">) </w:t>
      </w:r>
      <w:proofErr w:type="gramEnd"/>
      <w:r>
        <w:rPr>
          <w:sz w:val="24"/>
        </w:rPr>
        <w:t>рабочих дней с даты подписания Договора либо соглашений, в том числе нести расходы, необходимые для осуществления регистрации.</w:t>
      </w:r>
    </w:p>
    <w:p w:rsidR="00956AE6" w:rsidRDefault="00B200C6">
      <w:pPr>
        <w:pStyle w:val="a5"/>
        <w:numPr>
          <w:ilvl w:val="2"/>
          <w:numId w:val="6"/>
        </w:numPr>
        <w:tabs>
          <w:tab w:val="left" w:pos="1676"/>
          <w:tab w:val="left" w:pos="3549"/>
        </w:tabs>
        <w:spacing w:before="8" w:line="235" w:lineRule="auto"/>
        <w:ind w:left="386" w:right="246" w:firstLine="559"/>
        <w:jc w:val="both"/>
        <w:rPr>
          <w:sz w:val="24"/>
        </w:rPr>
      </w:pPr>
      <w:r>
        <w:rPr>
          <w:sz w:val="24"/>
        </w:rPr>
        <w:t xml:space="preserve">При прекращении Договора передать Участок Стороне 1 по Акту приема-передачи в срок </w:t>
      </w:r>
      <w:r>
        <w:rPr>
          <w:sz w:val="24"/>
          <w:u w:val="single"/>
        </w:rPr>
        <w:tab/>
      </w:r>
      <w:r>
        <w:rPr>
          <w:sz w:val="24"/>
        </w:rPr>
        <w:tab/>
      </w:r>
      <w:r>
        <w:rPr>
          <w:spacing w:val="-10"/>
          <w:sz w:val="24"/>
        </w:rPr>
        <w:t>.</w:t>
      </w:r>
    </w:p>
    <w:p w:rsidR="00956AE6" w:rsidRDefault="00956AE6">
      <w:pPr>
        <w:pStyle w:val="a3"/>
        <w:spacing w:before="3"/>
      </w:pPr>
    </w:p>
    <w:p w:rsidR="00956AE6" w:rsidRDefault="00B200C6">
      <w:pPr>
        <w:pStyle w:val="a5"/>
        <w:numPr>
          <w:ilvl w:val="0"/>
          <w:numId w:val="6"/>
        </w:numPr>
        <w:tabs>
          <w:tab w:val="left" w:pos="4327"/>
        </w:tabs>
        <w:spacing w:line="297" w:lineRule="exact"/>
        <w:ind w:left="4327" w:hanging="350"/>
        <w:jc w:val="both"/>
        <w:rPr>
          <w:sz w:val="26"/>
        </w:rPr>
      </w:pPr>
      <w:r>
        <w:rPr>
          <w:sz w:val="24"/>
        </w:rPr>
        <w:t>Ответственность</w:t>
      </w:r>
      <w:r>
        <w:rPr>
          <w:spacing w:val="-6"/>
          <w:sz w:val="24"/>
        </w:rPr>
        <w:t xml:space="preserve"> </w:t>
      </w:r>
      <w:r>
        <w:rPr>
          <w:spacing w:val="-2"/>
          <w:sz w:val="24"/>
        </w:rPr>
        <w:t>Сторон.</w:t>
      </w:r>
    </w:p>
    <w:p w:rsidR="00956AE6" w:rsidRDefault="00B200C6">
      <w:pPr>
        <w:pStyle w:val="a5"/>
        <w:numPr>
          <w:ilvl w:val="1"/>
          <w:numId w:val="6"/>
        </w:numPr>
        <w:tabs>
          <w:tab w:val="left" w:pos="1508"/>
        </w:tabs>
        <w:spacing w:before="1" w:line="237" w:lineRule="auto"/>
        <w:ind w:right="255" w:firstLine="559"/>
        <w:jc w:val="both"/>
        <w:rPr>
          <w:sz w:val="24"/>
        </w:rPr>
      </w:pPr>
      <w:r>
        <w:rPr>
          <w:sz w:val="24"/>
        </w:rPr>
        <w:t xml:space="preserve">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w:t>
      </w:r>
      <w:r>
        <w:rPr>
          <w:spacing w:val="-2"/>
          <w:sz w:val="24"/>
        </w:rPr>
        <w:t>Федерации.</w:t>
      </w:r>
    </w:p>
    <w:p w:rsidR="00956AE6" w:rsidRDefault="00B200C6">
      <w:pPr>
        <w:pStyle w:val="a5"/>
        <w:numPr>
          <w:ilvl w:val="1"/>
          <w:numId w:val="6"/>
        </w:numPr>
        <w:tabs>
          <w:tab w:val="left" w:pos="1509"/>
        </w:tabs>
        <w:spacing w:before="7" w:line="235" w:lineRule="auto"/>
        <w:ind w:right="248" w:firstLine="580"/>
        <w:jc w:val="both"/>
        <w:rPr>
          <w:sz w:val="24"/>
        </w:rPr>
      </w:pPr>
      <w:r>
        <w:rPr>
          <w:sz w:val="24"/>
        </w:rPr>
        <w:t>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956AE6" w:rsidRDefault="00956AE6">
      <w:pPr>
        <w:pStyle w:val="a3"/>
        <w:spacing w:before="1"/>
      </w:pPr>
    </w:p>
    <w:p w:rsidR="00956AE6" w:rsidRDefault="00B200C6">
      <w:pPr>
        <w:pStyle w:val="a5"/>
        <w:numPr>
          <w:ilvl w:val="0"/>
          <w:numId w:val="6"/>
        </w:numPr>
        <w:tabs>
          <w:tab w:val="left" w:pos="4543"/>
        </w:tabs>
        <w:spacing w:line="297" w:lineRule="exact"/>
        <w:ind w:left="4543" w:hanging="362"/>
        <w:jc w:val="left"/>
        <w:rPr>
          <w:sz w:val="26"/>
        </w:rPr>
      </w:pPr>
      <w:r>
        <w:rPr>
          <w:sz w:val="24"/>
        </w:rPr>
        <w:t>Рассмотрение</w:t>
      </w:r>
      <w:r>
        <w:rPr>
          <w:spacing w:val="-6"/>
          <w:sz w:val="24"/>
        </w:rPr>
        <w:t xml:space="preserve"> </w:t>
      </w:r>
      <w:r>
        <w:rPr>
          <w:spacing w:val="-2"/>
          <w:sz w:val="24"/>
        </w:rPr>
        <w:t>споров</w:t>
      </w:r>
    </w:p>
    <w:p w:rsidR="00956AE6" w:rsidRDefault="00B200C6">
      <w:pPr>
        <w:pStyle w:val="a5"/>
        <w:numPr>
          <w:ilvl w:val="1"/>
          <w:numId w:val="6"/>
        </w:numPr>
        <w:tabs>
          <w:tab w:val="left" w:pos="1509"/>
        </w:tabs>
        <w:spacing w:before="3" w:line="235" w:lineRule="auto"/>
        <w:ind w:right="255" w:firstLine="580"/>
        <w:jc w:val="both"/>
        <w:rPr>
          <w:sz w:val="24"/>
        </w:rPr>
      </w:pPr>
      <w:r>
        <w:rPr>
          <w:sz w:val="24"/>
        </w:rPr>
        <w:t>Все споры между Сторонами, возникающие по Договору, разрешаются в соответствии с законодательством Российской Федерации.</w:t>
      </w:r>
    </w:p>
    <w:p w:rsidR="00956AE6" w:rsidRDefault="00956AE6">
      <w:pPr>
        <w:pStyle w:val="a3"/>
        <w:spacing w:before="3"/>
      </w:pPr>
    </w:p>
    <w:p w:rsidR="00956AE6" w:rsidRDefault="00B200C6">
      <w:pPr>
        <w:pStyle w:val="a5"/>
        <w:numPr>
          <w:ilvl w:val="0"/>
          <w:numId w:val="6"/>
        </w:numPr>
        <w:tabs>
          <w:tab w:val="left" w:pos="4461"/>
        </w:tabs>
        <w:spacing w:line="297" w:lineRule="exact"/>
        <w:ind w:left="4461" w:hanging="362"/>
        <w:jc w:val="left"/>
        <w:rPr>
          <w:sz w:val="26"/>
        </w:rPr>
      </w:pPr>
      <w:r>
        <w:rPr>
          <w:sz w:val="24"/>
        </w:rPr>
        <w:t>Расторжение</w:t>
      </w:r>
      <w:r>
        <w:rPr>
          <w:spacing w:val="-5"/>
          <w:sz w:val="24"/>
        </w:rPr>
        <w:t xml:space="preserve"> </w:t>
      </w:r>
      <w:r>
        <w:rPr>
          <w:spacing w:val="-2"/>
          <w:sz w:val="24"/>
        </w:rPr>
        <w:t>Договора</w:t>
      </w:r>
    </w:p>
    <w:p w:rsidR="00956AE6" w:rsidRDefault="00B200C6">
      <w:pPr>
        <w:pStyle w:val="a5"/>
        <w:numPr>
          <w:ilvl w:val="1"/>
          <w:numId w:val="6"/>
        </w:numPr>
        <w:tabs>
          <w:tab w:val="left" w:pos="1514"/>
        </w:tabs>
        <w:spacing w:before="3" w:line="235" w:lineRule="auto"/>
        <w:ind w:right="252" w:firstLine="580"/>
        <w:jc w:val="both"/>
        <w:rPr>
          <w:sz w:val="24"/>
        </w:rPr>
      </w:pPr>
      <w:r>
        <w:rPr>
          <w:sz w:val="24"/>
        </w:rPr>
        <w:t>Стороны вправе требовать досрочного расторжения Договора в случаях, предусмотренных действующим законодательством Российской Федерации.</w:t>
      </w:r>
    </w:p>
    <w:p w:rsidR="00956AE6" w:rsidRDefault="00B200C6">
      <w:pPr>
        <w:pStyle w:val="a3"/>
        <w:spacing w:before="66"/>
        <w:rPr>
          <w:sz w:val="20"/>
        </w:rPr>
      </w:pPr>
      <w:r>
        <w:rPr>
          <w:noProof/>
          <w:sz w:val="20"/>
          <w:lang w:eastAsia="ru-RU"/>
        </w:rPr>
        <mc:AlternateContent>
          <mc:Choice Requires="wps">
            <w:drawing>
              <wp:anchor distT="0" distB="0" distL="0" distR="0" simplePos="0" relativeHeight="487592448" behindDoc="1" locked="0" layoutInCell="1" allowOverlap="1" wp14:anchorId="4308B39F" wp14:editId="3FDFBB7F">
                <wp:simplePos x="0" y="0"/>
                <wp:positionH relativeFrom="page">
                  <wp:posOffset>785164</wp:posOffset>
                </wp:positionH>
                <wp:positionV relativeFrom="paragraph">
                  <wp:posOffset>203237</wp:posOffset>
                </wp:positionV>
                <wp:extent cx="1829435"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61.824001pt;margin-top:16.002922pt;width:144.020pt;height:.71997pt;mso-position-horizontal-relative:page;mso-position-vertical-relative:paragraph;z-index:-15724032;mso-wrap-distance-left:0;mso-wrap-distance-right:0" id="docshape17" filled="true" fillcolor="#000000" stroked="false">
                <v:fill type="solid"/>
                <w10:wrap type="topAndBottom"/>
              </v:rect>
            </w:pict>
          </mc:Fallback>
        </mc:AlternateContent>
      </w:r>
    </w:p>
    <w:p w:rsidR="00956AE6" w:rsidRDefault="00B200C6">
      <w:pPr>
        <w:spacing w:before="107"/>
        <w:ind w:left="386"/>
        <w:rPr>
          <w:rFonts w:ascii="Courier New" w:hAnsi="Courier New"/>
          <w:sz w:val="20"/>
        </w:rPr>
      </w:pPr>
      <w:r>
        <w:rPr>
          <w:rFonts w:ascii="Courier New" w:hAnsi="Courier New"/>
          <w:sz w:val="20"/>
          <w:vertAlign w:val="superscript"/>
        </w:rPr>
        <w:t>11</w:t>
      </w:r>
      <w:proofErr w:type="gramStart"/>
      <w:r>
        <w:rPr>
          <w:rFonts w:ascii="Courier New" w:hAnsi="Courier New"/>
          <w:spacing w:val="-97"/>
          <w:sz w:val="20"/>
        </w:rPr>
        <w:t xml:space="preserve"> </w:t>
      </w:r>
      <w:r>
        <w:rPr>
          <w:rFonts w:ascii="Courier New" w:hAnsi="Courier New"/>
          <w:sz w:val="20"/>
        </w:rPr>
        <w:t>Е</w:t>
      </w:r>
      <w:proofErr w:type="gramEnd"/>
      <w:r>
        <w:rPr>
          <w:rFonts w:ascii="Courier New" w:hAnsi="Courier New"/>
          <w:sz w:val="20"/>
        </w:rPr>
        <w:t>сли</w:t>
      </w:r>
      <w:r>
        <w:rPr>
          <w:rFonts w:ascii="Courier New" w:hAnsi="Courier New"/>
          <w:spacing w:val="-4"/>
          <w:sz w:val="20"/>
        </w:rPr>
        <w:t xml:space="preserve"> </w:t>
      </w:r>
      <w:r>
        <w:rPr>
          <w:rFonts w:ascii="Courier New" w:hAnsi="Courier New"/>
          <w:sz w:val="20"/>
        </w:rPr>
        <w:t>договор</w:t>
      </w:r>
      <w:r>
        <w:rPr>
          <w:rFonts w:ascii="Courier New" w:hAnsi="Courier New"/>
          <w:spacing w:val="-4"/>
          <w:sz w:val="20"/>
        </w:rPr>
        <w:t xml:space="preserve"> </w:t>
      </w:r>
      <w:r>
        <w:rPr>
          <w:rFonts w:ascii="Courier New" w:hAnsi="Courier New"/>
          <w:sz w:val="20"/>
        </w:rPr>
        <w:t>аренды</w:t>
      </w:r>
      <w:r>
        <w:rPr>
          <w:rFonts w:ascii="Courier New" w:hAnsi="Courier New"/>
          <w:spacing w:val="-4"/>
          <w:sz w:val="20"/>
        </w:rPr>
        <w:t xml:space="preserve"> </w:t>
      </w:r>
      <w:r>
        <w:rPr>
          <w:rFonts w:ascii="Courier New" w:hAnsi="Courier New"/>
          <w:sz w:val="20"/>
        </w:rPr>
        <w:t>заключен</w:t>
      </w:r>
      <w:r>
        <w:rPr>
          <w:rFonts w:ascii="Courier New" w:hAnsi="Courier New"/>
          <w:spacing w:val="-4"/>
          <w:sz w:val="20"/>
        </w:rPr>
        <w:t xml:space="preserve"> </w:t>
      </w:r>
      <w:r>
        <w:rPr>
          <w:rFonts w:ascii="Courier New" w:hAnsi="Courier New"/>
          <w:sz w:val="20"/>
        </w:rPr>
        <w:t>на</w:t>
      </w:r>
      <w:r>
        <w:rPr>
          <w:rFonts w:ascii="Courier New" w:hAnsi="Courier New"/>
          <w:spacing w:val="-4"/>
          <w:sz w:val="20"/>
        </w:rPr>
        <w:t xml:space="preserve"> </w:t>
      </w:r>
      <w:r>
        <w:rPr>
          <w:rFonts w:ascii="Courier New" w:hAnsi="Courier New"/>
          <w:sz w:val="20"/>
        </w:rPr>
        <w:t>срок</w:t>
      </w:r>
      <w:r>
        <w:rPr>
          <w:rFonts w:ascii="Courier New" w:hAnsi="Courier New"/>
          <w:spacing w:val="-4"/>
          <w:sz w:val="20"/>
        </w:rPr>
        <w:t xml:space="preserve"> </w:t>
      </w:r>
      <w:r>
        <w:rPr>
          <w:rFonts w:ascii="Courier New" w:hAnsi="Courier New"/>
          <w:sz w:val="20"/>
        </w:rPr>
        <w:t>менее</w:t>
      </w:r>
      <w:r>
        <w:rPr>
          <w:rFonts w:ascii="Courier New" w:hAnsi="Courier New"/>
          <w:spacing w:val="-4"/>
          <w:sz w:val="20"/>
        </w:rPr>
        <w:t xml:space="preserve"> </w:t>
      </w:r>
      <w:r>
        <w:rPr>
          <w:rFonts w:ascii="Courier New" w:hAnsi="Courier New"/>
          <w:sz w:val="20"/>
        </w:rPr>
        <w:t>5</w:t>
      </w:r>
      <w:r>
        <w:rPr>
          <w:rFonts w:ascii="Courier New" w:hAnsi="Courier New"/>
          <w:spacing w:val="-4"/>
          <w:sz w:val="20"/>
        </w:rPr>
        <w:t xml:space="preserve"> </w:t>
      </w:r>
      <w:r>
        <w:rPr>
          <w:rFonts w:ascii="Courier New" w:hAnsi="Courier New"/>
          <w:sz w:val="20"/>
        </w:rPr>
        <w:t>лет</w:t>
      </w:r>
      <w:r>
        <w:rPr>
          <w:rFonts w:ascii="Courier New" w:hAnsi="Courier New"/>
          <w:spacing w:val="-4"/>
          <w:sz w:val="20"/>
        </w:rPr>
        <w:t xml:space="preserve"> </w:t>
      </w:r>
      <w:r>
        <w:rPr>
          <w:rFonts w:ascii="Courier New" w:hAnsi="Courier New"/>
          <w:sz w:val="20"/>
        </w:rPr>
        <w:t>вместо</w:t>
      </w:r>
      <w:r>
        <w:rPr>
          <w:rFonts w:ascii="Courier New" w:hAnsi="Courier New"/>
          <w:spacing w:val="-4"/>
          <w:sz w:val="20"/>
        </w:rPr>
        <w:t xml:space="preserve"> </w:t>
      </w:r>
      <w:r>
        <w:rPr>
          <w:rFonts w:ascii="Courier New" w:hAnsi="Courier New"/>
          <w:sz w:val="20"/>
        </w:rPr>
        <w:t>слов</w:t>
      </w:r>
      <w:r>
        <w:rPr>
          <w:rFonts w:ascii="Courier New" w:hAnsi="Courier New"/>
          <w:spacing w:val="-4"/>
          <w:sz w:val="20"/>
        </w:rPr>
        <w:t xml:space="preserve"> </w:t>
      </w:r>
      <w:r>
        <w:rPr>
          <w:rFonts w:ascii="Courier New" w:hAnsi="Courier New"/>
          <w:sz w:val="20"/>
        </w:rPr>
        <w:t>«при</w:t>
      </w:r>
      <w:r>
        <w:rPr>
          <w:rFonts w:ascii="Courier New" w:hAnsi="Courier New"/>
          <w:spacing w:val="-4"/>
          <w:sz w:val="20"/>
        </w:rPr>
        <w:t xml:space="preserve"> </w:t>
      </w:r>
      <w:r>
        <w:rPr>
          <w:rFonts w:ascii="Courier New" w:hAnsi="Courier New"/>
          <w:sz w:val="20"/>
        </w:rPr>
        <w:t>письменном уведомлении» указываются слова «при письменном согласии».</w:t>
      </w:r>
    </w:p>
    <w:p w:rsidR="00956AE6" w:rsidRDefault="00B200C6">
      <w:pPr>
        <w:spacing w:before="1"/>
        <w:ind w:left="386" w:right="1189"/>
        <w:rPr>
          <w:rFonts w:ascii="Courier New" w:hAnsi="Courier New"/>
          <w:sz w:val="20"/>
        </w:rPr>
      </w:pPr>
      <w:r>
        <w:rPr>
          <w:rFonts w:ascii="Courier New" w:hAnsi="Courier New"/>
          <w:sz w:val="20"/>
          <w:vertAlign w:val="superscript"/>
        </w:rPr>
        <w:t>12</w:t>
      </w:r>
      <w:proofErr w:type="gramStart"/>
      <w:r>
        <w:rPr>
          <w:rFonts w:ascii="Courier New" w:hAnsi="Courier New"/>
          <w:spacing w:val="-97"/>
          <w:sz w:val="20"/>
        </w:rPr>
        <w:t xml:space="preserve"> </w:t>
      </w:r>
      <w:r>
        <w:rPr>
          <w:rFonts w:ascii="Courier New" w:hAnsi="Courier New"/>
          <w:sz w:val="20"/>
        </w:rPr>
        <w:t>У</w:t>
      </w:r>
      <w:proofErr w:type="gramEnd"/>
      <w:r>
        <w:rPr>
          <w:rFonts w:ascii="Courier New" w:hAnsi="Courier New"/>
          <w:sz w:val="20"/>
        </w:rPr>
        <w:t>казывается,</w:t>
      </w:r>
      <w:r>
        <w:rPr>
          <w:rFonts w:ascii="Courier New" w:hAnsi="Courier New"/>
          <w:spacing w:val="-6"/>
          <w:sz w:val="20"/>
        </w:rPr>
        <w:t xml:space="preserve"> </w:t>
      </w:r>
      <w:r>
        <w:rPr>
          <w:rFonts w:ascii="Courier New" w:hAnsi="Courier New"/>
          <w:sz w:val="20"/>
        </w:rPr>
        <w:t>если</w:t>
      </w:r>
      <w:r>
        <w:rPr>
          <w:rFonts w:ascii="Courier New" w:hAnsi="Courier New"/>
          <w:spacing w:val="-5"/>
          <w:sz w:val="20"/>
        </w:rPr>
        <w:t xml:space="preserve"> </w:t>
      </w:r>
      <w:r>
        <w:rPr>
          <w:rFonts w:ascii="Courier New" w:hAnsi="Courier New"/>
          <w:sz w:val="20"/>
        </w:rPr>
        <w:t>Участок</w:t>
      </w:r>
      <w:r>
        <w:rPr>
          <w:rFonts w:ascii="Courier New" w:hAnsi="Courier New"/>
          <w:spacing w:val="-5"/>
          <w:sz w:val="20"/>
        </w:rPr>
        <w:t xml:space="preserve"> </w:t>
      </w:r>
      <w:r>
        <w:rPr>
          <w:rFonts w:ascii="Courier New" w:hAnsi="Courier New"/>
          <w:sz w:val="20"/>
        </w:rPr>
        <w:t>предоставляется</w:t>
      </w:r>
      <w:r>
        <w:rPr>
          <w:rFonts w:ascii="Courier New" w:hAnsi="Courier New"/>
          <w:spacing w:val="-5"/>
          <w:sz w:val="20"/>
        </w:rPr>
        <w:t xml:space="preserve"> </w:t>
      </w:r>
      <w:r>
        <w:rPr>
          <w:rFonts w:ascii="Courier New" w:hAnsi="Courier New"/>
          <w:sz w:val="20"/>
        </w:rPr>
        <w:t>для</w:t>
      </w:r>
      <w:r>
        <w:rPr>
          <w:rFonts w:ascii="Courier New" w:hAnsi="Courier New"/>
          <w:spacing w:val="-4"/>
          <w:sz w:val="20"/>
        </w:rPr>
        <w:t xml:space="preserve"> </w:t>
      </w:r>
      <w:r>
        <w:rPr>
          <w:rFonts w:ascii="Courier New" w:hAnsi="Courier New"/>
          <w:sz w:val="20"/>
        </w:rPr>
        <w:t>проведения</w:t>
      </w:r>
      <w:r>
        <w:rPr>
          <w:rFonts w:ascii="Courier New" w:hAnsi="Courier New"/>
          <w:spacing w:val="-5"/>
          <w:sz w:val="20"/>
        </w:rPr>
        <w:t xml:space="preserve"> </w:t>
      </w:r>
      <w:r>
        <w:rPr>
          <w:rFonts w:ascii="Courier New" w:hAnsi="Courier New"/>
          <w:sz w:val="20"/>
        </w:rPr>
        <w:t>работ,</w:t>
      </w:r>
      <w:r>
        <w:rPr>
          <w:rFonts w:ascii="Courier New" w:hAnsi="Courier New"/>
          <w:spacing w:val="-5"/>
          <w:sz w:val="20"/>
        </w:rPr>
        <w:t xml:space="preserve"> </w:t>
      </w:r>
      <w:r>
        <w:rPr>
          <w:rFonts w:ascii="Courier New" w:hAnsi="Courier New"/>
          <w:sz w:val="20"/>
        </w:rPr>
        <w:t>связанных</w:t>
      </w:r>
      <w:r>
        <w:rPr>
          <w:rFonts w:ascii="Courier New" w:hAnsi="Courier New"/>
          <w:spacing w:val="-5"/>
          <w:sz w:val="20"/>
        </w:rPr>
        <w:t xml:space="preserve"> </w:t>
      </w:r>
      <w:r>
        <w:rPr>
          <w:rFonts w:ascii="Courier New" w:hAnsi="Courier New"/>
          <w:sz w:val="20"/>
        </w:rPr>
        <w:t>с пользованием недрами</w:t>
      </w:r>
    </w:p>
    <w:p w:rsidR="00956AE6" w:rsidRDefault="00B200C6">
      <w:pPr>
        <w:ind w:left="386"/>
        <w:rPr>
          <w:rFonts w:ascii="Courier New" w:hAnsi="Courier New"/>
          <w:sz w:val="20"/>
        </w:rPr>
      </w:pPr>
      <w:r>
        <w:rPr>
          <w:rFonts w:ascii="Courier New" w:hAnsi="Courier New"/>
          <w:sz w:val="20"/>
          <w:vertAlign w:val="superscript"/>
        </w:rPr>
        <w:t>13</w:t>
      </w:r>
      <w:proofErr w:type="gramStart"/>
      <w:r>
        <w:rPr>
          <w:rFonts w:ascii="Courier New" w:hAnsi="Courier New"/>
          <w:spacing w:val="-97"/>
          <w:sz w:val="20"/>
        </w:rPr>
        <w:t xml:space="preserve"> </w:t>
      </w:r>
      <w:r>
        <w:rPr>
          <w:rFonts w:ascii="Courier New" w:hAnsi="Courier New"/>
          <w:sz w:val="20"/>
        </w:rPr>
        <w:t>У</w:t>
      </w:r>
      <w:proofErr w:type="gramEnd"/>
      <w:r>
        <w:rPr>
          <w:rFonts w:ascii="Courier New" w:hAnsi="Courier New"/>
          <w:sz w:val="20"/>
        </w:rPr>
        <w:t>казывается,</w:t>
      </w:r>
      <w:r>
        <w:rPr>
          <w:rFonts w:ascii="Courier New" w:hAnsi="Courier New"/>
          <w:spacing w:val="-5"/>
          <w:sz w:val="20"/>
        </w:rPr>
        <w:t xml:space="preserve"> </w:t>
      </w:r>
      <w:r>
        <w:rPr>
          <w:rFonts w:ascii="Courier New" w:hAnsi="Courier New"/>
          <w:sz w:val="20"/>
        </w:rPr>
        <w:t>если</w:t>
      </w:r>
      <w:r>
        <w:rPr>
          <w:rFonts w:ascii="Courier New" w:hAnsi="Courier New"/>
          <w:spacing w:val="-4"/>
          <w:sz w:val="20"/>
        </w:rPr>
        <w:t xml:space="preserve"> </w:t>
      </w:r>
      <w:r>
        <w:rPr>
          <w:rFonts w:ascii="Courier New" w:hAnsi="Courier New"/>
          <w:sz w:val="20"/>
        </w:rPr>
        <w:t>Участок</w:t>
      </w:r>
      <w:r>
        <w:rPr>
          <w:rFonts w:ascii="Courier New" w:hAnsi="Courier New"/>
          <w:spacing w:val="-4"/>
          <w:sz w:val="20"/>
        </w:rPr>
        <w:t xml:space="preserve"> </w:t>
      </w:r>
      <w:r>
        <w:rPr>
          <w:rFonts w:ascii="Courier New" w:hAnsi="Courier New"/>
          <w:sz w:val="20"/>
        </w:rPr>
        <w:t>расположен</w:t>
      </w:r>
      <w:r>
        <w:rPr>
          <w:rFonts w:ascii="Courier New" w:hAnsi="Courier New"/>
          <w:spacing w:val="-5"/>
          <w:sz w:val="20"/>
        </w:rPr>
        <w:t xml:space="preserve"> </w:t>
      </w:r>
      <w:r>
        <w:rPr>
          <w:rFonts w:ascii="Courier New" w:hAnsi="Courier New"/>
          <w:sz w:val="20"/>
        </w:rPr>
        <w:t>в</w:t>
      </w:r>
      <w:r>
        <w:rPr>
          <w:rFonts w:ascii="Courier New" w:hAnsi="Courier New"/>
          <w:spacing w:val="-4"/>
          <w:sz w:val="20"/>
        </w:rPr>
        <w:t xml:space="preserve"> </w:t>
      </w:r>
      <w:r>
        <w:rPr>
          <w:rFonts w:ascii="Courier New" w:hAnsi="Courier New"/>
          <w:sz w:val="20"/>
        </w:rPr>
        <w:t>границах</w:t>
      </w:r>
      <w:r>
        <w:rPr>
          <w:rFonts w:ascii="Courier New" w:hAnsi="Courier New"/>
          <w:spacing w:val="-4"/>
          <w:sz w:val="20"/>
        </w:rPr>
        <w:t xml:space="preserve"> </w:t>
      </w:r>
      <w:r>
        <w:rPr>
          <w:rFonts w:ascii="Courier New" w:hAnsi="Courier New"/>
          <w:sz w:val="20"/>
        </w:rPr>
        <w:t>береговой</w:t>
      </w:r>
      <w:r>
        <w:rPr>
          <w:rFonts w:ascii="Courier New" w:hAnsi="Courier New"/>
          <w:spacing w:val="-5"/>
          <w:sz w:val="20"/>
        </w:rPr>
        <w:t xml:space="preserve"> </w:t>
      </w:r>
      <w:r>
        <w:rPr>
          <w:rFonts w:ascii="Courier New" w:hAnsi="Courier New"/>
          <w:sz w:val="20"/>
        </w:rPr>
        <w:t>полосы</w:t>
      </w:r>
      <w:r>
        <w:rPr>
          <w:rFonts w:ascii="Courier New" w:hAnsi="Courier New"/>
          <w:spacing w:val="-4"/>
          <w:sz w:val="20"/>
        </w:rPr>
        <w:t xml:space="preserve"> </w:t>
      </w:r>
      <w:r>
        <w:rPr>
          <w:rFonts w:ascii="Courier New" w:hAnsi="Courier New"/>
          <w:sz w:val="20"/>
        </w:rPr>
        <w:t>водного</w:t>
      </w:r>
      <w:r>
        <w:rPr>
          <w:rFonts w:ascii="Courier New" w:hAnsi="Courier New"/>
          <w:spacing w:val="-4"/>
          <w:sz w:val="20"/>
        </w:rPr>
        <w:t xml:space="preserve"> </w:t>
      </w:r>
      <w:r>
        <w:rPr>
          <w:rFonts w:ascii="Courier New" w:hAnsi="Courier New"/>
          <w:sz w:val="20"/>
        </w:rPr>
        <w:t>объекта общего пользования</w:t>
      </w:r>
    </w:p>
    <w:p w:rsidR="00956AE6" w:rsidRDefault="00956AE6">
      <w:pPr>
        <w:rPr>
          <w:rFonts w:ascii="Courier New" w:hAnsi="Courier New"/>
          <w:sz w:val="20"/>
        </w:rPr>
        <w:sectPr w:rsidR="00956AE6">
          <w:pgSz w:w="11910" w:h="16840"/>
          <w:pgMar w:top="1020" w:right="283" w:bottom="280" w:left="850" w:header="489" w:footer="0" w:gutter="0"/>
          <w:cols w:space="720"/>
        </w:sectPr>
      </w:pPr>
    </w:p>
    <w:p w:rsidR="00956AE6" w:rsidRDefault="00B200C6">
      <w:pPr>
        <w:pStyle w:val="a5"/>
        <w:numPr>
          <w:ilvl w:val="1"/>
          <w:numId w:val="6"/>
        </w:numPr>
        <w:tabs>
          <w:tab w:val="left" w:pos="1514"/>
        </w:tabs>
        <w:spacing w:before="96" w:line="235" w:lineRule="auto"/>
        <w:ind w:right="250" w:firstLine="580"/>
        <w:rPr>
          <w:sz w:val="24"/>
        </w:rPr>
      </w:pPr>
      <w:proofErr w:type="gramStart"/>
      <w:r>
        <w:rPr>
          <w:sz w:val="24"/>
        </w:rPr>
        <w:lastRenderedPageBreak/>
        <w:t>Досрочное</w:t>
      </w:r>
      <w:proofErr w:type="gramEnd"/>
      <w:r>
        <w:rPr>
          <w:spacing w:val="80"/>
          <w:sz w:val="24"/>
        </w:rPr>
        <w:t xml:space="preserve"> </w:t>
      </w:r>
      <w:r>
        <w:rPr>
          <w:sz w:val="24"/>
        </w:rPr>
        <w:t>расторжения</w:t>
      </w:r>
      <w:r>
        <w:rPr>
          <w:spacing w:val="80"/>
          <w:sz w:val="24"/>
        </w:rPr>
        <w:t xml:space="preserve"> </w:t>
      </w:r>
      <w:r>
        <w:rPr>
          <w:sz w:val="24"/>
        </w:rPr>
        <w:t>Договора</w:t>
      </w:r>
      <w:r>
        <w:rPr>
          <w:spacing w:val="80"/>
          <w:sz w:val="24"/>
        </w:rPr>
        <w:t xml:space="preserve"> </w:t>
      </w:r>
      <w:r>
        <w:rPr>
          <w:sz w:val="24"/>
        </w:rPr>
        <w:t>осуществляется</w:t>
      </w:r>
      <w:r>
        <w:rPr>
          <w:spacing w:val="80"/>
          <w:sz w:val="24"/>
        </w:rPr>
        <w:t xml:space="preserve"> </w:t>
      </w:r>
      <w:r>
        <w:rPr>
          <w:sz w:val="24"/>
        </w:rPr>
        <w:t>по</w:t>
      </w:r>
      <w:r>
        <w:rPr>
          <w:spacing w:val="80"/>
          <w:sz w:val="24"/>
        </w:rPr>
        <w:t xml:space="preserve"> </w:t>
      </w:r>
      <w:r>
        <w:rPr>
          <w:sz w:val="24"/>
        </w:rPr>
        <w:t>требованию</w:t>
      </w:r>
      <w:r>
        <w:rPr>
          <w:spacing w:val="80"/>
          <w:sz w:val="24"/>
        </w:rPr>
        <w:t xml:space="preserve"> </w:t>
      </w:r>
      <w:r>
        <w:rPr>
          <w:sz w:val="24"/>
        </w:rPr>
        <w:t>Стороны</w:t>
      </w:r>
      <w:r>
        <w:rPr>
          <w:spacing w:val="80"/>
          <w:sz w:val="24"/>
        </w:rPr>
        <w:t xml:space="preserve"> </w:t>
      </w:r>
      <w:r>
        <w:rPr>
          <w:sz w:val="24"/>
        </w:rPr>
        <w:t>1</w:t>
      </w:r>
      <w:r>
        <w:rPr>
          <w:spacing w:val="80"/>
          <w:sz w:val="24"/>
        </w:rPr>
        <w:t xml:space="preserve"> </w:t>
      </w:r>
      <w:r>
        <w:rPr>
          <w:sz w:val="24"/>
        </w:rPr>
        <w:t>по истечении одного года после уведомления Стороны 2 о расторжении этого договора</w:t>
      </w:r>
      <w:r>
        <w:rPr>
          <w:sz w:val="24"/>
          <w:vertAlign w:val="superscript"/>
        </w:rPr>
        <w:t>14</w:t>
      </w:r>
      <w:r>
        <w:rPr>
          <w:sz w:val="24"/>
        </w:rPr>
        <w:t>.</w:t>
      </w:r>
    </w:p>
    <w:p w:rsidR="00956AE6" w:rsidRDefault="00956AE6">
      <w:pPr>
        <w:pStyle w:val="a3"/>
        <w:spacing w:before="3"/>
      </w:pPr>
    </w:p>
    <w:p w:rsidR="00956AE6" w:rsidRDefault="00B200C6">
      <w:pPr>
        <w:pStyle w:val="a5"/>
        <w:numPr>
          <w:ilvl w:val="0"/>
          <w:numId w:val="6"/>
        </w:numPr>
        <w:tabs>
          <w:tab w:val="left" w:pos="4176"/>
        </w:tabs>
        <w:spacing w:before="1" w:line="297" w:lineRule="exact"/>
        <w:ind w:left="4176" w:hanging="357"/>
        <w:jc w:val="left"/>
        <w:rPr>
          <w:sz w:val="26"/>
        </w:rPr>
      </w:pPr>
      <w:r>
        <w:rPr>
          <w:sz w:val="24"/>
        </w:rPr>
        <w:t>Заключительные</w:t>
      </w:r>
      <w:r>
        <w:rPr>
          <w:spacing w:val="-8"/>
          <w:sz w:val="24"/>
        </w:rPr>
        <w:t xml:space="preserve"> </w:t>
      </w:r>
      <w:r>
        <w:rPr>
          <w:spacing w:val="-2"/>
          <w:sz w:val="24"/>
        </w:rPr>
        <w:t>положения</w:t>
      </w:r>
    </w:p>
    <w:p w:rsidR="00956AE6" w:rsidRDefault="00B200C6">
      <w:pPr>
        <w:pStyle w:val="a5"/>
        <w:numPr>
          <w:ilvl w:val="1"/>
          <w:numId w:val="6"/>
        </w:numPr>
        <w:tabs>
          <w:tab w:val="left" w:pos="1495"/>
        </w:tabs>
        <w:spacing w:before="3" w:line="235" w:lineRule="auto"/>
        <w:ind w:right="252" w:firstLine="580"/>
        <w:rPr>
          <w:sz w:val="24"/>
        </w:rPr>
      </w:pPr>
      <w:r>
        <w:rPr>
          <w:sz w:val="24"/>
        </w:rPr>
        <w:t>Любые изменения и дополнения к настоящему Договору действительны при условии, если они совершены в письменной форме и подписаны Сторонами.</w:t>
      </w:r>
    </w:p>
    <w:p w:rsidR="00956AE6" w:rsidRDefault="00B200C6">
      <w:pPr>
        <w:pStyle w:val="a5"/>
        <w:numPr>
          <w:ilvl w:val="1"/>
          <w:numId w:val="6"/>
        </w:numPr>
        <w:tabs>
          <w:tab w:val="left" w:pos="1490"/>
          <w:tab w:val="left" w:pos="1991"/>
          <w:tab w:val="left" w:pos="2689"/>
          <w:tab w:val="left" w:pos="4039"/>
          <w:tab w:val="left" w:pos="4608"/>
          <w:tab w:val="left" w:pos="5064"/>
          <w:tab w:val="left" w:pos="6838"/>
          <w:tab w:val="left" w:pos="8200"/>
          <w:tab w:val="left" w:pos="9607"/>
        </w:tabs>
        <w:spacing w:before="7" w:line="235" w:lineRule="auto"/>
        <w:ind w:right="247" w:firstLine="580"/>
        <w:rPr>
          <w:sz w:val="24"/>
        </w:rPr>
      </w:pPr>
      <w:r>
        <w:rPr>
          <w:spacing w:val="-6"/>
          <w:sz w:val="24"/>
        </w:rPr>
        <w:t>Во</w:t>
      </w:r>
      <w:r>
        <w:rPr>
          <w:sz w:val="24"/>
        </w:rPr>
        <w:tab/>
      </w:r>
      <w:r>
        <w:rPr>
          <w:spacing w:val="-4"/>
          <w:sz w:val="24"/>
        </w:rPr>
        <w:t>всем</w:t>
      </w:r>
      <w:r>
        <w:rPr>
          <w:sz w:val="24"/>
        </w:rPr>
        <w:tab/>
      </w:r>
      <w:r>
        <w:rPr>
          <w:spacing w:val="-2"/>
          <w:sz w:val="24"/>
        </w:rPr>
        <w:t>остальном,</w:t>
      </w:r>
      <w:r>
        <w:rPr>
          <w:sz w:val="24"/>
        </w:rPr>
        <w:tab/>
      </w:r>
      <w:r>
        <w:rPr>
          <w:spacing w:val="-4"/>
          <w:sz w:val="24"/>
        </w:rPr>
        <w:t>что</w:t>
      </w:r>
      <w:r>
        <w:rPr>
          <w:sz w:val="24"/>
        </w:rPr>
        <w:tab/>
      </w:r>
      <w:r>
        <w:rPr>
          <w:spacing w:val="-6"/>
          <w:sz w:val="24"/>
        </w:rPr>
        <w:t>не</w:t>
      </w:r>
      <w:r>
        <w:rPr>
          <w:sz w:val="24"/>
        </w:rPr>
        <w:tab/>
      </w:r>
      <w:r>
        <w:rPr>
          <w:spacing w:val="-2"/>
          <w:sz w:val="24"/>
        </w:rPr>
        <w:t>предусмотрено</w:t>
      </w:r>
      <w:r>
        <w:rPr>
          <w:sz w:val="24"/>
        </w:rPr>
        <w:tab/>
      </w:r>
      <w:r>
        <w:rPr>
          <w:spacing w:val="-2"/>
          <w:sz w:val="24"/>
        </w:rPr>
        <w:t>настоящим</w:t>
      </w:r>
      <w:r>
        <w:rPr>
          <w:sz w:val="24"/>
        </w:rPr>
        <w:tab/>
      </w:r>
      <w:r>
        <w:rPr>
          <w:spacing w:val="-2"/>
          <w:sz w:val="24"/>
        </w:rPr>
        <w:t>Договором,</w:t>
      </w:r>
      <w:r>
        <w:rPr>
          <w:sz w:val="24"/>
        </w:rPr>
        <w:tab/>
      </w:r>
      <w:r>
        <w:rPr>
          <w:spacing w:val="-2"/>
          <w:sz w:val="24"/>
        </w:rPr>
        <w:t xml:space="preserve">Стороны </w:t>
      </w:r>
      <w:r>
        <w:rPr>
          <w:sz w:val="24"/>
        </w:rPr>
        <w:t>руководствуются действующим законодательством Российской Федерации.</w:t>
      </w:r>
    </w:p>
    <w:p w:rsidR="00956AE6" w:rsidRDefault="00B200C6">
      <w:pPr>
        <w:pStyle w:val="a5"/>
        <w:numPr>
          <w:ilvl w:val="1"/>
          <w:numId w:val="6"/>
        </w:numPr>
        <w:tabs>
          <w:tab w:val="left" w:pos="1476"/>
        </w:tabs>
        <w:spacing w:before="6" w:line="235" w:lineRule="auto"/>
        <w:ind w:right="254" w:firstLine="580"/>
        <w:rPr>
          <w:sz w:val="24"/>
        </w:rPr>
      </w:pPr>
      <w:r>
        <w:rPr>
          <w:sz w:val="24"/>
        </w:rPr>
        <w:t>Настоящий Договор составлен в 3 (трех) экземплярах, имеющих равную юридическую силу, по одному для каждой из Сторон и один для органа регистрации прав.</w:t>
      </w:r>
    </w:p>
    <w:p w:rsidR="00956AE6" w:rsidRDefault="00B200C6">
      <w:pPr>
        <w:pStyle w:val="a5"/>
        <w:numPr>
          <w:ilvl w:val="1"/>
          <w:numId w:val="6"/>
        </w:numPr>
        <w:tabs>
          <w:tab w:val="left" w:pos="1515"/>
          <w:tab w:val="left" w:pos="10324"/>
        </w:tabs>
        <w:spacing w:before="3"/>
        <w:ind w:left="1515" w:hanging="548"/>
        <w:rPr>
          <w:sz w:val="24"/>
        </w:rPr>
      </w:pPr>
      <w:r>
        <w:rPr>
          <w:spacing w:val="-2"/>
          <w:sz w:val="24"/>
        </w:rPr>
        <w:t>Приложения:</w:t>
      </w:r>
      <w:r>
        <w:rPr>
          <w:sz w:val="24"/>
          <w:u w:val="single"/>
        </w:rPr>
        <w:tab/>
      </w:r>
      <w:r>
        <w:rPr>
          <w:spacing w:val="-10"/>
          <w:sz w:val="24"/>
        </w:rPr>
        <w:t>.</w:t>
      </w:r>
    </w:p>
    <w:p w:rsidR="00956AE6" w:rsidRDefault="00B200C6">
      <w:pPr>
        <w:pStyle w:val="a5"/>
        <w:numPr>
          <w:ilvl w:val="0"/>
          <w:numId w:val="6"/>
        </w:numPr>
        <w:tabs>
          <w:tab w:val="left" w:pos="4130"/>
        </w:tabs>
        <w:spacing w:before="272"/>
        <w:ind w:left="4130" w:hanging="362"/>
        <w:jc w:val="left"/>
        <w:rPr>
          <w:sz w:val="26"/>
        </w:rPr>
      </w:pPr>
      <w:r>
        <w:rPr>
          <w:sz w:val="24"/>
        </w:rPr>
        <w:t>Реквизиты</w:t>
      </w:r>
      <w:r>
        <w:rPr>
          <w:spacing w:val="-3"/>
          <w:sz w:val="24"/>
        </w:rPr>
        <w:t xml:space="preserve"> </w:t>
      </w:r>
      <w:r>
        <w:rPr>
          <w:sz w:val="24"/>
        </w:rPr>
        <w:t>и</w:t>
      </w:r>
      <w:r>
        <w:rPr>
          <w:spacing w:val="-5"/>
          <w:sz w:val="24"/>
        </w:rPr>
        <w:t xml:space="preserve"> </w:t>
      </w:r>
      <w:r>
        <w:rPr>
          <w:sz w:val="24"/>
        </w:rPr>
        <w:t>подписи</w:t>
      </w:r>
      <w:r>
        <w:rPr>
          <w:spacing w:val="-2"/>
          <w:sz w:val="24"/>
        </w:rPr>
        <w:t xml:space="preserve"> Сторон</w:t>
      </w: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B200C6">
      <w:pPr>
        <w:pStyle w:val="a3"/>
        <w:spacing w:before="173"/>
        <w:rPr>
          <w:sz w:val="20"/>
        </w:rPr>
      </w:pPr>
      <w:r>
        <w:rPr>
          <w:noProof/>
          <w:sz w:val="20"/>
          <w:lang w:eastAsia="ru-RU"/>
        </w:rPr>
        <mc:AlternateContent>
          <mc:Choice Requires="wps">
            <w:drawing>
              <wp:anchor distT="0" distB="0" distL="0" distR="0" simplePos="0" relativeHeight="487592960" behindDoc="1" locked="0" layoutInCell="1" allowOverlap="1" wp14:anchorId="0528BDB9" wp14:editId="070319BC">
                <wp:simplePos x="0" y="0"/>
                <wp:positionH relativeFrom="page">
                  <wp:posOffset>785164</wp:posOffset>
                </wp:positionH>
                <wp:positionV relativeFrom="paragraph">
                  <wp:posOffset>271210</wp:posOffset>
                </wp:positionV>
                <wp:extent cx="1829435"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61.824001pt;margin-top:21.355169pt;width:144.020pt;height:.72003pt;mso-position-horizontal-relative:page;mso-position-vertical-relative:paragraph;z-index:-15723520;mso-wrap-distance-left:0;mso-wrap-distance-right:0" id="docshape18" filled="true" fillcolor="#000000" stroked="false">
                <v:fill type="solid"/>
                <w10:wrap type="topAndBottom"/>
              </v:rect>
            </w:pict>
          </mc:Fallback>
        </mc:AlternateContent>
      </w:r>
    </w:p>
    <w:p w:rsidR="00956AE6" w:rsidRDefault="00B200C6">
      <w:pPr>
        <w:spacing w:before="107"/>
        <w:ind w:left="386" w:right="473"/>
        <w:rPr>
          <w:rFonts w:ascii="Courier New" w:hAnsi="Courier New"/>
          <w:sz w:val="20"/>
        </w:rPr>
      </w:pPr>
      <w:r>
        <w:rPr>
          <w:rFonts w:ascii="Courier New" w:hAnsi="Courier New"/>
          <w:sz w:val="20"/>
          <w:vertAlign w:val="superscript"/>
        </w:rPr>
        <w:t>14</w:t>
      </w:r>
      <w:proofErr w:type="gramStart"/>
      <w:r>
        <w:rPr>
          <w:rFonts w:ascii="Courier New" w:hAnsi="Courier New"/>
          <w:spacing w:val="-97"/>
          <w:sz w:val="20"/>
        </w:rPr>
        <w:t xml:space="preserve"> </w:t>
      </w:r>
      <w:r>
        <w:rPr>
          <w:rFonts w:ascii="Courier New" w:hAnsi="Courier New"/>
          <w:sz w:val="20"/>
        </w:rPr>
        <w:t>У</w:t>
      </w:r>
      <w:proofErr w:type="gramEnd"/>
      <w:r>
        <w:rPr>
          <w:rFonts w:ascii="Courier New" w:hAnsi="Courier New"/>
          <w:sz w:val="20"/>
        </w:rPr>
        <w:t>казывается,</w:t>
      </w:r>
      <w:r>
        <w:rPr>
          <w:rFonts w:ascii="Courier New" w:hAnsi="Courier New"/>
          <w:spacing w:val="-7"/>
          <w:sz w:val="20"/>
        </w:rPr>
        <w:t xml:space="preserve"> </w:t>
      </w:r>
      <w:r>
        <w:rPr>
          <w:rFonts w:ascii="Courier New" w:hAnsi="Courier New"/>
          <w:sz w:val="20"/>
        </w:rPr>
        <w:t>если</w:t>
      </w:r>
      <w:r>
        <w:rPr>
          <w:rFonts w:ascii="Courier New" w:hAnsi="Courier New"/>
          <w:spacing w:val="-6"/>
          <w:sz w:val="20"/>
        </w:rPr>
        <w:t xml:space="preserve"> </w:t>
      </w:r>
      <w:r>
        <w:rPr>
          <w:rFonts w:ascii="Courier New" w:hAnsi="Courier New"/>
          <w:sz w:val="20"/>
        </w:rPr>
        <w:t>Участок</w:t>
      </w:r>
      <w:r>
        <w:rPr>
          <w:rFonts w:ascii="Courier New" w:hAnsi="Courier New"/>
          <w:spacing w:val="-6"/>
          <w:sz w:val="20"/>
        </w:rPr>
        <w:t xml:space="preserve"> </w:t>
      </w:r>
      <w:r>
        <w:rPr>
          <w:rFonts w:ascii="Courier New" w:hAnsi="Courier New"/>
          <w:sz w:val="20"/>
        </w:rPr>
        <w:t>зарезервирован</w:t>
      </w:r>
      <w:r>
        <w:rPr>
          <w:rFonts w:ascii="Courier New" w:hAnsi="Courier New"/>
          <w:spacing w:val="-6"/>
          <w:sz w:val="20"/>
        </w:rPr>
        <w:t xml:space="preserve"> </w:t>
      </w:r>
      <w:r>
        <w:rPr>
          <w:rFonts w:ascii="Courier New" w:hAnsi="Courier New"/>
          <w:sz w:val="20"/>
        </w:rPr>
        <w:t>для</w:t>
      </w:r>
      <w:r>
        <w:rPr>
          <w:rFonts w:ascii="Courier New" w:hAnsi="Courier New"/>
          <w:spacing w:val="-6"/>
          <w:sz w:val="20"/>
        </w:rPr>
        <w:t xml:space="preserve"> </w:t>
      </w:r>
      <w:r>
        <w:rPr>
          <w:rFonts w:ascii="Courier New" w:hAnsi="Courier New"/>
          <w:sz w:val="20"/>
        </w:rPr>
        <w:t>государственных</w:t>
      </w:r>
      <w:r>
        <w:rPr>
          <w:rFonts w:ascii="Courier New" w:hAnsi="Courier New"/>
          <w:spacing w:val="-6"/>
          <w:sz w:val="20"/>
        </w:rPr>
        <w:t xml:space="preserve"> </w:t>
      </w:r>
      <w:r>
        <w:rPr>
          <w:rFonts w:ascii="Courier New" w:hAnsi="Courier New"/>
          <w:sz w:val="20"/>
        </w:rPr>
        <w:t>или</w:t>
      </w:r>
      <w:r>
        <w:rPr>
          <w:rFonts w:ascii="Courier New" w:hAnsi="Courier New"/>
          <w:spacing w:val="-6"/>
          <w:sz w:val="20"/>
        </w:rPr>
        <w:t xml:space="preserve"> </w:t>
      </w:r>
      <w:r>
        <w:rPr>
          <w:rFonts w:ascii="Courier New" w:hAnsi="Courier New"/>
          <w:sz w:val="20"/>
        </w:rPr>
        <w:t xml:space="preserve">муниципальных </w:t>
      </w:r>
      <w:r>
        <w:rPr>
          <w:rFonts w:ascii="Courier New" w:hAnsi="Courier New"/>
          <w:spacing w:val="-4"/>
          <w:sz w:val="20"/>
        </w:rPr>
        <w:t>нужд</w:t>
      </w:r>
    </w:p>
    <w:p w:rsidR="00956AE6" w:rsidRDefault="00956AE6">
      <w:pPr>
        <w:rPr>
          <w:rFonts w:ascii="Courier New" w:hAnsi="Courier New"/>
          <w:sz w:val="20"/>
        </w:rPr>
        <w:sectPr w:rsidR="00956AE6">
          <w:pgSz w:w="11910" w:h="16840"/>
          <w:pgMar w:top="1020" w:right="283" w:bottom="280" w:left="850" w:header="489" w:footer="0" w:gutter="0"/>
          <w:cols w:space="720"/>
        </w:sectPr>
      </w:pPr>
    </w:p>
    <w:p w:rsidR="00956AE6" w:rsidRDefault="00956AE6">
      <w:pPr>
        <w:pStyle w:val="a3"/>
        <w:spacing w:before="95"/>
        <w:rPr>
          <w:rFonts w:ascii="Courier New"/>
        </w:rPr>
      </w:pPr>
    </w:p>
    <w:p w:rsidR="00956AE6" w:rsidRDefault="00B200C6">
      <w:pPr>
        <w:pStyle w:val="a3"/>
        <w:ind w:left="6512" w:right="209" w:firstLine="2249"/>
      </w:pPr>
      <w:r>
        <w:t>Приложение</w:t>
      </w:r>
      <w:r>
        <w:rPr>
          <w:spacing w:val="-17"/>
        </w:rPr>
        <w:t xml:space="preserve"> </w:t>
      </w:r>
      <w:r>
        <w:t>№</w:t>
      </w:r>
      <w:r>
        <w:rPr>
          <w:spacing w:val="-15"/>
        </w:rPr>
        <w:t xml:space="preserve"> </w:t>
      </w:r>
      <w:r>
        <w:t>2 к</w:t>
      </w:r>
      <w:r>
        <w:rPr>
          <w:spacing w:val="-4"/>
        </w:rPr>
        <w:t xml:space="preserve"> </w:t>
      </w:r>
      <w:r>
        <w:t>Договору</w:t>
      </w:r>
      <w:r>
        <w:rPr>
          <w:spacing w:val="-6"/>
        </w:rPr>
        <w:t xml:space="preserve"> </w:t>
      </w:r>
      <w:r>
        <w:t>аренды</w:t>
      </w:r>
      <w:r>
        <w:rPr>
          <w:spacing w:val="-1"/>
        </w:rPr>
        <w:t xml:space="preserve"> </w:t>
      </w:r>
      <w:r>
        <w:t>земельного</w:t>
      </w:r>
      <w:r>
        <w:rPr>
          <w:spacing w:val="1"/>
        </w:rPr>
        <w:t xml:space="preserve"> </w:t>
      </w:r>
      <w:r>
        <w:rPr>
          <w:spacing w:val="-2"/>
        </w:rPr>
        <w:t>участка</w:t>
      </w:r>
    </w:p>
    <w:p w:rsidR="00956AE6" w:rsidRDefault="00B200C6">
      <w:pPr>
        <w:pStyle w:val="a3"/>
        <w:tabs>
          <w:tab w:val="left" w:pos="7858"/>
          <w:tab w:val="left" w:pos="8630"/>
          <w:tab w:val="left" w:pos="9827"/>
          <w:tab w:val="left" w:pos="10362"/>
        </w:tabs>
        <w:ind w:left="6495"/>
      </w:pPr>
      <w:r>
        <w:rPr>
          <w:spacing w:val="-10"/>
        </w:rPr>
        <w:t>№</w:t>
      </w:r>
      <w:r>
        <w:rPr>
          <w:u w:val="single"/>
        </w:rPr>
        <w:tab/>
      </w:r>
      <w:r>
        <w:t>от</w:t>
      </w:r>
      <w:r>
        <w:rPr>
          <w:spacing w:val="5"/>
        </w:rPr>
        <w:t xml:space="preserve"> </w:t>
      </w:r>
      <w:r>
        <w:rPr>
          <w:spacing w:val="-10"/>
        </w:rPr>
        <w:t>«</w:t>
      </w:r>
      <w:r>
        <w:rPr>
          <w:u w:val="single"/>
        </w:rPr>
        <w:tab/>
      </w:r>
      <w:r>
        <w:rPr>
          <w:spacing w:val="-10"/>
        </w:rPr>
        <w:t>»</w:t>
      </w:r>
      <w:r>
        <w:rPr>
          <w:u w:val="single"/>
        </w:rPr>
        <w:tab/>
      </w:r>
      <w:r>
        <w:rPr>
          <w:spacing w:val="-5"/>
        </w:rPr>
        <w:t>20</w:t>
      </w:r>
      <w:r>
        <w:rPr>
          <w:u w:val="single"/>
        </w:rPr>
        <w:tab/>
      </w:r>
      <w:r>
        <w:rPr>
          <w:spacing w:val="-5"/>
        </w:rPr>
        <w:t>г.</w:t>
      </w:r>
    </w:p>
    <w:p w:rsidR="00956AE6" w:rsidRDefault="00956AE6">
      <w:pPr>
        <w:pStyle w:val="a3"/>
      </w:pPr>
    </w:p>
    <w:p w:rsidR="00956AE6" w:rsidRDefault="00956AE6">
      <w:pPr>
        <w:pStyle w:val="a3"/>
        <w:spacing w:before="5"/>
      </w:pPr>
    </w:p>
    <w:p w:rsidR="00956AE6" w:rsidRDefault="00B200C6">
      <w:pPr>
        <w:pStyle w:val="1"/>
        <w:ind w:left="3391" w:right="3251"/>
      </w:pPr>
      <w:r>
        <w:t>АКТ</w:t>
      </w:r>
      <w:r>
        <w:rPr>
          <w:spacing w:val="-15"/>
        </w:rPr>
        <w:t xml:space="preserve"> </w:t>
      </w:r>
      <w:r>
        <w:t>ПРИЕМА-ПЕРЕДАЧИ ЗЕМЕЛЬНОГО УЧАСТКА</w:t>
      </w:r>
    </w:p>
    <w:p w:rsidR="00956AE6" w:rsidRDefault="00B200C6">
      <w:pPr>
        <w:pStyle w:val="a3"/>
        <w:tabs>
          <w:tab w:val="left" w:pos="6944"/>
          <w:tab w:val="left" w:pos="8556"/>
        </w:tabs>
        <w:spacing w:line="271" w:lineRule="exact"/>
        <w:ind w:left="386"/>
        <w:jc w:val="both"/>
      </w:pPr>
      <w:r>
        <w:t>(место</w:t>
      </w:r>
      <w:r>
        <w:rPr>
          <w:spacing w:val="-4"/>
        </w:rPr>
        <w:t xml:space="preserve"> </w:t>
      </w:r>
      <w:r>
        <w:rPr>
          <w:spacing w:val="-2"/>
        </w:rPr>
        <w:t>заключения)</w:t>
      </w:r>
      <w:r>
        <w:tab/>
        <w:t>«</w:t>
      </w:r>
      <w:r>
        <w:rPr>
          <w:spacing w:val="73"/>
          <w:w w:val="150"/>
          <w:u w:val="single"/>
        </w:rPr>
        <w:t xml:space="preserve">   </w:t>
      </w:r>
      <w:r>
        <w:t>»</w:t>
      </w:r>
      <w:r>
        <w:rPr>
          <w:spacing w:val="-6"/>
        </w:rPr>
        <w:t xml:space="preserve"> </w:t>
      </w:r>
      <w:r>
        <w:rPr>
          <w:u w:val="single"/>
        </w:rPr>
        <w:tab/>
      </w:r>
      <w:r>
        <w:t>20</w:t>
      </w:r>
      <w:r>
        <w:rPr>
          <w:spacing w:val="57"/>
          <w:w w:val="150"/>
          <w:u w:val="single"/>
        </w:rPr>
        <w:t xml:space="preserve">  </w:t>
      </w:r>
      <w:r>
        <w:rPr>
          <w:spacing w:val="-5"/>
        </w:rPr>
        <w:t>г.</w:t>
      </w:r>
    </w:p>
    <w:p w:rsidR="00956AE6" w:rsidRDefault="00956AE6">
      <w:pPr>
        <w:pStyle w:val="a3"/>
      </w:pPr>
    </w:p>
    <w:p w:rsidR="00956AE6" w:rsidRDefault="00B200C6">
      <w:pPr>
        <w:tabs>
          <w:tab w:val="left" w:pos="9979"/>
        </w:tabs>
        <w:ind w:left="19"/>
        <w:jc w:val="center"/>
        <w:rPr>
          <w:sz w:val="24"/>
        </w:rPr>
      </w:pPr>
      <w:r>
        <w:rPr>
          <w:sz w:val="24"/>
          <w:u w:val="single"/>
        </w:rPr>
        <w:tab/>
      </w:r>
      <w:r>
        <w:rPr>
          <w:spacing w:val="-10"/>
          <w:sz w:val="24"/>
        </w:rPr>
        <w:t>,</w:t>
      </w:r>
    </w:p>
    <w:p w:rsidR="00956AE6" w:rsidRDefault="00B200C6">
      <w:pPr>
        <w:ind w:left="299"/>
        <w:jc w:val="center"/>
        <w:rPr>
          <w:i/>
          <w:sz w:val="24"/>
        </w:rPr>
      </w:pPr>
      <w:r>
        <w:rPr>
          <w:i/>
          <w:sz w:val="24"/>
        </w:rPr>
        <w:t>(наименование</w:t>
      </w:r>
      <w:r>
        <w:rPr>
          <w:i/>
          <w:spacing w:val="-4"/>
          <w:sz w:val="24"/>
        </w:rPr>
        <w:t xml:space="preserve"> </w:t>
      </w:r>
      <w:r>
        <w:rPr>
          <w:i/>
          <w:spacing w:val="-2"/>
          <w:sz w:val="24"/>
        </w:rPr>
        <w:t>органа)</w:t>
      </w:r>
    </w:p>
    <w:p w:rsidR="00956AE6" w:rsidRDefault="00B200C6">
      <w:pPr>
        <w:pStyle w:val="a3"/>
        <w:tabs>
          <w:tab w:val="left" w:pos="10217"/>
        </w:tabs>
        <w:ind w:left="138"/>
        <w:jc w:val="center"/>
      </w:pPr>
      <w:r>
        <w:t>в</w:t>
      </w:r>
      <w:r>
        <w:rPr>
          <w:spacing w:val="40"/>
        </w:rPr>
        <w:t xml:space="preserve"> </w:t>
      </w:r>
      <w:r>
        <w:t>лице,</w:t>
      </w:r>
      <w:r>
        <w:rPr>
          <w:spacing w:val="30"/>
        </w:rPr>
        <w:t xml:space="preserve"> </w:t>
      </w:r>
      <w:r>
        <w:rPr>
          <w:u w:val="single"/>
        </w:rPr>
        <w:tab/>
      </w:r>
      <w:r>
        <w:rPr>
          <w:spacing w:val="-10"/>
        </w:rPr>
        <w:t>,</w:t>
      </w:r>
    </w:p>
    <w:p w:rsidR="00956AE6" w:rsidRDefault="00B200C6">
      <w:pPr>
        <w:ind w:left="51" w:right="6459"/>
        <w:jc w:val="center"/>
        <w:rPr>
          <w:i/>
          <w:sz w:val="24"/>
        </w:rPr>
      </w:pPr>
      <w:r>
        <w:rPr>
          <w:i/>
          <w:sz w:val="24"/>
        </w:rPr>
        <w:t>(указать</w:t>
      </w:r>
      <w:r>
        <w:rPr>
          <w:i/>
          <w:spacing w:val="-6"/>
          <w:sz w:val="24"/>
        </w:rPr>
        <w:t xml:space="preserve"> </w:t>
      </w:r>
      <w:r>
        <w:rPr>
          <w:i/>
          <w:sz w:val="24"/>
        </w:rPr>
        <w:t>уполномоченное</w:t>
      </w:r>
      <w:r>
        <w:rPr>
          <w:i/>
          <w:spacing w:val="-6"/>
          <w:sz w:val="24"/>
        </w:rPr>
        <w:t xml:space="preserve"> </w:t>
      </w:r>
      <w:r>
        <w:rPr>
          <w:i/>
          <w:spacing w:val="-2"/>
          <w:sz w:val="24"/>
        </w:rPr>
        <w:t>лицо)</w:t>
      </w:r>
    </w:p>
    <w:p w:rsidR="00956AE6" w:rsidRDefault="00B200C6">
      <w:pPr>
        <w:pStyle w:val="a3"/>
        <w:tabs>
          <w:tab w:val="left" w:pos="5917"/>
          <w:tab w:val="left" w:pos="7022"/>
          <w:tab w:val="left" w:pos="7083"/>
          <w:tab w:val="left" w:pos="9272"/>
          <w:tab w:val="left" w:pos="9644"/>
          <w:tab w:val="left" w:pos="10463"/>
        </w:tabs>
        <w:spacing w:before="1"/>
        <w:ind w:left="386" w:right="242"/>
        <w:jc w:val="both"/>
      </w:pPr>
      <w:proofErr w:type="gramStart"/>
      <w:r>
        <w:t>действующего</w:t>
      </w:r>
      <w:proofErr w:type="gramEnd"/>
      <w:r>
        <w:t xml:space="preserve"> на основании </w:t>
      </w:r>
      <w:r>
        <w:rPr>
          <w:u w:val="single"/>
        </w:rPr>
        <w:tab/>
      </w:r>
      <w:r>
        <w:rPr>
          <w:u w:val="single"/>
        </w:rPr>
        <w:tab/>
      </w:r>
      <w:r>
        <w:rPr>
          <w:u w:val="single"/>
        </w:rPr>
        <w:tab/>
      </w:r>
      <w:r>
        <w:rPr>
          <w:u w:val="single"/>
        </w:rPr>
        <w:tab/>
      </w:r>
      <w:r>
        <w:t>,</w:t>
      </w:r>
      <w:r>
        <w:rPr>
          <w:spacing w:val="-15"/>
        </w:rPr>
        <w:t xml:space="preserve"> </w:t>
      </w:r>
      <w:r>
        <w:t>именуемое Сторона</w:t>
      </w:r>
      <w:r>
        <w:rPr>
          <w:spacing w:val="80"/>
          <w:w w:val="150"/>
        </w:rPr>
        <w:t xml:space="preserve"> </w:t>
      </w:r>
      <w:r>
        <w:t>1,</w:t>
      </w:r>
      <w:r>
        <w:rPr>
          <w:spacing w:val="80"/>
          <w:w w:val="150"/>
        </w:rPr>
        <w:t xml:space="preserve"> </w:t>
      </w:r>
      <w:r>
        <w:t>передает,</w:t>
      </w:r>
      <w:r>
        <w:rPr>
          <w:spacing w:val="80"/>
          <w:w w:val="150"/>
        </w:rPr>
        <w:t xml:space="preserve"> </w:t>
      </w:r>
      <w:r>
        <w:t>а</w:t>
      </w:r>
      <w:r>
        <w:rPr>
          <w:spacing w:val="190"/>
        </w:rPr>
        <w:t xml:space="preserve"> </w:t>
      </w:r>
      <w:r>
        <w:rPr>
          <w:u w:val="single"/>
        </w:rPr>
        <w:tab/>
      </w:r>
      <w:r>
        <w:rPr>
          <w:u w:val="single"/>
        </w:rPr>
        <w:tab/>
      </w:r>
      <w:r>
        <w:rPr>
          <w:u w:val="single"/>
        </w:rPr>
        <w:tab/>
      </w:r>
      <w:r>
        <w:rPr>
          <w:u w:val="single"/>
        </w:rPr>
        <w:tab/>
      </w:r>
      <w:r>
        <w:rPr>
          <w:u w:val="single"/>
        </w:rPr>
        <w:tab/>
      </w:r>
      <w:r>
        <w:rPr>
          <w:u w:val="single"/>
        </w:rPr>
        <w:tab/>
      </w:r>
      <w:r>
        <w:rPr>
          <w:spacing w:val="-10"/>
        </w:rPr>
        <w:t xml:space="preserve">, </w:t>
      </w:r>
      <w:r>
        <w:t xml:space="preserve">именуемое Сторона 2, принимает на условиях аренды земельный участок, расположенный: Республика Крым, </w:t>
      </w:r>
      <w:r>
        <w:rPr>
          <w:u w:val="single"/>
        </w:rPr>
        <w:tab/>
      </w:r>
      <w:r>
        <w:rPr>
          <w:u w:val="single"/>
        </w:rPr>
        <w:tab/>
      </w:r>
      <w:r>
        <w:rPr>
          <w:u w:val="single"/>
        </w:rPr>
        <w:tab/>
      </w:r>
      <w:r>
        <w:t xml:space="preserve">, площадью </w:t>
      </w:r>
      <w:r>
        <w:rPr>
          <w:u w:val="single"/>
        </w:rPr>
        <w:tab/>
      </w:r>
      <w:r>
        <w:rPr>
          <w:u w:val="single"/>
        </w:rPr>
        <w:tab/>
      </w:r>
      <w:r>
        <w:rPr>
          <w:spacing w:val="-15"/>
        </w:rPr>
        <w:t xml:space="preserve"> </w:t>
      </w:r>
      <w:r>
        <w:t>кв.</w:t>
      </w:r>
      <w:r>
        <w:rPr>
          <w:spacing w:val="-1"/>
        </w:rPr>
        <w:t xml:space="preserve"> </w:t>
      </w:r>
      <w:r>
        <w:t xml:space="preserve">м., с видом разрешенного использования – </w:t>
      </w:r>
      <w:r>
        <w:rPr>
          <w:u w:val="single"/>
        </w:rPr>
        <w:tab/>
      </w:r>
      <w:r>
        <w:rPr>
          <w:u w:val="single"/>
        </w:rPr>
        <w:tab/>
      </w:r>
      <w:r>
        <w:t xml:space="preserve">, категория: </w:t>
      </w:r>
      <w:r>
        <w:rPr>
          <w:u w:val="single"/>
        </w:rPr>
        <w:tab/>
      </w:r>
      <w:r>
        <w:rPr>
          <w:u w:val="single"/>
        </w:rPr>
        <w:tab/>
      </w:r>
      <w:r>
        <w:rPr>
          <w:u w:val="single"/>
        </w:rPr>
        <w:tab/>
      </w:r>
      <w:proofErr w:type="gramStart"/>
      <w:r>
        <w:rPr>
          <w:spacing w:val="-15"/>
          <w:u w:val="single"/>
        </w:rPr>
        <w:t xml:space="preserve"> </w:t>
      </w:r>
      <w:r>
        <w:rPr>
          <w:spacing w:val="-22"/>
          <w:w w:val="65"/>
        </w:rPr>
        <w:t>,</w:t>
      </w:r>
      <w:proofErr w:type="gramEnd"/>
      <w:r>
        <w:t xml:space="preserve"> кадастровый номер </w:t>
      </w:r>
      <w:r>
        <w:rPr>
          <w:u w:val="single"/>
        </w:rPr>
        <w:tab/>
      </w:r>
      <w:r>
        <w:rPr>
          <w:spacing w:val="-10"/>
        </w:rPr>
        <w:t>.</w:t>
      </w:r>
    </w:p>
    <w:p w:rsidR="00956AE6" w:rsidRDefault="00B200C6">
      <w:pPr>
        <w:pStyle w:val="a3"/>
        <w:ind w:left="386" w:right="250" w:firstLine="566"/>
        <w:jc w:val="both"/>
      </w:pPr>
      <w:r>
        <w:t>Предоставляемый в аренду земельный участок находится в состоянии, пригодном к использованию</w:t>
      </w:r>
      <w:r>
        <w:rPr>
          <w:spacing w:val="-4"/>
        </w:rPr>
        <w:t xml:space="preserve"> </w:t>
      </w:r>
      <w:r>
        <w:t>по</w:t>
      </w:r>
      <w:r>
        <w:rPr>
          <w:spacing w:val="-4"/>
        </w:rPr>
        <w:t xml:space="preserve"> </w:t>
      </w:r>
      <w:r>
        <w:t>целевому</w:t>
      </w:r>
      <w:r>
        <w:rPr>
          <w:spacing w:val="-9"/>
        </w:rPr>
        <w:t xml:space="preserve"> </w:t>
      </w:r>
      <w:r>
        <w:t>назначению</w:t>
      </w:r>
      <w:r>
        <w:rPr>
          <w:spacing w:val="-2"/>
        </w:rPr>
        <w:t xml:space="preserve"> </w:t>
      </w:r>
      <w:r>
        <w:t>в</w:t>
      </w:r>
      <w:r>
        <w:rPr>
          <w:spacing w:val="-3"/>
        </w:rPr>
        <w:t xml:space="preserve"> </w:t>
      </w:r>
      <w:r>
        <w:t>соответствии</w:t>
      </w:r>
      <w:r>
        <w:rPr>
          <w:spacing w:val="-1"/>
        </w:rPr>
        <w:t xml:space="preserve"> </w:t>
      </w:r>
      <w:r>
        <w:t>с</w:t>
      </w:r>
      <w:r>
        <w:rPr>
          <w:spacing w:val="-1"/>
        </w:rPr>
        <w:t xml:space="preserve"> </w:t>
      </w:r>
      <w:r>
        <w:t>условиями</w:t>
      </w:r>
      <w:r>
        <w:rPr>
          <w:spacing w:val="-1"/>
        </w:rPr>
        <w:t xml:space="preserve"> </w:t>
      </w:r>
      <w:r>
        <w:t>договора</w:t>
      </w:r>
      <w:r>
        <w:rPr>
          <w:spacing w:val="-3"/>
        </w:rPr>
        <w:t xml:space="preserve"> </w:t>
      </w:r>
      <w:r>
        <w:t>аренды</w:t>
      </w:r>
      <w:r>
        <w:rPr>
          <w:spacing w:val="-3"/>
        </w:rPr>
        <w:t xml:space="preserve"> </w:t>
      </w:r>
      <w:r>
        <w:t xml:space="preserve">земельного </w:t>
      </w:r>
      <w:r>
        <w:rPr>
          <w:spacing w:val="-2"/>
        </w:rPr>
        <w:t>участка.</w:t>
      </w:r>
    </w:p>
    <w:p w:rsidR="00956AE6" w:rsidRDefault="00B200C6">
      <w:pPr>
        <w:pStyle w:val="a3"/>
        <w:ind w:left="952"/>
        <w:jc w:val="both"/>
      </w:pPr>
      <w:r>
        <w:t>Претензий</w:t>
      </w:r>
      <w:r>
        <w:rPr>
          <w:spacing w:val="-5"/>
        </w:rPr>
        <w:t xml:space="preserve"> </w:t>
      </w:r>
      <w:r>
        <w:t>к</w:t>
      </w:r>
      <w:r>
        <w:rPr>
          <w:spacing w:val="-2"/>
        </w:rPr>
        <w:t xml:space="preserve"> </w:t>
      </w:r>
      <w:r>
        <w:t>состоянию</w:t>
      </w:r>
      <w:r>
        <w:rPr>
          <w:spacing w:val="-4"/>
        </w:rPr>
        <w:t xml:space="preserve"> </w:t>
      </w:r>
      <w:r>
        <w:t>земельного</w:t>
      </w:r>
      <w:r>
        <w:rPr>
          <w:spacing w:val="-1"/>
        </w:rPr>
        <w:t xml:space="preserve"> </w:t>
      </w:r>
      <w:r>
        <w:t>участка</w:t>
      </w:r>
      <w:r>
        <w:rPr>
          <w:spacing w:val="-3"/>
        </w:rPr>
        <w:t xml:space="preserve"> </w:t>
      </w:r>
      <w:r>
        <w:t>Стороны</w:t>
      </w:r>
      <w:r>
        <w:rPr>
          <w:spacing w:val="-2"/>
        </w:rPr>
        <w:t xml:space="preserve"> </w:t>
      </w:r>
      <w:r>
        <w:t>друг</w:t>
      </w:r>
      <w:r>
        <w:rPr>
          <w:spacing w:val="-4"/>
        </w:rPr>
        <w:t xml:space="preserve"> </w:t>
      </w:r>
      <w:r>
        <w:t>к</w:t>
      </w:r>
      <w:r>
        <w:rPr>
          <w:spacing w:val="-2"/>
        </w:rPr>
        <w:t xml:space="preserve"> </w:t>
      </w:r>
      <w:r>
        <w:t>другу</w:t>
      </w:r>
      <w:r>
        <w:rPr>
          <w:spacing w:val="-7"/>
        </w:rPr>
        <w:t xml:space="preserve"> </w:t>
      </w:r>
      <w:r>
        <w:t>не</w:t>
      </w:r>
      <w:r>
        <w:rPr>
          <w:spacing w:val="-1"/>
        </w:rPr>
        <w:t xml:space="preserve"> </w:t>
      </w:r>
      <w:r>
        <w:rPr>
          <w:spacing w:val="-2"/>
        </w:rPr>
        <w:t>имеют.</w:t>
      </w:r>
    </w:p>
    <w:p w:rsidR="00956AE6" w:rsidRDefault="00B200C6">
      <w:pPr>
        <w:pStyle w:val="a3"/>
        <w:ind w:left="386" w:right="250" w:firstLine="566"/>
        <w:jc w:val="both"/>
      </w:pPr>
      <w:r>
        <w:t>Настоящий Акт о передаче земельного участка составлен в 3 (трех) экземплярах, имеющих одинаковую юридическую силу, по одному экземпляру для каждой стороны.</w:t>
      </w:r>
    </w:p>
    <w:p w:rsidR="00956AE6" w:rsidRDefault="00B200C6">
      <w:pPr>
        <w:pStyle w:val="a3"/>
        <w:spacing w:before="1"/>
        <w:ind w:left="952"/>
        <w:jc w:val="both"/>
      </w:pPr>
      <w:r>
        <w:t>Данное</w:t>
      </w:r>
      <w:r>
        <w:rPr>
          <w:spacing w:val="38"/>
        </w:rPr>
        <w:t xml:space="preserve"> </w:t>
      </w:r>
      <w:r>
        <w:t>приложение</w:t>
      </w:r>
      <w:r>
        <w:rPr>
          <w:spacing w:val="41"/>
        </w:rPr>
        <w:t xml:space="preserve"> </w:t>
      </w:r>
      <w:r>
        <w:t>является</w:t>
      </w:r>
      <w:r>
        <w:rPr>
          <w:spacing w:val="41"/>
        </w:rPr>
        <w:t xml:space="preserve"> </w:t>
      </w:r>
      <w:r>
        <w:t>неотъемлемой</w:t>
      </w:r>
      <w:r>
        <w:rPr>
          <w:spacing w:val="43"/>
        </w:rPr>
        <w:t xml:space="preserve"> </w:t>
      </w:r>
      <w:r>
        <w:t>частью</w:t>
      </w:r>
      <w:r>
        <w:rPr>
          <w:spacing w:val="41"/>
        </w:rPr>
        <w:t xml:space="preserve"> </w:t>
      </w:r>
      <w:r>
        <w:t>Договора</w:t>
      </w:r>
      <w:r>
        <w:rPr>
          <w:spacing w:val="41"/>
        </w:rPr>
        <w:t xml:space="preserve"> </w:t>
      </w:r>
      <w:r>
        <w:t>аренды</w:t>
      </w:r>
      <w:r>
        <w:rPr>
          <w:spacing w:val="41"/>
        </w:rPr>
        <w:t xml:space="preserve"> </w:t>
      </w:r>
      <w:r>
        <w:t>земельного</w:t>
      </w:r>
      <w:r>
        <w:rPr>
          <w:spacing w:val="44"/>
        </w:rPr>
        <w:t xml:space="preserve"> </w:t>
      </w:r>
      <w:r>
        <w:rPr>
          <w:spacing w:val="-2"/>
        </w:rPr>
        <w:t>участка</w:t>
      </w:r>
    </w:p>
    <w:p w:rsidR="00956AE6" w:rsidRDefault="00B200C6">
      <w:pPr>
        <w:pStyle w:val="a3"/>
        <w:tabs>
          <w:tab w:val="left" w:pos="1569"/>
          <w:tab w:val="left" w:pos="4074"/>
        </w:tabs>
        <w:ind w:left="386"/>
        <w:jc w:val="both"/>
      </w:pPr>
      <w:r>
        <w:t xml:space="preserve">№ </w:t>
      </w:r>
      <w:r>
        <w:rPr>
          <w:u w:val="single"/>
        </w:rPr>
        <w:tab/>
      </w:r>
      <w:r>
        <w:t>от</w:t>
      </w:r>
      <w:r>
        <w:rPr>
          <w:spacing w:val="4"/>
        </w:rPr>
        <w:t xml:space="preserve"> </w:t>
      </w:r>
      <w:r>
        <w:t>«</w:t>
      </w:r>
      <w:r>
        <w:rPr>
          <w:spacing w:val="69"/>
          <w:w w:val="150"/>
          <w:u w:val="single"/>
        </w:rPr>
        <w:t xml:space="preserve">   </w:t>
      </w:r>
      <w:r>
        <w:rPr>
          <w:spacing w:val="-10"/>
        </w:rPr>
        <w:t>»</w:t>
      </w:r>
      <w:r>
        <w:rPr>
          <w:u w:val="single"/>
        </w:rPr>
        <w:tab/>
      </w:r>
      <w:r>
        <w:t xml:space="preserve">202 </w:t>
      </w:r>
      <w:r>
        <w:rPr>
          <w:spacing w:val="57"/>
          <w:w w:val="150"/>
          <w:u w:val="single"/>
        </w:rPr>
        <w:t xml:space="preserve">  </w:t>
      </w:r>
      <w:r>
        <w:rPr>
          <w:spacing w:val="-5"/>
        </w:rPr>
        <w:t>г.</w:t>
      </w:r>
    </w:p>
    <w:p w:rsidR="00956AE6" w:rsidRDefault="00956AE6">
      <w:pPr>
        <w:pStyle w:val="a3"/>
      </w:pPr>
    </w:p>
    <w:p w:rsidR="00956AE6" w:rsidRDefault="00B200C6">
      <w:pPr>
        <w:pStyle w:val="a3"/>
        <w:ind w:left="140"/>
        <w:jc w:val="center"/>
      </w:pPr>
      <w:r>
        <w:t>Подписи</w:t>
      </w:r>
      <w:r>
        <w:rPr>
          <w:spacing w:val="-4"/>
        </w:rPr>
        <w:t xml:space="preserve"> </w:t>
      </w:r>
      <w:r>
        <w:rPr>
          <w:spacing w:val="-2"/>
        </w:rPr>
        <w:t>Сторон</w:t>
      </w:r>
    </w:p>
    <w:p w:rsidR="00956AE6" w:rsidRDefault="00956AE6">
      <w:pPr>
        <w:pStyle w:val="a3"/>
        <w:jc w:val="center"/>
        <w:sectPr w:rsidR="00956AE6">
          <w:pgSz w:w="11910" w:h="16840"/>
          <w:pgMar w:top="1020" w:right="283" w:bottom="280" w:left="850" w:header="489" w:footer="0" w:gutter="0"/>
          <w:cols w:space="720"/>
        </w:sectPr>
      </w:pPr>
    </w:p>
    <w:p w:rsidR="00956AE6" w:rsidRDefault="00956AE6">
      <w:pPr>
        <w:pStyle w:val="a3"/>
        <w:spacing w:before="91"/>
      </w:pPr>
    </w:p>
    <w:p w:rsidR="00956AE6" w:rsidRDefault="00B200C6">
      <w:pPr>
        <w:pStyle w:val="a3"/>
        <w:ind w:left="6058"/>
        <w:jc w:val="both"/>
      </w:pPr>
      <w:r>
        <w:t>Приложение</w:t>
      </w:r>
      <w:r>
        <w:rPr>
          <w:spacing w:val="-3"/>
        </w:rPr>
        <w:t xml:space="preserve"> </w:t>
      </w:r>
      <w:r>
        <w:t>№</w:t>
      </w:r>
      <w:r>
        <w:rPr>
          <w:spacing w:val="-2"/>
        </w:rPr>
        <w:t xml:space="preserve"> </w:t>
      </w:r>
      <w:r>
        <w:rPr>
          <w:spacing w:val="-10"/>
        </w:rPr>
        <w:t>3</w:t>
      </w:r>
    </w:p>
    <w:p w:rsidR="00956AE6" w:rsidRDefault="00B200C6">
      <w:pPr>
        <w:pStyle w:val="a3"/>
        <w:spacing w:before="15"/>
        <w:ind w:left="6058" w:right="244"/>
        <w:jc w:val="both"/>
      </w:pPr>
      <w:r>
        <w:t>к Административному регламенту предоставления</w:t>
      </w:r>
      <w:r>
        <w:rPr>
          <w:spacing w:val="68"/>
        </w:rPr>
        <w:t xml:space="preserve">  </w:t>
      </w:r>
      <w:r>
        <w:t>муниципальной</w:t>
      </w:r>
      <w:r>
        <w:rPr>
          <w:spacing w:val="68"/>
        </w:rPr>
        <w:t xml:space="preserve">  </w:t>
      </w:r>
      <w:r>
        <w:rPr>
          <w:spacing w:val="-2"/>
        </w:rPr>
        <w:t>услуги</w:t>
      </w:r>
    </w:p>
    <w:p w:rsidR="00956AE6" w:rsidRDefault="00B200C6">
      <w:pPr>
        <w:pStyle w:val="a3"/>
        <w:ind w:left="6058" w:right="244"/>
        <w:jc w:val="both"/>
      </w:pPr>
      <w: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956AE6" w:rsidRDefault="00956AE6">
      <w:pPr>
        <w:pStyle w:val="a3"/>
        <w:spacing w:before="5"/>
      </w:pPr>
    </w:p>
    <w:p w:rsidR="00956AE6" w:rsidRDefault="00B200C6">
      <w:pPr>
        <w:ind w:left="3766" w:hanging="2593"/>
        <w:rPr>
          <w:b/>
          <w:sz w:val="24"/>
        </w:rPr>
      </w:pPr>
      <w:r>
        <w:rPr>
          <w:b/>
          <w:sz w:val="24"/>
        </w:rPr>
        <w:t>Форма</w:t>
      </w:r>
      <w:r>
        <w:rPr>
          <w:b/>
          <w:spacing w:val="-6"/>
          <w:sz w:val="24"/>
        </w:rPr>
        <w:t xml:space="preserve"> </w:t>
      </w:r>
      <w:r>
        <w:rPr>
          <w:b/>
          <w:sz w:val="24"/>
        </w:rPr>
        <w:t>договора</w:t>
      </w:r>
      <w:r>
        <w:rPr>
          <w:b/>
          <w:spacing w:val="-6"/>
          <w:sz w:val="24"/>
        </w:rPr>
        <w:t xml:space="preserve"> </w:t>
      </w:r>
      <w:r>
        <w:rPr>
          <w:b/>
          <w:sz w:val="24"/>
        </w:rPr>
        <w:t>безвозмездного</w:t>
      </w:r>
      <w:r>
        <w:rPr>
          <w:b/>
          <w:spacing w:val="-6"/>
          <w:sz w:val="24"/>
        </w:rPr>
        <w:t xml:space="preserve"> </w:t>
      </w:r>
      <w:r>
        <w:rPr>
          <w:b/>
          <w:sz w:val="24"/>
        </w:rPr>
        <w:t>пользования</w:t>
      </w:r>
      <w:r>
        <w:rPr>
          <w:b/>
          <w:spacing w:val="-6"/>
          <w:sz w:val="24"/>
        </w:rPr>
        <w:t xml:space="preserve"> </w:t>
      </w:r>
      <w:r>
        <w:rPr>
          <w:b/>
          <w:sz w:val="24"/>
        </w:rPr>
        <w:t>земельным</w:t>
      </w:r>
      <w:r>
        <w:rPr>
          <w:b/>
          <w:spacing w:val="-7"/>
          <w:sz w:val="24"/>
        </w:rPr>
        <w:t xml:space="preserve"> </w:t>
      </w:r>
      <w:r>
        <w:rPr>
          <w:b/>
          <w:sz w:val="24"/>
        </w:rPr>
        <w:t>участком,</w:t>
      </w:r>
      <w:r>
        <w:rPr>
          <w:b/>
          <w:spacing w:val="-6"/>
          <w:sz w:val="24"/>
        </w:rPr>
        <w:t xml:space="preserve"> </w:t>
      </w:r>
      <w:r>
        <w:rPr>
          <w:b/>
          <w:sz w:val="24"/>
        </w:rPr>
        <w:t>находящегося</w:t>
      </w:r>
      <w:r>
        <w:rPr>
          <w:b/>
          <w:spacing w:val="-6"/>
          <w:sz w:val="24"/>
        </w:rPr>
        <w:t xml:space="preserve"> </w:t>
      </w:r>
      <w:r>
        <w:rPr>
          <w:b/>
          <w:sz w:val="24"/>
        </w:rPr>
        <w:t>в муниципальной собственности</w:t>
      </w:r>
    </w:p>
    <w:p w:rsidR="00956AE6" w:rsidRDefault="00956AE6">
      <w:pPr>
        <w:pStyle w:val="a3"/>
        <w:rPr>
          <w:b/>
        </w:rPr>
      </w:pPr>
    </w:p>
    <w:p w:rsidR="00956AE6" w:rsidRDefault="00B200C6">
      <w:pPr>
        <w:pStyle w:val="1"/>
        <w:tabs>
          <w:tab w:val="left" w:pos="7993"/>
        </w:tabs>
        <w:ind w:left="2971" w:right="2558" w:hanging="277"/>
        <w:jc w:val="left"/>
        <w:rPr>
          <w:b w:val="0"/>
        </w:rPr>
      </w:pPr>
      <w:r>
        <w:t>ДОГОВОР</w:t>
      </w:r>
      <w:r>
        <w:rPr>
          <w:spacing w:val="-15"/>
        </w:rPr>
        <w:t xml:space="preserve"> </w:t>
      </w:r>
      <w:r>
        <w:t>БЕЗВОЗМЕЗДНОГО</w:t>
      </w:r>
      <w:r>
        <w:rPr>
          <w:spacing w:val="-15"/>
        </w:rPr>
        <w:t xml:space="preserve"> </w:t>
      </w:r>
      <w:r>
        <w:t xml:space="preserve">ПОЛЬЗОВАНИЯ ЗЕМЕЛЬНЫМ УЧАСТКОМ № </w:t>
      </w:r>
      <w:r>
        <w:rPr>
          <w:b w:val="0"/>
          <w:u w:val="single"/>
        </w:rPr>
        <w:tab/>
      </w:r>
    </w:p>
    <w:p w:rsidR="00956AE6" w:rsidRDefault="00B200C6">
      <w:pPr>
        <w:pStyle w:val="a3"/>
        <w:tabs>
          <w:tab w:val="left" w:pos="7191"/>
          <w:tab w:val="left" w:pos="8033"/>
          <w:tab w:val="left" w:pos="9643"/>
          <w:tab w:val="left" w:pos="10305"/>
        </w:tabs>
        <w:spacing w:before="272"/>
        <w:ind w:left="386"/>
      </w:pPr>
      <w:r>
        <w:t>(место</w:t>
      </w:r>
      <w:r>
        <w:rPr>
          <w:spacing w:val="-4"/>
        </w:rPr>
        <w:t xml:space="preserve"> </w:t>
      </w:r>
      <w:r>
        <w:rPr>
          <w:spacing w:val="-2"/>
        </w:rPr>
        <w:t>заключения)</w:t>
      </w:r>
      <w:r>
        <w:tab/>
      </w:r>
      <w:r>
        <w:rPr>
          <w:spacing w:val="-10"/>
        </w:rPr>
        <w:t>«</w:t>
      </w:r>
      <w:r>
        <w:rPr>
          <w:u w:val="single"/>
        </w:rPr>
        <w:tab/>
      </w:r>
      <w:r>
        <w:rPr>
          <w:spacing w:val="-10"/>
        </w:rPr>
        <w:t>»</w:t>
      </w:r>
      <w:r>
        <w:rPr>
          <w:u w:val="single"/>
        </w:rPr>
        <w:tab/>
      </w:r>
      <w:r>
        <w:rPr>
          <w:spacing w:val="-5"/>
        </w:rPr>
        <w:t>20</w:t>
      </w:r>
      <w:r>
        <w:rPr>
          <w:u w:val="single"/>
        </w:rPr>
        <w:tab/>
      </w:r>
      <w:r>
        <w:rPr>
          <w:spacing w:val="-5"/>
        </w:rPr>
        <w:t>г.</w:t>
      </w:r>
    </w:p>
    <w:p w:rsidR="00956AE6" w:rsidRDefault="00956AE6">
      <w:pPr>
        <w:pStyle w:val="a3"/>
        <w:rPr>
          <w:sz w:val="20"/>
        </w:rPr>
      </w:pPr>
    </w:p>
    <w:p w:rsidR="00956AE6" w:rsidRDefault="00B200C6">
      <w:pPr>
        <w:pStyle w:val="a3"/>
        <w:spacing w:before="63"/>
        <w:rPr>
          <w:sz w:val="20"/>
        </w:rPr>
      </w:pPr>
      <w:r>
        <w:rPr>
          <w:noProof/>
          <w:sz w:val="20"/>
          <w:lang w:eastAsia="ru-RU"/>
        </w:rPr>
        <mc:AlternateContent>
          <mc:Choice Requires="wps">
            <w:drawing>
              <wp:anchor distT="0" distB="0" distL="0" distR="0" simplePos="0" relativeHeight="487593472" behindDoc="1" locked="0" layoutInCell="1" allowOverlap="1" wp14:anchorId="1CFEE544" wp14:editId="79AE1C5E">
                <wp:simplePos x="0" y="0"/>
                <wp:positionH relativeFrom="page">
                  <wp:posOffset>803452</wp:posOffset>
                </wp:positionH>
                <wp:positionV relativeFrom="paragraph">
                  <wp:posOffset>201295</wp:posOffset>
                </wp:positionV>
                <wp:extent cx="64008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3.264pt;margin-top:15.850036pt;width:504pt;height:.1pt;mso-position-horizontal-relative:page;mso-position-vertical-relative:paragraph;z-index:-15723008;mso-wrap-distance-left:0;mso-wrap-distance-right:0" id="docshape19" coordorigin="1265,317" coordsize="10080,0" path="m1265,317l11345,317e" filled="false" stroked="true" strokeweight=".492pt" strokecolor="#000000">
                <v:path arrowok="t"/>
                <v:stroke dashstyle="solid"/>
                <w10:wrap type="topAndBottom"/>
              </v:shape>
            </w:pict>
          </mc:Fallback>
        </mc:AlternateContent>
      </w:r>
    </w:p>
    <w:p w:rsidR="00956AE6" w:rsidRDefault="00B200C6">
      <w:pPr>
        <w:ind w:left="4759"/>
        <w:jc w:val="center"/>
        <w:rPr>
          <w:i/>
          <w:sz w:val="24"/>
        </w:rPr>
      </w:pPr>
      <w:r>
        <w:rPr>
          <w:i/>
          <w:sz w:val="24"/>
        </w:rPr>
        <w:t>(наименование</w:t>
      </w:r>
      <w:r>
        <w:rPr>
          <w:i/>
          <w:spacing w:val="-1"/>
          <w:sz w:val="24"/>
        </w:rPr>
        <w:t xml:space="preserve"> </w:t>
      </w:r>
      <w:r>
        <w:rPr>
          <w:i/>
          <w:spacing w:val="-2"/>
          <w:sz w:val="24"/>
        </w:rPr>
        <w:t>органа</w:t>
      </w:r>
      <w:r>
        <w:rPr>
          <w:i/>
          <w:spacing w:val="-2"/>
          <w:sz w:val="24"/>
          <w:vertAlign w:val="superscript"/>
        </w:rPr>
        <w:t>15</w:t>
      </w:r>
      <w:r>
        <w:rPr>
          <w:i/>
          <w:spacing w:val="-2"/>
          <w:sz w:val="24"/>
        </w:rPr>
        <w:t>)</w:t>
      </w:r>
    </w:p>
    <w:p w:rsidR="00956AE6" w:rsidRDefault="00B200C6">
      <w:pPr>
        <w:pStyle w:val="a3"/>
        <w:tabs>
          <w:tab w:val="left" w:pos="10096"/>
        </w:tabs>
        <w:ind w:left="138"/>
        <w:jc w:val="center"/>
      </w:pPr>
      <w:r>
        <w:rPr>
          <w:noProof/>
          <w:lang w:eastAsia="ru-RU"/>
        </w:rPr>
        <mc:AlternateContent>
          <mc:Choice Requires="wps">
            <w:drawing>
              <wp:anchor distT="0" distB="0" distL="0" distR="0" simplePos="0" relativeHeight="15735296" behindDoc="0" locked="0" layoutInCell="1" allowOverlap="1" wp14:anchorId="27834AF8" wp14:editId="72DFD9A4">
                <wp:simplePos x="0" y="0"/>
                <wp:positionH relativeFrom="page">
                  <wp:posOffset>1742185</wp:posOffset>
                </wp:positionH>
                <wp:positionV relativeFrom="paragraph">
                  <wp:posOffset>-3109</wp:posOffset>
                </wp:positionV>
                <wp:extent cx="1295400"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35296" from="137.179993pt,-.24484pt" to="239.179998pt,-.24484pt" stroked="true" strokeweight=".492pt" strokecolor="#000000">
                <v:stroke dashstyle="solid"/>
                <w10:wrap type="none"/>
              </v:line>
            </w:pict>
          </mc:Fallback>
        </mc:AlternateContent>
      </w:r>
      <w:r>
        <w:t xml:space="preserve">в лице </w:t>
      </w:r>
      <w:r>
        <w:rPr>
          <w:u w:val="single"/>
        </w:rPr>
        <w:tab/>
      </w:r>
      <w:r>
        <w:rPr>
          <w:spacing w:val="-10"/>
        </w:rPr>
        <w:t>,</w:t>
      </w:r>
    </w:p>
    <w:p w:rsidR="00956AE6" w:rsidRDefault="00B200C6">
      <w:pPr>
        <w:ind w:left="139"/>
        <w:jc w:val="center"/>
        <w:rPr>
          <w:i/>
          <w:sz w:val="24"/>
        </w:rPr>
      </w:pPr>
      <w:r>
        <w:rPr>
          <w:i/>
          <w:sz w:val="24"/>
        </w:rPr>
        <w:t>(указать</w:t>
      </w:r>
      <w:r>
        <w:rPr>
          <w:i/>
          <w:spacing w:val="-8"/>
          <w:sz w:val="24"/>
        </w:rPr>
        <w:t xml:space="preserve"> </w:t>
      </w:r>
      <w:r>
        <w:rPr>
          <w:i/>
          <w:sz w:val="24"/>
        </w:rPr>
        <w:t>уполномоченное</w:t>
      </w:r>
      <w:r>
        <w:rPr>
          <w:i/>
          <w:spacing w:val="-7"/>
          <w:sz w:val="24"/>
        </w:rPr>
        <w:t xml:space="preserve"> </w:t>
      </w:r>
      <w:r>
        <w:rPr>
          <w:i/>
          <w:spacing w:val="-2"/>
          <w:sz w:val="24"/>
        </w:rPr>
        <w:t>лицо)</w:t>
      </w:r>
    </w:p>
    <w:p w:rsidR="00956AE6" w:rsidRDefault="00B200C6">
      <w:pPr>
        <w:pStyle w:val="a3"/>
        <w:tabs>
          <w:tab w:val="left" w:pos="10226"/>
          <w:tab w:val="left" w:pos="10449"/>
        </w:tabs>
        <w:ind w:left="386" w:right="240"/>
        <w:jc w:val="both"/>
      </w:pPr>
      <w:proofErr w:type="gramStart"/>
      <w:r>
        <w:t>действующего</w:t>
      </w:r>
      <w:proofErr w:type="gramEnd"/>
      <w:r>
        <w:t xml:space="preserve"> на основании </w:t>
      </w:r>
      <w:r>
        <w:rPr>
          <w:u w:val="single"/>
        </w:rPr>
        <w:tab/>
      </w:r>
      <w:r>
        <w:rPr>
          <w:u w:val="single"/>
        </w:rPr>
        <w:tab/>
      </w:r>
      <w:r>
        <w:rPr>
          <w:spacing w:val="-12"/>
        </w:rPr>
        <w:t xml:space="preserve">, </w:t>
      </w:r>
      <w:r>
        <w:t>именуемый</w:t>
      </w:r>
      <w:r>
        <w:rPr>
          <w:spacing w:val="40"/>
        </w:rPr>
        <w:t xml:space="preserve"> </w:t>
      </w:r>
      <w:r>
        <w:t>в</w:t>
      </w:r>
      <w:r>
        <w:rPr>
          <w:spacing w:val="40"/>
        </w:rPr>
        <w:t xml:space="preserve"> </w:t>
      </w:r>
      <w:r>
        <w:t>дальнейшем</w:t>
      </w:r>
      <w:r>
        <w:rPr>
          <w:spacing w:val="40"/>
        </w:rPr>
        <w:t xml:space="preserve"> </w:t>
      </w:r>
      <w:r>
        <w:t>Сторона</w:t>
      </w:r>
      <w:r>
        <w:rPr>
          <w:spacing w:val="40"/>
        </w:rPr>
        <w:t xml:space="preserve"> </w:t>
      </w:r>
      <w:r>
        <w:t>1,</w:t>
      </w:r>
      <w:r>
        <w:rPr>
          <w:spacing w:val="40"/>
        </w:rPr>
        <w:t xml:space="preserve"> </w:t>
      </w:r>
      <w:r>
        <w:t>и</w:t>
      </w:r>
      <w:r>
        <w:rPr>
          <w:spacing w:val="70"/>
        </w:rPr>
        <w:t xml:space="preserve"> </w:t>
      </w:r>
      <w:r>
        <w:rPr>
          <w:u w:val="single"/>
        </w:rPr>
        <w:tab/>
      </w:r>
      <w:r>
        <w:rPr>
          <w:spacing w:val="-10"/>
        </w:rPr>
        <w:t xml:space="preserve"> </w:t>
      </w:r>
      <w:r>
        <w:rPr>
          <w:vertAlign w:val="superscript"/>
        </w:rPr>
        <w:t>16</w:t>
      </w:r>
      <w:r>
        <w:t>, именуемый в</w:t>
      </w:r>
      <w:r>
        <w:rPr>
          <w:spacing w:val="-1"/>
        </w:rPr>
        <w:t xml:space="preserve"> </w:t>
      </w:r>
      <w:r>
        <w:t>дальнейшем</w:t>
      </w:r>
      <w:r>
        <w:rPr>
          <w:spacing w:val="-1"/>
        </w:rPr>
        <w:t xml:space="preserve"> </w:t>
      </w:r>
      <w:r>
        <w:t>Сторона</w:t>
      </w:r>
      <w:r>
        <w:rPr>
          <w:spacing w:val="-1"/>
        </w:rPr>
        <w:t xml:space="preserve"> </w:t>
      </w:r>
      <w:r>
        <w:t>2, вместе</w:t>
      </w:r>
      <w:r>
        <w:rPr>
          <w:spacing w:val="-1"/>
        </w:rPr>
        <w:t xml:space="preserve"> </w:t>
      </w:r>
      <w:r>
        <w:t>именуемые</w:t>
      </w:r>
      <w:r>
        <w:rPr>
          <w:spacing w:val="-2"/>
        </w:rPr>
        <w:t xml:space="preserve"> </w:t>
      </w:r>
      <w:r>
        <w:t>Стороны,</w:t>
      </w:r>
      <w:r>
        <w:rPr>
          <w:spacing w:val="-1"/>
        </w:rPr>
        <w:t xml:space="preserve"> </w:t>
      </w:r>
      <w:r>
        <w:t>заключили</w:t>
      </w:r>
      <w:r>
        <w:rPr>
          <w:spacing w:val="-1"/>
        </w:rPr>
        <w:t xml:space="preserve"> </w:t>
      </w:r>
      <w:r>
        <w:t>настоящий Договор о нижеследующем (далее - Договор):</w:t>
      </w:r>
    </w:p>
    <w:p w:rsidR="00956AE6" w:rsidRDefault="00956AE6">
      <w:pPr>
        <w:pStyle w:val="a3"/>
        <w:spacing w:before="1"/>
      </w:pPr>
    </w:p>
    <w:p w:rsidR="00956AE6" w:rsidRDefault="00B200C6">
      <w:pPr>
        <w:pStyle w:val="a5"/>
        <w:numPr>
          <w:ilvl w:val="0"/>
          <w:numId w:val="5"/>
        </w:numPr>
        <w:tabs>
          <w:tab w:val="left" w:pos="4670"/>
        </w:tabs>
        <w:spacing w:line="297" w:lineRule="exact"/>
        <w:ind w:left="4670" w:hanging="335"/>
        <w:jc w:val="left"/>
        <w:rPr>
          <w:sz w:val="24"/>
        </w:rPr>
      </w:pPr>
      <w:r>
        <w:rPr>
          <w:sz w:val="24"/>
        </w:rPr>
        <w:t>Предмет</w:t>
      </w:r>
      <w:r>
        <w:rPr>
          <w:spacing w:val="-4"/>
          <w:sz w:val="24"/>
        </w:rPr>
        <w:t xml:space="preserve"> </w:t>
      </w:r>
      <w:r>
        <w:rPr>
          <w:spacing w:val="-2"/>
          <w:sz w:val="24"/>
        </w:rPr>
        <w:t>Договора</w:t>
      </w:r>
    </w:p>
    <w:p w:rsidR="00956AE6" w:rsidRDefault="00B200C6">
      <w:pPr>
        <w:pStyle w:val="a5"/>
        <w:numPr>
          <w:ilvl w:val="1"/>
          <w:numId w:val="5"/>
        </w:numPr>
        <w:tabs>
          <w:tab w:val="left" w:pos="1378"/>
        </w:tabs>
        <w:spacing w:before="3" w:line="235" w:lineRule="auto"/>
        <w:ind w:right="247" w:firstLine="566"/>
        <w:rPr>
          <w:sz w:val="24"/>
        </w:rPr>
      </w:pPr>
      <w:r>
        <w:rPr>
          <w:sz w:val="24"/>
        </w:rPr>
        <w:t>По настоящему Договору Сторона 1 обязуется предоставить Стороне 2 в безвозмездное пользование, земельный участок, именуемый в дальнейшем Участок, расположенный по адресу:</w:t>
      </w:r>
    </w:p>
    <w:p w:rsidR="00956AE6" w:rsidRDefault="00B200C6">
      <w:pPr>
        <w:pStyle w:val="a3"/>
        <w:tabs>
          <w:tab w:val="left" w:pos="3903"/>
          <w:tab w:val="left" w:pos="5120"/>
          <w:tab w:val="left" w:pos="10346"/>
        </w:tabs>
        <w:ind w:left="386" w:right="248"/>
      </w:pPr>
      <w:r>
        <w:rPr>
          <w:u w:val="single"/>
        </w:rPr>
        <w:tab/>
      </w:r>
      <w:r>
        <w:rPr>
          <w:u w:val="single"/>
        </w:rPr>
        <w:tab/>
      </w:r>
      <w:r>
        <w:rPr>
          <w:u w:val="single"/>
        </w:rPr>
        <w:tab/>
      </w:r>
      <w:r>
        <w:rPr>
          <w:spacing w:val="-10"/>
        </w:rPr>
        <w:t xml:space="preserve">, </w:t>
      </w:r>
      <w:r>
        <w:t>площадью</w:t>
      </w:r>
      <w:proofErr w:type="gramStart"/>
      <w:r>
        <w:rPr>
          <w:spacing w:val="53"/>
        </w:rPr>
        <w:t xml:space="preserve"> </w:t>
      </w:r>
      <w:r>
        <w:rPr>
          <w:u w:val="single"/>
        </w:rPr>
        <w:tab/>
      </w:r>
      <w:r>
        <w:t xml:space="preserve"> (</w:t>
      </w:r>
      <w:r>
        <w:rPr>
          <w:u w:val="single"/>
        </w:rPr>
        <w:tab/>
      </w:r>
      <w:r>
        <w:t>)</w:t>
      </w:r>
      <w:r>
        <w:rPr>
          <w:spacing w:val="50"/>
        </w:rPr>
        <w:t xml:space="preserve"> </w:t>
      </w:r>
      <w:proofErr w:type="gramEnd"/>
      <w:r>
        <w:t>кв.</w:t>
      </w:r>
      <w:r>
        <w:rPr>
          <w:spacing w:val="50"/>
        </w:rPr>
        <w:t xml:space="preserve"> </w:t>
      </w:r>
      <w:r>
        <w:t>м</w:t>
      </w:r>
      <w:r>
        <w:rPr>
          <w:spacing w:val="49"/>
        </w:rPr>
        <w:t xml:space="preserve"> </w:t>
      </w:r>
      <w:r>
        <w:t>с</w:t>
      </w:r>
      <w:r>
        <w:rPr>
          <w:spacing w:val="50"/>
        </w:rPr>
        <w:t xml:space="preserve"> </w:t>
      </w:r>
      <w:r>
        <w:t>кадастровым</w:t>
      </w:r>
      <w:r>
        <w:rPr>
          <w:spacing w:val="52"/>
        </w:rPr>
        <w:t xml:space="preserve"> </w:t>
      </w:r>
      <w:r>
        <w:t>номером,</w:t>
      </w:r>
      <w:r>
        <w:rPr>
          <w:spacing w:val="50"/>
        </w:rPr>
        <w:t xml:space="preserve"> </w:t>
      </w:r>
      <w:r>
        <w:t>категория</w:t>
      </w:r>
      <w:r>
        <w:rPr>
          <w:spacing w:val="51"/>
        </w:rPr>
        <w:t xml:space="preserve"> </w:t>
      </w:r>
      <w:r>
        <w:rPr>
          <w:spacing w:val="-2"/>
        </w:rPr>
        <w:t>земель</w:t>
      </w:r>
    </w:p>
    <w:p w:rsidR="00956AE6" w:rsidRDefault="00B200C6">
      <w:pPr>
        <w:pStyle w:val="a3"/>
        <w:tabs>
          <w:tab w:val="left" w:pos="4226"/>
        </w:tabs>
        <w:ind w:left="386"/>
      </w:pPr>
      <w:r>
        <w:rPr>
          <w:u w:val="single"/>
        </w:rPr>
        <w:tab/>
      </w:r>
      <w:r>
        <w:t>,</w:t>
      </w:r>
      <w:r>
        <w:rPr>
          <w:spacing w:val="36"/>
        </w:rPr>
        <w:t xml:space="preserve">  </w:t>
      </w:r>
      <w:r>
        <w:t>вид</w:t>
      </w:r>
      <w:r>
        <w:rPr>
          <w:spacing w:val="37"/>
        </w:rPr>
        <w:t xml:space="preserve">  </w:t>
      </w:r>
      <w:r>
        <w:t>разрешенного</w:t>
      </w:r>
      <w:r>
        <w:rPr>
          <w:spacing w:val="36"/>
        </w:rPr>
        <w:t xml:space="preserve">  </w:t>
      </w:r>
      <w:r>
        <w:t>использования</w:t>
      </w:r>
      <w:r>
        <w:rPr>
          <w:spacing w:val="37"/>
        </w:rPr>
        <w:t xml:space="preserve">  </w:t>
      </w:r>
      <w:r>
        <w:t>земельного</w:t>
      </w:r>
      <w:r>
        <w:rPr>
          <w:spacing w:val="37"/>
        </w:rPr>
        <w:t xml:space="preserve">  </w:t>
      </w:r>
      <w:r>
        <w:rPr>
          <w:spacing w:val="-2"/>
        </w:rPr>
        <w:t>участка</w:t>
      </w:r>
    </w:p>
    <w:p w:rsidR="00956AE6" w:rsidRDefault="00B200C6">
      <w:pPr>
        <w:pStyle w:val="a3"/>
        <w:tabs>
          <w:tab w:val="left" w:pos="3266"/>
        </w:tabs>
        <w:ind w:left="386" w:right="327"/>
      </w:pPr>
      <w:r>
        <w:rPr>
          <w:u w:val="single"/>
        </w:rPr>
        <w:tab/>
      </w:r>
      <w:r>
        <w:t>,</w:t>
      </w:r>
      <w:r>
        <w:rPr>
          <w:spacing w:val="40"/>
        </w:rPr>
        <w:t xml:space="preserve"> </w:t>
      </w:r>
      <w:r>
        <w:t>в</w:t>
      </w:r>
      <w:r>
        <w:rPr>
          <w:spacing w:val="40"/>
        </w:rPr>
        <w:t xml:space="preserve"> </w:t>
      </w:r>
      <w:r>
        <w:t>границах,</w:t>
      </w:r>
      <w:r>
        <w:rPr>
          <w:spacing w:val="40"/>
        </w:rPr>
        <w:t xml:space="preserve"> </w:t>
      </w:r>
      <w:r>
        <w:t>указанных</w:t>
      </w:r>
      <w:r>
        <w:rPr>
          <w:spacing w:val="40"/>
        </w:rPr>
        <w:t xml:space="preserve"> </w:t>
      </w:r>
      <w:r>
        <w:t>в</w:t>
      </w:r>
      <w:r>
        <w:rPr>
          <w:spacing w:val="40"/>
        </w:rPr>
        <w:t xml:space="preserve"> </w:t>
      </w:r>
      <w:r>
        <w:t>выписке</w:t>
      </w:r>
      <w:r>
        <w:rPr>
          <w:spacing w:val="40"/>
        </w:rPr>
        <w:t xml:space="preserve"> </w:t>
      </w:r>
      <w:r>
        <w:t>из</w:t>
      </w:r>
      <w:r>
        <w:rPr>
          <w:spacing w:val="40"/>
        </w:rPr>
        <w:t xml:space="preserve"> </w:t>
      </w:r>
      <w:r>
        <w:t>Единого</w:t>
      </w:r>
      <w:r>
        <w:rPr>
          <w:spacing w:val="40"/>
        </w:rPr>
        <w:t xml:space="preserve"> </w:t>
      </w:r>
      <w:r>
        <w:t>государственного</w:t>
      </w:r>
      <w:r>
        <w:rPr>
          <w:spacing w:val="80"/>
        </w:rPr>
        <w:t xml:space="preserve"> </w:t>
      </w:r>
      <w:r>
        <w:t>реестра недвижимости об Участке (Приложение № 1 к настоящему Договору).</w:t>
      </w:r>
    </w:p>
    <w:p w:rsidR="00956AE6" w:rsidRDefault="00B200C6">
      <w:pPr>
        <w:pStyle w:val="a5"/>
        <w:numPr>
          <w:ilvl w:val="1"/>
          <w:numId w:val="5"/>
        </w:numPr>
        <w:tabs>
          <w:tab w:val="left" w:pos="1378"/>
          <w:tab w:val="left" w:pos="10269"/>
        </w:tabs>
        <w:spacing w:line="297" w:lineRule="exact"/>
        <w:ind w:left="1378" w:hanging="433"/>
        <w:rPr>
          <w:sz w:val="24"/>
        </w:rPr>
      </w:pPr>
      <w:r>
        <w:rPr>
          <w:sz w:val="24"/>
        </w:rPr>
        <w:t xml:space="preserve">Участок предоставляется на </w:t>
      </w:r>
      <w:proofErr w:type="gramStart"/>
      <w:r>
        <w:rPr>
          <w:sz w:val="24"/>
        </w:rPr>
        <w:t>основании</w:t>
      </w:r>
      <w:proofErr w:type="gramEnd"/>
      <w:r>
        <w:rPr>
          <w:sz w:val="24"/>
        </w:rPr>
        <w:t xml:space="preserve"> </w:t>
      </w:r>
      <w:r>
        <w:rPr>
          <w:sz w:val="24"/>
          <w:u w:val="single"/>
        </w:rPr>
        <w:tab/>
      </w:r>
      <w:r>
        <w:rPr>
          <w:spacing w:val="-5"/>
          <w:sz w:val="24"/>
          <w:vertAlign w:val="superscript"/>
        </w:rPr>
        <w:t>17</w:t>
      </w:r>
      <w:r>
        <w:rPr>
          <w:spacing w:val="-5"/>
          <w:sz w:val="24"/>
        </w:rPr>
        <w:t>.</w:t>
      </w:r>
    </w:p>
    <w:p w:rsidR="00956AE6" w:rsidRDefault="00B200C6">
      <w:pPr>
        <w:pStyle w:val="a5"/>
        <w:numPr>
          <w:ilvl w:val="1"/>
          <w:numId w:val="5"/>
        </w:numPr>
        <w:tabs>
          <w:tab w:val="left" w:pos="1378"/>
          <w:tab w:val="left" w:pos="10443"/>
        </w:tabs>
        <w:spacing w:line="295" w:lineRule="exact"/>
        <w:ind w:left="1378" w:hanging="433"/>
        <w:rPr>
          <w:sz w:val="24"/>
        </w:rPr>
      </w:pPr>
      <w:r>
        <w:rPr>
          <w:sz w:val="24"/>
        </w:rPr>
        <w:t xml:space="preserve">Участок предоставляется </w:t>
      </w:r>
      <w:proofErr w:type="gramStart"/>
      <w:r>
        <w:rPr>
          <w:sz w:val="24"/>
        </w:rPr>
        <w:t>для</w:t>
      </w:r>
      <w:proofErr w:type="gramEnd"/>
      <w:r>
        <w:rPr>
          <w:sz w:val="24"/>
        </w:rPr>
        <w:t xml:space="preserve"> </w:t>
      </w:r>
      <w:r>
        <w:rPr>
          <w:sz w:val="24"/>
          <w:u w:val="single"/>
        </w:rPr>
        <w:tab/>
      </w:r>
      <w:r>
        <w:rPr>
          <w:spacing w:val="-10"/>
          <w:sz w:val="24"/>
        </w:rPr>
        <w:t>.</w:t>
      </w:r>
    </w:p>
    <w:p w:rsidR="00956AE6" w:rsidRDefault="00B200C6">
      <w:pPr>
        <w:spacing w:line="274" w:lineRule="exact"/>
        <w:ind w:left="6728"/>
        <w:rPr>
          <w:i/>
          <w:sz w:val="24"/>
        </w:rPr>
      </w:pPr>
      <w:r>
        <w:rPr>
          <w:i/>
          <w:sz w:val="24"/>
        </w:rPr>
        <w:t>(вид</w:t>
      </w:r>
      <w:r>
        <w:rPr>
          <w:i/>
          <w:spacing w:val="-3"/>
          <w:sz w:val="24"/>
        </w:rPr>
        <w:t xml:space="preserve"> </w:t>
      </w:r>
      <w:r>
        <w:rPr>
          <w:i/>
          <w:spacing w:val="-2"/>
          <w:sz w:val="24"/>
        </w:rPr>
        <w:t>деятельности)</w:t>
      </w:r>
    </w:p>
    <w:p w:rsidR="00956AE6" w:rsidRDefault="00B200C6">
      <w:pPr>
        <w:pStyle w:val="a5"/>
        <w:numPr>
          <w:ilvl w:val="1"/>
          <w:numId w:val="5"/>
        </w:numPr>
        <w:tabs>
          <w:tab w:val="left" w:pos="1378"/>
          <w:tab w:val="left" w:pos="10391"/>
        </w:tabs>
        <w:spacing w:before="1"/>
        <w:ind w:left="1378" w:hanging="433"/>
        <w:rPr>
          <w:sz w:val="24"/>
        </w:rPr>
      </w:pPr>
      <w:r>
        <w:rPr>
          <w:sz w:val="24"/>
        </w:rPr>
        <w:t>На</w:t>
      </w:r>
      <w:r>
        <w:rPr>
          <w:spacing w:val="-2"/>
          <w:sz w:val="24"/>
        </w:rPr>
        <w:t xml:space="preserve"> </w:t>
      </w:r>
      <w:r>
        <w:rPr>
          <w:sz w:val="24"/>
        </w:rPr>
        <w:t>Участке</w:t>
      </w:r>
      <w:r>
        <w:rPr>
          <w:spacing w:val="-1"/>
          <w:sz w:val="24"/>
        </w:rPr>
        <w:t xml:space="preserve"> </w:t>
      </w:r>
      <w:r>
        <w:rPr>
          <w:sz w:val="24"/>
        </w:rPr>
        <w:t>находятся следующие</w:t>
      </w:r>
      <w:r>
        <w:rPr>
          <w:spacing w:val="-1"/>
          <w:sz w:val="24"/>
        </w:rPr>
        <w:t xml:space="preserve"> </w:t>
      </w:r>
      <w:r>
        <w:rPr>
          <w:sz w:val="24"/>
        </w:rPr>
        <w:t xml:space="preserve">объекты недвижимого имущества: </w:t>
      </w:r>
      <w:r>
        <w:rPr>
          <w:sz w:val="24"/>
          <w:u w:val="single"/>
        </w:rPr>
        <w:tab/>
      </w:r>
    </w:p>
    <w:p w:rsidR="00956AE6" w:rsidRDefault="00B200C6">
      <w:pPr>
        <w:pStyle w:val="a3"/>
        <w:spacing w:before="7"/>
        <w:rPr>
          <w:sz w:val="16"/>
        </w:rPr>
      </w:pPr>
      <w:r>
        <w:rPr>
          <w:noProof/>
          <w:sz w:val="16"/>
          <w:lang w:eastAsia="ru-RU"/>
        </w:rPr>
        <mc:AlternateContent>
          <mc:Choice Requires="wps">
            <w:drawing>
              <wp:anchor distT="0" distB="0" distL="0" distR="0" simplePos="0" relativeHeight="487593984" behindDoc="1" locked="0" layoutInCell="1" allowOverlap="1" wp14:anchorId="10AD68B5" wp14:editId="6796B29B">
                <wp:simplePos x="0" y="0"/>
                <wp:positionH relativeFrom="page">
                  <wp:posOffset>785164</wp:posOffset>
                </wp:positionH>
                <wp:positionV relativeFrom="paragraph">
                  <wp:posOffset>136716</wp:posOffset>
                </wp:positionV>
                <wp:extent cx="1829435" cy="952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61.824001pt;margin-top:10.765096pt;width:144.020pt;height:.71997pt;mso-position-horizontal-relative:page;mso-position-vertical-relative:paragraph;z-index:-15722496;mso-wrap-distance-left:0;mso-wrap-distance-right:0" id="docshape20" filled="true" fillcolor="#000000" stroked="false">
                <v:fill type="solid"/>
                <w10:wrap type="topAndBottom"/>
              </v:rect>
            </w:pict>
          </mc:Fallback>
        </mc:AlternateContent>
      </w:r>
    </w:p>
    <w:p w:rsidR="00956AE6" w:rsidRDefault="00B200C6">
      <w:pPr>
        <w:spacing w:before="107"/>
        <w:ind w:left="386" w:right="327"/>
        <w:rPr>
          <w:rFonts w:ascii="Courier New" w:hAnsi="Courier New"/>
          <w:sz w:val="20"/>
        </w:rPr>
      </w:pPr>
      <w:r>
        <w:rPr>
          <w:rFonts w:ascii="Courier New" w:hAnsi="Courier New"/>
          <w:sz w:val="20"/>
          <w:vertAlign w:val="superscript"/>
        </w:rPr>
        <w:t>15</w:t>
      </w:r>
      <w:proofErr w:type="gramStart"/>
      <w:r>
        <w:rPr>
          <w:rFonts w:ascii="Courier New" w:hAnsi="Courier New"/>
          <w:spacing w:val="-93"/>
          <w:sz w:val="20"/>
        </w:rPr>
        <w:t xml:space="preserve"> </w:t>
      </w:r>
      <w:r>
        <w:rPr>
          <w:rFonts w:ascii="Courier New" w:hAnsi="Courier New"/>
          <w:sz w:val="20"/>
        </w:rPr>
        <w:t>В</w:t>
      </w:r>
      <w:proofErr w:type="gramEnd"/>
      <w:r>
        <w:rPr>
          <w:rFonts w:ascii="Courier New" w:hAnsi="Courier New"/>
          <w:spacing w:val="-4"/>
          <w:sz w:val="20"/>
        </w:rPr>
        <w:t xml:space="preserve"> </w:t>
      </w:r>
      <w:r>
        <w:rPr>
          <w:rFonts w:ascii="Courier New" w:hAnsi="Courier New"/>
          <w:sz w:val="20"/>
        </w:rPr>
        <w:t>случае,</w:t>
      </w:r>
      <w:r>
        <w:rPr>
          <w:rFonts w:ascii="Courier New" w:hAnsi="Courier New"/>
          <w:spacing w:val="-4"/>
          <w:sz w:val="20"/>
        </w:rPr>
        <w:t xml:space="preserve"> </w:t>
      </w:r>
      <w:r>
        <w:rPr>
          <w:rFonts w:ascii="Courier New" w:hAnsi="Courier New"/>
          <w:sz w:val="20"/>
        </w:rPr>
        <w:t>если</w:t>
      </w:r>
      <w:r>
        <w:rPr>
          <w:rFonts w:ascii="Courier New" w:hAnsi="Courier New"/>
          <w:spacing w:val="-4"/>
          <w:sz w:val="20"/>
        </w:rPr>
        <w:t xml:space="preserve"> </w:t>
      </w:r>
      <w:r>
        <w:rPr>
          <w:rFonts w:ascii="Courier New" w:hAnsi="Courier New"/>
          <w:sz w:val="20"/>
        </w:rPr>
        <w:t>Договор</w:t>
      </w:r>
      <w:r>
        <w:rPr>
          <w:rFonts w:ascii="Courier New" w:hAnsi="Courier New"/>
          <w:spacing w:val="-4"/>
          <w:sz w:val="20"/>
        </w:rPr>
        <w:t xml:space="preserve"> </w:t>
      </w:r>
      <w:r>
        <w:rPr>
          <w:rFonts w:ascii="Courier New" w:hAnsi="Courier New"/>
          <w:sz w:val="20"/>
        </w:rPr>
        <w:t>заключается</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основанию,</w:t>
      </w:r>
      <w:r>
        <w:rPr>
          <w:rFonts w:ascii="Courier New" w:hAnsi="Courier New"/>
          <w:spacing w:val="-4"/>
          <w:sz w:val="20"/>
        </w:rPr>
        <w:t xml:space="preserve"> </w:t>
      </w:r>
      <w:r>
        <w:rPr>
          <w:rFonts w:ascii="Courier New" w:hAnsi="Courier New"/>
          <w:sz w:val="20"/>
        </w:rPr>
        <w:t>указанному</w:t>
      </w:r>
      <w:r>
        <w:rPr>
          <w:rFonts w:ascii="Courier New" w:hAnsi="Courier New"/>
          <w:spacing w:val="-4"/>
          <w:sz w:val="20"/>
        </w:rPr>
        <w:t xml:space="preserve"> </w:t>
      </w:r>
      <w:r>
        <w:rPr>
          <w:rFonts w:ascii="Courier New" w:hAnsi="Courier New"/>
          <w:sz w:val="20"/>
        </w:rPr>
        <w:t>в</w:t>
      </w:r>
      <w:r>
        <w:rPr>
          <w:rFonts w:ascii="Courier New" w:hAnsi="Courier New"/>
          <w:spacing w:val="-4"/>
          <w:sz w:val="20"/>
        </w:rPr>
        <w:t xml:space="preserve"> </w:t>
      </w:r>
      <w:r>
        <w:rPr>
          <w:rFonts w:ascii="Courier New" w:hAnsi="Courier New"/>
          <w:sz w:val="20"/>
        </w:rPr>
        <w:t>подпункте</w:t>
      </w:r>
      <w:r>
        <w:rPr>
          <w:rFonts w:ascii="Courier New" w:hAnsi="Courier New"/>
          <w:spacing w:val="-4"/>
          <w:sz w:val="20"/>
        </w:rPr>
        <w:t xml:space="preserve"> </w:t>
      </w:r>
      <w:r>
        <w:rPr>
          <w:rFonts w:ascii="Courier New" w:hAnsi="Courier New"/>
          <w:sz w:val="20"/>
        </w:rPr>
        <w:t>2</w:t>
      </w:r>
      <w:r>
        <w:rPr>
          <w:rFonts w:ascii="Courier New" w:hAnsi="Courier New"/>
          <w:spacing w:val="-4"/>
          <w:sz w:val="20"/>
        </w:rPr>
        <w:t xml:space="preserve"> </w:t>
      </w:r>
      <w:r>
        <w:rPr>
          <w:rFonts w:ascii="Courier New" w:hAnsi="Courier New"/>
          <w:sz w:val="20"/>
        </w:rPr>
        <w:t>пункта</w:t>
      </w:r>
      <w:r>
        <w:rPr>
          <w:rFonts w:ascii="Courier New" w:hAnsi="Courier New"/>
          <w:spacing w:val="-4"/>
          <w:sz w:val="20"/>
        </w:rPr>
        <w:t xml:space="preserve"> </w:t>
      </w:r>
      <w:r>
        <w:rPr>
          <w:rFonts w:ascii="Courier New" w:hAnsi="Courier New"/>
          <w:sz w:val="20"/>
        </w:rPr>
        <w:t>2 статьи 39.9 Земельного кодекса Российской Федерации, указываются сведения об организации, которой земельный участок предоставлен в постоянное бессрочное пользование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w:t>
      </w:r>
    </w:p>
    <w:p w:rsidR="00956AE6" w:rsidRDefault="00B200C6">
      <w:pPr>
        <w:spacing w:before="1"/>
        <w:ind w:left="386"/>
        <w:rPr>
          <w:rFonts w:ascii="Courier New" w:hAnsi="Courier New"/>
          <w:sz w:val="20"/>
        </w:rPr>
      </w:pPr>
      <w:r>
        <w:rPr>
          <w:rFonts w:ascii="Courier New" w:hAnsi="Courier New"/>
          <w:sz w:val="20"/>
          <w:vertAlign w:val="superscript"/>
        </w:rPr>
        <w:t>16</w:t>
      </w:r>
      <w:proofErr w:type="gramStart"/>
      <w:r>
        <w:rPr>
          <w:rFonts w:ascii="Courier New" w:hAnsi="Courier New"/>
          <w:spacing w:val="-97"/>
          <w:sz w:val="20"/>
        </w:rPr>
        <w:t xml:space="preserve"> </w:t>
      </w:r>
      <w:r>
        <w:rPr>
          <w:rFonts w:ascii="Courier New" w:hAnsi="Courier New"/>
          <w:sz w:val="20"/>
        </w:rPr>
        <w:t>У</w:t>
      </w:r>
      <w:proofErr w:type="gramEnd"/>
      <w:r>
        <w:rPr>
          <w:rFonts w:ascii="Courier New" w:hAnsi="Courier New"/>
          <w:sz w:val="20"/>
        </w:rPr>
        <w:t>казывается</w:t>
      </w:r>
      <w:r>
        <w:rPr>
          <w:rFonts w:ascii="Courier New" w:hAnsi="Courier New"/>
          <w:spacing w:val="-6"/>
          <w:sz w:val="20"/>
        </w:rPr>
        <w:t xml:space="preserve"> </w:t>
      </w:r>
      <w:r>
        <w:rPr>
          <w:rFonts w:ascii="Courier New" w:hAnsi="Courier New"/>
          <w:sz w:val="20"/>
        </w:rPr>
        <w:t>информация</w:t>
      </w:r>
      <w:r>
        <w:rPr>
          <w:rFonts w:ascii="Courier New" w:hAnsi="Courier New"/>
          <w:spacing w:val="-5"/>
          <w:sz w:val="20"/>
        </w:rPr>
        <w:t xml:space="preserve"> </w:t>
      </w:r>
      <w:r>
        <w:rPr>
          <w:rFonts w:ascii="Courier New" w:hAnsi="Courier New"/>
          <w:sz w:val="20"/>
        </w:rPr>
        <w:t>о</w:t>
      </w:r>
      <w:r>
        <w:rPr>
          <w:rFonts w:ascii="Courier New" w:hAnsi="Courier New"/>
          <w:spacing w:val="-5"/>
          <w:sz w:val="20"/>
        </w:rPr>
        <w:t xml:space="preserve"> </w:t>
      </w:r>
      <w:r>
        <w:rPr>
          <w:rFonts w:ascii="Courier New" w:hAnsi="Courier New"/>
          <w:sz w:val="20"/>
        </w:rPr>
        <w:t>стороне</w:t>
      </w:r>
      <w:r>
        <w:rPr>
          <w:rFonts w:ascii="Courier New" w:hAnsi="Courier New"/>
          <w:spacing w:val="-5"/>
          <w:sz w:val="20"/>
        </w:rPr>
        <w:t xml:space="preserve"> </w:t>
      </w:r>
      <w:r>
        <w:rPr>
          <w:rFonts w:ascii="Courier New" w:hAnsi="Courier New"/>
          <w:sz w:val="20"/>
        </w:rPr>
        <w:t>-</w:t>
      </w:r>
      <w:r>
        <w:rPr>
          <w:rFonts w:ascii="Courier New" w:hAnsi="Courier New"/>
          <w:spacing w:val="-5"/>
          <w:sz w:val="20"/>
        </w:rPr>
        <w:t xml:space="preserve"> </w:t>
      </w:r>
      <w:r>
        <w:rPr>
          <w:rFonts w:ascii="Courier New" w:hAnsi="Courier New"/>
          <w:sz w:val="20"/>
        </w:rPr>
        <w:t>участнике</w:t>
      </w:r>
      <w:r>
        <w:rPr>
          <w:rFonts w:ascii="Courier New" w:hAnsi="Courier New"/>
          <w:spacing w:val="-5"/>
          <w:sz w:val="20"/>
        </w:rPr>
        <w:t xml:space="preserve"> </w:t>
      </w:r>
      <w:r>
        <w:rPr>
          <w:rFonts w:ascii="Courier New" w:hAnsi="Courier New"/>
          <w:sz w:val="20"/>
        </w:rPr>
        <w:t>договора,</w:t>
      </w:r>
      <w:r>
        <w:rPr>
          <w:rFonts w:ascii="Courier New" w:hAnsi="Courier New"/>
          <w:spacing w:val="-5"/>
          <w:sz w:val="20"/>
        </w:rPr>
        <w:t xml:space="preserve"> </w:t>
      </w:r>
      <w:r>
        <w:rPr>
          <w:rFonts w:ascii="Courier New" w:hAnsi="Courier New"/>
          <w:sz w:val="20"/>
        </w:rPr>
        <w:t>которой</w:t>
      </w:r>
      <w:r>
        <w:rPr>
          <w:rFonts w:ascii="Courier New" w:hAnsi="Courier New"/>
          <w:spacing w:val="-5"/>
          <w:sz w:val="20"/>
        </w:rPr>
        <w:t xml:space="preserve"> </w:t>
      </w:r>
      <w:r>
        <w:rPr>
          <w:rFonts w:ascii="Courier New" w:hAnsi="Courier New"/>
          <w:sz w:val="20"/>
        </w:rPr>
        <w:t>предоставляется земельный участок:</w:t>
      </w:r>
    </w:p>
    <w:p w:rsidR="00956AE6" w:rsidRDefault="00B200C6">
      <w:pPr>
        <w:spacing w:before="1"/>
        <w:ind w:left="386" w:right="369"/>
        <w:rPr>
          <w:rFonts w:ascii="Courier New" w:hAnsi="Courier New"/>
          <w:sz w:val="20"/>
        </w:rPr>
      </w:pPr>
      <w:proofErr w:type="gramStart"/>
      <w:r>
        <w:rPr>
          <w:rFonts w:ascii="Courier New" w:hAnsi="Courier New"/>
          <w:sz w:val="20"/>
        </w:rPr>
        <w:t>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w:t>
      </w:r>
      <w:r>
        <w:rPr>
          <w:rFonts w:ascii="Courier New" w:hAnsi="Courier New"/>
          <w:spacing w:val="-5"/>
          <w:sz w:val="20"/>
        </w:rPr>
        <w:t xml:space="preserve"> </w:t>
      </w:r>
      <w:r>
        <w:rPr>
          <w:rFonts w:ascii="Courier New" w:hAnsi="Courier New"/>
          <w:sz w:val="20"/>
        </w:rPr>
        <w:t>представителя,</w:t>
      </w:r>
      <w:r>
        <w:rPr>
          <w:rFonts w:ascii="Courier New" w:hAnsi="Courier New"/>
          <w:spacing w:val="-5"/>
          <w:sz w:val="20"/>
        </w:rPr>
        <w:t xml:space="preserve"> </w:t>
      </w:r>
      <w:r>
        <w:rPr>
          <w:rFonts w:ascii="Courier New" w:hAnsi="Courier New"/>
          <w:sz w:val="20"/>
        </w:rPr>
        <w:t>документ,</w:t>
      </w:r>
      <w:r>
        <w:rPr>
          <w:rFonts w:ascii="Courier New" w:hAnsi="Courier New"/>
          <w:spacing w:val="-5"/>
          <w:sz w:val="20"/>
        </w:rPr>
        <w:t xml:space="preserve"> </w:t>
      </w:r>
      <w:r>
        <w:rPr>
          <w:rFonts w:ascii="Courier New" w:hAnsi="Courier New"/>
          <w:sz w:val="20"/>
        </w:rPr>
        <w:t>на</w:t>
      </w:r>
      <w:r>
        <w:rPr>
          <w:rFonts w:ascii="Courier New" w:hAnsi="Courier New"/>
          <w:spacing w:val="-5"/>
          <w:sz w:val="20"/>
        </w:rPr>
        <w:t xml:space="preserve"> </w:t>
      </w:r>
      <w:r>
        <w:rPr>
          <w:rFonts w:ascii="Courier New" w:hAnsi="Courier New"/>
          <w:sz w:val="20"/>
        </w:rPr>
        <w:t>основании</w:t>
      </w:r>
      <w:r>
        <w:rPr>
          <w:rFonts w:ascii="Courier New" w:hAnsi="Courier New"/>
          <w:spacing w:val="-5"/>
          <w:sz w:val="20"/>
        </w:rPr>
        <w:t xml:space="preserve"> </w:t>
      </w:r>
      <w:r>
        <w:rPr>
          <w:rFonts w:ascii="Courier New" w:hAnsi="Courier New"/>
          <w:sz w:val="20"/>
        </w:rPr>
        <w:t>которого</w:t>
      </w:r>
      <w:r>
        <w:rPr>
          <w:rFonts w:ascii="Courier New" w:hAnsi="Courier New"/>
          <w:spacing w:val="-5"/>
          <w:sz w:val="20"/>
        </w:rPr>
        <w:t xml:space="preserve"> </w:t>
      </w:r>
      <w:r>
        <w:rPr>
          <w:rFonts w:ascii="Courier New" w:hAnsi="Courier New"/>
          <w:sz w:val="20"/>
        </w:rPr>
        <w:t>указанное</w:t>
      </w:r>
      <w:r>
        <w:rPr>
          <w:rFonts w:ascii="Courier New" w:hAnsi="Courier New"/>
          <w:spacing w:val="-5"/>
          <w:sz w:val="20"/>
        </w:rPr>
        <w:t xml:space="preserve"> </w:t>
      </w:r>
      <w:r>
        <w:rPr>
          <w:rFonts w:ascii="Courier New" w:hAnsi="Courier New"/>
          <w:sz w:val="20"/>
        </w:rPr>
        <w:t>лицо</w:t>
      </w:r>
      <w:r>
        <w:rPr>
          <w:rFonts w:ascii="Courier New" w:hAnsi="Courier New"/>
          <w:spacing w:val="-5"/>
          <w:sz w:val="20"/>
        </w:rPr>
        <w:t xml:space="preserve"> </w:t>
      </w:r>
      <w:r>
        <w:rPr>
          <w:rFonts w:ascii="Courier New" w:hAnsi="Courier New"/>
          <w:sz w:val="20"/>
        </w:rPr>
        <w:t>действует); о физическом лице - фамилия, имя и (при наличии) отчество, год рождения, документ, удостоверяющий личность, ИНН, место жительства</w:t>
      </w:r>
      <w:proofErr w:type="gramEnd"/>
    </w:p>
    <w:p w:rsidR="00956AE6" w:rsidRDefault="00B200C6">
      <w:pPr>
        <w:ind w:left="386" w:right="1189"/>
        <w:rPr>
          <w:rFonts w:ascii="Courier New" w:hAnsi="Courier New"/>
          <w:sz w:val="20"/>
        </w:rPr>
      </w:pPr>
      <w:r>
        <w:rPr>
          <w:rFonts w:ascii="Courier New" w:hAnsi="Courier New"/>
          <w:sz w:val="20"/>
          <w:vertAlign w:val="superscript"/>
        </w:rPr>
        <w:t>17</w:t>
      </w:r>
      <w:proofErr w:type="gramStart"/>
      <w:r>
        <w:rPr>
          <w:rFonts w:ascii="Courier New" w:hAnsi="Courier New"/>
          <w:spacing w:val="-93"/>
          <w:sz w:val="20"/>
        </w:rPr>
        <w:t xml:space="preserve"> </w:t>
      </w:r>
      <w:r>
        <w:rPr>
          <w:rFonts w:ascii="Courier New" w:hAnsi="Courier New"/>
          <w:sz w:val="20"/>
        </w:rPr>
        <w:t>У</w:t>
      </w:r>
      <w:proofErr w:type="gramEnd"/>
      <w:r>
        <w:rPr>
          <w:rFonts w:ascii="Courier New" w:hAnsi="Courier New"/>
          <w:sz w:val="20"/>
        </w:rPr>
        <w:t>казываются</w:t>
      </w:r>
      <w:r>
        <w:rPr>
          <w:rFonts w:ascii="Courier New" w:hAnsi="Courier New"/>
          <w:spacing w:val="-7"/>
          <w:sz w:val="20"/>
        </w:rPr>
        <w:t xml:space="preserve"> </w:t>
      </w:r>
      <w:r>
        <w:rPr>
          <w:rFonts w:ascii="Courier New" w:hAnsi="Courier New"/>
          <w:sz w:val="20"/>
        </w:rPr>
        <w:t>положения</w:t>
      </w:r>
      <w:r>
        <w:rPr>
          <w:rFonts w:ascii="Courier New" w:hAnsi="Courier New"/>
          <w:spacing w:val="-5"/>
          <w:sz w:val="20"/>
        </w:rPr>
        <w:t xml:space="preserve"> </w:t>
      </w:r>
      <w:r>
        <w:rPr>
          <w:rFonts w:ascii="Courier New" w:hAnsi="Courier New"/>
          <w:sz w:val="20"/>
        </w:rPr>
        <w:t>статьи</w:t>
      </w:r>
      <w:r>
        <w:rPr>
          <w:rFonts w:ascii="Courier New" w:hAnsi="Courier New"/>
          <w:spacing w:val="-5"/>
          <w:sz w:val="20"/>
        </w:rPr>
        <w:t xml:space="preserve"> </w:t>
      </w:r>
      <w:r>
        <w:rPr>
          <w:rFonts w:ascii="Courier New" w:hAnsi="Courier New"/>
          <w:sz w:val="20"/>
        </w:rPr>
        <w:t>39.10</w:t>
      </w:r>
      <w:r>
        <w:rPr>
          <w:rFonts w:ascii="Courier New" w:hAnsi="Courier New"/>
          <w:spacing w:val="-5"/>
          <w:sz w:val="20"/>
        </w:rPr>
        <w:t xml:space="preserve"> </w:t>
      </w:r>
      <w:r>
        <w:rPr>
          <w:rFonts w:ascii="Courier New" w:hAnsi="Courier New"/>
          <w:sz w:val="20"/>
        </w:rPr>
        <w:t>Земельного</w:t>
      </w:r>
      <w:r>
        <w:rPr>
          <w:rFonts w:ascii="Courier New" w:hAnsi="Courier New"/>
          <w:spacing w:val="-5"/>
          <w:sz w:val="20"/>
        </w:rPr>
        <w:t xml:space="preserve"> </w:t>
      </w:r>
      <w:r>
        <w:rPr>
          <w:rFonts w:ascii="Courier New" w:hAnsi="Courier New"/>
          <w:sz w:val="20"/>
        </w:rPr>
        <w:t>кодекса</w:t>
      </w:r>
      <w:r>
        <w:rPr>
          <w:rFonts w:ascii="Courier New" w:hAnsi="Courier New"/>
          <w:spacing w:val="-5"/>
          <w:sz w:val="20"/>
        </w:rPr>
        <w:t xml:space="preserve"> </w:t>
      </w:r>
      <w:r>
        <w:rPr>
          <w:rFonts w:ascii="Courier New" w:hAnsi="Courier New"/>
          <w:sz w:val="20"/>
        </w:rPr>
        <w:t>Российской</w:t>
      </w:r>
      <w:r>
        <w:rPr>
          <w:rFonts w:ascii="Courier New" w:hAnsi="Courier New"/>
          <w:spacing w:val="-5"/>
          <w:sz w:val="20"/>
        </w:rPr>
        <w:t xml:space="preserve"> </w:t>
      </w:r>
      <w:r>
        <w:rPr>
          <w:rFonts w:ascii="Courier New" w:hAnsi="Courier New"/>
          <w:sz w:val="20"/>
        </w:rPr>
        <w:t>Федерации, являющиеся основанием для предоставления Участка в безвозмездное пользование</w:t>
      </w:r>
    </w:p>
    <w:p w:rsidR="00956AE6" w:rsidRDefault="00956AE6">
      <w:pPr>
        <w:rPr>
          <w:rFonts w:ascii="Courier New" w:hAnsi="Courier New"/>
          <w:sz w:val="20"/>
        </w:rPr>
        <w:sectPr w:rsidR="00956AE6">
          <w:pgSz w:w="11910" w:h="16840"/>
          <w:pgMar w:top="1020" w:right="283" w:bottom="280" w:left="850" w:header="489" w:footer="0" w:gutter="0"/>
          <w:cols w:space="720"/>
        </w:sectPr>
      </w:pPr>
    </w:p>
    <w:p w:rsidR="00956AE6" w:rsidRDefault="00B200C6">
      <w:pPr>
        <w:spacing w:before="55"/>
        <w:ind w:left="10108"/>
        <w:rPr>
          <w:position w:val="-10"/>
          <w:sz w:val="24"/>
        </w:rPr>
      </w:pPr>
      <w:r>
        <w:rPr>
          <w:spacing w:val="-5"/>
          <w:sz w:val="16"/>
        </w:rPr>
        <w:lastRenderedPageBreak/>
        <w:t>18</w:t>
      </w:r>
      <w:r>
        <w:rPr>
          <w:spacing w:val="-5"/>
          <w:position w:val="-10"/>
          <w:sz w:val="24"/>
        </w:rPr>
        <w:t>.</w:t>
      </w:r>
    </w:p>
    <w:p w:rsidR="00956AE6" w:rsidRDefault="00B200C6">
      <w:pPr>
        <w:pStyle w:val="a3"/>
        <w:spacing w:line="20" w:lineRule="exact"/>
        <w:ind w:left="386"/>
        <w:rPr>
          <w:sz w:val="2"/>
        </w:rPr>
      </w:pPr>
      <w:r>
        <w:rPr>
          <w:noProof/>
          <w:sz w:val="2"/>
          <w:lang w:eastAsia="ru-RU"/>
        </w:rPr>
        <mc:AlternateContent>
          <mc:Choice Requires="wps">
            <w:drawing>
              <wp:inline distT="0" distB="0" distL="0" distR="0" wp14:anchorId="1B4ECFC2" wp14:editId="39850B16">
                <wp:extent cx="6172835" cy="6350"/>
                <wp:effectExtent l="9525" t="0" r="0" b="317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2835" cy="6350"/>
                          <a:chOff x="0" y="0"/>
                          <a:chExt cx="6172835" cy="6350"/>
                        </a:xfrm>
                      </wpg:grpSpPr>
                      <wps:wsp>
                        <wps:cNvPr id="26" name="Graphic 26"/>
                        <wps:cNvSpPr/>
                        <wps:spPr>
                          <a:xfrm>
                            <a:off x="0" y="3093"/>
                            <a:ext cx="6172835" cy="1270"/>
                          </a:xfrm>
                          <a:custGeom>
                            <a:avLst/>
                            <a:gdLst/>
                            <a:ahLst/>
                            <a:cxnLst/>
                            <a:rect l="l" t="t" r="r" b="b"/>
                            <a:pathLst>
                              <a:path w="6172835">
                                <a:moveTo>
                                  <a:pt x="0" y="0"/>
                                </a:moveTo>
                                <a:lnTo>
                                  <a:pt x="6172784"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86.05pt;height:.5pt;mso-position-horizontal-relative:char;mso-position-vertical-relative:line" id="docshapegroup21" coordorigin="0,0" coordsize="9721,10">
                <v:line style="position:absolute" from="0,5" to="9721,5" stroked="true" strokeweight=".487125pt" strokecolor="#000000">
                  <v:stroke dashstyle="solid"/>
                </v:line>
              </v:group>
            </w:pict>
          </mc:Fallback>
        </mc:AlternateContent>
      </w:r>
    </w:p>
    <w:p w:rsidR="00956AE6" w:rsidRDefault="00B200C6">
      <w:pPr>
        <w:pStyle w:val="a5"/>
        <w:numPr>
          <w:ilvl w:val="1"/>
          <w:numId w:val="5"/>
        </w:numPr>
        <w:tabs>
          <w:tab w:val="left" w:pos="1378"/>
          <w:tab w:val="left" w:pos="10576"/>
        </w:tabs>
        <w:ind w:left="1378" w:hanging="433"/>
        <w:rPr>
          <w:sz w:val="24"/>
        </w:rPr>
      </w:pPr>
      <w:r>
        <w:rPr>
          <w:sz w:val="24"/>
        </w:rPr>
        <w:t>В</w:t>
      </w:r>
      <w:r>
        <w:rPr>
          <w:spacing w:val="16"/>
          <w:sz w:val="24"/>
        </w:rPr>
        <w:t xml:space="preserve"> </w:t>
      </w:r>
      <w:r>
        <w:rPr>
          <w:sz w:val="24"/>
        </w:rPr>
        <w:t>отношении</w:t>
      </w:r>
      <w:r>
        <w:rPr>
          <w:spacing w:val="19"/>
          <w:sz w:val="24"/>
        </w:rPr>
        <w:t xml:space="preserve"> </w:t>
      </w:r>
      <w:r>
        <w:rPr>
          <w:sz w:val="24"/>
        </w:rPr>
        <w:t>Участка</w:t>
      </w:r>
      <w:r>
        <w:rPr>
          <w:spacing w:val="15"/>
          <w:sz w:val="24"/>
        </w:rPr>
        <w:t xml:space="preserve"> </w:t>
      </w:r>
      <w:r>
        <w:rPr>
          <w:sz w:val="24"/>
        </w:rPr>
        <w:t>установлены</w:t>
      </w:r>
      <w:r>
        <w:rPr>
          <w:spacing w:val="18"/>
          <w:sz w:val="24"/>
        </w:rPr>
        <w:t xml:space="preserve"> </w:t>
      </w:r>
      <w:r>
        <w:rPr>
          <w:sz w:val="24"/>
        </w:rPr>
        <w:t>следующие</w:t>
      </w:r>
      <w:r>
        <w:rPr>
          <w:spacing w:val="17"/>
          <w:sz w:val="24"/>
        </w:rPr>
        <w:t xml:space="preserve"> </w:t>
      </w:r>
      <w:r>
        <w:rPr>
          <w:sz w:val="24"/>
        </w:rPr>
        <w:t>ограничения</w:t>
      </w:r>
      <w:r>
        <w:rPr>
          <w:spacing w:val="18"/>
          <w:sz w:val="24"/>
        </w:rPr>
        <w:t xml:space="preserve"> </w:t>
      </w:r>
      <w:r>
        <w:rPr>
          <w:sz w:val="24"/>
        </w:rPr>
        <w:t>и</w:t>
      </w:r>
      <w:r>
        <w:rPr>
          <w:spacing w:val="19"/>
          <w:sz w:val="24"/>
        </w:rPr>
        <w:t xml:space="preserve"> </w:t>
      </w:r>
      <w:r>
        <w:rPr>
          <w:sz w:val="24"/>
        </w:rPr>
        <w:t>обременения:</w:t>
      </w:r>
      <w:r>
        <w:rPr>
          <w:spacing w:val="17"/>
          <w:sz w:val="24"/>
        </w:rPr>
        <w:t xml:space="preserve"> </w:t>
      </w:r>
      <w:r>
        <w:rPr>
          <w:sz w:val="24"/>
          <w:u w:val="single"/>
        </w:rPr>
        <w:tab/>
      </w:r>
    </w:p>
    <w:p w:rsidR="00956AE6" w:rsidRDefault="00B200C6">
      <w:pPr>
        <w:pStyle w:val="a3"/>
        <w:spacing w:before="6"/>
        <w:rPr>
          <w:sz w:val="19"/>
        </w:rPr>
      </w:pPr>
      <w:r>
        <w:rPr>
          <w:noProof/>
          <w:sz w:val="19"/>
          <w:lang w:eastAsia="ru-RU"/>
        </w:rPr>
        <mc:AlternateContent>
          <mc:Choice Requires="wps">
            <w:drawing>
              <wp:anchor distT="0" distB="0" distL="0" distR="0" simplePos="0" relativeHeight="487595520" behindDoc="1" locked="0" layoutInCell="1" allowOverlap="1" wp14:anchorId="40071B04" wp14:editId="6BA441FD">
                <wp:simplePos x="0" y="0"/>
                <wp:positionH relativeFrom="page">
                  <wp:posOffset>785164</wp:posOffset>
                </wp:positionH>
                <wp:positionV relativeFrom="paragraph">
                  <wp:posOffset>157855</wp:posOffset>
                </wp:positionV>
                <wp:extent cx="63246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1.824001pt;margin-top:12.429536pt;width:498pt;height:.1pt;mso-position-horizontal-relative:page;mso-position-vertical-relative:paragraph;z-index:-15720960;mso-wrap-distance-left:0;mso-wrap-distance-right:0" id="docshape22" coordorigin="1236,249" coordsize="9960,0" path="m1236,249l11196,249e" filled="false" stroked="true" strokeweight=".487125pt" strokecolor="#000000">
                <v:path arrowok="t"/>
                <v:stroke dashstyle="solid"/>
                <w10:wrap type="topAndBottom"/>
              </v:shape>
            </w:pict>
          </mc:Fallback>
        </mc:AlternateContent>
      </w:r>
    </w:p>
    <w:p w:rsidR="00956AE6" w:rsidRDefault="00B200C6">
      <w:pPr>
        <w:pStyle w:val="a3"/>
        <w:ind w:left="386" w:right="246" w:firstLine="559"/>
        <w:jc w:val="both"/>
      </w:pPr>
      <w:r>
        <w:t>Части Участка,</w:t>
      </w:r>
      <w:r>
        <w:rPr>
          <w:spacing w:val="-1"/>
        </w:rPr>
        <w:t xml:space="preserve"> </w:t>
      </w:r>
      <w:r>
        <w:t>в</w:t>
      </w:r>
      <w:r>
        <w:rPr>
          <w:spacing w:val="-1"/>
        </w:rPr>
        <w:t xml:space="preserve"> </w:t>
      </w:r>
      <w:r>
        <w:t>отношении</w:t>
      </w:r>
      <w:r>
        <w:rPr>
          <w:spacing w:val="-2"/>
        </w:rPr>
        <w:t xml:space="preserve"> </w:t>
      </w:r>
      <w:r>
        <w:t>которых установлены</w:t>
      </w:r>
      <w:r>
        <w:rPr>
          <w:spacing w:val="-1"/>
        </w:rPr>
        <w:t xml:space="preserve"> </w:t>
      </w:r>
      <w:r>
        <w:t>ограничения</w:t>
      </w:r>
      <w:r>
        <w:rPr>
          <w:spacing w:val="-3"/>
        </w:rPr>
        <w:t xml:space="preserve"> </w:t>
      </w:r>
      <w:r>
        <w:t>и обременения,</w:t>
      </w:r>
      <w:r>
        <w:rPr>
          <w:spacing w:val="-1"/>
        </w:rPr>
        <w:t xml:space="preserve"> </w:t>
      </w:r>
      <w:r>
        <w:t>отображены в выписке из Единого государственного реестра недвижимости</w:t>
      </w:r>
      <w:r>
        <w:rPr>
          <w:vertAlign w:val="superscript"/>
        </w:rPr>
        <w:t>19</w:t>
      </w:r>
      <w:r>
        <w:t>.</w:t>
      </w:r>
    </w:p>
    <w:p w:rsidR="00956AE6" w:rsidRDefault="00956AE6">
      <w:pPr>
        <w:pStyle w:val="a3"/>
      </w:pPr>
    </w:p>
    <w:p w:rsidR="00956AE6" w:rsidRDefault="00B200C6">
      <w:pPr>
        <w:pStyle w:val="a5"/>
        <w:numPr>
          <w:ilvl w:val="0"/>
          <w:numId w:val="5"/>
        </w:numPr>
        <w:tabs>
          <w:tab w:val="left" w:pos="4890"/>
        </w:tabs>
        <w:spacing w:line="297" w:lineRule="exact"/>
        <w:ind w:left="4890" w:hanging="366"/>
        <w:jc w:val="both"/>
        <w:rPr>
          <w:sz w:val="24"/>
        </w:rPr>
      </w:pPr>
      <w:r>
        <w:rPr>
          <w:sz w:val="24"/>
        </w:rPr>
        <w:t xml:space="preserve">Срок </w:t>
      </w:r>
      <w:r>
        <w:rPr>
          <w:spacing w:val="-2"/>
          <w:sz w:val="24"/>
        </w:rPr>
        <w:t>договора</w:t>
      </w:r>
    </w:p>
    <w:p w:rsidR="00956AE6" w:rsidRDefault="00B200C6">
      <w:pPr>
        <w:pStyle w:val="a5"/>
        <w:numPr>
          <w:ilvl w:val="1"/>
          <w:numId w:val="5"/>
        </w:numPr>
        <w:tabs>
          <w:tab w:val="left" w:pos="1378"/>
          <w:tab w:val="left" w:pos="7428"/>
          <w:tab w:val="left" w:pos="8872"/>
        </w:tabs>
        <w:spacing w:line="295" w:lineRule="exact"/>
        <w:ind w:left="1378" w:hanging="426"/>
        <w:jc w:val="both"/>
        <w:rPr>
          <w:sz w:val="24"/>
        </w:rPr>
      </w:pPr>
      <w:r>
        <w:rPr>
          <w:sz w:val="24"/>
        </w:rPr>
        <w:t>Настоящий</w:t>
      </w:r>
      <w:r>
        <w:rPr>
          <w:spacing w:val="34"/>
          <w:sz w:val="24"/>
        </w:rPr>
        <w:t xml:space="preserve">  </w:t>
      </w:r>
      <w:r>
        <w:rPr>
          <w:sz w:val="24"/>
        </w:rPr>
        <w:t>договор</w:t>
      </w:r>
      <w:r>
        <w:rPr>
          <w:spacing w:val="35"/>
          <w:sz w:val="24"/>
        </w:rPr>
        <w:t xml:space="preserve">  </w:t>
      </w:r>
      <w:r>
        <w:rPr>
          <w:sz w:val="24"/>
        </w:rPr>
        <w:t>заключается</w:t>
      </w:r>
      <w:r>
        <w:rPr>
          <w:spacing w:val="34"/>
          <w:sz w:val="24"/>
        </w:rPr>
        <w:t xml:space="preserve">  </w:t>
      </w:r>
      <w:r>
        <w:rPr>
          <w:sz w:val="24"/>
        </w:rPr>
        <w:t>на</w:t>
      </w:r>
      <w:r>
        <w:rPr>
          <w:spacing w:val="34"/>
          <w:sz w:val="24"/>
        </w:rPr>
        <w:t xml:space="preserve">  </w:t>
      </w:r>
      <w:r>
        <w:rPr>
          <w:sz w:val="24"/>
        </w:rPr>
        <w:t>срок</w:t>
      </w:r>
      <w:r>
        <w:rPr>
          <w:spacing w:val="36"/>
          <w:sz w:val="24"/>
        </w:rPr>
        <w:t xml:space="preserve">  </w:t>
      </w:r>
      <w:r>
        <w:rPr>
          <w:sz w:val="24"/>
        </w:rPr>
        <w:t>с</w:t>
      </w:r>
      <w:r>
        <w:rPr>
          <w:spacing w:val="37"/>
          <w:sz w:val="24"/>
        </w:rPr>
        <w:t xml:space="preserve">  </w:t>
      </w:r>
      <w:r>
        <w:rPr>
          <w:spacing w:val="-10"/>
          <w:sz w:val="24"/>
        </w:rPr>
        <w:t>«</w:t>
      </w:r>
      <w:r>
        <w:rPr>
          <w:sz w:val="24"/>
          <w:u w:val="single"/>
        </w:rPr>
        <w:tab/>
      </w:r>
      <w:r>
        <w:rPr>
          <w:sz w:val="24"/>
        </w:rPr>
        <w:t>»</w:t>
      </w:r>
      <w:r>
        <w:rPr>
          <w:spacing w:val="126"/>
          <w:sz w:val="24"/>
        </w:rPr>
        <w:t xml:space="preserve"> </w:t>
      </w:r>
      <w:r>
        <w:rPr>
          <w:sz w:val="24"/>
          <w:u w:val="single"/>
        </w:rPr>
        <w:tab/>
      </w:r>
      <w:r>
        <w:rPr>
          <w:spacing w:val="80"/>
          <w:sz w:val="24"/>
        </w:rPr>
        <w:t xml:space="preserve"> </w:t>
      </w:r>
      <w:r>
        <w:rPr>
          <w:sz w:val="24"/>
        </w:rPr>
        <w:t>20</w:t>
      </w:r>
      <w:r>
        <w:rPr>
          <w:spacing w:val="475"/>
          <w:sz w:val="24"/>
          <w:u w:val="single"/>
        </w:rPr>
        <w:t xml:space="preserve"> </w:t>
      </w:r>
      <w:r>
        <w:rPr>
          <w:spacing w:val="89"/>
          <w:sz w:val="24"/>
        </w:rPr>
        <w:t xml:space="preserve"> </w:t>
      </w:r>
      <w:r>
        <w:rPr>
          <w:sz w:val="24"/>
        </w:rPr>
        <w:t>г.</w:t>
      </w:r>
      <w:r>
        <w:rPr>
          <w:spacing w:val="40"/>
          <w:sz w:val="24"/>
        </w:rPr>
        <w:t xml:space="preserve">  </w:t>
      </w:r>
      <w:proofErr w:type="gramStart"/>
      <w:r>
        <w:rPr>
          <w:sz w:val="24"/>
        </w:rPr>
        <w:t>по</w:t>
      </w:r>
      <w:proofErr w:type="gramEnd"/>
    </w:p>
    <w:p w:rsidR="00956AE6" w:rsidRDefault="00B200C6">
      <w:pPr>
        <w:pStyle w:val="a3"/>
        <w:tabs>
          <w:tab w:val="left" w:pos="2178"/>
        </w:tabs>
        <w:spacing w:line="274" w:lineRule="exact"/>
        <w:ind w:left="386"/>
        <w:jc w:val="both"/>
      </w:pPr>
      <w:r>
        <w:t>«</w:t>
      </w:r>
      <w:r>
        <w:rPr>
          <w:spacing w:val="63"/>
          <w:w w:val="150"/>
          <w:u w:val="single"/>
        </w:rPr>
        <w:t xml:space="preserve">    </w:t>
      </w:r>
      <w:r>
        <w:t>»</w:t>
      </w:r>
      <w:r>
        <w:rPr>
          <w:spacing w:val="-6"/>
        </w:rPr>
        <w:t xml:space="preserve"> </w:t>
      </w:r>
      <w:r>
        <w:rPr>
          <w:u w:val="single"/>
        </w:rPr>
        <w:tab/>
      </w:r>
      <w:r>
        <w:t>20</w:t>
      </w:r>
      <w:r>
        <w:rPr>
          <w:spacing w:val="74"/>
          <w:u w:val="single"/>
        </w:rPr>
        <w:t xml:space="preserve">    </w:t>
      </w:r>
      <w:r>
        <w:rPr>
          <w:spacing w:val="-4"/>
        </w:rPr>
        <w:t>г.</w:t>
      </w:r>
      <w:r>
        <w:rPr>
          <w:spacing w:val="-4"/>
          <w:vertAlign w:val="superscript"/>
        </w:rPr>
        <w:t>20</w:t>
      </w:r>
      <w:r>
        <w:rPr>
          <w:spacing w:val="-4"/>
        </w:rPr>
        <w:t>.</w:t>
      </w:r>
    </w:p>
    <w:p w:rsidR="00956AE6" w:rsidRDefault="00B200C6">
      <w:pPr>
        <w:pStyle w:val="a5"/>
        <w:numPr>
          <w:ilvl w:val="1"/>
          <w:numId w:val="5"/>
        </w:numPr>
        <w:tabs>
          <w:tab w:val="left" w:pos="1378"/>
        </w:tabs>
        <w:spacing w:before="1" w:line="296" w:lineRule="exact"/>
        <w:ind w:left="1378" w:hanging="433"/>
        <w:jc w:val="both"/>
        <w:rPr>
          <w:sz w:val="24"/>
        </w:rPr>
      </w:pPr>
      <w:r>
        <w:rPr>
          <w:sz w:val="24"/>
        </w:rPr>
        <w:t>Земельный</w:t>
      </w:r>
      <w:r>
        <w:rPr>
          <w:spacing w:val="7"/>
          <w:sz w:val="24"/>
        </w:rPr>
        <w:t xml:space="preserve"> </w:t>
      </w:r>
      <w:r>
        <w:rPr>
          <w:sz w:val="24"/>
        </w:rPr>
        <w:t>участок</w:t>
      </w:r>
      <w:r>
        <w:rPr>
          <w:spacing w:val="8"/>
          <w:sz w:val="24"/>
        </w:rPr>
        <w:t xml:space="preserve"> </w:t>
      </w:r>
      <w:r>
        <w:rPr>
          <w:sz w:val="24"/>
        </w:rPr>
        <w:t>считается</w:t>
      </w:r>
      <w:r>
        <w:rPr>
          <w:spacing w:val="6"/>
          <w:sz w:val="24"/>
        </w:rPr>
        <w:t xml:space="preserve"> </w:t>
      </w:r>
      <w:r>
        <w:rPr>
          <w:sz w:val="24"/>
        </w:rPr>
        <w:t>переданным</w:t>
      </w:r>
      <w:r>
        <w:rPr>
          <w:spacing w:val="6"/>
          <w:sz w:val="24"/>
        </w:rPr>
        <w:t xml:space="preserve"> </w:t>
      </w:r>
      <w:r>
        <w:rPr>
          <w:sz w:val="24"/>
        </w:rPr>
        <w:t>Стороной</w:t>
      </w:r>
      <w:r>
        <w:rPr>
          <w:spacing w:val="7"/>
          <w:sz w:val="24"/>
        </w:rPr>
        <w:t xml:space="preserve"> </w:t>
      </w:r>
      <w:r>
        <w:rPr>
          <w:sz w:val="24"/>
        </w:rPr>
        <w:t>1</w:t>
      </w:r>
      <w:r>
        <w:rPr>
          <w:spacing w:val="7"/>
          <w:sz w:val="24"/>
        </w:rPr>
        <w:t xml:space="preserve"> </w:t>
      </w:r>
      <w:r>
        <w:rPr>
          <w:sz w:val="24"/>
        </w:rPr>
        <w:t>Стороне</w:t>
      </w:r>
      <w:r>
        <w:rPr>
          <w:spacing w:val="6"/>
          <w:sz w:val="24"/>
        </w:rPr>
        <w:t xml:space="preserve"> </w:t>
      </w:r>
      <w:r>
        <w:rPr>
          <w:sz w:val="24"/>
        </w:rPr>
        <w:t>2</w:t>
      </w:r>
      <w:r>
        <w:rPr>
          <w:spacing w:val="6"/>
          <w:sz w:val="24"/>
        </w:rPr>
        <w:t xml:space="preserve"> </w:t>
      </w:r>
      <w:r>
        <w:rPr>
          <w:sz w:val="24"/>
        </w:rPr>
        <w:t>и</w:t>
      </w:r>
      <w:r>
        <w:rPr>
          <w:spacing w:val="8"/>
          <w:sz w:val="24"/>
        </w:rPr>
        <w:t xml:space="preserve"> </w:t>
      </w:r>
      <w:r>
        <w:rPr>
          <w:sz w:val="24"/>
        </w:rPr>
        <w:t>принятым</w:t>
      </w:r>
      <w:r>
        <w:rPr>
          <w:spacing w:val="6"/>
          <w:sz w:val="24"/>
        </w:rPr>
        <w:t xml:space="preserve"> </w:t>
      </w:r>
      <w:r>
        <w:rPr>
          <w:spacing w:val="-2"/>
          <w:sz w:val="24"/>
        </w:rPr>
        <w:t>Стороной</w:t>
      </w:r>
    </w:p>
    <w:p w:rsidR="00956AE6" w:rsidRDefault="00B200C6">
      <w:pPr>
        <w:pStyle w:val="a3"/>
        <w:ind w:left="386" w:right="246"/>
        <w:jc w:val="both"/>
      </w:pPr>
      <w:r>
        <w:t xml:space="preserve">2 с момента подписания акта приема-передачи Участка (Приложение № 2 к настоящему </w:t>
      </w:r>
      <w:r>
        <w:rPr>
          <w:spacing w:val="-2"/>
        </w:rPr>
        <w:t>Договору).</w:t>
      </w:r>
    </w:p>
    <w:p w:rsidR="00956AE6" w:rsidRDefault="00B200C6">
      <w:pPr>
        <w:pStyle w:val="a3"/>
        <w:ind w:left="386" w:right="247" w:firstLine="559"/>
        <w:jc w:val="both"/>
      </w:pPr>
      <w:r>
        <w:t>Договор считается заключенным с момента передачи Участка. Акт приема-передачи</w:t>
      </w:r>
      <w:r>
        <w:rPr>
          <w:spacing w:val="40"/>
        </w:rPr>
        <w:t xml:space="preserve"> </w:t>
      </w:r>
      <w:r>
        <w:t>Участка подписывается одновременно с подписанием настоящего договора и является.</w:t>
      </w:r>
    </w:p>
    <w:p w:rsidR="00956AE6" w:rsidRDefault="00B200C6">
      <w:pPr>
        <w:pStyle w:val="a5"/>
        <w:numPr>
          <w:ilvl w:val="1"/>
          <w:numId w:val="5"/>
        </w:numPr>
        <w:tabs>
          <w:tab w:val="left" w:pos="1378"/>
        </w:tabs>
        <w:spacing w:line="237" w:lineRule="auto"/>
        <w:ind w:right="248" w:firstLine="559"/>
        <w:jc w:val="both"/>
        <w:rPr>
          <w:sz w:val="24"/>
        </w:rPr>
      </w:pPr>
      <w:r>
        <w:rPr>
          <w:sz w:val="24"/>
        </w:rPr>
        <w:t>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w:t>
      </w:r>
      <w:r>
        <w:rPr>
          <w:spacing w:val="40"/>
          <w:sz w:val="24"/>
        </w:rPr>
        <w:t xml:space="preserve"> </w:t>
      </w:r>
      <w:r>
        <w:rPr>
          <w:sz w:val="24"/>
        </w:rPr>
        <w:t>на недвижимое имущество (далее - орган регистрации прав)</w:t>
      </w:r>
      <w:r>
        <w:rPr>
          <w:sz w:val="24"/>
          <w:vertAlign w:val="superscript"/>
        </w:rPr>
        <w:t>21</w:t>
      </w:r>
      <w:r>
        <w:rPr>
          <w:sz w:val="24"/>
        </w:rPr>
        <w:t>.</w:t>
      </w:r>
    </w:p>
    <w:p w:rsidR="00956AE6" w:rsidRDefault="00956AE6">
      <w:pPr>
        <w:pStyle w:val="a3"/>
        <w:spacing w:before="2"/>
      </w:pPr>
    </w:p>
    <w:p w:rsidR="00956AE6" w:rsidRDefault="00B200C6">
      <w:pPr>
        <w:pStyle w:val="a5"/>
        <w:numPr>
          <w:ilvl w:val="0"/>
          <w:numId w:val="5"/>
        </w:numPr>
        <w:tabs>
          <w:tab w:val="left" w:pos="4161"/>
        </w:tabs>
        <w:spacing w:before="1" w:line="297" w:lineRule="exact"/>
        <w:ind w:left="4161" w:hanging="362"/>
        <w:jc w:val="left"/>
        <w:rPr>
          <w:sz w:val="24"/>
        </w:rPr>
      </w:pPr>
      <w:r>
        <w:rPr>
          <w:sz w:val="24"/>
        </w:rPr>
        <w:t>Права</w:t>
      </w:r>
      <w:r>
        <w:rPr>
          <w:spacing w:val="-5"/>
          <w:sz w:val="24"/>
        </w:rPr>
        <w:t xml:space="preserve"> </w:t>
      </w:r>
      <w:r>
        <w:rPr>
          <w:sz w:val="24"/>
        </w:rPr>
        <w:t>и</w:t>
      </w:r>
      <w:r>
        <w:rPr>
          <w:spacing w:val="-1"/>
          <w:sz w:val="24"/>
        </w:rPr>
        <w:t xml:space="preserve"> </w:t>
      </w:r>
      <w:r>
        <w:rPr>
          <w:sz w:val="24"/>
        </w:rPr>
        <w:t>обязанности</w:t>
      </w:r>
      <w:r>
        <w:rPr>
          <w:spacing w:val="-1"/>
          <w:sz w:val="24"/>
        </w:rPr>
        <w:t xml:space="preserve"> </w:t>
      </w:r>
      <w:r>
        <w:rPr>
          <w:spacing w:val="-2"/>
          <w:sz w:val="24"/>
        </w:rPr>
        <w:t>Сторон</w:t>
      </w:r>
    </w:p>
    <w:p w:rsidR="00956AE6" w:rsidRDefault="00B200C6">
      <w:pPr>
        <w:pStyle w:val="a5"/>
        <w:numPr>
          <w:ilvl w:val="1"/>
          <w:numId w:val="5"/>
        </w:numPr>
        <w:tabs>
          <w:tab w:val="left" w:pos="1378"/>
        </w:tabs>
        <w:spacing w:line="297" w:lineRule="exact"/>
        <w:ind w:left="1378" w:hanging="433"/>
        <w:rPr>
          <w:sz w:val="24"/>
        </w:rPr>
      </w:pPr>
      <w:r>
        <w:rPr>
          <w:sz w:val="24"/>
        </w:rPr>
        <w:t>Сторона</w:t>
      </w:r>
      <w:r>
        <w:rPr>
          <w:spacing w:val="-3"/>
          <w:sz w:val="24"/>
        </w:rPr>
        <w:t xml:space="preserve"> </w:t>
      </w:r>
      <w:r>
        <w:rPr>
          <w:sz w:val="24"/>
        </w:rPr>
        <w:t>1</w:t>
      </w:r>
      <w:r>
        <w:rPr>
          <w:spacing w:val="-2"/>
          <w:sz w:val="24"/>
        </w:rPr>
        <w:t xml:space="preserve"> </w:t>
      </w:r>
      <w:r>
        <w:rPr>
          <w:sz w:val="24"/>
        </w:rPr>
        <w:t>имеет</w:t>
      </w:r>
      <w:r>
        <w:rPr>
          <w:spacing w:val="-2"/>
          <w:sz w:val="24"/>
        </w:rPr>
        <w:t xml:space="preserve"> право:</w:t>
      </w:r>
    </w:p>
    <w:p w:rsidR="00956AE6" w:rsidRDefault="00B200C6">
      <w:pPr>
        <w:pStyle w:val="a5"/>
        <w:numPr>
          <w:ilvl w:val="2"/>
          <w:numId w:val="5"/>
        </w:numPr>
        <w:tabs>
          <w:tab w:val="left" w:pos="1662"/>
        </w:tabs>
        <w:spacing w:line="292" w:lineRule="exact"/>
        <w:ind w:left="1662" w:hanging="717"/>
        <w:jc w:val="both"/>
        <w:rPr>
          <w:sz w:val="24"/>
        </w:rPr>
      </w:pPr>
      <w:r>
        <w:rPr>
          <w:sz w:val="24"/>
        </w:rPr>
        <w:t>Осуществлять</w:t>
      </w:r>
      <w:r>
        <w:rPr>
          <w:spacing w:val="-4"/>
          <w:sz w:val="24"/>
        </w:rPr>
        <w:t xml:space="preserve"> </w:t>
      </w:r>
      <w:r>
        <w:rPr>
          <w:sz w:val="24"/>
        </w:rPr>
        <w:t>контроль</w:t>
      </w:r>
      <w:r>
        <w:rPr>
          <w:spacing w:val="-4"/>
          <w:sz w:val="24"/>
        </w:rPr>
        <w:t xml:space="preserve"> </w:t>
      </w:r>
      <w:r>
        <w:rPr>
          <w:sz w:val="24"/>
        </w:rPr>
        <w:t>использования</w:t>
      </w:r>
      <w:r>
        <w:rPr>
          <w:spacing w:val="-8"/>
          <w:sz w:val="24"/>
        </w:rPr>
        <w:t xml:space="preserve"> </w:t>
      </w:r>
      <w:r>
        <w:rPr>
          <w:sz w:val="24"/>
        </w:rPr>
        <w:t>и</w:t>
      </w:r>
      <w:r>
        <w:rPr>
          <w:spacing w:val="-4"/>
          <w:sz w:val="24"/>
        </w:rPr>
        <w:t xml:space="preserve"> </w:t>
      </w:r>
      <w:r>
        <w:rPr>
          <w:sz w:val="24"/>
        </w:rPr>
        <w:t>охраны</w:t>
      </w:r>
      <w:r>
        <w:rPr>
          <w:spacing w:val="-5"/>
          <w:sz w:val="24"/>
        </w:rPr>
        <w:t xml:space="preserve"> </w:t>
      </w:r>
      <w:r>
        <w:rPr>
          <w:sz w:val="24"/>
        </w:rPr>
        <w:t>земель</w:t>
      </w:r>
      <w:r>
        <w:rPr>
          <w:spacing w:val="-4"/>
          <w:sz w:val="24"/>
        </w:rPr>
        <w:t xml:space="preserve"> </w:t>
      </w:r>
      <w:r>
        <w:rPr>
          <w:sz w:val="24"/>
        </w:rPr>
        <w:t>Стороной</w:t>
      </w:r>
      <w:r>
        <w:rPr>
          <w:spacing w:val="-4"/>
          <w:sz w:val="24"/>
        </w:rPr>
        <w:t xml:space="preserve"> </w:t>
      </w:r>
      <w:r>
        <w:rPr>
          <w:spacing w:val="-5"/>
          <w:sz w:val="24"/>
        </w:rPr>
        <w:t>2.</w:t>
      </w:r>
    </w:p>
    <w:p w:rsidR="00956AE6" w:rsidRDefault="00B200C6">
      <w:pPr>
        <w:pStyle w:val="a5"/>
        <w:numPr>
          <w:ilvl w:val="2"/>
          <w:numId w:val="5"/>
        </w:numPr>
        <w:tabs>
          <w:tab w:val="left" w:pos="1662"/>
        </w:tabs>
        <w:spacing w:before="1" w:line="235" w:lineRule="auto"/>
        <w:ind w:left="386" w:right="250" w:firstLine="559"/>
        <w:jc w:val="both"/>
        <w:rPr>
          <w:sz w:val="24"/>
        </w:rPr>
      </w:pPr>
      <w:r>
        <w:rPr>
          <w:sz w:val="24"/>
        </w:rPr>
        <w:t>На беспрепятственный доступ на территорию Участка с целью его осмотра на предмет соблюдения условий Договора.</w:t>
      </w:r>
    </w:p>
    <w:p w:rsidR="00956AE6" w:rsidRDefault="00B200C6">
      <w:pPr>
        <w:pStyle w:val="a5"/>
        <w:numPr>
          <w:ilvl w:val="2"/>
          <w:numId w:val="5"/>
        </w:numPr>
        <w:tabs>
          <w:tab w:val="left" w:pos="1662"/>
        </w:tabs>
        <w:spacing w:before="8" w:line="235" w:lineRule="auto"/>
        <w:ind w:left="386" w:right="248" w:firstLine="559"/>
        <w:jc w:val="both"/>
        <w:rPr>
          <w:sz w:val="24"/>
        </w:rPr>
      </w:pPr>
      <w:r>
        <w:rPr>
          <w:sz w:val="24"/>
        </w:rPr>
        <w:t>Требовать досрочного прекращения Договора в случаях, установленных законодательством Российской Федерации.</w:t>
      </w:r>
    </w:p>
    <w:p w:rsidR="00956AE6" w:rsidRDefault="00B200C6">
      <w:pPr>
        <w:pStyle w:val="a5"/>
        <w:numPr>
          <w:ilvl w:val="2"/>
          <w:numId w:val="5"/>
        </w:numPr>
        <w:tabs>
          <w:tab w:val="left" w:pos="1662"/>
        </w:tabs>
        <w:spacing w:before="6" w:line="237" w:lineRule="auto"/>
        <w:ind w:left="386" w:right="251" w:firstLine="559"/>
        <w:jc w:val="both"/>
        <w:rPr>
          <w:sz w:val="24"/>
        </w:rPr>
      </w:pPr>
      <w:r>
        <w:rPr>
          <w:sz w:val="24"/>
        </w:rPr>
        <w:t>На возмещение убытков, причиненных ухудшением качества участка и</w:t>
      </w:r>
      <w:r>
        <w:rPr>
          <w:spacing w:val="40"/>
          <w:sz w:val="24"/>
        </w:rPr>
        <w:t xml:space="preserve"> </w:t>
      </w:r>
      <w:r>
        <w:rPr>
          <w:sz w:val="24"/>
        </w:rPr>
        <w:t>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w:t>
      </w:r>
    </w:p>
    <w:p w:rsidR="00956AE6" w:rsidRDefault="00B200C6">
      <w:pPr>
        <w:pStyle w:val="a5"/>
        <w:numPr>
          <w:ilvl w:val="1"/>
          <w:numId w:val="5"/>
        </w:numPr>
        <w:tabs>
          <w:tab w:val="left" w:pos="1378"/>
        </w:tabs>
        <w:spacing w:before="2" w:line="296" w:lineRule="exact"/>
        <w:ind w:left="1378" w:hanging="433"/>
        <w:jc w:val="both"/>
        <w:rPr>
          <w:sz w:val="24"/>
        </w:rPr>
      </w:pPr>
      <w:r>
        <w:rPr>
          <w:sz w:val="24"/>
        </w:rPr>
        <w:t>Сторона</w:t>
      </w:r>
      <w:r>
        <w:rPr>
          <w:spacing w:val="-3"/>
          <w:sz w:val="24"/>
        </w:rPr>
        <w:t xml:space="preserve"> </w:t>
      </w:r>
      <w:r>
        <w:rPr>
          <w:sz w:val="24"/>
        </w:rPr>
        <w:t>1</w:t>
      </w:r>
      <w:r>
        <w:rPr>
          <w:spacing w:val="-1"/>
          <w:sz w:val="24"/>
        </w:rPr>
        <w:t xml:space="preserve"> </w:t>
      </w:r>
      <w:r>
        <w:rPr>
          <w:spacing w:val="-2"/>
          <w:sz w:val="24"/>
        </w:rPr>
        <w:t>обязана:</w:t>
      </w:r>
    </w:p>
    <w:p w:rsidR="00956AE6" w:rsidRDefault="00B200C6">
      <w:pPr>
        <w:pStyle w:val="a5"/>
        <w:numPr>
          <w:ilvl w:val="2"/>
          <w:numId w:val="5"/>
        </w:numPr>
        <w:tabs>
          <w:tab w:val="left" w:pos="1662"/>
        </w:tabs>
        <w:spacing w:line="294" w:lineRule="exact"/>
        <w:ind w:left="1662" w:hanging="717"/>
        <w:jc w:val="both"/>
        <w:rPr>
          <w:sz w:val="24"/>
        </w:rPr>
      </w:pPr>
      <w:r>
        <w:rPr>
          <w:sz w:val="24"/>
        </w:rPr>
        <w:t>Выполнять</w:t>
      </w:r>
      <w:r>
        <w:rPr>
          <w:spacing w:val="-4"/>
          <w:sz w:val="24"/>
        </w:rPr>
        <w:t xml:space="preserve"> </w:t>
      </w:r>
      <w:r>
        <w:rPr>
          <w:sz w:val="24"/>
        </w:rPr>
        <w:t>в</w:t>
      </w:r>
      <w:r>
        <w:rPr>
          <w:spacing w:val="-4"/>
          <w:sz w:val="24"/>
        </w:rPr>
        <w:t xml:space="preserve"> </w:t>
      </w:r>
      <w:r>
        <w:rPr>
          <w:sz w:val="24"/>
        </w:rPr>
        <w:t>полном</w:t>
      </w:r>
      <w:r>
        <w:rPr>
          <w:spacing w:val="-4"/>
          <w:sz w:val="24"/>
        </w:rPr>
        <w:t xml:space="preserve"> </w:t>
      </w:r>
      <w:r>
        <w:rPr>
          <w:sz w:val="24"/>
        </w:rPr>
        <w:t>объеме</w:t>
      </w:r>
      <w:r>
        <w:rPr>
          <w:spacing w:val="-5"/>
          <w:sz w:val="24"/>
        </w:rPr>
        <w:t xml:space="preserve"> </w:t>
      </w:r>
      <w:r>
        <w:rPr>
          <w:sz w:val="24"/>
        </w:rPr>
        <w:t>все условия</w:t>
      </w:r>
      <w:r>
        <w:rPr>
          <w:spacing w:val="-3"/>
          <w:sz w:val="24"/>
        </w:rPr>
        <w:t xml:space="preserve"> </w:t>
      </w:r>
      <w:r>
        <w:rPr>
          <w:spacing w:val="-2"/>
          <w:sz w:val="24"/>
        </w:rPr>
        <w:t>Договора.</w:t>
      </w:r>
    </w:p>
    <w:p w:rsidR="00956AE6" w:rsidRDefault="00B200C6">
      <w:pPr>
        <w:pStyle w:val="a5"/>
        <w:numPr>
          <w:ilvl w:val="2"/>
          <w:numId w:val="5"/>
        </w:numPr>
        <w:tabs>
          <w:tab w:val="left" w:pos="1662"/>
          <w:tab w:val="left" w:pos="6900"/>
        </w:tabs>
        <w:spacing w:before="3" w:line="235" w:lineRule="auto"/>
        <w:ind w:left="386" w:right="248" w:firstLine="559"/>
        <w:jc w:val="both"/>
        <w:rPr>
          <w:sz w:val="24"/>
        </w:rPr>
      </w:pPr>
      <w:r>
        <w:rPr>
          <w:sz w:val="24"/>
        </w:rPr>
        <w:t>В</w:t>
      </w:r>
      <w:r>
        <w:rPr>
          <w:spacing w:val="80"/>
          <w:w w:val="150"/>
          <w:sz w:val="24"/>
        </w:rPr>
        <w:t xml:space="preserve"> </w:t>
      </w:r>
      <w:r>
        <w:rPr>
          <w:sz w:val="24"/>
        </w:rPr>
        <w:t>течение</w:t>
      </w:r>
      <w:r>
        <w:rPr>
          <w:spacing w:val="188"/>
          <w:sz w:val="24"/>
        </w:rPr>
        <w:t xml:space="preserve"> </w:t>
      </w:r>
      <w:r>
        <w:rPr>
          <w:sz w:val="24"/>
          <w:u w:val="single"/>
        </w:rPr>
        <w:tab/>
      </w:r>
      <w:r>
        <w:rPr>
          <w:sz w:val="24"/>
        </w:rPr>
        <w:t xml:space="preserve"> после подписания Сторонами Договора передать Стороне земельный участок по Акту приема-передачи.</w:t>
      </w:r>
    </w:p>
    <w:p w:rsidR="00956AE6" w:rsidRDefault="00B200C6">
      <w:pPr>
        <w:pStyle w:val="a5"/>
        <w:numPr>
          <w:ilvl w:val="2"/>
          <w:numId w:val="5"/>
        </w:numPr>
        <w:tabs>
          <w:tab w:val="left" w:pos="1662"/>
        </w:tabs>
        <w:spacing w:before="8" w:line="235" w:lineRule="auto"/>
        <w:ind w:left="386" w:right="244" w:firstLine="559"/>
        <w:jc w:val="both"/>
        <w:rPr>
          <w:sz w:val="24"/>
        </w:rPr>
      </w:pPr>
      <w:r>
        <w:rPr>
          <w:sz w:val="24"/>
        </w:rPr>
        <w:t>В случае прекращения Договора принять Участок от Арендатора по Акту прием</w:t>
      </w:r>
      <w:proofErr w:type="gramStart"/>
      <w:r>
        <w:rPr>
          <w:sz w:val="24"/>
        </w:rPr>
        <w:t>а-</w:t>
      </w:r>
      <w:proofErr w:type="gramEnd"/>
      <w:r>
        <w:rPr>
          <w:sz w:val="24"/>
        </w:rPr>
        <w:t xml:space="preserve"> передачи в срок.</w:t>
      </w:r>
    </w:p>
    <w:p w:rsidR="00956AE6" w:rsidRDefault="00B200C6">
      <w:pPr>
        <w:pStyle w:val="a5"/>
        <w:numPr>
          <w:ilvl w:val="1"/>
          <w:numId w:val="5"/>
        </w:numPr>
        <w:tabs>
          <w:tab w:val="left" w:pos="1378"/>
        </w:tabs>
        <w:spacing w:before="3" w:line="297" w:lineRule="exact"/>
        <w:ind w:left="1378" w:hanging="433"/>
        <w:jc w:val="both"/>
        <w:rPr>
          <w:sz w:val="24"/>
        </w:rPr>
      </w:pPr>
      <w:r>
        <w:rPr>
          <w:sz w:val="24"/>
        </w:rPr>
        <w:t>Сторона</w:t>
      </w:r>
      <w:r>
        <w:rPr>
          <w:spacing w:val="-3"/>
          <w:sz w:val="24"/>
        </w:rPr>
        <w:t xml:space="preserve"> </w:t>
      </w:r>
      <w:r>
        <w:rPr>
          <w:sz w:val="24"/>
        </w:rPr>
        <w:t>2</w:t>
      </w:r>
      <w:r>
        <w:rPr>
          <w:spacing w:val="-2"/>
          <w:sz w:val="24"/>
        </w:rPr>
        <w:t xml:space="preserve"> </w:t>
      </w:r>
      <w:r>
        <w:rPr>
          <w:sz w:val="24"/>
        </w:rPr>
        <w:t>имеет</w:t>
      </w:r>
      <w:r>
        <w:rPr>
          <w:spacing w:val="-2"/>
          <w:sz w:val="24"/>
        </w:rPr>
        <w:t xml:space="preserve"> право:</w:t>
      </w:r>
    </w:p>
    <w:p w:rsidR="00956AE6" w:rsidRDefault="00B200C6">
      <w:pPr>
        <w:pStyle w:val="a5"/>
        <w:numPr>
          <w:ilvl w:val="2"/>
          <w:numId w:val="5"/>
        </w:numPr>
        <w:tabs>
          <w:tab w:val="left" w:pos="1662"/>
        </w:tabs>
        <w:spacing w:before="3" w:line="235" w:lineRule="auto"/>
        <w:ind w:left="386" w:right="250" w:firstLine="559"/>
        <w:jc w:val="both"/>
        <w:rPr>
          <w:sz w:val="24"/>
        </w:rPr>
      </w:pPr>
      <w:r>
        <w:rPr>
          <w:sz w:val="24"/>
        </w:rPr>
        <w:t>Использовать в установленном порядке Участок в соответствии с законодательством Российской Федерации.</w:t>
      </w:r>
    </w:p>
    <w:p w:rsidR="00956AE6" w:rsidRDefault="00B200C6">
      <w:pPr>
        <w:pStyle w:val="a5"/>
        <w:numPr>
          <w:ilvl w:val="2"/>
          <w:numId w:val="5"/>
        </w:numPr>
        <w:tabs>
          <w:tab w:val="left" w:pos="1662"/>
        </w:tabs>
        <w:spacing w:before="6" w:line="235" w:lineRule="auto"/>
        <w:ind w:left="386" w:right="247" w:firstLine="559"/>
        <w:jc w:val="both"/>
        <w:rPr>
          <w:sz w:val="24"/>
        </w:rPr>
      </w:pPr>
      <w:r>
        <w:rPr>
          <w:sz w:val="24"/>
        </w:rPr>
        <w:t>Осуществлять другие права на использование Участка, предусмотренные законодательством Российской Федерации.</w:t>
      </w:r>
    </w:p>
    <w:p w:rsidR="00956AE6" w:rsidRDefault="00B200C6">
      <w:pPr>
        <w:pStyle w:val="a5"/>
        <w:numPr>
          <w:ilvl w:val="1"/>
          <w:numId w:val="5"/>
        </w:numPr>
        <w:tabs>
          <w:tab w:val="left" w:pos="1378"/>
        </w:tabs>
        <w:spacing w:before="3" w:line="297" w:lineRule="exact"/>
        <w:ind w:left="1378" w:hanging="433"/>
        <w:jc w:val="both"/>
        <w:rPr>
          <w:sz w:val="24"/>
        </w:rPr>
      </w:pPr>
      <w:r>
        <w:rPr>
          <w:sz w:val="24"/>
        </w:rPr>
        <w:t>Сторона</w:t>
      </w:r>
      <w:r>
        <w:rPr>
          <w:spacing w:val="-3"/>
          <w:sz w:val="24"/>
        </w:rPr>
        <w:t xml:space="preserve"> </w:t>
      </w:r>
      <w:r>
        <w:rPr>
          <w:sz w:val="24"/>
        </w:rPr>
        <w:t>2</w:t>
      </w:r>
      <w:r>
        <w:rPr>
          <w:spacing w:val="-1"/>
          <w:sz w:val="24"/>
        </w:rPr>
        <w:t xml:space="preserve"> </w:t>
      </w:r>
      <w:r>
        <w:rPr>
          <w:spacing w:val="-2"/>
          <w:sz w:val="24"/>
        </w:rPr>
        <w:t>обязана:</w:t>
      </w:r>
    </w:p>
    <w:p w:rsidR="00956AE6" w:rsidRDefault="00B200C6">
      <w:pPr>
        <w:pStyle w:val="a5"/>
        <w:numPr>
          <w:ilvl w:val="2"/>
          <w:numId w:val="5"/>
        </w:numPr>
        <w:tabs>
          <w:tab w:val="left" w:pos="1698"/>
        </w:tabs>
        <w:spacing w:line="295" w:lineRule="exact"/>
        <w:ind w:left="1698" w:hanging="753"/>
        <w:jc w:val="both"/>
        <w:rPr>
          <w:sz w:val="24"/>
        </w:rPr>
      </w:pPr>
      <w:r>
        <w:rPr>
          <w:sz w:val="24"/>
        </w:rPr>
        <w:t>Использовать</w:t>
      </w:r>
      <w:r>
        <w:rPr>
          <w:spacing w:val="-6"/>
          <w:sz w:val="24"/>
        </w:rPr>
        <w:t xml:space="preserve"> </w:t>
      </w:r>
      <w:r>
        <w:rPr>
          <w:sz w:val="24"/>
        </w:rPr>
        <w:t>Участок</w:t>
      </w:r>
      <w:r>
        <w:rPr>
          <w:spacing w:val="-5"/>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целью</w:t>
      </w:r>
      <w:r>
        <w:rPr>
          <w:spacing w:val="-3"/>
          <w:sz w:val="24"/>
        </w:rPr>
        <w:t xml:space="preserve"> </w:t>
      </w:r>
      <w:r>
        <w:rPr>
          <w:sz w:val="24"/>
        </w:rPr>
        <w:t>и условиями</w:t>
      </w:r>
      <w:r>
        <w:rPr>
          <w:spacing w:val="-3"/>
          <w:sz w:val="24"/>
        </w:rPr>
        <w:t xml:space="preserve"> </w:t>
      </w:r>
      <w:r>
        <w:rPr>
          <w:sz w:val="24"/>
        </w:rPr>
        <w:t>его</w:t>
      </w:r>
      <w:r>
        <w:rPr>
          <w:spacing w:val="-3"/>
          <w:sz w:val="24"/>
        </w:rPr>
        <w:t xml:space="preserve"> </w:t>
      </w:r>
      <w:r>
        <w:rPr>
          <w:spacing w:val="-2"/>
          <w:sz w:val="24"/>
        </w:rPr>
        <w:t>предоставления</w:t>
      </w:r>
    </w:p>
    <w:p w:rsidR="00956AE6" w:rsidRDefault="00B200C6">
      <w:pPr>
        <w:pStyle w:val="a5"/>
        <w:numPr>
          <w:ilvl w:val="2"/>
          <w:numId w:val="5"/>
        </w:numPr>
        <w:tabs>
          <w:tab w:val="left" w:pos="1654"/>
        </w:tabs>
        <w:spacing w:line="237" w:lineRule="auto"/>
        <w:ind w:left="386" w:right="254" w:firstLine="580"/>
        <w:jc w:val="both"/>
        <w:rPr>
          <w:sz w:val="24"/>
        </w:rPr>
      </w:pPr>
      <w:r>
        <w:rPr>
          <w:sz w:val="24"/>
        </w:rPr>
        <w:t>Соблюдать требования земельного и экологического законодательства, не допускать действий, приводящих к ухудшению качественных характеристик арендуемого участка и прилегающих</w:t>
      </w:r>
      <w:r>
        <w:rPr>
          <w:spacing w:val="32"/>
          <w:sz w:val="24"/>
        </w:rPr>
        <w:t xml:space="preserve"> </w:t>
      </w:r>
      <w:r>
        <w:rPr>
          <w:sz w:val="24"/>
        </w:rPr>
        <w:t>к</w:t>
      </w:r>
      <w:r>
        <w:rPr>
          <w:spacing w:val="31"/>
          <w:sz w:val="24"/>
        </w:rPr>
        <w:t xml:space="preserve"> </w:t>
      </w:r>
      <w:r>
        <w:rPr>
          <w:sz w:val="24"/>
        </w:rPr>
        <w:t>нему</w:t>
      </w:r>
      <w:r>
        <w:rPr>
          <w:spacing w:val="25"/>
          <w:sz w:val="24"/>
        </w:rPr>
        <w:t xml:space="preserve"> </w:t>
      </w:r>
      <w:r>
        <w:rPr>
          <w:sz w:val="24"/>
        </w:rPr>
        <w:t>территорий,</w:t>
      </w:r>
      <w:r>
        <w:rPr>
          <w:spacing w:val="30"/>
          <w:sz w:val="24"/>
        </w:rPr>
        <w:t xml:space="preserve"> </w:t>
      </w:r>
      <w:r>
        <w:rPr>
          <w:sz w:val="24"/>
        </w:rPr>
        <w:t>экологической</w:t>
      </w:r>
      <w:r>
        <w:rPr>
          <w:spacing w:val="31"/>
          <w:sz w:val="24"/>
        </w:rPr>
        <w:t xml:space="preserve"> </w:t>
      </w:r>
      <w:r>
        <w:rPr>
          <w:sz w:val="24"/>
        </w:rPr>
        <w:t>обстановки</w:t>
      </w:r>
      <w:r>
        <w:rPr>
          <w:spacing w:val="31"/>
          <w:sz w:val="24"/>
        </w:rPr>
        <w:t xml:space="preserve"> </w:t>
      </w:r>
      <w:r>
        <w:rPr>
          <w:sz w:val="24"/>
        </w:rPr>
        <w:t>местности,</w:t>
      </w:r>
      <w:r>
        <w:rPr>
          <w:spacing w:val="30"/>
          <w:sz w:val="24"/>
        </w:rPr>
        <w:t xml:space="preserve"> </w:t>
      </w:r>
      <w:r>
        <w:rPr>
          <w:sz w:val="24"/>
        </w:rPr>
        <w:t>а</w:t>
      </w:r>
      <w:r>
        <w:rPr>
          <w:spacing w:val="29"/>
          <w:sz w:val="24"/>
        </w:rPr>
        <w:t xml:space="preserve"> </w:t>
      </w:r>
      <w:r>
        <w:rPr>
          <w:sz w:val="24"/>
        </w:rPr>
        <w:t>также</w:t>
      </w:r>
      <w:r>
        <w:rPr>
          <w:spacing w:val="29"/>
          <w:sz w:val="24"/>
        </w:rPr>
        <w:t xml:space="preserve"> </w:t>
      </w:r>
      <w:r>
        <w:rPr>
          <w:sz w:val="24"/>
        </w:rPr>
        <w:t>к</w:t>
      </w:r>
      <w:r>
        <w:rPr>
          <w:spacing w:val="31"/>
          <w:sz w:val="24"/>
        </w:rPr>
        <w:t xml:space="preserve"> </w:t>
      </w:r>
      <w:r>
        <w:rPr>
          <w:sz w:val="24"/>
        </w:rPr>
        <w:t>загрязнению</w:t>
      </w:r>
    </w:p>
    <w:p w:rsidR="00956AE6" w:rsidRDefault="00B200C6">
      <w:pPr>
        <w:pStyle w:val="a3"/>
        <w:spacing w:before="116"/>
        <w:rPr>
          <w:sz w:val="20"/>
        </w:rPr>
      </w:pPr>
      <w:r>
        <w:rPr>
          <w:noProof/>
          <w:sz w:val="20"/>
          <w:lang w:eastAsia="ru-RU"/>
        </w:rPr>
        <mc:AlternateContent>
          <mc:Choice Requires="wps">
            <w:drawing>
              <wp:anchor distT="0" distB="0" distL="0" distR="0" simplePos="0" relativeHeight="487596032" behindDoc="1" locked="0" layoutInCell="1" allowOverlap="1" wp14:anchorId="17848970" wp14:editId="52995159">
                <wp:simplePos x="0" y="0"/>
                <wp:positionH relativeFrom="page">
                  <wp:posOffset>785164</wp:posOffset>
                </wp:positionH>
                <wp:positionV relativeFrom="paragraph">
                  <wp:posOffset>235225</wp:posOffset>
                </wp:positionV>
                <wp:extent cx="1829435" cy="9525"/>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61.824001pt;margin-top:18.521715pt;width:144.020pt;height:.72003pt;mso-position-horizontal-relative:page;mso-position-vertical-relative:paragraph;z-index:-15720448;mso-wrap-distance-left:0;mso-wrap-distance-right:0" id="docshape23" filled="true" fillcolor="#000000" stroked="false">
                <v:fill type="solid"/>
                <w10:wrap type="topAndBottom"/>
              </v:rect>
            </w:pict>
          </mc:Fallback>
        </mc:AlternateContent>
      </w:r>
    </w:p>
    <w:p w:rsidR="00956AE6" w:rsidRDefault="00B200C6">
      <w:pPr>
        <w:spacing w:before="107"/>
        <w:ind w:left="386" w:right="1189"/>
        <w:rPr>
          <w:rFonts w:ascii="Courier New" w:hAnsi="Courier New"/>
          <w:sz w:val="20"/>
        </w:rPr>
      </w:pPr>
      <w:r>
        <w:rPr>
          <w:rFonts w:ascii="Courier New" w:hAnsi="Courier New"/>
          <w:sz w:val="20"/>
          <w:vertAlign w:val="superscript"/>
        </w:rPr>
        <w:t>18</w:t>
      </w:r>
      <w:proofErr w:type="gramStart"/>
      <w:r>
        <w:rPr>
          <w:rFonts w:ascii="Courier New" w:hAnsi="Courier New"/>
          <w:spacing w:val="-97"/>
          <w:sz w:val="20"/>
        </w:rPr>
        <w:t xml:space="preserve"> </w:t>
      </w:r>
      <w:r>
        <w:rPr>
          <w:rFonts w:ascii="Courier New" w:hAnsi="Courier New"/>
          <w:sz w:val="20"/>
        </w:rPr>
        <w:t>У</w:t>
      </w:r>
      <w:proofErr w:type="gramEnd"/>
      <w:r>
        <w:rPr>
          <w:rFonts w:ascii="Courier New" w:hAnsi="Courier New"/>
          <w:sz w:val="20"/>
        </w:rPr>
        <w:t>казывается</w:t>
      </w:r>
      <w:r>
        <w:rPr>
          <w:rFonts w:ascii="Courier New" w:hAnsi="Courier New"/>
          <w:spacing w:val="-6"/>
          <w:sz w:val="20"/>
        </w:rPr>
        <w:t xml:space="preserve"> </w:t>
      </w:r>
      <w:r>
        <w:rPr>
          <w:rFonts w:ascii="Courier New" w:hAnsi="Courier New"/>
          <w:sz w:val="20"/>
        </w:rPr>
        <w:t>в</w:t>
      </w:r>
      <w:r>
        <w:rPr>
          <w:rFonts w:ascii="Courier New" w:hAnsi="Courier New"/>
          <w:spacing w:val="-5"/>
          <w:sz w:val="20"/>
        </w:rPr>
        <w:t xml:space="preserve"> </w:t>
      </w:r>
      <w:r>
        <w:rPr>
          <w:rFonts w:ascii="Courier New" w:hAnsi="Courier New"/>
          <w:sz w:val="20"/>
        </w:rPr>
        <w:t>случае,</w:t>
      </w:r>
      <w:r>
        <w:rPr>
          <w:rFonts w:ascii="Courier New" w:hAnsi="Courier New"/>
          <w:spacing w:val="-5"/>
          <w:sz w:val="20"/>
        </w:rPr>
        <w:t xml:space="preserve"> </w:t>
      </w:r>
      <w:r>
        <w:rPr>
          <w:rFonts w:ascii="Courier New" w:hAnsi="Courier New"/>
          <w:sz w:val="20"/>
        </w:rPr>
        <w:t>если</w:t>
      </w:r>
      <w:r>
        <w:rPr>
          <w:rFonts w:ascii="Courier New" w:hAnsi="Courier New"/>
          <w:spacing w:val="-5"/>
          <w:sz w:val="20"/>
        </w:rPr>
        <w:t xml:space="preserve"> </w:t>
      </w:r>
      <w:r>
        <w:rPr>
          <w:rFonts w:ascii="Courier New" w:hAnsi="Courier New"/>
          <w:sz w:val="20"/>
        </w:rPr>
        <w:t>на</w:t>
      </w:r>
      <w:r>
        <w:rPr>
          <w:rFonts w:ascii="Courier New" w:hAnsi="Courier New"/>
          <w:spacing w:val="-5"/>
          <w:sz w:val="20"/>
        </w:rPr>
        <w:t xml:space="preserve"> </w:t>
      </w:r>
      <w:r>
        <w:rPr>
          <w:rFonts w:ascii="Courier New" w:hAnsi="Courier New"/>
          <w:sz w:val="20"/>
        </w:rPr>
        <w:t>Участке</w:t>
      </w:r>
      <w:r>
        <w:rPr>
          <w:rFonts w:ascii="Courier New" w:hAnsi="Courier New"/>
          <w:spacing w:val="-5"/>
          <w:sz w:val="20"/>
        </w:rPr>
        <w:t xml:space="preserve"> </w:t>
      </w:r>
      <w:r>
        <w:rPr>
          <w:rFonts w:ascii="Courier New" w:hAnsi="Courier New"/>
          <w:sz w:val="20"/>
        </w:rPr>
        <w:t>расположены</w:t>
      </w:r>
      <w:r>
        <w:rPr>
          <w:rFonts w:ascii="Courier New" w:hAnsi="Courier New"/>
          <w:spacing w:val="-5"/>
          <w:sz w:val="20"/>
        </w:rPr>
        <w:t xml:space="preserve"> </w:t>
      </w:r>
      <w:r>
        <w:rPr>
          <w:rFonts w:ascii="Courier New" w:hAnsi="Courier New"/>
          <w:sz w:val="20"/>
        </w:rPr>
        <w:t>объекты</w:t>
      </w:r>
      <w:r>
        <w:rPr>
          <w:rFonts w:ascii="Courier New" w:hAnsi="Courier New"/>
          <w:spacing w:val="-5"/>
          <w:sz w:val="20"/>
        </w:rPr>
        <w:t xml:space="preserve"> </w:t>
      </w:r>
      <w:r>
        <w:rPr>
          <w:rFonts w:ascii="Courier New" w:hAnsi="Courier New"/>
          <w:sz w:val="20"/>
        </w:rPr>
        <w:t xml:space="preserve">капитального </w:t>
      </w:r>
      <w:r>
        <w:rPr>
          <w:rFonts w:ascii="Courier New" w:hAnsi="Courier New"/>
          <w:spacing w:val="-2"/>
          <w:sz w:val="20"/>
        </w:rPr>
        <w:t>строительства.</w:t>
      </w:r>
    </w:p>
    <w:p w:rsidR="00956AE6" w:rsidRDefault="00B200C6">
      <w:pPr>
        <w:ind w:left="386"/>
        <w:rPr>
          <w:rFonts w:ascii="Courier New" w:hAnsi="Courier New"/>
          <w:sz w:val="20"/>
        </w:rPr>
      </w:pPr>
      <w:r>
        <w:rPr>
          <w:rFonts w:ascii="Courier New" w:hAnsi="Courier New"/>
          <w:sz w:val="20"/>
          <w:vertAlign w:val="superscript"/>
        </w:rPr>
        <w:t>19</w:t>
      </w:r>
      <w:r>
        <w:rPr>
          <w:rFonts w:ascii="Courier New" w:hAnsi="Courier New"/>
          <w:spacing w:val="-97"/>
          <w:sz w:val="20"/>
        </w:rPr>
        <w:t xml:space="preserve"> </w:t>
      </w:r>
      <w:r>
        <w:rPr>
          <w:rFonts w:ascii="Courier New" w:hAnsi="Courier New"/>
          <w:sz w:val="20"/>
        </w:rPr>
        <w:t>Пункт</w:t>
      </w:r>
      <w:r>
        <w:rPr>
          <w:rFonts w:ascii="Courier New" w:hAnsi="Courier New"/>
          <w:spacing w:val="-5"/>
          <w:sz w:val="20"/>
        </w:rPr>
        <w:t xml:space="preserve"> </w:t>
      </w:r>
      <w:r>
        <w:rPr>
          <w:rFonts w:ascii="Courier New" w:hAnsi="Courier New"/>
          <w:sz w:val="20"/>
        </w:rPr>
        <w:t>1.5</w:t>
      </w:r>
      <w:r>
        <w:rPr>
          <w:rFonts w:ascii="Courier New" w:hAnsi="Courier New"/>
          <w:spacing w:val="-4"/>
          <w:sz w:val="20"/>
        </w:rPr>
        <w:t xml:space="preserve"> </w:t>
      </w:r>
      <w:r>
        <w:rPr>
          <w:rFonts w:ascii="Courier New" w:hAnsi="Courier New"/>
          <w:sz w:val="20"/>
        </w:rPr>
        <w:t>включается</w:t>
      </w:r>
      <w:r>
        <w:rPr>
          <w:rFonts w:ascii="Courier New" w:hAnsi="Courier New"/>
          <w:spacing w:val="-4"/>
          <w:sz w:val="20"/>
        </w:rPr>
        <w:t xml:space="preserve"> </w:t>
      </w:r>
      <w:r>
        <w:rPr>
          <w:rFonts w:ascii="Courier New" w:hAnsi="Courier New"/>
          <w:sz w:val="20"/>
        </w:rPr>
        <w:t>в</w:t>
      </w:r>
      <w:r>
        <w:rPr>
          <w:rFonts w:ascii="Courier New" w:hAnsi="Courier New"/>
          <w:spacing w:val="-4"/>
          <w:sz w:val="20"/>
        </w:rPr>
        <w:t xml:space="preserve"> </w:t>
      </w:r>
      <w:r>
        <w:rPr>
          <w:rFonts w:ascii="Courier New" w:hAnsi="Courier New"/>
          <w:sz w:val="20"/>
        </w:rPr>
        <w:t>Договор</w:t>
      </w:r>
      <w:r>
        <w:rPr>
          <w:rFonts w:ascii="Courier New" w:hAnsi="Courier New"/>
          <w:spacing w:val="-4"/>
          <w:sz w:val="20"/>
        </w:rPr>
        <w:t xml:space="preserve"> </w:t>
      </w:r>
      <w:r>
        <w:rPr>
          <w:rFonts w:ascii="Courier New" w:hAnsi="Courier New"/>
          <w:sz w:val="20"/>
        </w:rPr>
        <w:t>при</w:t>
      </w:r>
      <w:r>
        <w:rPr>
          <w:rFonts w:ascii="Courier New" w:hAnsi="Courier New"/>
          <w:spacing w:val="-4"/>
          <w:sz w:val="20"/>
        </w:rPr>
        <w:t xml:space="preserve"> </w:t>
      </w:r>
      <w:r>
        <w:rPr>
          <w:rFonts w:ascii="Courier New" w:hAnsi="Courier New"/>
          <w:sz w:val="20"/>
        </w:rPr>
        <w:t>наличии</w:t>
      </w:r>
      <w:r>
        <w:rPr>
          <w:rFonts w:ascii="Courier New" w:hAnsi="Courier New"/>
          <w:spacing w:val="-4"/>
          <w:sz w:val="20"/>
        </w:rPr>
        <w:t xml:space="preserve"> </w:t>
      </w:r>
      <w:r>
        <w:rPr>
          <w:rFonts w:ascii="Courier New" w:hAnsi="Courier New"/>
          <w:sz w:val="20"/>
        </w:rPr>
        <w:t>установленных</w:t>
      </w:r>
      <w:r>
        <w:rPr>
          <w:rFonts w:ascii="Courier New" w:hAnsi="Courier New"/>
          <w:spacing w:val="-4"/>
          <w:sz w:val="20"/>
        </w:rPr>
        <w:t xml:space="preserve"> </w:t>
      </w:r>
      <w:r>
        <w:rPr>
          <w:rFonts w:ascii="Courier New" w:hAnsi="Courier New"/>
          <w:sz w:val="20"/>
        </w:rPr>
        <w:t>в</w:t>
      </w:r>
      <w:r>
        <w:rPr>
          <w:rFonts w:ascii="Courier New" w:hAnsi="Courier New"/>
          <w:spacing w:val="-4"/>
          <w:sz w:val="20"/>
        </w:rPr>
        <w:t xml:space="preserve"> </w:t>
      </w:r>
      <w:r>
        <w:rPr>
          <w:rFonts w:ascii="Courier New" w:hAnsi="Courier New"/>
          <w:sz w:val="20"/>
        </w:rPr>
        <w:t>отношении</w:t>
      </w:r>
      <w:r>
        <w:rPr>
          <w:rFonts w:ascii="Courier New" w:hAnsi="Courier New"/>
          <w:spacing w:val="-4"/>
          <w:sz w:val="20"/>
        </w:rPr>
        <w:t xml:space="preserve"> </w:t>
      </w:r>
      <w:r>
        <w:rPr>
          <w:rFonts w:ascii="Courier New" w:hAnsi="Courier New"/>
          <w:sz w:val="20"/>
        </w:rPr>
        <w:t>Участка ограничений и обременений</w:t>
      </w:r>
    </w:p>
    <w:p w:rsidR="00956AE6" w:rsidRDefault="00B200C6">
      <w:pPr>
        <w:ind w:left="386" w:right="1189"/>
        <w:rPr>
          <w:rFonts w:ascii="Courier New" w:hAnsi="Courier New"/>
          <w:sz w:val="20"/>
        </w:rPr>
      </w:pPr>
      <w:r>
        <w:rPr>
          <w:rFonts w:ascii="Courier New" w:hAnsi="Courier New"/>
          <w:sz w:val="20"/>
          <w:vertAlign w:val="superscript"/>
        </w:rPr>
        <w:t>20</w:t>
      </w:r>
      <w:r>
        <w:rPr>
          <w:rFonts w:ascii="Courier New" w:hAnsi="Courier New"/>
          <w:spacing w:val="-88"/>
          <w:sz w:val="20"/>
        </w:rPr>
        <w:t xml:space="preserve"> </w:t>
      </w:r>
      <w:r>
        <w:rPr>
          <w:rFonts w:ascii="Courier New" w:hAnsi="Courier New"/>
          <w:sz w:val="20"/>
        </w:rPr>
        <w:t>Срок</w:t>
      </w:r>
      <w:r>
        <w:rPr>
          <w:rFonts w:ascii="Courier New" w:hAnsi="Courier New"/>
          <w:spacing w:val="-5"/>
          <w:sz w:val="20"/>
        </w:rPr>
        <w:t xml:space="preserve"> </w:t>
      </w:r>
      <w:r>
        <w:rPr>
          <w:rFonts w:ascii="Courier New" w:hAnsi="Courier New"/>
          <w:sz w:val="20"/>
        </w:rPr>
        <w:t>договора</w:t>
      </w:r>
      <w:r>
        <w:rPr>
          <w:rFonts w:ascii="Courier New" w:hAnsi="Courier New"/>
          <w:spacing w:val="-4"/>
          <w:sz w:val="20"/>
        </w:rPr>
        <w:t xml:space="preserve"> </w:t>
      </w:r>
      <w:r>
        <w:rPr>
          <w:rFonts w:ascii="Courier New" w:hAnsi="Courier New"/>
          <w:sz w:val="20"/>
        </w:rPr>
        <w:t>аренды</w:t>
      </w:r>
      <w:r>
        <w:rPr>
          <w:rFonts w:ascii="Courier New" w:hAnsi="Courier New"/>
          <w:spacing w:val="-4"/>
          <w:sz w:val="20"/>
        </w:rPr>
        <w:t xml:space="preserve"> </w:t>
      </w:r>
      <w:r>
        <w:rPr>
          <w:rFonts w:ascii="Courier New" w:hAnsi="Courier New"/>
          <w:sz w:val="20"/>
        </w:rPr>
        <w:t>определяется</w:t>
      </w:r>
      <w:r>
        <w:rPr>
          <w:rFonts w:ascii="Courier New" w:hAnsi="Courier New"/>
          <w:spacing w:val="-4"/>
          <w:sz w:val="20"/>
        </w:rPr>
        <w:t xml:space="preserve"> </w:t>
      </w:r>
      <w:r>
        <w:rPr>
          <w:rFonts w:ascii="Courier New" w:hAnsi="Courier New"/>
          <w:sz w:val="20"/>
        </w:rPr>
        <w:t>в</w:t>
      </w:r>
      <w:r>
        <w:rPr>
          <w:rFonts w:ascii="Courier New" w:hAnsi="Courier New"/>
          <w:spacing w:val="-4"/>
          <w:sz w:val="20"/>
        </w:rPr>
        <w:t xml:space="preserve"> </w:t>
      </w:r>
      <w:r>
        <w:rPr>
          <w:rFonts w:ascii="Courier New" w:hAnsi="Courier New"/>
          <w:sz w:val="20"/>
        </w:rPr>
        <w:t>соответствии</w:t>
      </w:r>
      <w:r>
        <w:rPr>
          <w:rFonts w:ascii="Courier New" w:hAnsi="Courier New"/>
          <w:spacing w:val="-4"/>
          <w:sz w:val="20"/>
        </w:rPr>
        <w:t xml:space="preserve"> </w:t>
      </w:r>
      <w:r>
        <w:rPr>
          <w:rFonts w:ascii="Courier New" w:hAnsi="Courier New"/>
          <w:sz w:val="20"/>
        </w:rPr>
        <w:t>со</w:t>
      </w:r>
      <w:r>
        <w:rPr>
          <w:rFonts w:ascii="Courier New" w:hAnsi="Courier New"/>
          <w:spacing w:val="-4"/>
          <w:sz w:val="20"/>
        </w:rPr>
        <w:t xml:space="preserve"> </w:t>
      </w:r>
      <w:r>
        <w:rPr>
          <w:rFonts w:ascii="Courier New" w:hAnsi="Courier New"/>
          <w:sz w:val="20"/>
        </w:rPr>
        <w:t>статьей</w:t>
      </w:r>
      <w:r>
        <w:rPr>
          <w:rFonts w:ascii="Courier New" w:hAnsi="Courier New"/>
          <w:spacing w:val="-4"/>
          <w:sz w:val="20"/>
        </w:rPr>
        <w:t xml:space="preserve"> </w:t>
      </w:r>
      <w:r>
        <w:rPr>
          <w:rFonts w:ascii="Courier New" w:hAnsi="Courier New"/>
          <w:sz w:val="20"/>
        </w:rPr>
        <w:t>39.8</w:t>
      </w:r>
      <w:r>
        <w:rPr>
          <w:rFonts w:ascii="Courier New" w:hAnsi="Courier New"/>
          <w:spacing w:val="-4"/>
          <w:sz w:val="20"/>
        </w:rPr>
        <w:t xml:space="preserve"> </w:t>
      </w:r>
      <w:r>
        <w:rPr>
          <w:rFonts w:ascii="Courier New" w:hAnsi="Courier New"/>
          <w:sz w:val="20"/>
        </w:rPr>
        <w:t>Земельного кодекса Российской Федерации</w:t>
      </w:r>
    </w:p>
    <w:p w:rsidR="00956AE6" w:rsidRDefault="00B200C6">
      <w:pPr>
        <w:ind w:left="386"/>
        <w:rPr>
          <w:rFonts w:ascii="Courier New" w:hAnsi="Courier New"/>
          <w:sz w:val="20"/>
        </w:rPr>
      </w:pPr>
      <w:r>
        <w:rPr>
          <w:rFonts w:ascii="Courier New" w:hAnsi="Courier New"/>
          <w:sz w:val="20"/>
          <w:vertAlign w:val="superscript"/>
        </w:rPr>
        <w:t>21</w:t>
      </w:r>
      <w:proofErr w:type="gramStart"/>
      <w:r>
        <w:rPr>
          <w:rFonts w:ascii="Courier New" w:hAnsi="Courier New"/>
          <w:spacing w:val="-97"/>
          <w:sz w:val="20"/>
        </w:rPr>
        <w:t xml:space="preserve"> </w:t>
      </w:r>
      <w:r>
        <w:rPr>
          <w:rFonts w:ascii="Courier New" w:hAnsi="Courier New"/>
          <w:sz w:val="20"/>
        </w:rPr>
        <w:t>Н</w:t>
      </w:r>
      <w:proofErr w:type="gramEnd"/>
      <w:r>
        <w:rPr>
          <w:rFonts w:ascii="Courier New" w:hAnsi="Courier New"/>
          <w:sz w:val="20"/>
        </w:rPr>
        <w:t>е</w:t>
      </w:r>
      <w:r>
        <w:rPr>
          <w:rFonts w:ascii="Courier New" w:hAnsi="Courier New"/>
          <w:spacing w:val="-8"/>
          <w:sz w:val="20"/>
        </w:rPr>
        <w:t xml:space="preserve"> </w:t>
      </w:r>
      <w:r>
        <w:rPr>
          <w:rFonts w:ascii="Courier New" w:hAnsi="Courier New"/>
          <w:sz w:val="20"/>
        </w:rPr>
        <w:t>указывается</w:t>
      </w:r>
      <w:r>
        <w:rPr>
          <w:rFonts w:ascii="Courier New" w:hAnsi="Courier New"/>
          <w:spacing w:val="-7"/>
          <w:sz w:val="20"/>
        </w:rPr>
        <w:t xml:space="preserve"> </w:t>
      </w:r>
      <w:r>
        <w:rPr>
          <w:rFonts w:ascii="Courier New" w:hAnsi="Courier New"/>
          <w:sz w:val="20"/>
        </w:rPr>
        <w:t>для</w:t>
      </w:r>
      <w:r>
        <w:rPr>
          <w:rFonts w:ascii="Courier New" w:hAnsi="Courier New"/>
          <w:spacing w:val="-7"/>
          <w:sz w:val="20"/>
        </w:rPr>
        <w:t xml:space="preserve"> </w:t>
      </w:r>
      <w:r>
        <w:rPr>
          <w:rFonts w:ascii="Courier New" w:hAnsi="Courier New"/>
          <w:sz w:val="20"/>
        </w:rPr>
        <w:t>договоров,</w:t>
      </w:r>
      <w:r>
        <w:rPr>
          <w:rFonts w:ascii="Courier New" w:hAnsi="Courier New"/>
          <w:spacing w:val="-6"/>
          <w:sz w:val="20"/>
        </w:rPr>
        <w:t xml:space="preserve"> </w:t>
      </w:r>
      <w:r>
        <w:rPr>
          <w:rFonts w:ascii="Courier New" w:hAnsi="Courier New"/>
          <w:sz w:val="20"/>
        </w:rPr>
        <w:t>заключаемых</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срок</w:t>
      </w:r>
      <w:r>
        <w:rPr>
          <w:rFonts w:ascii="Courier New" w:hAnsi="Courier New"/>
          <w:spacing w:val="-7"/>
          <w:sz w:val="20"/>
        </w:rPr>
        <w:t xml:space="preserve"> </w:t>
      </w:r>
      <w:r>
        <w:rPr>
          <w:rFonts w:ascii="Courier New" w:hAnsi="Courier New"/>
          <w:sz w:val="20"/>
        </w:rPr>
        <w:t>менее</w:t>
      </w:r>
      <w:r>
        <w:rPr>
          <w:rFonts w:ascii="Courier New" w:hAnsi="Courier New"/>
          <w:spacing w:val="-6"/>
          <w:sz w:val="20"/>
        </w:rPr>
        <w:t xml:space="preserve"> </w:t>
      </w:r>
      <w:r>
        <w:rPr>
          <w:rFonts w:ascii="Courier New" w:hAnsi="Courier New"/>
          <w:sz w:val="20"/>
        </w:rPr>
        <w:t>1</w:t>
      </w:r>
      <w:r>
        <w:rPr>
          <w:rFonts w:ascii="Courier New" w:hAnsi="Courier New"/>
          <w:spacing w:val="-7"/>
          <w:sz w:val="20"/>
        </w:rPr>
        <w:t xml:space="preserve"> </w:t>
      </w:r>
      <w:r>
        <w:rPr>
          <w:rFonts w:ascii="Courier New" w:hAnsi="Courier New"/>
          <w:spacing w:val="-4"/>
          <w:sz w:val="20"/>
        </w:rPr>
        <w:t>года</w:t>
      </w:r>
    </w:p>
    <w:p w:rsidR="00956AE6" w:rsidRDefault="00956AE6">
      <w:pPr>
        <w:rPr>
          <w:rFonts w:ascii="Courier New" w:hAnsi="Courier New"/>
          <w:sz w:val="20"/>
        </w:rPr>
        <w:sectPr w:rsidR="00956AE6">
          <w:pgSz w:w="11910" w:h="16840"/>
          <w:pgMar w:top="1020" w:right="283" w:bottom="280" w:left="850" w:header="489" w:footer="0" w:gutter="0"/>
          <w:cols w:space="720"/>
        </w:sectPr>
      </w:pPr>
    </w:p>
    <w:p w:rsidR="00956AE6" w:rsidRDefault="00B200C6">
      <w:pPr>
        <w:pStyle w:val="a3"/>
        <w:spacing w:before="91"/>
        <w:ind w:left="386"/>
      </w:pPr>
      <w:r>
        <w:rPr>
          <w:spacing w:val="-2"/>
        </w:rPr>
        <w:lastRenderedPageBreak/>
        <w:t>территории.</w:t>
      </w:r>
    </w:p>
    <w:p w:rsidR="00956AE6" w:rsidRDefault="00B200C6">
      <w:pPr>
        <w:pStyle w:val="a5"/>
        <w:numPr>
          <w:ilvl w:val="2"/>
          <w:numId w:val="5"/>
        </w:numPr>
        <w:tabs>
          <w:tab w:val="left" w:pos="1644"/>
        </w:tabs>
        <w:ind w:left="386" w:right="249" w:firstLine="580"/>
        <w:jc w:val="both"/>
        <w:rPr>
          <w:sz w:val="24"/>
        </w:rPr>
      </w:pPr>
      <w:r>
        <w:rPr>
          <w:sz w:val="24"/>
        </w:rPr>
        <w:t xml:space="preserve">Обеспечить подготовку в отношении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w:t>
      </w:r>
      <w:r>
        <w:rPr>
          <w:spacing w:val="-2"/>
          <w:sz w:val="24"/>
        </w:rPr>
        <w:t>территории</w:t>
      </w:r>
      <w:r>
        <w:rPr>
          <w:spacing w:val="-2"/>
          <w:sz w:val="24"/>
          <w:vertAlign w:val="superscript"/>
        </w:rPr>
        <w:t>22</w:t>
      </w:r>
      <w:r>
        <w:rPr>
          <w:spacing w:val="-2"/>
          <w:sz w:val="24"/>
        </w:rPr>
        <w:t>.</w:t>
      </w:r>
    </w:p>
    <w:p w:rsidR="00956AE6" w:rsidRDefault="00B200C6">
      <w:pPr>
        <w:pStyle w:val="a5"/>
        <w:numPr>
          <w:ilvl w:val="2"/>
          <w:numId w:val="5"/>
        </w:numPr>
        <w:tabs>
          <w:tab w:val="left" w:pos="1644"/>
        </w:tabs>
        <w:spacing w:line="237" w:lineRule="auto"/>
        <w:ind w:left="386" w:right="249" w:firstLine="580"/>
        <w:jc w:val="both"/>
        <w:rPr>
          <w:sz w:val="24"/>
        </w:rPr>
      </w:pPr>
      <w:r>
        <w:rPr>
          <w:sz w:val="24"/>
        </w:rPr>
        <w:t>Обеспечить</w:t>
      </w:r>
      <w:r>
        <w:rPr>
          <w:spacing w:val="-3"/>
          <w:sz w:val="24"/>
        </w:rPr>
        <w:t xml:space="preserve"> </w:t>
      </w:r>
      <w:r>
        <w:rPr>
          <w:sz w:val="24"/>
        </w:rPr>
        <w:t>подготовку</w:t>
      </w:r>
      <w:r>
        <w:rPr>
          <w:spacing w:val="-8"/>
          <w:sz w:val="24"/>
        </w:rPr>
        <w:t xml:space="preserve"> </w:t>
      </w:r>
      <w:r>
        <w:rPr>
          <w:sz w:val="24"/>
        </w:rPr>
        <w:t>в</w:t>
      </w:r>
      <w:r>
        <w:rPr>
          <w:spacing w:val="-4"/>
          <w:sz w:val="24"/>
        </w:rPr>
        <w:t xml:space="preserve"> </w:t>
      </w:r>
      <w:r>
        <w:rPr>
          <w:sz w:val="24"/>
        </w:rPr>
        <w:t>отношении</w:t>
      </w:r>
      <w:r>
        <w:rPr>
          <w:spacing w:val="-3"/>
          <w:sz w:val="24"/>
        </w:rPr>
        <w:t xml:space="preserve"> </w:t>
      </w:r>
      <w:r>
        <w:rPr>
          <w:sz w:val="24"/>
        </w:rPr>
        <w:t>Участка</w:t>
      </w:r>
      <w:r>
        <w:rPr>
          <w:spacing w:val="-4"/>
          <w:sz w:val="24"/>
        </w:rPr>
        <w:t xml:space="preserve"> </w:t>
      </w:r>
      <w:r>
        <w:rPr>
          <w:sz w:val="24"/>
        </w:rPr>
        <w:t>проекта</w:t>
      </w:r>
      <w:r>
        <w:rPr>
          <w:spacing w:val="-4"/>
          <w:sz w:val="24"/>
        </w:rPr>
        <w:t xml:space="preserve"> </w:t>
      </w:r>
      <w:r>
        <w:rPr>
          <w:sz w:val="24"/>
        </w:rPr>
        <w:t>межевания</w:t>
      </w:r>
      <w:r>
        <w:rPr>
          <w:spacing w:val="-3"/>
          <w:sz w:val="24"/>
        </w:rPr>
        <w:t xml:space="preserve"> </w:t>
      </w:r>
      <w:r>
        <w:rPr>
          <w:sz w:val="24"/>
        </w:rPr>
        <w:t>территории,</w:t>
      </w:r>
      <w:r>
        <w:rPr>
          <w:spacing w:val="-3"/>
          <w:sz w:val="24"/>
        </w:rPr>
        <w:t xml:space="preserve"> </w:t>
      </w:r>
      <w:r>
        <w:rPr>
          <w:sz w:val="24"/>
        </w:rPr>
        <w:t>а</w:t>
      </w:r>
      <w:r>
        <w:rPr>
          <w:spacing w:val="-4"/>
          <w:sz w:val="24"/>
        </w:rPr>
        <w:t xml:space="preserve"> </w:t>
      </w:r>
      <w:r>
        <w:rPr>
          <w:sz w:val="24"/>
        </w:rPr>
        <w:t>также проведение кадастровых работ, необходимых для образования земельных участков в</w:t>
      </w:r>
      <w:r>
        <w:rPr>
          <w:spacing w:val="40"/>
          <w:sz w:val="24"/>
        </w:rPr>
        <w:t xml:space="preserve"> </w:t>
      </w:r>
      <w:r>
        <w:rPr>
          <w:sz w:val="24"/>
        </w:rPr>
        <w:t>соответствии с утвержденным проектом межевания территории</w:t>
      </w:r>
      <w:r>
        <w:rPr>
          <w:sz w:val="24"/>
          <w:vertAlign w:val="superscript"/>
        </w:rPr>
        <w:t>23</w:t>
      </w:r>
      <w:r>
        <w:rPr>
          <w:sz w:val="24"/>
        </w:rPr>
        <w:t>.</w:t>
      </w:r>
    </w:p>
    <w:p w:rsidR="00956AE6" w:rsidRDefault="00B200C6">
      <w:pPr>
        <w:pStyle w:val="a5"/>
        <w:numPr>
          <w:ilvl w:val="2"/>
          <w:numId w:val="5"/>
        </w:numPr>
        <w:tabs>
          <w:tab w:val="left" w:pos="1649"/>
        </w:tabs>
        <w:spacing w:before="4" w:line="237" w:lineRule="auto"/>
        <w:ind w:left="386" w:right="248" w:firstLine="580"/>
        <w:jc w:val="both"/>
        <w:rPr>
          <w:sz w:val="24"/>
        </w:rPr>
      </w:pPr>
      <w:r>
        <w:rPr>
          <w:sz w:val="24"/>
        </w:rPr>
        <w:t>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w:t>
      </w:r>
    </w:p>
    <w:p w:rsidR="00956AE6" w:rsidRDefault="00B200C6">
      <w:pPr>
        <w:pStyle w:val="a5"/>
        <w:numPr>
          <w:ilvl w:val="2"/>
          <w:numId w:val="5"/>
        </w:numPr>
        <w:tabs>
          <w:tab w:val="left" w:pos="1644"/>
          <w:tab w:val="left" w:pos="4149"/>
        </w:tabs>
        <w:spacing w:before="8" w:line="235" w:lineRule="auto"/>
        <w:ind w:left="386" w:right="246" w:firstLine="580"/>
        <w:jc w:val="both"/>
        <w:rPr>
          <w:sz w:val="24"/>
        </w:rPr>
      </w:pPr>
      <w:r>
        <w:rPr>
          <w:sz w:val="24"/>
        </w:rPr>
        <w:t xml:space="preserve">При прекращении Договора передать Участок Стороне 1 по Акту приема-передачи в срок </w:t>
      </w:r>
      <w:r>
        <w:rPr>
          <w:sz w:val="24"/>
          <w:u w:val="single"/>
        </w:rPr>
        <w:tab/>
      </w:r>
      <w:r>
        <w:rPr>
          <w:sz w:val="24"/>
        </w:rPr>
        <w:tab/>
      </w:r>
      <w:r>
        <w:rPr>
          <w:spacing w:val="-10"/>
          <w:sz w:val="24"/>
        </w:rPr>
        <w:t>.</w:t>
      </w:r>
    </w:p>
    <w:p w:rsidR="00956AE6" w:rsidRDefault="00B200C6">
      <w:pPr>
        <w:pStyle w:val="a5"/>
        <w:numPr>
          <w:ilvl w:val="2"/>
          <w:numId w:val="5"/>
        </w:numPr>
        <w:tabs>
          <w:tab w:val="left" w:pos="1644"/>
        </w:tabs>
        <w:spacing w:before="6" w:line="235" w:lineRule="auto"/>
        <w:ind w:left="386" w:right="253" w:firstLine="580"/>
        <w:jc w:val="both"/>
        <w:rPr>
          <w:sz w:val="24"/>
        </w:rPr>
      </w:pPr>
      <w:r>
        <w:rPr>
          <w:sz w:val="24"/>
        </w:rPr>
        <w:t>Выполнять иные требования, предусмотренные земельным законодательством Российской Федерации.</w:t>
      </w:r>
    </w:p>
    <w:p w:rsidR="00956AE6" w:rsidRDefault="00956AE6">
      <w:pPr>
        <w:pStyle w:val="a3"/>
        <w:spacing w:before="2"/>
      </w:pPr>
    </w:p>
    <w:p w:rsidR="00956AE6" w:rsidRDefault="00B200C6">
      <w:pPr>
        <w:pStyle w:val="a5"/>
        <w:numPr>
          <w:ilvl w:val="0"/>
          <w:numId w:val="5"/>
        </w:numPr>
        <w:tabs>
          <w:tab w:val="left" w:pos="4317"/>
        </w:tabs>
        <w:spacing w:line="297" w:lineRule="exact"/>
        <w:ind w:left="4317" w:hanging="328"/>
        <w:jc w:val="both"/>
        <w:rPr>
          <w:sz w:val="24"/>
        </w:rPr>
      </w:pPr>
      <w:r>
        <w:rPr>
          <w:sz w:val="24"/>
        </w:rPr>
        <w:t>Ответственность</w:t>
      </w:r>
      <w:r>
        <w:rPr>
          <w:spacing w:val="-6"/>
          <w:sz w:val="24"/>
        </w:rPr>
        <w:t xml:space="preserve"> </w:t>
      </w:r>
      <w:r>
        <w:rPr>
          <w:spacing w:val="-2"/>
          <w:sz w:val="24"/>
        </w:rPr>
        <w:t>Сторон.</w:t>
      </w:r>
    </w:p>
    <w:p w:rsidR="00956AE6" w:rsidRDefault="00B200C6">
      <w:pPr>
        <w:pStyle w:val="a5"/>
        <w:numPr>
          <w:ilvl w:val="1"/>
          <w:numId w:val="5"/>
        </w:numPr>
        <w:tabs>
          <w:tab w:val="left" w:pos="1377"/>
        </w:tabs>
        <w:spacing w:before="1" w:line="237" w:lineRule="auto"/>
        <w:ind w:right="255" w:firstLine="580"/>
        <w:jc w:val="both"/>
        <w:rPr>
          <w:sz w:val="24"/>
        </w:rPr>
      </w:pPr>
      <w:r>
        <w:rPr>
          <w:sz w:val="24"/>
        </w:rPr>
        <w:t xml:space="preserve">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w:t>
      </w:r>
      <w:r>
        <w:rPr>
          <w:spacing w:val="-2"/>
          <w:sz w:val="24"/>
        </w:rPr>
        <w:t>Федерации.</w:t>
      </w:r>
    </w:p>
    <w:p w:rsidR="00956AE6" w:rsidRDefault="00B200C6">
      <w:pPr>
        <w:pStyle w:val="a5"/>
        <w:numPr>
          <w:ilvl w:val="1"/>
          <w:numId w:val="5"/>
        </w:numPr>
        <w:tabs>
          <w:tab w:val="left" w:pos="1377"/>
        </w:tabs>
        <w:spacing w:before="7" w:line="235" w:lineRule="auto"/>
        <w:ind w:right="247" w:firstLine="580"/>
        <w:jc w:val="both"/>
        <w:rPr>
          <w:sz w:val="24"/>
        </w:rPr>
      </w:pPr>
      <w:r>
        <w:rPr>
          <w:sz w:val="24"/>
        </w:rPr>
        <w:t>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956AE6" w:rsidRDefault="00956AE6">
      <w:pPr>
        <w:pStyle w:val="a3"/>
        <w:spacing w:before="1"/>
      </w:pPr>
    </w:p>
    <w:p w:rsidR="00956AE6" w:rsidRDefault="00B200C6">
      <w:pPr>
        <w:pStyle w:val="a5"/>
        <w:numPr>
          <w:ilvl w:val="0"/>
          <w:numId w:val="5"/>
        </w:numPr>
        <w:tabs>
          <w:tab w:val="left" w:pos="4523"/>
        </w:tabs>
        <w:spacing w:line="297" w:lineRule="exact"/>
        <w:ind w:left="4523" w:hanging="323"/>
        <w:jc w:val="left"/>
        <w:rPr>
          <w:sz w:val="24"/>
        </w:rPr>
      </w:pPr>
      <w:r>
        <w:rPr>
          <w:sz w:val="24"/>
        </w:rPr>
        <w:t>Рассмотрение</w:t>
      </w:r>
      <w:r>
        <w:rPr>
          <w:spacing w:val="-6"/>
          <w:sz w:val="24"/>
        </w:rPr>
        <w:t xml:space="preserve"> </w:t>
      </w:r>
      <w:r>
        <w:rPr>
          <w:spacing w:val="-2"/>
          <w:sz w:val="24"/>
        </w:rPr>
        <w:t>споров</w:t>
      </w:r>
    </w:p>
    <w:p w:rsidR="00956AE6" w:rsidRDefault="00B200C6">
      <w:pPr>
        <w:pStyle w:val="a5"/>
        <w:numPr>
          <w:ilvl w:val="1"/>
          <w:numId w:val="5"/>
        </w:numPr>
        <w:tabs>
          <w:tab w:val="left" w:pos="1550"/>
        </w:tabs>
        <w:spacing w:line="237" w:lineRule="auto"/>
        <w:ind w:right="250" w:firstLine="580"/>
        <w:jc w:val="both"/>
        <w:rPr>
          <w:sz w:val="24"/>
        </w:rPr>
      </w:pPr>
      <w:r>
        <w:rPr>
          <w:sz w:val="24"/>
        </w:rPr>
        <w:t>Все споры между</w:t>
      </w:r>
      <w:r>
        <w:rPr>
          <w:spacing w:val="-2"/>
          <w:sz w:val="24"/>
        </w:rPr>
        <w:t xml:space="preserve"> </w:t>
      </w:r>
      <w:r>
        <w:rPr>
          <w:sz w:val="24"/>
        </w:rPr>
        <w:t>Сторонами, возникающие по Договору, разрешаются в соответствии с законодательством Российской Федерации.</w:t>
      </w:r>
    </w:p>
    <w:p w:rsidR="00956AE6" w:rsidRDefault="00956AE6">
      <w:pPr>
        <w:pStyle w:val="a3"/>
      </w:pPr>
    </w:p>
    <w:p w:rsidR="00956AE6" w:rsidRDefault="00B200C6">
      <w:pPr>
        <w:pStyle w:val="a5"/>
        <w:numPr>
          <w:ilvl w:val="0"/>
          <w:numId w:val="5"/>
        </w:numPr>
        <w:tabs>
          <w:tab w:val="left" w:pos="4442"/>
        </w:tabs>
        <w:spacing w:line="297" w:lineRule="exact"/>
        <w:ind w:left="4442" w:hanging="323"/>
        <w:jc w:val="left"/>
        <w:rPr>
          <w:sz w:val="24"/>
        </w:rPr>
      </w:pPr>
      <w:r>
        <w:rPr>
          <w:sz w:val="24"/>
        </w:rPr>
        <w:t>Расторжение</w:t>
      </w:r>
      <w:r>
        <w:rPr>
          <w:spacing w:val="-5"/>
          <w:sz w:val="24"/>
        </w:rPr>
        <w:t xml:space="preserve"> </w:t>
      </w:r>
      <w:r>
        <w:rPr>
          <w:spacing w:val="-2"/>
          <w:sz w:val="24"/>
        </w:rPr>
        <w:t>Договора</w:t>
      </w:r>
    </w:p>
    <w:p w:rsidR="00956AE6" w:rsidRDefault="00B200C6">
      <w:pPr>
        <w:pStyle w:val="a5"/>
        <w:numPr>
          <w:ilvl w:val="1"/>
          <w:numId w:val="5"/>
        </w:numPr>
        <w:tabs>
          <w:tab w:val="left" w:pos="1550"/>
        </w:tabs>
        <w:spacing w:before="3" w:line="235" w:lineRule="auto"/>
        <w:ind w:right="249" w:firstLine="580"/>
        <w:jc w:val="both"/>
        <w:rPr>
          <w:sz w:val="24"/>
        </w:rPr>
      </w:pPr>
      <w:r>
        <w:rPr>
          <w:sz w:val="24"/>
        </w:rPr>
        <w:t>Стороны вправе требовать досрочного расторжения Договора в случаях, предусмотренных действующим законодательством Российской Федерации.</w:t>
      </w:r>
    </w:p>
    <w:p w:rsidR="00956AE6" w:rsidRDefault="00956AE6">
      <w:pPr>
        <w:pStyle w:val="a3"/>
        <w:spacing w:before="1"/>
      </w:pPr>
    </w:p>
    <w:p w:rsidR="00956AE6" w:rsidRDefault="00B200C6">
      <w:pPr>
        <w:pStyle w:val="a5"/>
        <w:numPr>
          <w:ilvl w:val="0"/>
          <w:numId w:val="5"/>
        </w:numPr>
        <w:tabs>
          <w:tab w:val="left" w:pos="4158"/>
        </w:tabs>
        <w:spacing w:line="297" w:lineRule="exact"/>
        <w:ind w:left="4158" w:hanging="323"/>
        <w:jc w:val="left"/>
        <w:rPr>
          <w:sz w:val="24"/>
        </w:rPr>
      </w:pPr>
      <w:r>
        <w:rPr>
          <w:sz w:val="24"/>
        </w:rPr>
        <w:t>Заключительные</w:t>
      </w:r>
      <w:r>
        <w:rPr>
          <w:spacing w:val="-8"/>
          <w:sz w:val="24"/>
        </w:rPr>
        <w:t xml:space="preserve"> </w:t>
      </w:r>
      <w:r>
        <w:rPr>
          <w:spacing w:val="-2"/>
          <w:sz w:val="24"/>
        </w:rPr>
        <w:t>положения</w:t>
      </w:r>
    </w:p>
    <w:p w:rsidR="00956AE6" w:rsidRDefault="00B200C6">
      <w:pPr>
        <w:pStyle w:val="a5"/>
        <w:numPr>
          <w:ilvl w:val="1"/>
          <w:numId w:val="5"/>
        </w:numPr>
        <w:tabs>
          <w:tab w:val="left" w:pos="1461"/>
        </w:tabs>
        <w:spacing w:before="3" w:line="235" w:lineRule="auto"/>
        <w:ind w:right="246" w:firstLine="580"/>
        <w:rPr>
          <w:sz w:val="24"/>
        </w:rPr>
      </w:pPr>
      <w:r>
        <w:rPr>
          <w:sz w:val="24"/>
        </w:rPr>
        <w:t>Любые изменения и дополнения к настоящему Договору действительны при условии, если они совершены в письменной форме и подписаны Сторонами.</w:t>
      </w:r>
    </w:p>
    <w:p w:rsidR="00956AE6" w:rsidRDefault="00B200C6">
      <w:pPr>
        <w:pStyle w:val="a5"/>
        <w:numPr>
          <w:ilvl w:val="1"/>
          <w:numId w:val="5"/>
        </w:numPr>
        <w:tabs>
          <w:tab w:val="left" w:pos="1442"/>
          <w:tab w:val="left" w:pos="1950"/>
          <w:tab w:val="left" w:pos="2656"/>
          <w:tab w:val="left" w:pos="4011"/>
          <w:tab w:val="left" w:pos="4584"/>
          <w:tab w:val="left" w:pos="5044"/>
          <w:tab w:val="left" w:pos="6826"/>
          <w:tab w:val="left" w:pos="8196"/>
          <w:tab w:val="left" w:pos="9607"/>
        </w:tabs>
        <w:spacing w:before="7" w:line="235" w:lineRule="auto"/>
        <w:ind w:right="247" w:firstLine="580"/>
        <w:rPr>
          <w:sz w:val="24"/>
        </w:rPr>
      </w:pPr>
      <w:r>
        <w:rPr>
          <w:spacing w:val="-6"/>
          <w:sz w:val="24"/>
        </w:rPr>
        <w:t>Во</w:t>
      </w:r>
      <w:r>
        <w:rPr>
          <w:sz w:val="24"/>
        </w:rPr>
        <w:tab/>
      </w:r>
      <w:r>
        <w:rPr>
          <w:spacing w:val="-4"/>
          <w:sz w:val="24"/>
        </w:rPr>
        <w:t>всем</w:t>
      </w:r>
      <w:r>
        <w:rPr>
          <w:sz w:val="24"/>
        </w:rPr>
        <w:tab/>
      </w:r>
      <w:r>
        <w:rPr>
          <w:spacing w:val="-2"/>
          <w:sz w:val="24"/>
        </w:rPr>
        <w:t>остальном,</w:t>
      </w:r>
      <w:r>
        <w:rPr>
          <w:sz w:val="24"/>
        </w:rPr>
        <w:tab/>
      </w:r>
      <w:r>
        <w:rPr>
          <w:spacing w:val="-4"/>
          <w:sz w:val="24"/>
        </w:rPr>
        <w:t>что</w:t>
      </w:r>
      <w:r>
        <w:rPr>
          <w:sz w:val="24"/>
        </w:rPr>
        <w:tab/>
      </w:r>
      <w:r>
        <w:rPr>
          <w:spacing w:val="-6"/>
          <w:sz w:val="24"/>
        </w:rPr>
        <w:t>не</w:t>
      </w:r>
      <w:r>
        <w:rPr>
          <w:sz w:val="24"/>
        </w:rPr>
        <w:tab/>
      </w:r>
      <w:r>
        <w:rPr>
          <w:spacing w:val="-2"/>
          <w:sz w:val="24"/>
        </w:rPr>
        <w:t>предусмотрено</w:t>
      </w:r>
      <w:r>
        <w:rPr>
          <w:sz w:val="24"/>
        </w:rPr>
        <w:tab/>
      </w:r>
      <w:r>
        <w:rPr>
          <w:spacing w:val="-2"/>
          <w:sz w:val="24"/>
        </w:rPr>
        <w:t>настоящим</w:t>
      </w:r>
      <w:r>
        <w:rPr>
          <w:sz w:val="24"/>
        </w:rPr>
        <w:tab/>
      </w:r>
      <w:r>
        <w:rPr>
          <w:spacing w:val="-2"/>
          <w:sz w:val="24"/>
        </w:rPr>
        <w:t>Договором,</w:t>
      </w:r>
      <w:r>
        <w:rPr>
          <w:sz w:val="24"/>
        </w:rPr>
        <w:tab/>
      </w:r>
      <w:r>
        <w:rPr>
          <w:spacing w:val="-2"/>
          <w:sz w:val="24"/>
        </w:rPr>
        <w:t xml:space="preserve">Стороны </w:t>
      </w:r>
      <w:r>
        <w:rPr>
          <w:sz w:val="24"/>
        </w:rPr>
        <w:t>руководствуются действующим законодательством Российской Федерации.</w:t>
      </w:r>
    </w:p>
    <w:p w:rsidR="00956AE6" w:rsidRDefault="00B200C6">
      <w:pPr>
        <w:pStyle w:val="a5"/>
        <w:numPr>
          <w:ilvl w:val="1"/>
          <w:numId w:val="5"/>
        </w:numPr>
        <w:tabs>
          <w:tab w:val="left" w:pos="1491"/>
        </w:tabs>
        <w:spacing w:before="6" w:line="237" w:lineRule="auto"/>
        <w:ind w:right="249" w:firstLine="559"/>
        <w:rPr>
          <w:sz w:val="24"/>
        </w:rPr>
      </w:pPr>
      <w:r>
        <w:rPr>
          <w:sz w:val="24"/>
        </w:rPr>
        <w:t>Настоящий Договор составлен в 3 (трех) экземплярах, имеющих равную юридическую силу, по одному для каждой из Сторон и один для органа регистрации прав.</w:t>
      </w:r>
    </w:p>
    <w:p w:rsidR="00956AE6" w:rsidRDefault="00B200C6">
      <w:pPr>
        <w:pStyle w:val="a5"/>
        <w:numPr>
          <w:ilvl w:val="1"/>
          <w:numId w:val="5"/>
        </w:numPr>
        <w:tabs>
          <w:tab w:val="left" w:pos="1500"/>
          <w:tab w:val="left" w:pos="10244"/>
        </w:tabs>
        <w:ind w:left="1500" w:hanging="555"/>
        <w:rPr>
          <w:sz w:val="24"/>
        </w:rPr>
      </w:pPr>
      <w:r>
        <w:rPr>
          <w:sz w:val="24"/>
        </w:rPr>
        <w:t xml:space="preserve">Приложение: </w:t>
      </w:r>
      <w:r>
        <w:rPr>
          <w:sz w:val="24"/>
          <w:u w:val="single"/>
        </w:rPr>
        <w:tab/>
      </w:r>
      <w:r>
        <w:rPr>
          <w:spacing w:val="-10"/>
          <w:sz w:val="24"/>
        </w:rPr>
        <w:t>.</w:t>
      </w:r>
    </w:p>
    <w:p w:rsidR="00956AE6" w:rsidRDefault="00B200C6">
      <w:pPr>
        <w:pStyle w:val="a5"/>
        <w:numPr>
          <w:ilvl w:val="0"/>
          <w:numId w:val="5"/>
        </w:numPr>
        <w:tabs>
          <w:tab w:val="left" w:pos="4128"/>
        </w:tabs>
        <w:spacing w:before="270"/>
        <w:ind w:left="4128" w:hanging="357"/>
        <w:jc w:val="left"/>
        <w:rPr>
          <w:sz w:val="24"/>
        </w:rPr>
      </w:pPr>
      <w:r>
        <w:rPr>
          <w:sz w:val="24"/>
        </w:rPr>
        <w:t>Реквизиты</w:t>
      </w:r>
      <w:r>
        <w:rPr>
          <w:spacing w:val="-3"/>
          <w:sz w:val="24"/>
        </w:rPr>
        <w:t xml:space="preserve"> </w:t>
      </w:r>
      <w:r>
        <w:rPr>
          <w:sz w:val="24"/>
        </w:rPr>
        <w:t>и</w:t>
      </w:r>
      <w:r>
        <w:rPr>
          <w:spacing w:val="-5"/>
          <w:sz w:val="24"/>
        </w:rPr>
        <w:t xml:space="preserve"> </w:t>
      </w:r>
      <w:r>
        <w:rPr>
          <w:sz w:val="24"/>
        </w:rPr>
        <w:t>подписи</w:t>
      </w:r>
      <w:r>
        <w:rPr>
          <w:spacing w:val="-2"/>
          <w:sz w:val="24"/>
        </w:rPr>
        <w:t xml:space="preserve"> Сторон</w:t>
      </w:r>
    </w:p>
    <w:p w:rsidR="00956AE6" w:rsidRDefault="00956AE6">
      <w:pPr>
        <w:pStyle w:val="a3"/>
        <w:rPr>
          <w:sz w:val="20"/>
        </w:rPr>
      </w:pPr>
    </w:p>
    <w:p w:rsidR="00956AE6" w:rsidRDefault="00956AE6">
      <w:pPr>
        <w:pStyle w:val="a3"/>
        <w:rPr>
          <w:sz w:val="20"/>
        </w:rPr>
      </w:pPr>
    </w:p>
    <w:p w:rsidR="00956AE6" w:rsidRDefault="00B200C6">
      <w:pPr>
        <w:pStyle w:val="a3"/>
        <w:spacing w:before="81"/>
        <w:rPr>
          <w:sz w:val="20"/>
        </w:rPr>
      </w:pPr>
      <w:r>
        <w:rPr>
          <w:noProof/>
          <w:sz w:val="20"/>
          <w:lang w:eastAsia="ru-RU"/>
        </w:rPr>
        <mc:AlternateContent>
          <mc:Choice Requires="wps">
            <w:drawing>
              <wp:anchor distT="0" distB="0" distL="0" distR="0" simplePos="0" relativeHeight="487596544" behindDoc="1" locked="0" layoutInCell="1" allowOverlap="1" wp14:anchorId="5ED29DFE" wp14:editId="5104113C">
                <wp:simplePos x="0" y="0"/>
                <wp:positionH relativeFrom="page">
                  <wp:posOffset>785164</wp:posOffset>
                </wp:positionH>
                <wp:positionV relativeFrom="paragraph">
                  <wp:posOffset>213275</wp:posOffset>
                </wp:positionV>
                <wp:extent cx="1829435" cy="952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61.824001pt;margin-top:16.793344pt;width:144.020pt;height:.72003pt;mso-position-horizontal-relative:page;mso-position-vertical-relative:paragraph;z-index:-15719936;mso-wrap-distance-left:0;mso-wrap-distance-right:0" id="docshape24" filled="true" fillcolor="#000000" stroked="false">
                <v:fill type="solid"/>
                <w10:wrap type="topAndBottom"/>
              </v:rect>
            </w:pict>
          </mc:Fallback>
        </mc:AlternateContent>
      </w:r>
    </w:p>
    <w:p w:rsidR="00956AE6" w:rsidRDefault="00B200C6">
      <w:pPr>
        <w:spacing w:before="107" w:line="226" w:lineRule="exact"/>
        <w:ind w:left="386"/>
        <w:rPr>
          <w:rFonts w:ascii="Courier New" w:hAnsi="Courier New"/>
          <w:sz w:val="20"/>
        </w:rPr>
      </w:pPr>
      <w:r>
        <w:rPr>
          <w:rFonts w:ascii="Courier New" w:hAnsi="Courier New"/>
          <w:sz w:val="20"/>
          <w:vertAlign w:val="superscript"/>
        </w:rPr>
        <w:t>22</w:t>
      </w:r>
      <w:proofErr w:type="gramStart"/>
      <w:r>
        <w:rPr>
          <w:rFonts w:ascii="Courier New" w:hAnsi="Courier New"/>
          <w:spacing w:val="-93"/>
          <w:sz w:val="20"/>
        </w:rPr>
        <w:t xml:space="preserve"> </w:t>
      </w:r>
      <w:r>
        <w:rPr>
          <w:rFonts w:ascii="Courier New" w:hAnsi="Courier New"/>
          <w:sz w:val="20"/>
        </w:rPr>
        <w:t>У</w:t>
      </w:r>
      <w:proofErr w:type="gramEnd"/>
      <w:r>
        <w:rPr>
          <w:rFonts w:ascii="Courier New" w:hAnsi="Courier New"/>
          <w:sz w:val="20"/>
        </w:rPr>
        <w:t>казывается,</w:t>
      </w:r>
      <w:r>
        <w:rPr>
          <w:rFonts w:ascii="Courier New" w:hAnsi="Courier New"/>
          <w:spacing w:val="-13"/>
          <w:sz w:val="20"/>
        </w:rPr>
        <w:t xml:space="preserve"> </w:t>
      </w:r>
      <w:r>
        <w:rPr>
          <w:rFonts w:ascii="Courier New" w:hAnsi="Courier New"/>
          <w:sz w:val="20"/>
        </w:rPr>
        <w:t>если</w:t>
      </w:r>
      <w:r>
        <w:rPr>
          <w:rFonts w:ascii="Courier New" w:hAnsi="Courier New"/>
          <w:spacing w:val="-10"/>
          <w:sz w:val="20"/>
        </w:rPr>
        <w:t xml:space="preserve"> </w:t>
      </w:r>
      <w:r>
        <w:rPr>
          <w:rFonts w:ascii="Courier New" w:hAnsi="Courier New"/>
          <w:sz w:val="20"/>
        </w:rPr>
        <w:t>Договор</w:t>
      </w:r>
      <w:r>
        <w:rPr>
          <w:rFonts w:ascii="Courier New" w:hAnsi="Courier New"/>
          <w:spacing w:val="-10"/>
          <w:sz w:val="20"/>
        </w:rPr>
        <w:t xml:space="preserve"> </w:t>
      </w:r>
      <w:r>
        <w:rPr>
          <w:rFonts w:ascii="Courier New" w:hAnsi="Courier New"/>
          <w:sz w:val="20"/>
        </w:rPr>
        <w:t>заключен</w:t>
      </w:r>
      <w:r>
        <w:rPr>
          <w:rFonts w:ascii="Courier New" w:hAnsi="Courier New"/>
          <w:spacing w:val="-10"/>
          <w:sz w:val="20"/>
        </w:rPr>
        <w:t xml:space="preserve"> </w:t>
      </w:r>
      <w:r>
        <w:rPr>
          <w:rFonts w:ascii="Courier New" w:hAnsi="Courier New"/>
          <w:sz w:val="20"/>
        </w:rPr>
        <w:t>с</w:t>
      </w:r>
      <w:r>
        <w:rPr>
          <w:rFonts w:ascii="Courier New" w:hAnsi="Courier New"/>
          <w:spacing w:val="-11"/>
          <w:sz w:val="20"/>
        </w:rPr>
        <w:t xml:space="preserve"> </w:t>
      </w:r>
      <w:r>
        <w:rPr>
          <w:rFonts w:ascii="Courier New" w:hAnsi="Courier New"/>
          <w:sz w:val="20"/>
        </w:rPr>
        <w:t>садоводческим</w:t>
      </w:r>
      <w:r>
        <w:rPr>
          <w:rFonts w:ascii="Courier New" w:hAnsi="Courier New"/>
          <w:spacing w:val="-10"/>
          <w:sz w:val="20"/>
        </w:rPr>
        <w:t xml:space="preserve"> </w:t>
      </w:r>
      <w:r>
        <w:rPr>
          <w:rFonts w:ascii="Courier New" w:hAnsi="Courier New"/>
          <w:sz w:val="20"/>
        </w:rPr>
        <w:t>некоммерческим</w:t>
      </w:r>
      <w:r>
        <w:rPr>
          <w:rFonts w:ascii="Courier New" w:hAnsi="Courier New"/>
          <w:spacing w:val="-10"/>
          <w:sz w:val="20"/>
        </w:rPr>
        <w:t xml:space="preserve"> </w:t>
      </w:r>
      <w:r>
        <w:rPr>
          <w:rFonts w:ascii="Courier New" w:hAnsi="Courier New"/>
          <w:spacing w:val="-2"/>
          <w:sz w:val="20"/>
        </w:rPr>
        <w:t>товариществом.</w:t>
      </w:r>
    </w:p>
    <w:p w:rsidR="00956AE6" w:rsidRDefault="00B200C6">
      <w:pPr>
        <w:spacing w:line="226" w:lineRule="exact"/>
        <w:ind w:left="386"/>
        <w:rPr>
          <w:rFonts w:ascii="Courier New" w:hAnsi="Courier New"/>
          <w:sz w:val="20"/>
        </w:rPr>
      </w:pPr>
      <w:r>
        <w:rPr>
          <w:rFonts w:ascii="Courier New" w:hAnsi="Courier New"/>
          <w:sz w:val="20"/>
          <w:vertAlign w:val="superscript"/>
        </w:rPr>
        <w:t>23</w:t>
      </w:r>
      <w:proofErr w:type="gramStart"/>
      <w:r>
        <w:rPr>
          <w:rFonts w:ascii="Courier New" w:hAnsi="Courier New"/>
          <w:spacing w:val="-93"/>
          <w:sz w:val="20"/>
        </w:rPr>
        <w:t xml:space="preserve"> </w:t>
      </w:r>
      <w:r>
        <w:rPr>
          <w:rFonts w:ascii="Courier New" w:hAnsi="Courier New"/>
          <w:sz w:val="20"/>
        </w:rPr>
        <w:t>У</w:t>
      </w:r>
      <w:proofErr w:type="gramEnd"/>
      <w:r>
        <w:rPr>
          <w:rFonts w:ascii="Courier New" w:hAnsi="Courier New"/>
          <w:sz w:val="20"/>
        </w:rPr>
        <w:t>казывается,</w:t>
      </w:r>
      <w:r>
        <w:rPr>
          <w:rFonts w:ascii="Courier New" w:hAnsi="Courier New"/>
          <w:spacing w:val="-13"/>
          <w:sz w:val="20"/>
        </w:rPr>
        <w:t xml:space="preserve"> </w:t>
      </w:r>
      <w:r>
        <w:rPr>
          <w:rFonts w:ascii="Courier New" w:hAnsi="Courier New"/>
          <w:sz w:val="20"/>
        </w:rPr>
        <w:t>если</w:t>
      </w:r>
      <w:r>
        <w:rPr>
          <w:rFonts w:ascii="Courier New" w:hAnsi="Courier New"/>
          <w:spacing w:val="-10"/>
          <w:sz w:val="20"/>
        </w:rPr>
        <w:t xml:space="preserve"> </w:t>
      </w:r>
      <w:r>
        <w:rPr>
          <w:rFonts w:ascii="Courier New" w:hAnsi="Courier New"/>
          <w:sz w:val="20"/>
        </w:rPr>
        <w:t>Договор</w:t>
      </w:r>
      <w:r>
        <w:rPr>
          <w:rFonts w:ascii="Courier New" w:hAnsi="Courier New"/>
          <w:spacing w:val="-11"/>
          <w:sz w:val="20"/>
        </w:rPr>
        <w:t xml:space="preserve"> </w:t>
      </w:r>
      <w:r>
        <w:rPr>
          <w:rFonts w:ascii="Courier New" w:hAnsi="Courier New"/>
          <w:sz w:val="20"/>
        </w:rPr>
        <w:t>заключен</w:t>
      </w:r>
      <w:r>
        <w:rPr>
          <w:rFonts w:ascii="Courier New" w:hAnsi="Courier New"/>
          <w:spacing w:val="-10"/>
          <w:sz w:val="20"/>
        </w:rPr>
        <w:t xml:space="preserve"> </w:t>
      </w:r>
      <w:r>
        <w:rPr>
          <w:rFonts w:ascii="Courier New" w:hAnsi="Courier New"/>
          <w:sz w:val="20"/>
        </w:rPr>
        <w:t>с</w:t>
      </w:r>
      <w:r>
        <w:rPr>
          <w:rFonts w:ascii="Courier New" w:hAnsi="Courier New"/>
          <w:spacing w:val="-10"/>
          <w:sz w:val="20"/>
        </w:rPr>
        <w:t xml:space="preserve"> </w:t>
      </w:r>
      <w:r>
        <w:rPr>
          <w:rFonts w:ascii="Courier New" w:hAnsi="Courier New"/>
          <w:sz w:val="20"/>
        </w:rPr>
        <w:t>огородническим</w:t>
      </w:r>
      <w:r>
        <w:rPr>
          <w:rFonts w:ascii="Courier New" w:hAnsi="Courier New"/>
          <w:spacing w:val="-11"/>
          <w:sz w:val="20"/>
        </w:rPr>
        <w:t xml:space="preserve"> </w:t>
      </w:r>
      <w:r>
        <w:rPr>
          <w:rFonts w:ascii="Courier New" w:hAnsi="Courier New"/>
          <w:sz w:val="20"/>
        </w:rPr>
        <w:t>некоммерческим</w:t>
      </w:r>
      <w:r>
        <w:rPr>
          <w:rFonts w:ascii="Courier New" w:hAnsi="Courier New"/>
          <w:spacing w:val="-10"/>
          <w:sz w:val="20"/>
        </w:rPr>
        <w:t xml:space="preserve"> </w:t>
      </w:r>
      <w:r>
        <w:rPr>
          <w:rFonts w:ascii="Courier New" w:hAnsi="Courier New"/>
          <w:spacing w:val="-2"/>
          <w:sz w:val="20"/>
        </w:rPr>
        <w:t>товариществом.</w:t>
      </w:r>
    </w:p>
    <w:p w:rsidR="00956AE6" w:rsidRDefault="00B200C6">
      <w:pPr>
        <w:spacing w:before="1"/>
        <w:ind w:left="386" w:right="327" w:firstLine="182"/>
        <w:rPr>
          <w:rFonts w:ascii="Courier New" w:hAnsi="Courier New"/>
          <w:sz w:val="20"/>
        </w:rPr>
      </w:pPr>
      <w:r>
        <w:rPr>
          <w:rFonts w:ascii="Courier New" w:hAnsi="Courier New"/>
          <w:sz w:val="20"/>
        </w:rPr>
        <w:t>В</w:t>
      </w:r>
      <w:r>
        <w:rPr>
          <w:rFonts w:ascii="Courier New" w:hAnsi="Courier New"/>
          <w:spacing w:val="-3"/>
          <w:sz w:val="20"/>
        </w:rPr>
        <w:t xml:space="preserve"> </w:t>
      </w:r>
      <w:r>
        <w:rPr>
          <w:rFonts w:ascii="Courier New" w:hAnsi="Courier New"/>
          <w:sz w:val="20"/>
        </w:rPr>
        <w:t>случае</w:t>
      </w:r>
      <w:proofErr w:type="gramStart"/>
      <w:r>
        <w:rPr>
          <w:rFonts w:ascii="Courier New" w:hAnsi="Courier New"/>
          <w:sz w:val="20"/>
        </w:rPr>
        <w:t>,</w:t>
      </w:r>
      <w:proofErr w:type="gramEnd"/>
      <w:r>
        <w:rPr>
          <w:rFonts w:ascii="Courier New" w:hAnsi="Courier New"/>
          <w:spacing w:val="-3"/>
          <w:sz w:val="20"/>
        </w:rPr>
        <w:t xml:space="preserve"> </w:t>
      </w:r>
      <w:r>
        <w:rPr>
          <w:rFonts w:ascii="Courier New" w:hAnsi="Courier New"/>
          <w:sz w:val="20"/>
        </w:rPr>
        <w:t>если</w:t>
      </w:r>
      <w:r>
        <w:rPr>
          <w:rFonts w:ascii="Courier New" w:hAnsi="Courier New"/>
          <w:spacing w:val="-3"/>
          <w:sz w:val="20"/>
        </w:rPr>
        <w:t xml:space="preserve"> </w:t>
      </w:r>
      <w:r>
        <w:rPr>
          <w:rFonts w:ascii="Courier New" w:hAnsi="Courier New"/>
          <w:sz w:val="20"/>
        </w:rPr>
        <w:t>Договор</w:t>
      </w:r>
      <w:r>
        <w:rPr>
          <w:rFonts w:ascii="Courier New" w:hAnsi="Courier New"/>
          <w:spacing w:val="-3"/>
          <w:sz w:val="20"/>
        </w:rPr>
        <w:t xml:space="preserve"> </w:t>
      </w:r>
      <w:r>
        <w:rPr>
          <w:rFonts w:ascii="Courier New" w:hAnsi="Courier New"/>
          <w:sz w:val="20"/>
        </w:rPr>
        <w:t>заключается</w:t>
      </w:r>
      <w:r>
        <w:rPr>
          <w:rFonts w:ascii="Courier New" w:hAnsi="Courier New"/>
          <w:spacing w:val="-3"/>
          <w:sz w:val="20"/>
        </w:rPr>
        <w:t xml:space="preserve"> </w:t>
      </w:r>
      <w:r>
        <w:rPr>
          <w:rFonts w:ascii="Courier New" w:hAnsi="Courier New"/>
          <w:sz w:val="20"/>
        </w:rPr>
        <w:t>по</w:t>
      </w:r>
      <w:r>
        <w:rPr>
          <w:rFonts w:ascii="Courier New" w:hAnsi="Courier New"/>
          <w:spacing w:val="-3"/>
          <w:sz w:val="20"/>
        </w:rPr>
        <w:t xml:space="preserve"> </w:t>
      </w:r>
      <w:r>
        <w:rPr>
          <w:rFonts w:ascii="Courier New" w:hAnsi="Courier New"/>
          <w:sz w:val="20"/>
        </w:rPr>
        <w:t>основанию,</w:t>
      </w:r>
      <w:r>
        <w:rPr>
          <w:rFonts w:ascii="Courier New" w:hAnsi="Courier New"/>
          <w:spacing w:val="-3"/>
          <w:sz w:val="20"/>
        </w:rPr>
        <w:t xml:space="preserve"> </w:t>
      </w:r>
      <w:r>
        <w:rPr>
          <w:rFonts w:ascii="Courier New" w:hAnsi="Courier New"/>
          <w:sz w:val="20"/>
        </w:rPr>
        <w:t>указанному</w:t>
      </w:r>
      <w:r>
        <w:rPr>
          <w:rFonts w:ascii="Courier New" w:hAnsi="Courier New"/>
          <w:spacing w:val="-3"/>
          <w:sz w:val="20"/>
        </w:rPr>
        <w:t xml:space="preserve"> </w:t>
      </w:r>
      <w:r>
        <w:rPr>
          <w:rFonts w:ascii="Courier New" w:hAnsi="Courier New"/>
          <w:sz w:val="20"/>
        </w:rPr>
        <w:t>в</w:t>
      </w:r>
      <w:r>
        <w:rPr>
          <w:rFonts w:ascii="Courier New" w:hAnsi="Courier New"/>
          <w:spacing w:val="-3"/>
          <w:sz w:val="20"/>
        </w:rPr>
        <w:t xml:space="preserve"> </w:t>
      </w:r>
      <w:r>
        <w:rPr>
          <w:rFonts w:ascii="Courier New" w:hAnsi="Courier New"/>
          <w:sz w:val="20"/>
        </w:rPr>
        <w:t>подпункте</w:t>
      </w:r>
      <w:r>
        <w:rPr>
          <w:rFonts w:ascii="Courier New" w:hAnsi="Courier New"/>
          <w:spacing w:val="-3"/>
          <w:sz w:val="20"/>
        </w:rPr>
        <w:t xml:space="preserve"> </w:t>
      </w:r>
      <w:r>
        <w:rPr>
          <w:rFonts w:ascii="Courier New" w:hAnsi="Courier New"/>
          <w:sz w:val="20"/>
        </w:rPr>
        <w:t>2</w:t>
      </w:r>
      <w:r>
        <w:rPr>
          <w:rFonts w:ascii="Courier New" w:hAnsi="Courier New"/>
          <w:spacing w:val="-3"/>
          <w:sz w:val="20"/>
        </w:rPr>
        <w:t xml:space="preserve"> </w:t>
      </w:r>
      <w:r>
        <w:rPr>
          <w:rFonts w:ascii="Courier New" w:hAnsi="Courier New"/>
          <w:sz w:val="20"/>
        </w:rPr>
        <w:t>пункта</w:t>
      </w:r>
      <w:r>
        <w:rPr>
          <w:rFonts w:ascii="Courier New" w:hAnsi="Courier New"/>
          <w:spacing w:val="-3"/>
          <w:sz w:val="20"/>
        </w:rPr>
        <w:t xml:space="preserve"> </w:t>
      </w:r>
      <w:r>
        <w:rPr>
          <w:rFonts w:ascii="Courier New" w:hAnsi="Courier New"/>
          <w:sz w:val="20"/>
        </w:rPr>
        <w:t>2 статьи 39.9 Земельного кодекса Российской Федерации, указываются сведения об организации, которой земельный участок предоставлен в постоянное бессрочное пользование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w:t>
      </w:r>
    </w:p>
    <w:p w:rsidR="00956AE6" w:rsidRDefault="00956AE6">
      <w:pPr>
        <w:rPr>
          <w:rFonts w:ascii="Courier New" w:hAnsi="Courier New"/>
          <w:sz w:val="20"/>
        </w:rPr>
        <w:sectPr w:rsidR="00956AE6">
          <w:pgSz w:w="11910" w:h="16840"/>
          <w:pgMar w:top="1020" w:right="283" w:bottom="280" w:left="850" w:header="489" w:footer="0" w:gutter="0"/>
          <w:cols w:space="720"/>
        </w:sectPr>
      </w:pPr>
    </w:p>
    <w:p w:rsidR="00956AE6" w:rsidRDefault="00B200C6">
      <w:pPr>
        <w:pStyle w:val="a3"/>
        <w:spacing w:before="91"/>
        <w:ind w:left="6370" w:right="251" w:firstLine="2383"/>
        <w:jc w:val="right"/>
      </w:pPr>
      <w:r>
        <w:lastRenderedPageBreak/>
        <w:t>Приложение</w:t>
      </w:r>
      <w:r>
        <w:rPr>
          <w:spacing w:val="-15"/>
        </w:rPr>
        <w:t xml:space="preserve"> </w:t>
      </w:r>
      <w:r>
        <w:t>№</w:t>
      </w:r>
      <w:r>
        <w:rPr>
          <w:spacing w:val="-15"/>
        </w:rPr>
        <w:t xml:space="preserve"> </w:t>
      </w:r>
      <w:r>
        <w:t>2 к</w:t>
      </w:r>
      <w:r>
        <w:rPr>
          <w:spacing w:val="-2"/>
        </w:rPr>
        <w:t xml:space="preserve"> </w:t>
      </w:r>
      <w:r>
        <w:t>Договору</w:t>
      </w:r>
      <w:r>
        <w:rPr>
          <w:spacing w:val="-6"/>
        </w:rPr>
        <w:t xml:space="preserve"> </w:t>
      </w:r>
      <w:r>
        <w:t>безвозмездного</w:t>
      </w:r>
      <w:r>
        <w:rPr>
          <w:spacing w:val="-1"/>
        </w:rPr>
        <w:t xml:space="preserve"> </w:t>
      </w:r>
      <w:r>
        <w:rPr>
          <w:spacing w:val="-2"/>
        </w:rPr>
        <w:t>пользования</w:t>
      </w:r>
    </w:p>
    <w:p w:rsidR="00956AE6" w:rsidRDefault="00B200C6">
      <w:pPr>
        <w:pStyle w:val="a3"/>
        <w:tabs>
          <w:tab w:val="left" w:pos="3144"/>
          <w:tab w:val="left" w:pos="3911"/>
          <w:tab w:val="left" w:pos="5108"/>
          <w:tab w:val="left" w:pos="5643"/>
        </w:tabs>
        <w:ind w:right="254"/>
        <w:jc w:val="right"/>
      </w:pPr>
      <w:r>
        <w:t>земельным</w:t>
      </w:r>
      <w:r>
        <w:rPr>
          <w:spacing w:val="-5"/>
        </w:rPr>
        <w:t xml:space="preserve"> </w:t>
      </w:r>
      <w:r>
        <w:t>участком</w:t>
      </w:r>
      <w:r>
        <w:rPr>
          <w:spacing w:val="-5"/>
        </w:rPr>
        <w:t xml:space="preserve"> </w:t>
      </w:r>
      <w:r>
        <w:rPr>
          <w:spacing w:val="-10"/>
        </w:rPr>
        <w:t>№</w:t>
      </w:r>
      <w:r>
        <w:rPr>
          <w:u w:val="single"/>
        </w:rPr>
        <w:tab/>
      </w:r>
      <w:r>
        <w:t>от</w:t>
      </w:r>
      <w:r>
        <w:rPr>
          <w:spacing w:val="5"/>
        </w:rPr>
        <w:t xml:space="preserve"> </w:t>
      </w:r>
      <w:r>
        <w:rPr>
          <w:spacing w:val="-10"/>
        </w:rPr>
        <w:t>«</w:t>
      </w:r>
      <w:r>
        <w:rPr>
          <w:u w:val="single"/>
        </w:rPr>
        <w:tab/>
      </w:r>
      <w:r>
        <w:rPr>
          <w:spacing w:val="-10"/>
        </w:rPr>
        <w:t>»</w:t>
      </w:r>
      <w:r>
        <w:rPr>
          <w:u w:val="single"/>
        </w:rPr>
        <w:tab/>
      </w:r>
      <w:r>
        <w:rPr>
          <w:spacing w:val="-5"/>
        </w:rPr>
        <w:t>20</w:t>
      </w:r>
      <w:r>
        <w:rPr>
          <w:u w:val="single"/>
        </w:rPr>
        <w:tab/>
      </w:r>
      <w:r>
        <w:rPr>
          <w:spacing w:val="-5"/>
        </w:rPr>
        <w:t>г.</w:t>
      </w:r>
    </w:p>
    <w:p w:rsidR="00956AE6" w:rsidRDefault="00956AE6">
      <w:pPr>
        <w:pStyle w:val="a3"/>
      </w:pPr>
    </w:p>
    <w:p w:rsidR="00956AE6" w:rsidRDefault="00956AE6">
      <w:pPr>
        <w:pStyle w:val="a3"/>
        <w:spacing w:before="5"/>
      </w:pPr>
    </w:p>
    <w:p w:rsidR="00956AE6" w:rsidRDefault="00B200C6">
      <w:pPr>
        <w:pStyle w:val="2"/>
        <w:ind w:left="136"/>
        <w:jc w:val="center"/>
      </w:pPr>
      <w:r>
        <w:rPr>
          <w:spacing w:val="-5"/>
        </w:rPr>
        <w:t>Акт</w:t>
      </w:r>
    </w:p>
    <w:p w:rsidR="00956AE6" w:rsidRDefault="00B200C6">
      <w:pPr>
        <w:ind w:left="3385" w:right="3251"/>
        <w:jc w:val="center"/>
        <w:rPr>
          <w:b/>
          <w:sz w:val="24"/>
        </w:rPr>
      </w:pPr>
      <w:r>
        <w:rPr>
          <w:b/>
          <w:sz w:val="24"/>
        </w:rPr>
        <w:t>приема-передачи</w:t>
      </w:r>
      <w:r>
        <w:rPr>
          <w:b/>
          <w:spacing w:val="-15"/>
          <w:sz w:val="24"/>
        </w:rPr>
        <w:t xml:space="preserve"> </w:t>
      </w:r>
      <w:r>
        <w:rPr>
          <w:b/>
          <w:sz w:val="24"/>
        </w:rPr>
        <w:t>земельного</w:t>
      </w:r>
      <w:r>
        <w:rPr>
          <w:b/>
          <w:spacing w:val="-15"/>
          <w:sz w:val="24"/>
        </w:rPr>
        <w:t xml:space="preserve"> </w:t>
      </w:r>
      <w:r>
        <w:rPr>
          <w:b/>
          <w:sz w:val="24"/>
        </w:rPr>
        <w:t>участка в безвозмездное пользование</w:t>
      </w:r>
    </w:p>
    <w:p w:rsidR="00956AE6" w:rsidRDefault="00956AE6">
      <w:pPr>
        <w:pStyle w:val="a3"/>
        <w:spacing w:before="52"/>
        <w:rPr>
          <w:b/>
          <w:sz w:val="20"/>
        </w:rPr>
      </w:pPr>
    </w:p>
    <w:tbl>
      <w:tblPr>
        <w:tblStyle w:val="TableNormal"/>
        <w:tblW w:w="0" w:type="auto"/>
        <w:tblInd w:w="346" w:type="dxa"/>
        <w:tblLayout w:type="fixed"/>
        <w:tblLook w:val="01E0" w:firstRow="1" w:lastRow="1" w:firstColumn="1" w:lastColumn="1" w:noHBand="0" w:noVBand="0"/>
      </w:tblPr>
      <w:tblGrid>
        <w:gridCol w:w="4727"/>
        <w:gridCol w:w="5506"/>
      </w:tblGrid>
      <w:tr w:rsidR="00956AE6">
        <w:trPr>
          <w:trHeight w:val="265"/>
        </w:trPr>
        <w:tc>
          <w:tcPr>
            <w:tcW w:w="4727" w:type="dxa"/>
          </w:tcPr>
          <w:p w:rsidR="00956AE6" w:rsidRDefault="00B200C6">
            <w:pPr>
              <w:pStyle w:val="TableParagraph"/>
              <w:spacing w:line="246" w:lineRule="exact"/>
              <w:ind w:left="50"/>
              <w:rPr>
                <w:sz w:val="24"/>
              </w:rPr>
            </w:pPr>
            <w:r>
              <w:rPr>
                <w:sz w:val="24"/>
              </w:rPr>
              <w:t>(место</w:t>
            </w:r>
            <w:r>
              <w:rPr>
                <w:spacing w:val="-4"/>
                <w:sz w:val="24"/>
              </w:rPr>
              <w:t xml:space="preserve"> </w:t>
            </w:r>
            <w:r>
              <w:rPr>
                <w:spacing w:val="-2"/>
                <w:sz w:val="24"/>
              </w:rPr>
              <w:t>заключения)</w:t>
            </w:r>
          </w:p>
        </w:tc>
        <w:tc>
          <w:tcPr>
            <w:tcW w:w="5506" w:type="dxa"/>
          </w:tcPr>
          <w:p w:rsidR="00956AE6" w:rsidRDefault="00B200C6">
            <w:pPr>
              <w:pStyle w:val="TableParagraph"/>
              <w:tabs>
                <w:tab w:val="left" w:pos="3138"/>
                <w:tab w:val="left" w:pos="4748"/>
                <w:tab w:val="left" w:pos="5291"/>
              </w:tabs>
              <w:spacing w:line="246" w:lineRule="exact"/>
              <w:ind w:left="2656"/>
              <w:rPr>
                <w:sz w:val="24"/>
              </w:rPr>
            </w:pPr>
            <w:r>
              <w:rPr>
                <w:spacing w:val="-10"/>
                <w:sz w:val="24"/>
              </w:rPr>
              <w:t>«</w:t>
            </w:r>
            <w:r>
              <w:rPr>
                <w:sz w:val="24"/>
                <w:u w:val="single"/>
              </w:rPr>
              <w:tab/>
            </w:r>
            <w:r>
              <w:rPr>
                <w:spacing w:val="-10"/>
                <w:sz w:val="24"/>
              </w:rPr>
              <w:t>»</w:t>
            </w:r>
            <w:r>
              <w:rPr>
                <w:sz w:val="24"/>
                <w:u w:val="single"/>
              </w:rPr>
              <w:tab/>
            </w:r>
            <w:r>
              <w:rPr>
                <w:sz w:val="24"/>
                <w:u w:val="single"/>
              </w:rPr>
              <w:tab/>
            </w:r>
            <w:proofErr w:type="gramStart"/>
            <w:r>
              <w:rPr>
                <w:spacing w:val="-5"/>
                <w:sz w:val="24"/>
              </w:rPr>
              <w:t>г</w:t>
            </w:r>
            <w:proofErr w:type="gramEnd"/>
            <w:r>
              <w:rPr>
                <w:spacing w:val="-5"/>
                <w:sz w:val="24"/>
              </w:rPr>
              <w:t>.</w:t>
            </w:r>
          </w:p>
        </w:tc>
      </w:tr>
    </w:tbl>
    <w:p w:rsidR="00956AE6" w:rsidRDefault="00956AE6">
      <w:pPr>
        <w:pStyle w:val="a3"/>
        <w:rPr>
          <w:b/>
          <w:sz w:val="20"/>
        </w:rPr>
      </w:pPr>
    </w:p>
    <w:p w:rsidR="00956AE6" w:rsidRDefault="00B200C6">
      <w:pPr>
        <w:pStyle w:val="a3"/>
        <w:spacing w:before="63"/>
        <w:rPr>
          <w:b/>
          <w:sz w:val="20"/>
        </w:rPr>
      </w:pPr>
      <w:r>
        <w:rPr>
          <w:b/>
          <w:noProof/>
          <w:sz w:val="20"/>
          <w:lang w:eastAsia="ru-RU"/>
        </w:rPr>
        <mc:AlternateContent>
          <mc:Choice Requires="wps">
            <w:drawing>
              <wp:anchor distT="0" distB="0" distL="0" distR="0" simplePos="0" relativeHeight="487597056" behindDoc="1" locked="0" layoutInCell="1" allowOverlap="1" wp14:anchorId="2415FD38" wp14:editId="7AA01FB0">
                <wp:simplePos x="0" y="0"/>
                <wp:positionH relativeFrom="page">
                  <wp:posOffset>801928</wp:posOffset>
                </wp:positionH>
                <wp:positionV relativeFrom="paragraph">
                  <wp:posOffset>201806</wp:posOffset>
                </wp:positionV>
                <wp:extent cx="64008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3.144001pt;margin-top:15.890311pt;width:504pt;height:.1pt;mso-position-horizontal-relative:page;mso-position-vertical-relative:paragraph;z-index:-15719424;mso-wrap-distance-left:0;mso-wrap-distance-right:0" id="docshape26" coordorigin="1263,318" coordsize="10080,0" path="m1263,318l11343,318e" filled="false" stroked="true" strokeweight=".492pt" strokecolor="#000000">
                <v:path arrowok="t"/>
                <v:stroke dashstyle="solid"/>
                <w10:wrap type="topAndBottom"/>
              </v:shape>
            </w:pict>
          </mc:Fallback>
        </mc:AlternateContent>
      </w:r>
    </w:p>
    <w:p w:rsidR="00956AE6" w:rsidRDefault="00B200C6">
      <w:pPr>
        <w:ind w:left="4752"/>
        <w:jc w:val="center"/>
        <w:rPr>
          <w:i/>
          <w:sz w:val="24"/>
        </w:rPr>
      </w:pPr>
      <w:r>
        <w:rPr>
          <w:i/>
          <w:sz w:val="24"/>
        </w:rPr>
        <w:t>(наименование</w:t>
      </w:r>
      <w:r>
        <w:rPr>
          <w:i/>
          <w:spacing w:val="-1"/>
          <w:sz w:val="24"/>
        </w:rPr>
        <w:t xml:space="preserve"> </w:t>
      </w:r>
      <w:r>
        <w:rPr>
          <w:i/>
          <w:spacing w:val="-2"/>
          <w:sz w:val="24"/>
        </w:rPr>
        <w:t>органа)</w:t>
      </w:r>
    </w:p>
    <w:p w:rsidR="00956AE6" w:rsidRDefault="00B200C6">
      <w:pPr>
        <w:pStyle w:val="a3"/>
        <w:tabs>
          <w:tab w:val="left" w:pos="10088"/>
        </w:tabs>
        <w:ind w:left="131"/>
        <w:jc w:val="center"/>
      </w:pPr>
      <w:r>
        <w:rPr>
          <w:noProof/>
          <w:lang w:eastAsia="ru-RU"/>
        </w:rPr>
        <mc:AlternateContent>
          <mc:Choice Requires="wps">
            <w:drawing>
              <wp:anchor distT="0" distB="0" distL="0" distR="0" simplePos="0" relativeHeight="15738368" behindDoc="0" locked="0" layoutInCell="1" allowOverlap="1" wp14:anchorId="6BEC94AD" wp14:editId="6E10A6DB">
                <wp:simplePos x="0" y="0"/>
                <wp:positionH relativeFrom="page">
                  <wp:posOffset>1792477</wp:posOffset>
                </wp:positionH>
                <wp:positionV relativeFrom="paragraph">
                  <wp:posOffset>-3108</wp:posOffset>
                </wp:positionV>
                <wp:extent cx="1295400" cy="127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38368" from="141.139999pt,-.244779pt" to="243.140004pt,-.244779pt" stroked="true" strokeweight=".492pt" strokecolor="#000000">
                <v:stroke dashstyle="solid"/>
                <w10:wrap type="none"/>
              </v:line>
            </w:pict>
          </mc:Fallback>
        </mc:AlternateContent>
      </w:r>
      <w:r>
        <w:t xml:space="preserve">в лице </w:t>
      </w:r>
      <w:r>
        <w:rPr>
          <w:u w:val="single"/>
        </w:rPr>
        <w:tab/>
      </w:r>
      <w:r>
        <w:rPr>
          <w:spacing w:val="-10"/>
        </w:rPr>
        <w:t>,</w:t>
      </w:r>
    </w:p>
    <w:p w:rsidR="00956AE6" w:rsidRDefault="00B200C6">
      <w:pPr>
        <w:ind w:left="135"/>
        <w:jc w:val="center"/>
        <w:rPr>
          <w:i/>
          <w:sz w:val="24"/>
        </w:rPr>
      </w:pPr>
      <w:r>
        <w:rPr>
          <w:i/>
          <w:sz w:val="24"/>
        </w:rPr>
        <w:t>(указать</w:t>
      </w:r>
      <w:r>
        <w:rPr>
          <w:i/>
          <w:spacing w:val="-8"/>
          <w:sz w:val="24"/>
        </w:rPr>
        <w:t xml:space="preserve"> </w:t>
      </w:r>
      <w:r>
        <w:rPr>
          <w:i/>
          <w:sz w:val="24"/>
        </w:rPr>
        <w:t>уполномоченное</w:t>
      </w:r>
      <w:r>
        <w:rPr>
          <w:i/>
          <w:spacing w:val="-7"/>
          <w:sz w:val="24"/>
        </w:rPr>
        <w:t xml:space="preserve"> </w:t>
      </w:r>
      <w:r>
        <w:rPr>
          <w:i/>
          <w:spacing w:val="-2"/>
          <w:sz w:val="24"/>
        </w:rPr>
        <w:t>лицо)</w:t>
      </w:r>
    </w:p>
    <w:p w:rsidR="00956AE6" w:rsidRDefault="00B200C6">
      <w:pPr>
        <w:pStyle w:val="a3"/>
        <w:tabs>
          <w:tab w:val="left" w:pos="10197"/>
        </w:tabs>
        <w:ind w:left="130"/>
        <w:jc w:val="center"/>
      </w:pPr>
      <w:proofErr w:type="gramStart"/>
      <w:r>
        <w:t>действующего</w:t>
      </w:r>
      <w:proofErr w:type="gramEnd"/>
      <w:r>
        <w:t xml:space="preserve"> на основании </w:t>
      </w:r>
      <w:r>
        <w:rPr>
          <w:u w:val="single"/>
        </w:rPr>
        <w:tab/>
      </w:r>
      <w:r>
        <w:rPr>
          <w:spacing w:val="-10"/>
        </w:rPr>
        <w:t>,</w:t>
      </w:r>
    </w:p>
    <w:p w:rsidR="00956AE6" w:rsidRDefault="00B200C6">
      <w:pPr>
        <w:pStyle w:val="a3"/>
        <w:tabs>
          <w:tab w:val="left" w:pos="10454"/>
        </w:tabs>
        <w:spacing w:before="240"/>
        <w:ind w:left="388" w:right="254"/>
        <w:jc w:val="both"/>
      </w:pPr>
      <w:r>
        <w:t>именуемый</w:t>
      </w:r>
      <w:r>
        <w:rPr>
          <w:spacing w:val="80"/>
        </w:rPr>
        <w:t xml:space="preserve"> </w:t>
      </w:r>
      <w:r>
        <w:t>в</w:t>
      </w:r>
      <w:r>
        <w:rPr>
          <w:spacing w:val="80"/>
        </w:rPr>
        <w:t xml:space="preserve"> </w:t>
      </w:r>
      <w:r>
        <w:t>дальнейшем</w:t>
      </w:r>
      <w:r>
        <w:rPr>
          <w:spacing w:val="80"/>
        </w:rPr>
        <w:t xml:space="preserve"> </w:t>
      </w:r>
      <w:r>
        <w:t>Сторона</w:t>
      </w:r>
      <w:r>
        <w:rPr>
          <w:spacing w:val="80"/>
        </w:rPr>
        <w:t xml:space="preserve"> </w:t>
      </w:r>
      <w:r>
        <w:t>1,</w:t>
      </w:r>
      <w:r>
        <w:rPr>
          <w:spacing w:val="80"/>
        </w:rPr>
        <w:t xml:space="preserve"> </w:t>
      </w:r>
      <w:r>
        <w:t>и</w:t>
      </w:r>
      <w:r>
        <w:rPr>
          <w:spacing w:val="115"/>
        </w:rPr>
        <w:t xml:space="preserve"> </w:t>
      </w:r>
      <w:r>
        <w:rPr>
          <w:u w:val="single"/>
        </w:rPr>
        <w:tab/>
      </w:r>
      <w:r>
        <w:rPr>
          <w:spacing w:val="-10"/>
        </w:rPr>
        <w:t xml:space="preserve">, </w:t>
      </w:r>
      <w:r>
        <w:t xml:space="preserve">именуемый в дальнейшем Сторона 2, вместе именуемые Стороны, составили настоящий акт о </w:t>
      </w:r>
      <w:r>
        <w:rPr>
          <w:spacing w:val="-2"/>
        </w:rPr>
        <w:t>нижеследующем:</w:t>
      </w:r>
    </w:p>
    <w:p w:rsidR="00956AE6" w:rsidRDefault="00956AE6">
      <w:pPr>
        <w:pStyle w:val="a3"/>
      </w:pPr>
    </w:p>
    <w:p w:rsidR="00956AE6" w:rsidRDefault="00B200C6">
      <w:pPr>
        <w:pStyle w:val="a5"/>
        <w:numPr>
          <w:ilvl w:val="0"/>
          <w:numId w:val="4"/>
        </w:numPr>
        <w:tabs>
          <w:tab w:val="left" w:pos="1273"/>
        </w:tabs>
        <w:spacing w:before="1"/>
        <w:ind w:left="1273" w:hanging="345"/>
        <w:jc w:val="both"/>
        <w:rPr>
          <w:sz w:val="24"/>
        </w:rPr>
      </w:pPr>
      <w:r>
        <w:rPr>
          <w:sz w:val="24"/>
        </w:rPr>
        <w:t>В</w:t>
      </w:r>
      <w:r>
        <w:rPr>
          <w:spacing w:val="67"/>
          <w:w w:val="150"/>
          <w:sz w:val="24"/>
        </w:rPr>
        <w:t xml:space="preserve"> </w:t>
      </w:r>
      <w:r>
        <w:rPr>
          <w:sz w:val="24"/>
        </w:rPr>
        <w:t>соответствии</w:t>
      </w:r>
      <w:r>
        <w:rPr>
          <w:spacing w:val="72"/>
          <w:w w:val="150"/>
          <w:sz w:val="24"/>
        </w:rPr>
        <w:t xml:space="preserve"> </w:t>
      </w:r>
      <w:r>
        <w:rPr>
          <w:sz w:val="24"/>
        </w:rPr>
        <w:t>с</w:t>
      </w:r>
      <w:r>
        <w:rPr>
          <w:spacing w:val="70"/>
          <w:w w:val="150"/>
          <w:sz w:val="24"/>
        </w:rPr>
        <w:t xml:space="preserve"> </w:t>
      </w:r>
      <w:r>
        <w:rPr>
          <w:sz w:val="24"/>
        </w:rPr>
        <w:t>Договором</w:t>
      </w:r>
      <w:r>
        <w:rPr>
          <w:spacing w:val="70"/>
          <w:w w:val="150"/>
          <w:sz w:val="24"/>
        </w:rPr>
        <w:t xml:space="preserve"> </w:t>
      </w:r>
      <w:r>
        <w:rPr>
          <w:sz w:val="24"/>
        </w:rPr>
        <w:t>безвозмездного</w:t>
      </w:r>
      <w:r>
        <w:rPr>
          <w:spacing w:val="73"/>
          <w:w w:val="150"/>
          <w:sz w:val="24"/>
        </w:rPr>
        <w:t xml:space="preserve"> </w:t>
      </w:r>
      <w:r>
        <w:rPr>
          <w:sz w:val="24"/>
        </w:rPr>
        <w:t>пользования</w:t>
      </w:r>
      <w:r>
        <w:rPr>
          <w:spacing w:val="68"/>
          <w:w w:val="150"/>
          <w:sz w:val="24"/>
        </w:rPr>
        <w:t xml:space="preserve"> </w:t>
      </w:r>
      <w:r>
        <w:rPr>
          <w:sz w:val="24"/>
        </w:rPr>
        <w:t>земельным</w:t>
      </w:r>
      <w:r>
        <w:rPr>
          <w:spacing w:val="72"/>
          <w:w w:val="150"/>
          <w:sz w:val="24"/>
        </w:rPr>
        <w:t xml:space="preserve"> </w:t>
      </w:r>
      <w:r>
        <w:rPr>
          <w:sz w:val="24"/>
        </w:rPr>
        <w:t>участком</w:t>
      </w:r>
      <w:r>
        <w:rPr>
          <w:spacing w:val="71"/>
          <w:w w:val="150"/>
          <w:sz w:val="24"/>
        </w:rPr>
        <w:t xml:space="preserve"> </w:t>
      </w:r>
      <w:proofErr w:type="gramStart"/>
      <w:r>
        <w:rPr>
          <w:spacing w:val="-5"/>
          <w:sz w:val="24"/>
        </w:rPr>
        <w:t>от</w:t>
      </w:r>
      <w:proofErr w:type="gramEnd"/>
    </w:p>
    <w:p w:rsidR="00956AE6" w:rsidRDefault="00B200C6">
      <w:pPr>
        <w:pStyle w:val="a3"/>
        <w:tabs>
          <w:tab w:val="left" w:pos="2000"/>
          <w:tab w:val="left" w:pos="2480"/>
          <w:tab w:val="left" w:pos="4212"/>
          <w:tab w:val="left" w:pos="5710"/>
          <w:tab w:val="left" w:pos="6678"/>
          <w:tab w:val="left" w:pos="6786"/>
          <w:tab w:val="left" w:pos="6918"/>
          <w:tab w:val="left" w:pos="7753"/>
          <w:tab w:val="left" w:pos="9327"/>
          <w:tab w:val="left" w:pos="10453"/>
        </w:tabs>
        <w:ind w:left="388" w:right="250"/>
        <w:jc w:val="both"/>
      </w:pPr>
      <w:r>
        <w:t>«</w:t>
      </w:r>
      <w:r>
        <w:rPr>
          <w:spacing w:val="80"/>
          <w:u w:val="single"/>
        </w:rPr>
        <w:t xml:space="preserve">  </w:t>
      </w:r>
      <w:r>
        <w:t>»</w:t>
      </w:r>
      <w:r>
        <w:rPr>
          <w:u w:val="single"/>
        </w:rPr>
        <w:tab/>
      </w:r>
      <w:r>
        <w:t>20</w:t>
      </w:r>
      <w:r>
        <w:rPr>
          <w:spacing w:val="40"/>
          <w:u w:val="single"/>
        </w:rPr>
        <w:t xml:space="preserve"> </w:t>
      </w:r>
      <w:r>
        <w:t xml:space="preserve">г. № </w:t>
      </w:r>
      <w:r>
        <w:rPr>
          <w:spacing w:val="80"/>
          <w:u w:val="single"/>
        </w:rPr>
        <w:t xml:space="preserve">  </w:t>
      </w:r>
      <w:r>
        <w:t xml:space="preserve">Сторона 1 передает Стороне 2 земельный участок, именуемый в </w:t>
      </w:r>
      <w:r>
        <w:rPr>
          <w:spacing w:val="-2"/>
        </w:rPr>
        <w:t>дальнейшем</w:t>
      </w:r>
      <w:r>
        <w:tab/>
      </w:r>
      <w:r>
        <w:tab/>
      </w:r>
      <w:r>
        <w:rPr>
          <w:spacing w:val="-2"/>
        </w:rPr>
        <w:t>Участок,</w:t>
      </w:r>
      <w:r>
        <w:tab/>
      </w:r>
      <w:r>
        <w:rPr>
          <w:spacing w:val="-2"/>
        </w:rPr>
        <w:t>расположенный</w:t>
      </w:r>
      <w:r>
        <w:tab/>
      </w:r>
      <w:r>
        <w:rPr>
          <w:spacing w:val="-6"/>
        </w:rPr>
        <w:t>по</w:t>
      </w:r>
      <w:r>
        <w:tab/>
      </w:r>
      <w:r>
        <w:tab/>
      </w:r>
      <w:r>
        <w:rPr>
          <w:spacing w:val="-2"/>
        </w:rPr>
        <w:t>адресу:</w:t>
      </w:r>
      <w:r>
        <w:tab/>
      </w:r>
      <w:r>
        <w:rPr>
          <w:spacing w:val="-2"/>
        </w:rPr>
        <w:t xml:space="preserve">Республика </w:t>
      </w:r>
      <w:r>
        <w:t>Крым,</w:t>
      </w:r>
      <w:r>
        <w:rPr>
          <w:spacing w:val="45"/>
        </w:rPr>
        <w:t xml:space="preserve"> </w:t>
      </w:r>
      <w:r>
        <w:rPr>
          <w:u w:val="single"/>
        </w:rPr>
        <w:tab/>
      </w:r>
      <w:r>
        <w:rPr>
          <w:u w:val="single"/>
        </w:rPr>
        <w:tab/>
      </w:r>
      <w:r>
        <w:rPr>
          <w:u w:val="single"/>
        </w:rPr>
        <w:tab/>
      </w:r>
      <w:r>
        <w:rPr>
          <w:u w:val="single"/>
        </w:rPr>
        <w:tab/>
      </w:r>
      <w:r>
        <w:rPr>
          <w:u w:val="single"/>
        </w:rPr>
        <w:tab/>
      </w:r>
      <w:r>
        <w:rPr>
          <w:u w:val="single"/>
        </w:rPr>
        <w:tab/>
      </w:r>
      <w:r>
        <w:t>,</w:t>
      </w:r>
      <w:r>
        <w:rPr>
          <w:spacing w:val="40"/>
        </w:rPr>
        <w:t xml:space="preserve"> </w:t>
      </w:r>
      <w:r>
        <w:t>общей</w:t>
      </w:r>
      <w:r>
        <w:rPr>
          <w:spacing w:val="40"/>
        </w:rPr>
        <w:t xml:space="preserve"> </w:t>
      </w:r>
      <w:r>
        <w:t>площадью</w:t>
      </w:r>
      <w:r>
        <w:rPr>
          <w:spacing w:val="45"/>
        </w:rPr>
        <w:t xml:space="preserve"> </w:t>
      </w:r>
      <w:r>
        <w:rPr>
          <w:u w:val="single"/>
        </w:rPr>
        <w:tab/>
      </w:r>
      <w:r>
        <w:rPr>
          <w:u w:val="single"/>
        </w:rPr>
        <w:tab/>
      </w:r>
      <w:proofErr w:type="gramStart"/>
      <w:r>
        <w:rPr>
          <w:spacing w:val="-17"/>
          <w:u w:val="single"/>
        </w:rPr>
        <w:t xml:space="preserve"> </w:t>
      </w:r>
      <w:r>
        <w:rPr>
          <w:spacing w:val="-24"/>
          <w:w w:val="70"/>
        </w:rPr>
        <w:t>,</w:t>
      </w:r>
      <w:proofErr w:type="gramEnd"/>
      <w:r>
        <w:rPr>
          <w:w w:val="70"/>
        </w:rPr>
        <w:t xml:space="preserve"> </w:t>
      </w:r>
      <w:r>
        <w:t xml:space="preserve">кадастровый номер </w:t>
      </w:r>
      <w:r>
        <w:rPr>
          <w:u w:val="single"/>
        </w:rPr>
        <w:tab/>
      </w:r>
      <w:r>
        <w:rPr>
          <w:u w:val="single"/>
        </w:rPr>
        <w:tab/>
      </w:r>
      <w:r>
        <w:rPr>
          <w:u w:val="single"/>
        </w:rPr>
        <w:tab/>
      </w:r>
      <w:r>
        <w:t xml:space="preserve">, категория земель </w:t>
      </w:r>
      <w:r>
        <w:rPr>
          <w:u w:val="single"/>
        </w:rPr>
        <w:tab/>
      </w:r>
      <w:r>
        <w:rPr>
          <w:u w:val="single"/>
        </w:rPr>
        <w:tab/>
      </w:r>
      <w:r>
        <w:rPr>
          <w:spacing w:val="-10"/>
        </w:rPr>
        <w:t>,</w:t>
      </w:r>
      <w:r>
        <w:rPr>
          <w:spacing w:val="80"/>
          <w:w w:val="150"/>
        </w:rPr>
        <w:t xml:space="preserve">     </w:t>
      </w:r>
      <w:r>
        <w:t xml:space="preserve">вид разрешенного использования </w:t>
      </w:r>
      <w:r>
        <w:rPr>
          <w:u w:val="single"/>
        </w:rPr>
        <w:tab/>
      </w:r>
      <w:r>
        <w:rPr>
          <w:u w:val="single"/>
        </w:rPr>
        <w:tab/>
      </w:r>
      <w:r>
        <w:rPr>
          <w:u w:val="single"/>
        </w:rPr>
        <w:tab/>
      </w:r>
      <w:r>
        <w:rPr>
          <w:u w:val="single"/>
        </w:rPr>
        <w:tab/>
      </w:r>
      <w:r>
        <w:rPr>
          <w:u w:val="single"/>
        </w:rPr>
        <w:tab/>
      </w:r>
      <w:r>
        <w:t>, в границах, указанных в выписке из Единого государственного реестра недвижимости об Участке.</w:t>
      </w:r>
    </w:p>
    <w:p w:rsidR="00956AE6" w:rsidRDefault="00B200C6">
      <w:pPr>
        <w:pStyle w:val="a5"/>
        <w:numPr>
          <w:ilvl w:val="0"/>
          <w:numId w:val="4"/>
        </w:numPr>
        <w:tabs>
          <w:tab w:val="left" w:pos="1838"/>
          <w:tab w:val="left" w:pos="3653"/>
          <w:tab w:val="left" w:pos="5541"/>
          <w:tab w:val="left" w:pos="7049"/>
          <w:tab w:val="left" w:pos="8014"/>
          <w:tab w:val="left" w:pos="9508"/>
        </w:tabs>
        <w:spacing w:before="240"/>
        <w:ind w:left="1838" w:hanging="910"/>
        <w:rPr>
          <w:sz w:val="24"/>
        </w:rPr>
      </w:pPr>
      <w:r>
        <w:rPr>
          <w:spacing w:val="-2"/>
          <w:sz w:val="24"/>
        </w:rPr>
        <w:t>Состояние</w:t>
      </w:r>
      <w:r>
        <w:rPr>
          <w:sz w:val="24"/>
        </w:rPr>
        <w:tab/>
      </w:r>
      <w:r>
        <w:rPr>
          <w:spacing w:val="-2"/>
          <w:sz w:val="24"/>
        </w:rPr>
        <w:t>земельного</w:t>
      </w:r>
      <w:r>
        <w:rPr>
          <w:sz w:val="24"/>
        </w:rPr>
        <w:tab/>
      </w:r>
      <w:r>
        <w:rPr>
          <w:spacing w:val="-2"/>
          <w:sz w:val="24"/>
        </w:rPr>
        <w:t>участка</w:t>
      </w:r>
      <w:r>
        <w:rPr>
          <w:sz w:val="24"/>
        </w:rPr>
        <w:tab/>
      </w:r>
      <w:r>
        <w:rPr>
          <w:spacing w:val="-5"/>
          <w:sz w:val="24"/>
        </w:rPr>
        <w:t>на</w:t>
      </w:r>
      <w:r>
        <w:rPr>
          <w:sz w:val="24"/>
        </w:rPr>
        <w:tab/>
      </w:r>
      <w:r>
        <w:rPr>
          <w:spacing w:val="-2"/>
          <w:sz w:val="24"/>
        </w:rPr>
        <w:t>момент</w:t>
      </w:r>
      <w:r>
        <w:rPr>
          <w:sz w:val="24"/>
        </w:rPr>
        <w:tab/>
      </w:r>
      <w:r>
        <w:rPr>
          <w:spacing w:val="-2"/>
          <w:sz w:val="24"/>
        </w:rPr>
        <w:t>передачи:</w:t>
      </w:r>
    </w:p>
    <w:p w:rsidR="00956AE6" w:rsidRDefault="00B200C6">
      <w:pPr>
        <w:tabs>
          <w:tab w:val="left" w:pos="4348"/>
        </w:tabs>
        <w:ind w:left="388"/>
        <w:rPr>
          <w:sz w:val="24"/>
        </w:rPr>
      </w:pPr>
      <w:r>
        <w:rPr>
          <w:sz w:val="24"/>
          <w:u w:val="single"/>
        </w:rPr>
        <w:tab/>
      </w:r>
      <w:r>
        <w:rPr>
          <w:spacing w:val="-10"/>
          <w:sz w:val="24"/>
        </w:rPr>
        <w:t>.</w:t>
      </w:r>
    </w:p>
    <w:p w:rsidR="00956AE6" w:rsidRDefault="00B200C6">
      <w:pPr>
        <w:pStyle w:val="a5"/>
        <w:numPr>
          <w:ilvl w:val="0"/>
          <w:numId w:val="4"/>
        </w:numPr>
        <w:tabs>
          <w:tab w:val="left" w:pos="1244"/>
          <w:tab w:val="left" w:pos="7706"/>
          <w:tab w:val="left" w:pos="9409"/>
          <w:tab w:val="left" w:pos="9985"/>
        </w:tabs>
        <w:spacing w:before="240"/>
        <w:ind w:left="388" w:right="257" w:firstLine="540"/>
        <w:rPr>
          <w:sz w:val="24"/>
        </w:rPr>
      </w:pPr>
      <w:r>
        <w:rPr>
          <w:sz w:val="24"/>
        </w:rPr>
        <w:t>Настоящий</w:t>
      </w:r>
      <w:r>
        <w:rPr>
          <w:spacing w:val="73"/>
          <w:sz w:val="24"/>
        </w:rPr>
        <w:t xml:space="preserve"> </w:t>
      </w:r>
      <w:r>
        <w:rPr>
          <w:sz w:val="24"/>
        </w:rPr>
        <w:t>Акт</w:t>
      </w:r>
      <w:r>
        <w:rPr>
          <w:spacing w:val="73"/>
          <w:sz w:val="24"/>
        </w:rPr>
        <w:t xml:space="preserve"> </w:t>
      </w:r>
      <w:r>
        <w:rPr>
          <w:sz w:val="24"/>
        </w:rPr>
        <w:t>составлен</w:t>
      </w:r>
      <w:r>
        <w:rPr>
          <w:spacing w:val="73"/>
          <w:sz w:val="24"/>
        </w:rPr>
        <w:t xml:space="preserve"> </w:t>
      </w:r>
      <w:r>
        <w:rPr>
          <w:sz w:val="24"/>
        </w:rPr>
        <w:t>в</w:t>
      </w:r>
      <w:r>
        <w:rPr>
          <w:spacing w:val="72"/>
          <w:sz w:val="24"/>
        </w:rPr>
        <w:t xml:space="preserve"> </w:t>
      </w:r>
      <w:r>
        <w:rPr>
          <w:sz w:val="24"/>
        </w:rPr>
        <w:t>3</w:t>
      </w:r>
      <w:r>
        <w:rPr>
          <w:spacing w:val="74"/>
          <w:sz w:val="24"/>
        </w:rPr>
        <w:t xml:space="preserve"> </w:t>
      </w:r>
      <w:r>
        <w:rPr>
          <w:sz w:val="24"/>
        </w:rPr>
        <w:t>(трех)</w:t>
      </w:r>
      <w:r>
        <w:rPr>
          <w:spacing w:val="71"/>
          <w:sz w:val="24"/>
        </w:rPr>
        <w:t xml:space="preserve"> </w:t>
      </w:r>
      <w:r>
        <w:rPr>
          <w:sz w:val="24"/>
        </w:rPr>
        <w:t>экземплярах</w:t>
      </w:r>
      <w:r>
        <w:rPr>
          <w:spacing w:val="74"/>
          <w:sz w:val="24"/>
        </w:rPr>
        <w:t xml:space="preserve"> </w:t>
      </w:r>
      <w:r>
        <w:rPr>
          <w:sz w:val="24"/>
        </w:rPr>
        <w:t>и</w:t>
      </w:r>
      <w:r>
        <w:rPr>
          <w:spacing w:val="73"/>
          <w:sz w:val="24"/>
        </w:rPr>
        <w:t xml:space="preserve"> </w:t>
      </w:r>
      <w:r>
        <w:rPr>
          <w:sz w:val="24"/>
        </w:rPr>
        <w:t>является</w:t>
      </w:r>
      <w:r>
        <w:rPr>
          <w:spacing w:val="72"/>
          <w:sz w:val="24"/>
        </w:rPr>
        <w:t xml:space="preserve"> </w:t>
      </w:r>
      <w:r>
        <w:rPr>
          <w:sz w:val="24"/>
        </w:rPr>
        <w:t>неотъемлемой</w:t>
      </w:r>
      <w:r>
        <w:rPr>
          <w:spacing w:val="73"/>
          <w:sz w:val="24"/>
        </w:rPr>
        <w:t xml:space="preserve"> </w:t>
      </w:r>
      <w:r>
        <w:rPr>
          <w:sz w:val="24"/>
        </w:rPr>
        <w:t>частью Договора</w:t>
      </w:r>
      <w:r>
        <w:rPr>
          <w:spacing w:val="40"/>
          <w:sz w:val="24"/>
        </w:rPr>
        <w:t xml:space="preserve"> </w:t>
      </w:r>
      <w:r>
        <w:rPr>
          <w:sz w:val="24"/>
        </w:rPr>
        <w:t>безвозмездного</w:t>
      </w:r>
      <w:r>
        <w:rPr>
          <w:spacing w:val="40"/>
          <w:sz w:val="24"/>
        </w:rPr>
        <w:t xml:space="preserve"> </w:t>
      </w:r>
      <w:r>
        <w:rPr>
          <w:sz w:val="24"/>
        </w:rPr>
        <w:t>пользования</w:t>
      </w:r>
      <w:r>
        <w:rPr>
          <w:spacing w:val="40"/>
          <w:sz w:val="24"/>
        </w:rPr>
        <w:t xml:space="preserve"> </w:t>
      </w:r>
      <w:r>
        <w:rPr>
          <w:sz w:val="24"/>
        </w:rPr>
        <w:t>земельным</w:t>
      </w:r>
      <w:r>
        <w:rPr>
          <w:spacing w:val="40"/>
          <w:sz w:val="24"/>
        </w:rPr>
        <w:t xml:space="preserve"> </w:t>
      </w:r>
      <w:r>
        <w:rPr>
          <w:sz w:val="24"/>
        </w:rPr>
        <w:t>участком</w:t>
      </w:r>
      <w:r>
        <w:rPr>
          <w:spacing w:val="40"/>
          <w:sz w:val="24"/>
        </w:rPr>
        <w:t xml:space="preserve"> </w:t>
      </w:r>
      <w:r>
        <w:rPr>
          <w:sz w:val="24"/>
        </w:rPr>
        <w:t>от</w:t>
      </w:r>
      <w:r>
        <w:rPr>
          <w:spacing w:val="40"/>
          <w:sz w:val="24"/>
        </w:rPr>
        <w:t xml:space="preserve"> </w:t>
      </w:r>
      <w:r>
        <w:rPr>
          <w:sz w:val="24"/>
        </w:rPr>
        <w:t>«</w:t>
      </w:r>
      <w:r>
        <w:rPr>
          <w:sz w:val="24"/>
          <w:u w:val="single"/>
        </w:rPr>
        <w:tab/>
      </w:r>
      <w:r>
        <w:rPr>
          <w:sz w:val="24"/>
        </w:rPr>
        <w:t xml:space="preserve">» </w:t>
      </w:r>
      <w:r>
        <w:rPr>
          <w:sz w:val="24"/>
          <w:u w:val="single"/>
        </w:rPr>
        <w:tab/>
      </w:r>
      <w:r>
        <w:rPr>
          <w:spacing w:val="-20"/>
          <w:sz w:val="24"/>
        </w:rPr>
        <w:t xml:space="preserve"> </w:t>
      </w:r>
      <w:r>
        <w:rPr>
          <w:sz w:val="24"/>
        </w:rPr>
        <w:t>20</w:t>
      </w:r>
      <w:r>
        <w:rPr>
          <w:sz w:val="24"/>
          <w:u w:val="single"/>
        </w:rPr>
        <w:tab/>
      </w:r>
      <w:r>
        <w:rPr>
          <w:spacing w:val="-15"/>
          <w:sz w:val="24"/>
        </w:rPr>
        <w:t xml:space="preserve"> </w:t>
      </w:r>
      <w:r>
        <w:rPr>
          <w:sz w:val="24"/>
        </w:rPr>
        <w:t>г.</w:t>
      </w:r>
      <w:r>
        <w:rPr>
          <w:spacing w:val="2"/>
          <w:sz w:val="24"/>
        </w:rPr>
        <w:t xml:space="preserve"> </w:t>
      </w:r>
      <w:r>
        <w:rPr>
          <w:sz w:val="24"/>
        </w:rPr>
        <w:t>№</w:t>
      </w:r>
    </w:p>
    <w:p w:rsidR="00956AE6" w:rsidRDefault="00B200C6">
      <w:pPr>
        <w:tabs>
          <w:tab w:val="left" w:pos="1108"/>
        </w:tabs>
        <w:ind w:left="388"/>
        <w:rPr>
          <w:sz w:val="24"/>
        </w:rPr>
      </w:pPr>
      <w:r>
        <w:rPr>
          <w:sz w:val="24"/>
          <w:u w:val="single"/>
        </w:rPr>
        <w:tab/>
      </w:r>
      <w:r>
        <w:rPr>
          <w:spacing w:val="-10"/>
          <w:sz w:val="24"/>
        </w:rPr>
        <w:t>.</w:t>
      </w:r>
    </w:p>
    <w:p w:rsidR="00956AE6" w:rsidRDefault="00956AE6">
      <w:pPr>
        <w:pStyle w:val="a3"/>
      </w:pPr>
    </w:p>
    <w:p w:rsidR="00956AE6" w:rsidRDefault="00B200C6">
      <w:pPr>
        <w:pStyle w:val="a3"/>
        <w:ind w:left="135"/>
        <w:jc w:val="center"/>
      </w:pPr>
      <w:r>
        <w:t>Подписи</w:t>
      </w:r>
      <w:r>
        <w:rPr>
          <w:spacing w:val="-4"/>
        </w:rPr>
        <w:t xml:space="preserve"> </w:t>
      </w:r>
      <w:r>
        <w:rPr>
          <w:spacing w:val="-2"/>
        </w:rPr>
        <w:t>Сторон</w:t>
      </w:r>
    </w:p>
    <w:p w:rsidR="00956AE6" w:rsidRDefault="00956AE6">
      <w:pPr>
        <w:pStyle w:val="a3"/>
        <w:jc w:val="center"/>
        <w:sectPr w:rsidR="00956AE6">
          <w:headerReference w:type="default" r:id="rId19"/>
          <w:pgSz w:w="11910" w:h="16840"/>
          <w:pgMar w:top="1020" w:right="283" w:bottom="280" w:left="850" w:header="489" w:footer="0" w:gutter="0"/>
          <w:cols w:space="720"/>
        </w:sectPr>
      </w:pPr>
    </w:p>
    <w:p w:rsidR="00956AE6" w:rsidRDefault="00956AE6">
      <w:pPr>
        <w:pStyle w:val="a3"/>
        <w:spacing w:before="91"/>
      </w:pPr>
    </w:p>
    <w:p w:rsidR="00956AE6" w:rsidRDefault="00B200C6">
      <w:pPr>
        <w:pStyle w:val="a3"/>
        <w:ind w:left="6061"/>
        <w:jc w:val="both"/>
      </w:pPr>
      <w:r>
        <w:t>Приложение</w:t>
      </w:r>
      <w:r>
        <w:rPr>
          <w:spacing w:val="-3"/>
        </w:rPr>
        <w:t xml:space="preserve"> </w:t>
      </w:r>
      <w:r>
        <w:t>№</w:t>
      </w:r>
      <w:r>
        <w:rPr>
          <w:spacing w:val="-2"/>
        </w:rPr>
        <w:t xml:space="preserve"> </w:t>
      </w:r>
      <w:r>
        <w:rPr>
          <w:spacing w:val="-10"/>
        </w:rPr>
        <w:t>4</w:t>
      </w:r>
    </w:p>
    <w:p w:rsidR="00956AE6" w:rsidRDefault="00B200C6">
      <w:pPr>
        <w:pStyle w:val="a3"/>
        <w:spacing w:before="15"/>
        <w:ind w:left="6061" w:right="251"/>
        <w:jc w:val="both"/>
      </w:pPr>
      <w:r>
        <w:t>к Административному регламенту предоставления</w:t>
      </w:r>
      <w:r>
        <w:rPr>
          <w:spacing w:val="65"/>
        </w:rPr>
        <w:t xml:space="preserve">  </w:t>
      </w:r>
      <w:r>
        <w:t>муниципальной</w:t>
      </w:r>
      <w:r>
        <w:rPr>
          <w:spacing w:val="67"/>
        </w:rPr>
        <w:t xml:space="preserve">  </w:t>
      </w:r>
      <w:r>
        <w:rPr>
          <w:spacing w:val="-2"/>
        </w:rPr>
        <w:t>услуги</w:t>
      </w:r>
    </w:p>
    <w:p w:rsidR="00956AE6" w:rsidRDefault="00B200C6">
      <w:pPr>
        <w:pStyle w:val="a3"/>
        <w:ind w:left="6061" w:right="249"/>
        <w:jc w:val="both"/>
      </w:pPr>
      <w: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956AE6" w:rsidRDefault="00956AE6">
      <w:pPr>
        <w:pStyle w:val="a3"/>
        <w:spacing w:before="5"/>
      </w:pPr>
    </w:p>
    <w:p w:rsidR="00956AE6" w:rsidRDefault="00B200C6">
      <w:pPr>
        <w:pStyle w:val="2"/>
        <w:ind w:left="4061" w:right="315" w:hanging="2324"/>
      </w:pPr>
      <w:r>
        <w:t>Форма</w:t>
      </w:r>
      <w:r>
        <w:rPr>
          <w:spacing w:val="-6"/>
        </w:rPr>
        <w:t xml:space="preserve"> </w:t>
      </w:r>
      <w:r>
        <w:t>решения</w:t>
      </w:r>
      <w:r>
        <w:rPr>
          <w:spacing w:val="-6"/>
        </w:rPr>
        <w:t xml:space="preserve"> </w:t>
      </w:r>
      <w:r>
        <w:t>о</w:t>
      </w:r>
      <w:r>
        <w:rPr>
          <w:spacing w:val="-6"/>
        </w:rPr>
        <w:t xml:space="preserve"> </w:t>
      </w:r>
      <w:r>
        <w:t>предоставлении</w:t>
      </w:r>
      <w:r>
        <w:rPr>
          <w:spacing w:val="-6"/>
        </w:rPr>
        <w:t xml:space="preserve"> </w:t>
      </w:r>
      <w:r>
        <w:t>земельного</w:t>
      </w:r>
      <w:r>
        <w:rPr>
          <w:spacing w:val="-6"/>
        </w:rPr>
        <w:t xml:space="preserve"> </w:t>
      </w:r>
      <w:r>
        <w:t>участка</w:t>
      </w:r>
      <w:r>
        <w:rPr>
          <w:spacing w:val="-6"/>
        </w:rPr>
        <w:t xml:space="preserve"> </w:t>
      </w:r>
      <w:r>
        <w:t>в</w:t>
      </w:r>
      <w:r>
        <w:rPr>
          <w:spacing w:val="-6"/>
        </w:rPr>
        <w:t xml:space="preserve"> </w:t>
      </w:r>
      <w:r>
        <w:t>постоянное (бессрочное) пользование</w:t>
      </w:r>
    </w:p>
    <w:p w:rsidR="00956AE6" w:rsidRDefault="00B200C6">
      <w:pPr>
        <w:pStyle w:val="a3"/>
        <w:spacing w:before="25"/>
        <w:rPr>
          <w:b/>
          <w:sz w:val="20"/>
        </w:rPr>
      </w:pPr>
      <w:r>
        <w:rPr>
          <w:b/>
          <w:noProof/>
          <w:sz w:val="20"/>
          <w:lang w:eastAsia="ru-RU"/>
        </w:rPr>
        <mc:AlternateContent>
          <mc:Choice Requires="wps">
            <w:drawing>
              <wp:anchor distT="0" distB="0" distL="0" distR="0" simplePos="0" relativeHeight="487598080" behindDoc="1" locked="0" layoutInCell="1" allowOverlap="1" wp14:anchorId="0FDE2310" wp14:editId="57F3C7E5">
                <wp:simplePos x="0" y="0"/>
                <wp:positionH relativeFrom="page">
                  <wp:posOffset>768400</wp:posOffset>
                </wp:positionH>
                <wp:positionV relativeFrom="paragraph">
                  <wp:posOffset>177398</wp:posOffset>
                </wp:positionV>
                <wp:extent cx="6470650" cy="635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0650" cy="6350"/>
                        </a:xfrm>
                        <a:custGeom>
                          <a:avLst/>
                          <a:gdLst/>
                          <a:ahLst/>
                          <a:cxnLst/>
                          <a:rect l="l" t="t" r="r" b="b"/>
                          <a:pathLst>
                            <a:path w="6470650" h="6350">
                              <a:moveTo>
                                <a:pt x="6470650" y="0"/>
                              </a:moveTo>
                              <a:lnTo>
                                <a:pt x="0" y="0"/>
                              </a:lnTo>
                              <a:lnTo>
                                <a:pt x="0" y="6096"/>
                              </a:lnTo>
                              <a:lnTo>
                                <a:pt x="6470650" y="6096"/>
                              </a:lnTo>
                              <a:lnTo>
                                <a:pt x="64706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60.504002pt;margin-top:13.968359pt;width:509.5pt;height:.48pt;mso-position-horizontal-relative:page;mso-position-vertical-relative:paragraph;z-index:-15718400;mso-wrap-distance-left:0;mso-wrap-distance-right:0" id="docshape28" filled="true" fillcolor="#000000" stroked="false">
                <v:fill type="solid"/>
                <w10:wrap type="topAndBottom"/>
              </v:rect>
            </w:pict>
          </mc:Fallback>
        </mc:AlternateContent>
      </w:r>
    </w:p>
    <w:p w:rsidR="00956AE6" w:rsidRDefault="00B200C6">
      <w:pPr>
        <w:ind w:left="135"/>
        <w:jc w:val="center"/>
        <w:rPr>
          <w:i/>
          <w:sz w:val="24"/>
        </w:rPr>
      </w:pPr>
      <w:r>
        <w:rPr>
          <w:i/>
          <w:sz w:val="24"/>
        </w:rPr>
        <w:t>(наименование</w:t>
      </w:r>
      <w:r>
        <w:rPr>
          <w:i/>
          <w:spacing w:val="-6"/>
          <w:sz w:val="24"/>
        </w:rPr>
        <w:t xml:space="preserve"> </w:t>
      </w:r>
      <w:r>
        <w:rPr>
          <w:i/>
          <w:sz w:val="24"/>
        </w:rPr>
        <w:t>уполномоченного</w:t>
      </w:r>
      <w:r>
        <w:rPr>
          <w:i/>
          <w:spacing w:val="-4"/>
          <w:sz w:val="24"/>
        </w:rPr>
        <w:t xml:space="preserve"> </w:t>
      </w:r>
      <w:r>
        <w:rPr>
          <w:i/>
          <w:sz w:val="24"/>
        </w:rPr>
        <w:t>органа</w:t>
      </w:r>
      <w:r>
        <w:rPr>
          <w:i/>
          <w:spacing w:val="-3"/>
          <w:sz w:val="24"/>
        </w:rPr>
        <w:t xml:space="preserve"> </w:t>
      </w:r>
      <w:r>
        <w:rPr>
          <w:i/>
          <w:sz w:val="24"/>
        </w:rPr>
        <w:t>местного</w:t>
      </w:r>
      <w:r>
        <w:rPr>
          <w:i/>
          <w:spacing w:val="-4"/>
          <w:sz w:val="24"/>
        </w:rPr>
        <w:t xml:space="preserve"> </w:t>
      </w:r>
      <w:r>
        <w:rPr>
          <w:i/>
          <w:spacing w:val="-2"/>
          <w:sz w:val="24"/>
        </w:rPr>
        <w:t>самоуправления)</w:t>
      </w:r>
    </w:p>
    <w:p w:rsidR="00956AE6" w:rsidRDefault="00B200C6">
      <w:pPr>
        <w:pStyle w:val="a3"/>
        <w:tabs>
          <w:tab w:val="left" w:pos="10574"/>
        </w:tabs>
        <w:spacing w:before="268"/>
        <w:ind w:left="6049"/>
      </w:pPr>
      <w:r>
        <w:t>Кому:</w:t>
      </w:r>
      <w:r>
        <w:rPr>
          <w:spacing w:val="72"/>
        </w:rPr>
        <w:t xml:space="preserve"> </w:t>
      </w:r>
      <w:r>
        <w:rPr>
          <w:u w:val="single"/>
        </w:rPr>
        <w:tab/>
      </w:r>
    </w:p>
    <w:p w:rsidR="00956AE6" w:rsidRDefault="00B200C6">
      <w:pPr>
        <w:pStyle w:val="a3"/>
        <w:spacing w:before="17"/>
        <w:rPr>
          <w:sz w:val="20"/>
        </w:rPr>
      </w:pPr>
      <w:r>
        <w:rPr>
          <w:noProof/>
          <w:sz w:val="20"/>
          <w:lang w:eastAsia="ru-RU"/>
        </w:rPr>
        <mc:AlternateContent>
          <mc:Choice Requires="wps">
            <w:drawing>
              <wp:anchor distT="0" distB="0" distL="0" distR="0" simplePos="0" relativeHeight="487598592" behindDoc="1" locked="0" layoutInCell="1" allowOverlap="1" wp14:anchorId="3E48870A" wp14:editId="7F716538">
                <wp:simplePos x="0" y="0"/>
                <wp:positionH relativeFrom="page">
                  <wp:posOffset>4380865</wp:posOffset>
                </wp:positionH>
                <wp:positionV relativeFrom="paragraph">
                  <wp:posOffset>172476</wp:posOffset>
                </wp:positionV>
                <wp:extent cx="274320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44.950012pt;margin-top:13.580798pt;width:216pt;height:.1pt;mso-position-horizontal-relative:page;mso-position-vertical-relative:paragraph;z-index:-15717888;mso-wrap-distance-left:0;mso-wrap-distance-right:0" id="docshape29" coordorigin="6899,272" coordsize="4320,0" path="m6899,272l11219,272e" filled="false" stroked="true" strokeweight=".487125pt" strokecolor="#000000">
                <v:path arrowok="t"/>
                <v:stroke dashstyle="solid"/>
                <w10:wrap type="topAndBottom"/>
              </v:shape>
            </w:pict>
          </mc:Fallback>
        </mc:AlternateContent>
      </w:r>
    </w:p>
    <w:p w:rsidR="00956AE6" w:rsidRDefault="00B200C6">
      <w:pPr>
        <w:pStyle w:val="a3"/>
        <w:tabs>
          <w:tab w:val="left" w:pos="10572"/>
        </w:tabs>
        <w:ind w:left="6049"/>
      </w:pPr>
      <w:r>
        <w:t>Контактные</w:t>
      </w:r>
      <w:r>
        <w:rPr>
          <w:spacing w:val="80"/>
        </w:rPr>
        <w:t xml:space="preserve"> </w:t>
      </w:r>
      <w:r>
        <w:t>данные:</w:t>
      </w:r>
      <w:r>
        <w:rPr>
          <w:spacing w:val="67"/>
        </w:rPr>
        <w:t xml:space="preserve"> </w:t>
      </w:r>
      <w:r>
        <w:rPr>
          <w:u w:val="single"/>
        </w:rPr>
        <w:tab/>
      </w:r>
    </w:p>
    <w:p w:rsidR="00956AE6" w:rsidRDefault="00B200C6">
      <w:pPr>
        <w:pStyle w:val="a3"/>
        <w:spacing w:before="17"/>
        <w:rPr>
          <w:sz w:val="20"/>
        </w:rPr>
      </w:pPr>
      <w:r>
        <w:rPr>
          <w:noProof/>
          <w:sz w:val="20"/>
          <w:lang w:eastAsia="ru-RU"/>
        </w:rPr>
        <mc:AlternateContent>
          <mc:Choice Requires="wps">
            <w:drawing>
              <wp:anchor distT="0" distB="0" distL="0" distR="0" simplePos="0" relativeHeight="487599104" behindDoc="1" locked="0" layoutInCell="1" allowOverlap="1" wp14:anchorId="3C450656" wp14:editId="3F10E7C9">
                <wp:simplePos x="0" y="0"/>
                <wp:positionH relativeFrom="page">
                  <wp:posOffset>4380865</wp:posOffset>
                </wp:positionH>
                <wp:positionV relativeFrom="paragraph">
                  <wp:posOffset>172181</wp:posOffset>
                </wp:positionV>
                <wp:extent cx="281940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44.950012pt;margin-top:13.557585pt;width:222pt;height:.1pt;mso-position-horizontal-relative:page;mso-position-vertical-relative:paragraph;z-index:-15717376;mso-wrap-distance-left:0;mso-wrap-distance-right:0" id="docshape30" coordorigin="6899,271" coordsize="4440,0" path="m6899,271l11339,271e" filled="false" stroked="true" strokeweight=".487125pt" strokecolor="#000000">
                <v:path arrowok="t"/>
                <v:stroke dashstyle="solid"/>
                <w10:wrap type="topAndBottom"/>
              </v:shape>
            </w:pict>
          </mc:Fallback>
        </mc:AlternateContent>
      </w:r>
    </w:p>
    <w:p w:rsidR="00956AE6" w:rsidRDefault="00B200C6">
      <w:pPr>
        <w:pStyle w:val="a3"/>
        <w:ind w:left="6049"/>
      </w:pPr>
      <w:r>
        <w:rPr>
          <w:spacing w:val="-2"/>
        </w:rPr>
        <w:t>/Представитель:</w:t>
      </w:r>
    </w:p>
    <w:p w:rsidR="00956AE6" w:rsidRDefault="00B200C6">
      <w:pPr>
        <w:pStyle w:val="a3"/>
        <w:spacing w:before="17"/>
        <w:rPr>
          <w:sz w:val="20"/>
        </w:rPr>
      </w:pPr>
      <w:r>
        <w:rPr>
          <w:noProof/>
          <w:sz w:val="20"/>
          <w:lang w:eastAsia="ru-RU"/>
        </w:rPr>
        <mc:AlternateContent>
          <mc:Choice Requires="wps">
            <w:drawing>
              <wp:anchor distT="0" distB="0" distL="0" distR="0" simplePos="0" relativeHeight="487599616" behindDoc="1" locked="0" layoutInCell="1" allowOverlap="1" wp14:anchorId="0698DBFF" wp14:editId="313C6E2D">
                <wp:simplePos x="0" y="0"/>
                <wp:positionH relativeFrom="page">
                  <wp:posOffset>4380865</wp:posOffset>
                </wp:positionH>
                <wp:positionV relativeFrom="paragraph">
                  <wp:posOffset>172181</wp:posOffset>
                </wp:positionV>
                <wp:extent cx="17526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44.950012pt;margin-top:13.557615pt;width:138pt;height:.1pt;mso-position-horizontal-relative:page;mso-position-vertical-relative:paragraph;z-index:-15716864;mso-wrap-distance-left:0;mso-wrap-distance-right:0" id="docshape31" coordorigin="6899,271" coordsize="2760,0" path="m6899,271l9659,271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00128" behindDoc="1" locked="0" layoutInCell="1" allowOverlap="1" wp14:anchorId="765B7216" wp14:editId="2D34A99C">
                <wp:simplePos x="0" y="0"/>
                <wp:positionH relativeFrom="page">
                  <wp:posOffset>4380865</wp:posOffset>
                </wp:positionH>
                <wp:positionV relativeFrom="paragraph">
                  <wp:posOffset>347441</wp:posOffset>
                </wp:positionV>
                <wp:extent cx="281940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44.950012pt;margin-top:27.357603pt;width:222pt;height:.1pt;mso-position-horizontal-relative:page;mso-position-vertical-relative:paragraph;z-index:-15716352;mso-wrap-distance-left:0;mso-wrap-distance-right:0" id="docshape32" coordorigin="6899,547" coordsize="4440,0" path="m6899,547l11339,547e" filled="false" stroked="true" strokeweight=".487125pt" strokecolor="#000000">
                <v:path arrowok="t"/>
                <v:stroke dashstyle="solid"/>
                <w10:wrap type="topAndBottom"/>
              </v:shape>
            </w:pict>
          </mc:Fallback>
        </mc:AlternateContent>
      </w:r>
    </w:p>
    <w:p w:rsidR="00956AE6" w:rsidRDefault="00956AE6">
      <w:pPr>
        <w:pStyle w:val="a3"/>
        <w:spacing w:before="17"/>
        <w:rPr>
          <w:sz w:val="20"/>
        </w:rPr>
      </w:pPr>
    </w:p>
    <w:p w:rsidR="00956AE6" w:rsidRDefault="00B200C6">
      <w:pPr>
        <w:pStyle w:val="a3"/>
        <w:ind w:left="6049"/>
      </w:pPr>
      <w:r>
        <w:t>Контактные</w:t>
      </w:r>
      <w:r>
        <w:rPr>
          <w:spacing w:val="-5"/>
        </w:rPr>
        <w:t xml:space="preserve"> </w:t>
      </w:r>
      <w:r>
        <w:t>данные</w:t>
      </w:r>
      <w:r>
        <w:rPr>
          <w:spacing w:val="-4"/>
        </w:rPr>
        <w:t xml:space="preserve"> </w:t>
      </w:r>
      <w:r>
        <w:rPr>
          <w:spacing w:val="-2"/>
        </w:rPr>
        <w:t>представителя:</w:t>
      </w:r>
    </w:p>
    <w:p w:rsidR="00956AE6" w:rsidRDefault="00B200C6">
      <w:pPr>
        <w:pStyle w:val="a3"/>
        <w:spacing w:before="30"/>
        <w:rPr>
          <w:sz w:val="20"/>
        </w:rPr>
      </w:pPr>
      <w:r>
        <w:rPr>
          <w:noProof/>
          <w:sz w:val="20"/>
          <w:lang w:eastAsia="ru-RU"/>
        </w:rPr>
        <mc:AlternateContent>
          <mc:Choice Requires="wps">
            <w:drawing>
              <wp:anchor distT="0" distB="0" distL="0" distR="0" simplePos="0" relativeHeight="487600640" behindDoc="1" locked="0" layoutInCell="1" allowOverlap="1" wp14:anchorId="585B83A3" wp14:editId="49D5E65F">
                <wp:simplePos x="0" y="0"/>
                <wp:positionH relativeFrom="page">
                  <wp:posOffset>4362577</wp:posOffset>
                </wp:positionH>
                <wp:positionV relativeFrom="paragraph">
                  <wp:posOffset>180456</wp:posOffset>
                </wp:positionV>
                <wp:extent cx="2876550" cy="635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6550" cy="6350"/>
                        </a:xfrm>
                        <a:custGeom>
                          <a:avLst/>
                          <a:gdLst/>
                          <a:ahLst/>
                          <a:cxnLst/>
                          <a:rect l="l" t="t" r="r" b="b"/>
                          <a:pathLst>
                            <a:path w="2876550" h="6350">
                              <a:moveTo>
                                <a:pt x="2876423" y="0"/>
                              </a:moveTo>
                              <a:lnTo>
                                <a:pt x="0" y="0"/>
                              </a:lnTo>
                              <a:lnTo>
                                <a:pt x="0" y="6096"/>
                              </a:lnTo>
                              <a:lnTo>
                                <a:pt x="2876423" y="6096"/>
                              </a:lnTo>
                              <a:lnTo>
                                <a:pt x="28764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43.51001pt;margin-top:14.209175pt;width:226.49pt;height:.48001pt;mso-position-horizontal-relative:page;mso-position-vertical-relative:paragraph;z-index:-15715840;mso-wrap-distance-left:0;mso-wrap-distance-right:0" id="docshape33" filled="true" fillcolor="#000000" stroked="false">
                <v:fill type="solid"/>
                <w10:wrap type="topAndBottom"/>
              </v:rect>
            </w:pict>
          </mc:Fallback>
        </mc:AlternateContent>
      </w:r>
    </w:p>
    <w:p w:rsidR="00956AE6" w:rsidRDefault="00956AE6">
      <w:pPr>
        <w:pStyle w:val="a3"/>
        <w:spacing w:before="273"/>
      </w:pPr>
    </w:p>
    <w:p w:rsidR="00956AE6" w:rsidRDefault="00B200C6">
      <w:pPr>
        <w:pStyle w:val="1"/>
        <w:spacing w:line="274" w:lineRule="exact"/>
        <w:ind w:left="134"/>
      </w:pPr>
      <w:r>
        <w:rPr>
          <w:spacing w:val="-2"/>
        </w:rPr>
        <w:t>РЕШЕНИЕ</w:t>
      </w:r>
    </w:p>
    <w:p w:rsidR="00956AE6" w:rsidRDefault="00B200C6">
      <w:pPr>
        <w:pStyle w:val="a3"/>
        <w:tabs>
          <w:tab w:val="left" w:pos="2444"/>
          <w:tab w:val="left" w:pos="3023"/>
          <w:tab w:val="left" w:pos="5346"/>
        </w:tabs>
        <w:spacing w:line="274" w:lineRule="exact"/>
        <w:ind w:left="191"/>
        <w:jc w:val="center"/>
      </w:pPr>
      <w:r>
        <w:rPr>
          <w:spacing w:val="-5"/>
        </w:rPr>
        <w:t>От</w:t>
      </w:r>
      <w:r>
        <w:rPr>
          <w:u w:val="single"/>
        </w:rPr>
        <w:tab/>
      </w:r>
      <w:r>
        <w:tab/>
      </w:r>
      <w:r>
        <w:rPr>
          <w:spacing w:val="-10"/>
        </w:rPr>
        <w:t>№</w:t>
      </w:r>
      <w:r>
        <w:rPr>
          <w:u w:val="single"/>
        </w:rPr>
        <w:tab/>
      </w:r>
    </w:p>
    <w:p w:rsidR="00956AE6" w:rsidRDefault="00B200C6">
      <w:pPr>
        <w:pStyle w:val="2"/>
        <w:spacing w:before="5"/>
        <w:ind w:left="687"/>
        <w:jc w:val="center"/>
      </w:pPr>
      <w:r>
        <w:t>О</w:t>
      </w:r>
      <w:r>
        <w:rPr>
          <w:spacing w:val="-5"/>
        </w:rPr>
        <w:t xml:space="preserve"> </w:t>
      </w:r>
      <w:r>
        <w:t>предоставлении</w:t>
      </w:r>
      <w:r>
        <w:rPr>
          <w:spacing w:val="-3"/>
        </w:rPr>
        <w:t xml:space="preserve"> </w:t>
      </w:r>
      <w:r>
        <w:t>земельного</w:t>
      </w:r>
      <w:r>
        <w:rPr>
          <w:spacing w:val="-3"/>
        </w:rPr>
        <w:t xml:space="preserve"> </w:t>
      </w:r>
      <w:r>
        <w:t>участка</w:t>
      </w:r>
      <w:r>
        <w:rPr>
          <w:spacing w:val="-3"/>
        </w:rPr>
        <w:t xml:space="preserve"> </w:t>
      </w:r>
      <w:r>
        <w:t>в</w:t>
      </w:r>
      <w:r>
        <w:rPr>
          <w:spacing w:val="-3"/>
        </w:rPr>
        <w:t xml:space="preserve"> </w:t>
      </w:r>
      <w:r>
        <w:t>постоянное</w:t>
      </w:r>
      <w:r>
        <w:rPr>
          <w:spacing w:val="-4"/>
        </w:rPr>
        <w:t xml:space="preserve"> </w:t>
      </w:r>
      <w:r>
        <w:t>(бессрочное)</w:t>
      </w:r>
      <w:r>
        <w:rPr>
          <w:spacing w:val="-2"/>
        </w:rPr>
        <w:t xml:space="preserve"> пользование</w:t>
      </w:r>
    </w:p>
    <w:p w:rsidR="00956AE6" w:rsidRDefault="00B200C6">
      <w:pPr>
        <w:pStyle w:val="a3"/>
        <w:tabs>
          <w:tab w:val="left" w:pos="5925"/>
          <w:tab w:val="left" w:pos="7932"/>
          <w:tab w:val="left" w:pos="10569"/>
        </w:tabs>
        <w:spacing w:before="271"/>
        <w:ind w:left="388" w:right="201" w:firstLine="580"/>
        <w:jc w:val="both"/>
      </w:pPr>
      <w:r>
        <w:t xml:space="preserve">По результатам рассмотрения заявления </w:t>
      </w:r>
      <w:proofErr w:type="gramStart"/>
      <w:r>
        <w:t>от</w:t>
      </w:r>
      <w:proofErr w:type="gramEnd"/>
      <w:r>
        <w:t xml:space="preserve"> </w:t>
      </w:r>
      <w:r>
        <w:rPr>
          <w:u w:val="single"/>
        </w:rPr>
        <w:tab/>
      </w:r>
      <w:r>
        <w:rPr>
          <w:u w:val="single"/>
        </w:rPr>
        <w:tab/>
      </w:r>
      <w:r>
        <w:t xml:space="preserve">№ </w:t>
      </w:r>
      <w:r>
        <w:rPr>
          <w:u w:val="single"/>
        </w:rPr>
        <w:tab/>
      </w:r>
      <w:r>
        <w:t xml:space="preserve"> (</w:t>
      </w:r>
      <w:proofErr w:type="gramStart"/>
      <w:r>
        <w:t>Заявитель</w:t>
      </w:r>
      <w:proofErr w:type="gramEnd"/>
      <w:r>
        <w:t>:</w:t>
      </w:r>
      <w:r>
        <w:rPr>
          <w:spacing w:val="110"/>
        </w:rPr>
        <w:t xml:space="preserve"> </w:t>
      </w:r>
      <w:r>
        <w:rPr>
          <w:u w:val="single"/>
        </w:rPr>
        <w:tab/>
      </w:r>
      <w:r>
        <w:t>) и приложенных к нему документов в соответствии со статьями 39.17 Земельного кодекса Российской Федерации, принято</w:t>
      </w:r>
    </w:p>
    <w:p w:rsidR="00956AE6" w:rsidRDefault="00956AE6">
      <w:pPr>
        <w:pStyle w:val="a3"/>
      </w:pPr>
    </w:p>
    <w:p w:rsidR="00956AE6" w:rsidRDefault="00B200C6">
      <w:pPr>
        <w:pStyle w:val="a3"/>
        <w:ind w:left="388"/>
      </w:pPr>
      <w:r>
        <w:rPr>
          <w:spacing w:val="-2"/>
        </w:rPr>
        <w:t>РЕШЕНИЕ:</w:t>
      </w:r>
    </w:p>
    <w:p w:rsidR="00956AE6" w:rsidRDefault="00956AE6">
      <w:pPr>
        <w:pStyle w:val="a3"/>
      </w:pPr>
    </w:p>
    <w:p w:rsidR="00956AE6" w:rsidRDefault="00B200C6">
      <w:pPr>
        <w:pStyle w:val="a3"/>
        <w:tabs>
          <w:tab w:val="left" w:pos="5398"/>
          <w:tab w:val="left" w:pos="10357"/>
        </w:tabs>
        <w:ind w:left="388" w:right="250" w:firstLine="580"/>
        <w:jc w:val="both"/>
      </w:pPr>
      <w:r>
        <w:t>Предоставить</w:t>
      </w:r>
      <w:r>
        <w:rPr>
          <w:spacing w:val="235"/>
        </w:rPr>
        <w:t xml:space="preserve"> </w:t>
      </w:r>
      <w:r>
        <w:rPr>
          <w:u w:val="single"/>
        </w:rPr>
        <w:tab/>
      </w:r>
      <w:r>
        <w:rPr>
          <w:u w:val="single"/>
        </w:rPr>
        <w:tab/>
      </w:r>
      <w:r>
        <w:rPr>
          <w:spacing w:val="-6"/>
          <w:vertAlign w:val="superscript"/>
        </w:rPr>
        <w:t>24</w:t>
      </w:r>
      <w:r>
        <w:rPr>
          <w:spacing w:val="-6"/>
        </w:rPr>
        <w:t xml:space="preserve"> </w:t>
      </w:r>
      <w:r>
        <w:t>(далее</w:t>
      </w:r>
      <w:r>
        <w:rPr>
          <w:spacing w:val="-1"/>
        </w:rPr>
        <w:t xml:space="preserve"> </w:t>
      </w:r>
      <w:r>
        <w:t>-</w:t>
      </w:r>
      <w:r>
        <w:rPr>
          <w:spacing w:val="-3"/>
        </w:rPr>
        <w:t xml:space="preserve"> </w:t>
      </w:r>
      <w:r>
        <w:t>Заявитель)</w:t>
      </w:r>
      <w:r>
        <w:rPr>
          <w:spacing w:val="-2"/>
        </w:rPr>
        <w:t xml:space="preserve"> </w:t>
      </w:r>
      <w:r>
        <w:t>в</w:t>
      </w:r>
      <w:r>
        <w:rPr>
          <w:spacing w:val="-4"/>
        </w:rPr>
        <w:t xml:space="preserve"> </w:t>
      </w:r>
      <w:r>
        <w:t>постоянное</w:t>
      </w:r>
      <w:r>
        <w:rPr>
          <w:spacing w:val="-3"/>
        </w:rPr>
        <w:t xml:space="preserve"> </w:t>
      </w:r>
      <w:r>
        <w:t>(бессрочное)</w:t>
      </w:r>
      <w:r>
        <w:rPr>
          <w:spacing w:val="-1"/>
        </w:rPr>
        <w:t xml:space="preserve"> </w:t>
      </w:r>
      <w:r>
        <w:t>пользование земельный</w:t>
      </w:r>
      <w:r>
        <w:rPr>
          <w:spacing w:val="40"/>
        </w:rPr>
        <w:t xml:space="preserve"> </w:t>
      </w:r>
      <w:r>
        <w:t>участок,</w:t>
      </w:r>
      <w:r>
        <w:rPr>
          <w:spacing w:val="40"/>
        </w:rPr>
        <w:t xml:space="preserve"> </w:t>
      </w:r>
      <w:r>
        <w:t>находящийся</w:t>
      </w:r>
      <w:r>
        <w:rPr>
          <w:spacing w:val="40"/>
        </w:rPr>
        <w:t xml:space="preserve"> </w:t>
      </w:r>
      <w:r>
        <w:t>в собственности</w:t>
      </w:r>
      <w:r>
        <w:rPr>
          <w:spacing w:val="91"/>
        </w:rPr>
        <w:t xml:space="preserve"> </w:t>
      </w:r>
      <w:r>
        <w:rPr>
          <w:u w:val="single"/>
        </w:rPr>
        <w:tab/>
      </w:r>
      <w:r>
        <w:rPr>
          <w:vertAlign w:val="superscript"/>
        </w:rPr>
        <w:t>25</w:t>
      </w:r>
      <w:r>
        <w:rPr>
          <w:spacing w:val="61"/>
          <w:w w:val="150"/>
        </w:rPr>
        <w:t xml:space="preserve"> </w:t>
      </w:r>
      <w:r>
        <w:t>(далее</w:t>
      </w:r>
      <w:r>
        <w:rPr>
          <w:spacing w:val="60"/>
          <w:w w:val="150"/>
        </w:rPr>
        <w:t xml:space="preserve"> </w:t>
      </w:r>
      <w:r>
        <w:t>-</w:t>
      </w:r>
      <w:r>
        <w:rPr>
          <w:spacing w:val="62"/>
          <w:w w:val="150"/>
        </w:rPr>
        <w:t xml:space="preserve"> </w:t>
      </w:r>
      <w:r>
        <w:t>Участок):</w:t>
      </w:r>
      <w:r>
        <w:rPr>
          <w:spacing w:val="60"/>
          <w:w w:val="150"/>
        </w:rPr>
        <w:t xml:space="preserve"> </w:t>
      </w:r>
      <w:r>
        <w:t>с</w:t>
      </w:r>
      <w:r>
        <w:rPr>
          <w:spacing w:val="60"/>
          <w:w w:val="150"/>
        </w:rPr>
        <w:t xml:space="preserve"> </w:t>
      </w:r>
      <w:r>
        <w:t>кадастровым</w:t>
      </w:r>
      <w:r>
        <w:rPr>
          <w:spacing w:val="62"/>
          <w:w w:val="150"/>
        </w:rPr>
        <w:t xml:space="preserve"> </w:t>
      </w:r>
      <w:r>
        <w:rPr>
          <w:spacing w:val="-2"/>
        </w:rPr>
        <w:t>номером</w:t>
      </w:r>
    </w:p>
    <w:p w:rsidR="00956AE6" w:rsidRDefault="00B200C6">
      <w:pPr>
        <w:pStyle w:val="a3"/>
        <w:tabs>
          <w:tab w:val="left" w:pos="3748"/>
          <w:tab w:val="left" w:pos="6867"/>
        </w:tabs>
        <w:spacing w:before="1"/>
        <w:ind w:left="388" w:right="251"/>
        <w:jc w:val="both"/>
      </w:pPr>
      <w:r>
        <w:rPr>
          <w:u w:val="single"/>
        </w:rPr>
        <w:tab/>
      </w:r>
      <w:r>
        <w:t>,</w:t>
      </w:r>
      <w:r>
        <w:rPr>
          <w:spacing w:val="40"/>
        </w:rPr>
        <w:t xml:space="preserve"> </w:t>
      </w:r>
      <w:r>
        <w:t>площадью</w:t>
      </w:r>
      <w:r>
        <w:rPr>
          <w:spacing w:val="65"/>
        </w:rPr>
        <w:t xml:space="preserve"> </w:t>
      </w:r>
      <w:r>
        <w:rPr>
          <w:u w:val="single"/>
        </w:rPr>
        <w:tab/>
      </w:r>
      <w:r>
        <w:t xml:space="preserve"> кв. м, </w:t>
      </w:r>
      <w:proofErr w:type="gramStart"/>
      <w:r>
        <w:t>расположенный</w:t>
      </w:r>
      <w:proofErr w:type="gramEnd"/>
      <w:r>
        <w:t xml:space="preserve"> по адресу (при отсутствии адреса иное описание местоположения земельного участка).</w:t>
      </w:r>
    </w:p>
    <w:p w:rsidR="00956AE6" w:rsidRDefault="00B200C6">
      <w:pPr>
        <w:pStyle w:val="a3"/>
        <w:tabs>
          <w:tab w:val="left" w:pos="3273"/>
          <w:tab w:val="left" w:pos="5764"/>
          <w:tab w:val="left" w:pos="7340"/>
          <w:tab w:val="left" w:pos="9831"/>
          <w:tab w:val="left" w:pos="10410"/>
        </w:tabs>
        <w:ind w:left="969" w:right="252"/>
        <w:jc w:val="both"/>
      </w:pPr>
      <w:r>
        <w:t xml:space="preserve">Вид (виды) разрешенного использования Участка: </w:t>
      </w:r>
      <w:r>
        <w:rPr>
          <w:u w:val="single"/>
        </w:rPr>
        <w:tab/>
      </w:r>
      <w:r>
        <w:rPr>
          <w:u w:val="single"/>
        </w:rPr>
        <w:tab/>
      </w:r>
      <w:r>
        <w:rPr>
          <w:u w:val="single"/>
        </w:rPr>
        <w:tab/>
      </w:r>
      <w:r>
        <w:rPr>
          <w:spacing w:val="-10"/>
        </w:rPr>
        <w:t xml:space="preserve">. </w:t>
      </w:r>
      <w:r>
        <w:rPr>
          <w:spacing w:val="-2"/>
        </w:rPr>
        <w:t>Участок</w:t>
      </w:r>
      <w:r>
        <w:tab/>
      </w:r>
      <w:r>
        <w:rPr>
          <w:spacing w:val="-2"/>
        </w:rPr>
        <w:t>относится</w:t>
      </w:r>
      <w:r>
        <w:tab/>
      </w:r>
      <w:r>
        <w:rPr>
          <w:spacing w:val="-10"/>
        </w:rPr>
        <w:t>к</w:t>
      </w:r>
      <w:r>
        <w:tab/>
      </w:r>
      <w:r>
        <w:rPr>
          <w:spacing w:val="-2"/>
        </w:rPr>
        <w:t>категории</w:t>
      </w:r>
      <w:r>
        <w:tab/>
      </w:r>
      <w:r>
        <w:rPr>
          <w:spacing w:val="-2"/>
        </w:rPr>
        <w:t>земель</w:t>
      </w:r>
    </w:p>
    <w:p w:rsidR="00956AE6" w:rsidRDefault="00B200C6">
      <w:pPr>
        <w:tabs>
          <w:tab w:val="left" w:pos="5792"/>
        </w:tabs>
        <w:ind w:left="388"/>
        <w:rPr>
          <w:sz w:val="24"/>
        </w:rPr>
      </w:pPr>
      <w:r>
        <w:rPr>
          <w:spacing w:val="-10"/>
          <w:sz w:val="24"/>
        </w:rPr>
        <w:t>«</w:t>
      </w:r>
      <w:r>
        <w:rPr>
          <w:sz w:val="24"/>
          <w:u w:val="single"/>
        </w:rPr>
        <w:tab/>
      </w:r>
      <w:r>
        <w:rPr>
          <w:spacing w:val="-5"/>
          <w:sz w:val="24"/>
        </w:rPr>
        <w:t>».</w:t>
      </w:r>
    </w:p>
    <w:p w:rsidR="00956AE6" w:rsidRDefault="00B200C6">
      <w:pPr>
        <w:pStyle w:val="a3"/>
        <w:tabs>
          <w:tab w:val="left" w:pos="10570"/>
        </w:tabs>
        <w:spacing w:line="258" w:lineRule="exact"/>
        <w:ind w:left="969"/>
      </w:pPr>
      <w:r>
        <w:t>На</w:t>
      </w:r>
      <w:r>
        <w:rPr>
          <w:spacing w:val="55"/>
        </w:rPr>
        <w:t xml:space="preserve"> </w:t>
      </w:r>
      <w:r>
        <w:t>Участке</w:t>
      </w:r>
      <w:r>
        <w:rPr>
          <w:spacing w:val="56"/>
        </w:rPr>
        <w:t xml:space="preserve"> </w:t>
      </w:r>
      <w:r>
        <w:t>находятся</w:t>
      </w:r>
      <w:r>
        <w:rPr>
          <w:spacing w:val="40"/>
        </w:rPr>
        <w:t xml:space="preserve"> </w:t>
      </w:r>
      <w:r>
        <w:t>следующие</w:t>
      </w:r>
      <w:r>
        <w:rPr>
          <w:spacing w:val="56"/>
        </w:rPr>
        <w:t xml:space="preserve"> </w:t>
      </w:r>
      <w:r>
        <w:t>объекты</w:t>
      </w:r>
      <w:r>
        <w:rPr>
          <w:spacing w:val="56"/>
        </w:rPr>
        <w:t xml:space="preserve"> </w:t>
      </w:r>
      <w:r>
        <w:t>недвижимого</w:t>
      </w:r>
      <w:r>
        <w:rPr>
          <w:spacing w:val="58"/>
        </w:rPr>
        <w:t xml:space="preserve"> </w:t>
      </w:r>
      <w:r>
        <w:t>имущества:</w:t>
      </w:r>
      <w:r>
        <w:rPr>
          <w:spacing w:val="50"/>
        </w:rPr>
        <w:t xml:space="preserve"> </w:t>
      </w:r>
      <w:r>
        <w:rPr>
          <w:u w:val="single"/>
        </w:rPr>
        <w:tab/>
      </w:r>
    </w:p>
    <w:p w:rsidR="00956AE6" w:rsidRDefault="00B200C6">
      <w:pPr>
        <w:spacing w:before="29" w:line="139" w:lineRule="auto"/>
        <w:ind w:left="10230"/>
        <w:rPr>
          <w:position w:val="-10"/>
          <w:sz w:val="24"/>
        </w:rPr>
      </w:pPr>
      <w:r>
        <w:rPr>
          <w:noProof/>
          <w:position w:val="-10"/>
          <w:sz w:val="24"/>
          <w:lang w:eastAsia="ru-RU"/>
        </w:rPr>
        <mc:AlternateContent>
          <mc:Choice Requires="wps">
            <w:drawing>
              <wp:anchor distT="0" distB="0" distL="0" distR="0" simplePos="0" relativeHeight="487601152" behindDoc="1" locked="0" layoutInCell="1" allowOverlap="1" wp14:anchorId="2DF3A267" wp14:editId="76AA25BA">
                <wp:simplePos x="0" y="0"/>
                <wp:positionH relativeFrom="page">
                  <wp:posOffset>786688</wp:posOffset>
                </wp:positionH>
                <wp:positionV relativeFrom="paragraph">
                  <wp:posOffset>177152</wp:posOffset>
                </wp:positionV>
                <wp:extent cx="62484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270"/>
                        </a:xfrm>
                        <a:custGeom>
                          <a:avLst/>
                          <a:gdLst/>
                          <a:ahLst/>
                          <a:cxnLst/>
                          <a:rect l="l" t="t" r="r" b="b"/>
                          <a:pathLst>
                            <a:path w="6248400">
                              <a:moveTo>
                                <a:pt x="0" y="0"/>
                              </a:moveTo>
                              <a:lnTo>
                                <a:pt x="6248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1.944pt;margin-top:13.949026pt;width:492pt;height:.1pt;mso-position-horizontal-relative:page;mso-position-vertical-relative:paragraph;z-index:-15715328;mso-wrap-distance-left:0;mso-wrap-distance-right:0" id="docshape34" coordorigin="1239,279" coordsize="9840,0" path="m1239,279l11079,279e" filled="false" stroked="true" strokeweight=".487125pt" strokecolor="#000000">
                <v:path arrowok="t"/>
                <v:stroke dashstyle="solid"/>
                <w10:wrap type="topAndBottom"/>
              </v:shape>
            </w:pict>
          </mc:Fallback>
        </mc:AlternateContent>
      </w:r>
      <w:r>
        <w:rPr>
          <w:spacing w:val="-5"/>
          <w:sz w:val="16"/>
        </w:rPr>
        <w:t>26</w:t>
      </w:r>
      <w:r>
        <w:rPr>
          <w:spacing w:val="-5"/>
          <w:position w:val="-10"/>
          <w:sz w:val="24"/>
        </w:rPr>
        <w:t>.</w:t>
      </w:r>
    </w:p>
    <w:p w:rsidR="00956AE6" w:rsidRDefault="00956AE6">
      <w:pPr>
        <w:pStyle w:val="a3"/>
        <w:spacing w:before="1" w:after="24"/>
        <w:rPr>
          <w:sz w:val="14"/>
        </w:rPr>
      </w:pPr>
    </w:p>
    <w:p w:rsidR="00956AE6" w:rsidRDefault="00B200C6">
      <w:pPr>
        <w:pStyle w:val="a3"/>
        <w:spacing w:line="20" w:lineRule="exact"/>
        <w:ind w:left="388"/>
        <w:rPr>
          <w:sz w:val="2"/>
        </w:rPr>
      </w:pPr>
      <w:r>
        <w:rPr>
          <w:noProof/>
          <w:sz w:val="2"/>
          <w:lang w:eastAsia="ru-RU"/>
        </w:rPr>
        <mc:AlternateContent>
          <mc:Choice Requires="wps">
            <w:drawing>
              <wp:inline distT="0" distB="0" distL="0" distR="0" wp14:anchorId="78764861" wp14:editId="6CC39C29">
                <wp:extent cx="1829435" cy="9525"/>
                <wp:effectExtent l="0" t="0" r="0" b="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435" cy="9525"/>
                          <a:chOff x="0" y="0"/>
                          <a:chExt cx="1829435" cy="9525"/>
                        </a:xfrm>
                      </wpg:grpSpPr>
                      <wps:wsp>
                        <wps:cNvPr id="42" name="Graphic 42"/>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44.050pt;height:.75pt;mso-position-horizontal-relative:char;mso-position-vertical-relative:line" id="docshapegroup35" coordorigin="0,0" coordsize="2881,15">
                <v:rect style="position:absolute;left:0;top:0;width:2881;height:15" id="docshape36" filled="true" fillcolor="#000000" stroked="false">
                  <v:fill type="solid"/>
                </v:rect>
              </v:group>
            </w:pict>
          </mc:Fallback>
        </mc:AlternateContent>
      </w:r>
    </w:p>
    <w:p w:rsidR="00956AE6" w:rsidRDefault="00B200C6">
      <w:pPr>
        <w:spacing w:before="101"/>
        <w:ind w:left="388" w:right="327"/>
        <w:rPr>
          <w:rFonts w:ascii="Courier New" w:hAnsi="Courier New"/>
          <w:sz w:val="20"/>
        </w:rPr>
      </w:pPr>
      <w:r>
        <w:rPr>
          <w:rFonts w:ascii="Courier New" w:hAnsi="Courier New"/>
          <w:sz w:val="20"/>
          <w:vertAlign w:val="superscript"/>
        </w:rPr>
        <w:t>24</w:t>
      </w:r>
      <w:proofErr w:type="gramStart"/>
      <w:r>
        <w:rPr>
          <w:rFonts w:ascii="Courier New" w:hAnsi="Courier New"/>
          <w:spacing w:val="-88"/>
          <w:sz w:val="20"/>
        </w:rPr>
        <w:t xml:space="preserve"> </w:t>
      </w:r>
      <w:r>
        <w:rPr>
          <w:rFonts w:ascii="Courier New" w:hAnsi="Courier New"/>
          <w:sz w:val="20"/>
        </w:rPr>
        <w:t>У</w:t>
      </w:r>
      <w:proofErr w:type="gramEnd"/>
      <w:r>
        <w:rPr>
          <w:rFonts w:ascii="Courier New" w:hAnsi="Courier New"/>
          <w:sz w:val="20"/>
        </w:rPr>
        <w:t>казываются</w:t>
      </w:r>
      <w:r>
        <w:rPr>
          <w:rFonts w:ascii="Courier New" w:hAnsi="Courier New"/>
          <w:spacing w:val="-6"/>
          <w:sz w:val="20"/>
        </w:rPr>
        <w:t xml:space="preserve"> </w:t>
      </w:r>
      <w:r>
        <w:rPr>
          <w:rFonts w:ascii="Courier New" w:hAnsi="Courier New"/>
          <w:sz w:val="20"/>
        </w:rPr>
        <w:t>наименование</w:t>
      </w:r>
      <w:r>
        <w:rPr>
          <w:rFonts w:ascii="Courier New" w:hAnsi="Courier New"/>
          <w:spacing w:val="-5"/>
          <w:sz w:val="20"/>
        </w:rPr>
        <w:t xml:space="preserve"> </w:t>
      </w:r>
      <w:r>
        <w:rPr>
          <w:rFonts w:ascii="Courier New" w:hAnsi="Courier New"/>
          <w:sz w:val="20"/>
        </w:rPr>
        <w:t>и</w:t>
      </w:r>
      <w:r>
        <w:rPr>
          <w:rFonts w:ascii="Courier New" w:hAnsi="Courier New"/>
          <w:spacing w:val="-5"/>
          <w:sz w:val="20"/>
        </w:rPr>
        <w:t xml:space="preserve"> </w:t>
      </w:r>
      <w:r>
        <w:rPr>
          <w:rFonts w:ascii="Courier New" w:hAnsi="Courier New"/>
          <w:sz w:val="20"/>
        </w:rPr>
        <w:t>место</w:t>
      </w:r>
      <w:r>
        <w:rPr>
          <w:rFonts w:ascii="Courier New" w:hAnsi="Courier New"/>
          <w:spacing w:val="-5"/>
          <w:sz w:val="20"/>
        </w:rPr>
        <w:t xml:space="preserve"> </w:t>
      </w:r>
      <w:r>
        <w:rPr>
          <w:rFonts w:ascii="Courier New" w:hAnsi="Courier New"/>
          <w:sz w:val="20"/>
        </w:rPr>
        <w:t>нахождения</w:t>
      </w:r>
      <w:r>
        <w:rPr>
          <w:rFonts w:ascii="Courier New" w:hAnsi="Courier New"/>
          <w:spacing w:val="-5"/>
          <w:sz w:val="20"/>
        </w:rPr>
        <w:t xml:space="preserve"> </w:t>
      </w:r>
      <w:r>
        <w:rPr>
          <w:rFonts w:ascii="Courier New" w:hAnsi="Courier New"/>
          <w:sz w:val="20"/>
        </w:rPr>
        <w:t>заявителя,</w:t>
      </w:r>
      <w:r>
        <w:rPr>
          <w:rFonts w:ascii="Courier New" w:hAnsi="Courier New"/>
          <w:spacing w:val="-5"/>
          <w:sz w:val="20"/>
        </w:rPr>
        <w:t xml:space="preserve"> </w:t>
      </w:r>
      <w:r>
        <w:rPr>
          <w:rFonts w:ascii="Courier New" w:hAnsi="Courier New"/>
          <w:sz w:val="20"/>
        </w:rPr>
        <w:t>а</w:t>
      </w:r>
      <w:r>
        <w:rPr>
          <w:rFonts w:ascii="Courier New" w:hAnsi="Courier New"/>
          <w:spacing w:val="-5"/>
          <w:sz w:val="20"/>
        </w:rPr>
        <w:t xml:space="preserve"> </w:t>
      </w:r>
      <w:r>
        <w:rPr>
          <w:rFonts w:ascii="Courier New" w:hAnsi="Courier New"/>
          <w:sz w:val="20"/>
        </w:rPr>
        <w:t>также</w:t>
      </w:r>
      <w:r>
        <w:rPr>
          <w:rFonts w:ascii="Courier New" w:hAnsi="Courier New"/>
          <w:spacing w:val="-5"/>
          <w:sz w:val="20"/>
        </w:rPr>
        <w:t xml:space="preserve"> </w:t>
      </w:r>
      <w:r>
        <w:rPr>
          <w:rFonts w:ascii="Courier New" w:hAnsi="Courier New"/>
          <w:sz w:val="20"/>
        </w:rPr>
        <w:t>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p w:rsidR="00956AE6" w:rsidRDefault="00B200C6">
      <w:pPr>
        <w:ind w:left="388" w:right="1189"/>
        <w:rPr>
          <w:rFonts w:ascii="Courier New" w:hAnsi="Courier New"/>
          <w:sz w:val="20"/>
        </w:rPr>
      </w:pPr>
      <w:r>
        <w:rPr>
          <w:rFonts w:ascii="Courier New" w:hAnsi="Courier New"/>
          <w:sz w:val="20"/>
          <w:vertAlign w:val="superscript"/>
        </w:rPr>
        <w:t>25</w:t>
      </w:r>
      <w:proofErr w:type="gramStart"/>
      <w:r>
        <w:rPr>
          <w:rFonts w:ascii="Courier New" w:hAnsi="Courier New"/>
          <w:spacing w:val="-93"/>
          <w:sz w:val="20"/>
        </w:rPr>
        <w:t xml:space="preserve"> </w:t>
      </w:r>
      <w:r>
        <w:rPr>
          <w:rFonts w:ascii="Courier New" w:hAnsi="Courier New"/>
          <w:sz w:val="20"/>
        </w:rPr>
        <w:t>У</w:t>
      </w:r>
      <w:proofErr w:type="gramEnd"/>
      <w:r>
        <w:rPr>
          <w:rFonts w:ascii="Courier New" w:hAnsi="Courier New"/>
          <w:sz w:val="20"/>
        </w:rPr>
        <w:t>казывается</w:t>
      </w:r>
      <w:r>
        <w:rPr>
          <w:rFonts w:ascii="Courier New" w:hAnsi="Courier New"/>
          <w:spacing w:val="-8"/>
          <w:sz w:val="20"/>
        </w:rPr>
        <w:t xml:space="preserve"> </w:t>
      </w:r>
      <w:r>
        <w:rPr>
          <w:rFonts w:ascii="Courier New" w:hAnsi="Courier New"/>
          <w:sz w:val="20"/>
        </w:rPr>
        <w:t>муниципальное</w:t>
      </w:r>
      <w:r>
        <w:rPr>
          <w:rFonts w:ascii="Courier New" w:hAnsi="Courier New"/>
          <w:spacing w:val="-6"/>
          <w:sz w:val="20"/>
        </w:rPr>
        <w:t xml:space="preserve"> </w:t>
      </w:r>
      <w:r>
        <w:rPr>
          <w:rFonts w:ascii="Courier New" w:hAnsi="Courier New"/>
          <w:sz w:val="20"/>
        </w:rPr>
        <w:t>образование,</w:t>
      </w:r>
      <w:r>
        <w:rPr>
          <w:rFonts w:ascii="Courier New" w:hAnsi="Courier New"/>
          <w:spacing w:val="-6"/>
          <w:sz w:val="20"/>
        </w:rPr>
        <w:t xml:space="preserve"> </w:t>
      </w:r>
      <w:r>
        <w:rPr>
          <w:rFonts w:ascii="Courier New" w:hAnsi="Courier New"/>
          <w:sz w:val="20"/>
        </w:rPr>
        <w:t>в</w:t>
      </w:r>
      <w:r>
        <w:rPr>
          <w:rFonts w:ascii="Courier New" w:hAnsi="Courier New"/>
          <w:spacing w:val="-6"/>
          <w:sz w:val="20"/>
        </w:rPr>
        <w:t xml:space="preserve"> </w:t>
      </w:r>
      <w:r>
        <w:rPr>
          <w:rFonts w:ascii="Courier New" w:hAnsi="Courier New"/>
          <w:sz w:val="20"/>
        </w:rPr>
        <w:t>собственности</w:t>
      </w:r>
      <w:r>
        <w:rPr>
          <w:rFonts w:ascii="Courier New" w:hAnsi="Courier New"/>
          <w:spacing w:val="-6"/>
          <w:sz w:val="20"/>
        </w:rPr>
        <w:t xml:space="preserve"> </w:t>
      </w:r>
      <w:r>
        <w:rPr>
          <w:rFonts w:ascii="Courier New" w:hAnsi="Courier New"/>
          <w:sz w:val="20"/>
        </w:rPr>
        <w:t>которого</w:t>
      </w:r>
      <w:r>
        <w:rPr>
          <w:rFonts w:ascii="Courier New" w:hAnsi="Courier New"/>
          <w:spacing w:val="-6"/>
          <w:sz w:val="20"/>
        </w:rPr>
        <w:t xml:space="preserve"> </w:t>
      </w:r>
      <w:r>
        <w:rPr>
          <w:rFonts w:ascii="Courier New" w:hAnsi="Courier New"/>
          <w:sz w:val="20"/>
        </w:rPr>
        <w:t>находится Участок/земельные участки, из которых будет образован земельный участок</w:t>
      </w:r>
    </w:p>
    <w:p w:rsidR="00956AE6" w:rsidRDefault="00B200C6">
      <w:pPr>
        <w:ind w:left="388"/>
        <w:rPr>
          <w:rFonts w:ascii="Courier New" w:hAnsi="Courier New"/>
          <w:sz w:val="20"/>
        </w:rPr>
      </w:pPr>
      <w:r>
        <w:rPr>
          <w:rFonts w:ascii="Courier New" w:hAnsi="Courier New"/>
          <w:sz w:val="20"/>
          <w:vertAlign w:val="superscript"/>
        </w:rPr>
        <w:t>26</w:t>
      </w:r>
      <w:proofErr w:type="gramStart"/>
      <w:r>
        <w:rPr>
          <w:rFonts w:ascii="Courier New" w:hAnsi="Courier New"/>
          <w:spacing w:val="-93"/>
          <w:sz w:val="20"/>
        </w:rPr>
        <w:t xml:space="preserve"> </w:t>
      </w:r>
      <w:r>
        <w:rPr>
          <w:rFonts w:ascii="Courier New" w:hAnsi="Courier New"/>
          <w:sz w:val="20"/>
        </w:rPr>
        <w:t>У</w:t>
      </w:r>
      <w:proofErr w:type="gramEnd"/>
      <w:r>
        <w:rPr>
          <w:rFonts w:ascii="Courier New" w:hAnsi="Courier New"/>
          <w:sz w:val="20"/>
        </w:rPr>
        <w:t>казывается</w:t>
      </w:r>
      <w:r>
        <w:rPr>
          <w:rFonts w:ascii="Courier New" w:hAnsi="Courier New"/>
          <w:spacing w:val="-11"/>
          <w:sz w:val="20"/>
        </w:rPr>
        <w:t xml:space="preserve"> </w:t>
      </w:r>
      <w:r>
        <w:rPr>
          <w:rFonts w:ascii="Courier New" w:hAnsi="Courier New"/>
          <w:sz w:val="20"/>
        </w:rPr>
        <w:t>при</w:t>
      </w:r>
      <w:r>
        <w:rPr>
          <w:rFonts w:ascii="Courier New" w:hAnsi="Courier New"/>
          <w:spacing w:val="-9"/>
          <w:sz w:val="20"/>
        </w:rPr>
        <w:t xml:space="preserve"> </w:t>
      </w:r>
      <w:r>
        <w:rPr>
          <w:rFonts w:ascii="Courier New" w:hAnsi="Courier New"/>
          <w:sz w:val="20"/>
        </w:rPr>
        <w:t>наличии</w:t>
      </w:r>
      <w:r>
        <w:rPr>
          <w:rFonts w:ascii="Courier New" w:hAnsi="Courier New"/>
          <w:spacing w:val="-8"/>
          <w:sz w:val="20"/>
        </w:rPr>
        <w:t xml:space="preserve"> </w:t>
      </w:r>
      <w:r>
        <w:rPr>
          <w:rFonts w:ascii="Courier New" w:hAnsi="Courier New"/>
          <w:sz w:val="20"/>
        </w:rPr>
        <w:t>на</w:t>
      </w:r>
      <w:r>
        <w:rPr>
          <w:rFonts w:ascii="Courier New" w:hAnsi="Courier New"/>
          <w:spacing w:val="-9"/>
          <w:sz w:val="20"/>
        </w:rPr>
        <w:t xml:space="preserve"> </w:t>
      </w:r>
      <w:r>
        <w:rPr>
          <w:rFonts w:ascii="Courier New" w:hAnsi="Courier New"/>
          <w:sz w:val="20"/>
        </w:rPr>
        <w:t>Участке</w:t>
      </w:r>
      <w:r>
        <w:rPr>
          <w:rFonts w:ascii="Courier New" w:hAnsi="Courier New"/>
          <w:spacing w:val="-9"/>
          <w:sz w:val="20"/>
        </w:rPr>
        <w:t xml:space="preserve"> </w:t>
      </w:r>
      <w:r>
        <w:rPr>
          <w:rFonts w:ascii="Courier New" w:hAnsi="Courier New"/>
          <w:sz w:val="20"/>
        </w:rPr>
        <w:t>объектов</w:t>
      </w:r>
      <w:r>
        <w:rPr>
          <w:rFonts w:ascii="Courier New" w:hAnsi="Courier New"/>
          <w:spacing w:val="-8"/>
          <w:sz w:val="20"/>
        </w:rPr>
        <w:t xml:space="preserve"> </w:t>
      </w:r>
      <w:r>
        <w:rPr>
          <w:rFonts w:ascii="Courier New" w:hAnsi="Courier New"/>
          <w:sz w:val="20"/>
        </w:rPr>
        <w:t>капитального</w:t>
      </w:r>
      <w:r>
        <w:rPr>
          <w:rFonts w:ascii="Courier New" w:hAnsi="Courier New"/>
          <w:spacing w:val="-9"/>
          <w:sz w:val="20"/>
        </w:rPr>
        <w:t xml:space="preserve"> </w:t>
      </w:r>
      <w:r>
        <w:rPr>
          <w:rFonts w:ascii="Courier New" w:hAnsi="Courier New"/>
          <w:spacing w:val="-2"/>
          <w:sz w:val="20"/>
        </w:rPr>
        <w:t>строительства</w:t>
      </w:r>
    </w:p>
    <w:p w:rsidR="00956AE6" w:rsidRDefault="00956AE6">
      <w:pPr>
        <w:rPr>
          <w:rFonts w:ascii="Courier New" w:hAnsi="Courier New"/>
          <w:sz w:val="20"/>
        </w:rPr>
        <w:sectPr w:rsidR="00956AE6">
          <w:headerReference w:type="default" r:id="rId20"/>
          <w:pgSz w:w="11910" w:h="16840"/>
          <w:pgMar w:top="1020" w:right="283" w:bottom="280" w:left="850" w:header="489" w:footer="0" w:gutter="0"/>
          <w:pgNumType w:start="1"/>
          <w:cols w:space="720"/>
        </w:sectPr>
      </w:pPr>
    </w:p>
    <w:p w:rsidR="00956AE6" w:rsidRDefault="00B200C6">
      <w:pPr>
        <w:pStyle w:val="a3"/>
        <w:spacing w:before="91"/>
        <w:ind w:left="969"/>
      </w:pPr>
      <w:r>
        <w:lastRenderedPageBreak/>
        <w:t>В</w:t>
      </w:r>
      <w:r>
        <w:rPr>
          <w:spacing w:val="-7"/>
        </w:rPr>
        <w:t xml:space="preserve"> </w:t>
      </w:r>
      <w:r>
        <w:t>отношении</w:t>
      </w:r>
      <w:r>
        <w:rPr>
          <w:spacing w:val="-3"/>
        </w:rPr>
        <w:t xml:space="preserve"> </w:t>
      </w:r>
      <w:r>
        <w:t>Участка</w:t>
      </w:r>
      <w:r>
        <w:rPr>
          <w:spacing w:val="-2"/>
        </w:rPr>
        <w:t xml:space="preserve"> </w:t>
      </w:r>
      <w:r>
        <w:t>установлены</w:t>
      </w:r>
      <w:r>
        <w:rPr>
          <w:spacing w:val="-3"/>
        </w:rPr>
        <w:t xml:space="preserve"> </w:t>
      </w:r>
      <w:r>
        <w:t>следующие</w:t>
      </w:r>
      <w:r>
        <w:rPr>
          <w:spacing w:val="-4"/>
        </w:rPr>
        <w:t xml:space="preserve"> </w:t>
      </w:r>
      <w:r>
        <w:t>ограничения</w:t>
      </w:r>
      <w:r>
        <w:rPr>
          <w:spacing w:val="-3"/>
        </w:rPr>
        <w:t xml:space="preserve"> </w:t>
      </w:r>
      <w:r>
        <w:t>и</w:t>
      </w:r>
      <w:r>
        <w:rPr>
          <w:spacing w:val="-3"/>
        </w:rPr>
        <w:t xml:space="preserve"> </w:t>
      </w:r>
      <w:r>
        <w:rPr>
          <w:spacing w:val="-2"/>
        </w:rPr>
        <w:t>обременения:</w:t>
      </w:r>
    </w:p>
    <w:p w:rsidR="00956AE6" w:rsidRDefault="00B200C6">
      <w:pPr>
        <w:pStyle w:val="a3"/>
        <w:spacing w:before="17"/>
        <w:rPr>
          <w:sz w:val="20"/>
        </w:rPr>
      </w:pPr>
      <w:r>
        <w:rPr>
          <w:noProof/>
          <w:sz w:val="20"/>
          <w:lang w:eastAsia="ru-RU"/>
        </w:rPr>
        <mc:AlternateContent>
          <mc:Choice Requires="wps">
            <w:drawing>
              <wp:anchor distT="0" distB="0" distL="0" distR="0" simplePos="0" relativeHeight="487602176" behindDoc="1" locked="0" layoutInCell="1" allowOverlap="1" wp14:anchorId="274AB287" wp14:editId="77AFB297">
                <wp:simplePos x="0" y="0"/>
                <wp:positionH relativeFrom="page">
                  <wp:posOffset>786688</wp:posOffset>
                </wp:positionH>
                <wp:positionV relativeFrom="paragraph">
                  <wp:posOffset>172261</wp:posOffset>
                </wp:positionV>
                <wp:extent cx="6401435"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138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1.944pt;margin-top:13.563924pt;width:504.05pt;height:.1pt;mso-position-horizontal-relative:page;mso-position-vertical-relative:paragraph;z-index:-15714304;mso-wrap-distance-left:0;mso-wrap-distance-right:0" id="docshape37" coordorigin="1239,271" coordsize="10081,0" path="m1239,271l11320,271e" filled="false" stroked="true" strokeweight=".487125pt" strokecolor="#000000">
                <v:path arrowok="t"/>
                <v:stroke dashstyle="solid"/>
                <w10:wrap type="topAndBottom"/>
              </v:shape>
            </w:pict>
          </mc:Fallback>
        </mc:AlternateContent>
      </w:r>
    </w:p>
    <w:p w:rsidR="00956AE6" w:rsidRDefault="00B200C6">
      <w:pPr>
        <w:pStyle w:val="a3"/>
        <w:ind w:left="388" w:firstLine="580"/>
      </w:pPr>
      <w:r>
        <w:t>Заявителю</w:t>
      </w:r>
      <w:r>
        <w:rPr>
          <w:spacing w:val="40"/>
        </w:rPr>
        <w:t xml:space="preserve"> </w:t>
      </w:r>
      <w:r>
        <w:t>обеспечить</w:t>
      </w:r>
      <w:r>
        <w:rPr>
          <w:spacing w:val="40"/>
        </w:rPr>
        <w:t xml:space="preserve"> </w:t>
      </w:r>
      <w:r>
        <w:t>государственную</w:t>
      </w:r>
      <w:r>
        <w:rPr>
          <w:spacing w:val="40"/>
        </w:rPr>
        <w:t xml:space="preserve"> </w:t>
      </w:r>
      <w:r>
        <w:t>регистрацию</w:t>
      </w:r>
      <w:r>
        <w:rPr>
          <w:spacing w:val="40"/>
        </w:rPr>
        <w:t xml:space="preserve"> </w:t>
      </w:r>
      <w:r>
        <w:t>права</w:t>
      </w:r>
      <w:r>
        <w:rPr>
          <w:spacing w:val="40"/>
        </w:rPr>
        <w:t xml:space="preserve"> </w:t>
      </w:r>
      <w:r>
        <w:t>постоянного</w:t>
      </w:r>
      <w:r>
        <w:rPr>
          <w:spacing w:val="40"/>
        </w:rPr>
        <w:t xml:space="preserve"> </w:t>
      </w:r>
      <w:r>
        <w:t>(бессрочного)</w:t>
      </w:r>
      <w:r>
        <w:rPr>
          <w:spacing w:val="80"/>
        </w:rPr>
        <w:t xml:space="preserve"> </w:t>
      </w:r>
      <w:r>
        <w:t>пользования Участком.</w:t>
      </w:r>
    </w:p>
    <w:p w:rsidR="00956AE6" w:rsidRDefault="00956AE6">
      <w:pPr>
        <w:pStyle w:val="a3"/>
      </w:pPr>
    </w:p>
    <w:p w:rsidR="00956AE6" w:rsidRDefault="00956AE6">
      <w:pPr>
        <w:pStyle w:val="a3"/>
      </w:pPr>
    </w:p>
    <w:p w:rsidR="00956AE6" w:rsidRDefault="00956AE6">
      <w:pPr>
        <w:pStyle w:val="a3"/>
      </w:pPr>
    </w:p>
    <w:p w:rsidR="00956AE6" w:rsidRDefault="00B200C6">
      <w:pPr>
        <w:pStyle w:val="a3"/>
        <w:tabs>
          <w:tab w:val="left" w:pos="6528"/>
        </w:tabs>
        <w:ind w:left="388"/>
      </w:pPr>
      <w:r>
        <w:rPr>
          <w:noProof/>
          <w:lang w:eastAsia="ru-RU"/>
        </w:rPr>
        <mc:AlternateContent>
          <mc:Choice Requires="wps">
            <w:drawing>
              <wp:anchor distT="0" distB="0" distL="0" distR="0" simplePos="0" relativeHeight="487602688" behindDoc="1" locked="0" layoutInCell="1" allowOverlap="1" wp14:anchorId="2A634AFC" wp14:editId="3E407067">
                <wp:simplePos x="0" y="0"/>
                <wp:positionH relativeFrom="page">
                  <wp:posOffset>765200</wp:posOffset>
                </wp:positionH>
                <wp:positionV relativeFrom="paragraph">
                  <wp:posOffset>183500</wp:posOffset>
                </wp:positionV>
                <wp:extent cx="6477000" cy="358140"/>
                <wp:effectExtent l="0" t="0" r="0" b="0"/>
                <wp:wrapTopAndBottom/>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0" cy="358140"/>
                        </a:xfrm>
                        <a:prstGeom prst="rect">
                          <a:avLst/>
                        </a:prstGeom>
                        <a:ln w="6095">
                          <a:solidFill>
                            <a:srgbClr val="000000"/>
                          </a:solidFill>
                          <a:prstDash val="solid"/>
                        </a:ln>
                      </wps:spPr>
                      <wps:txbx>
                        <w:txbxContent>
                          <w:p w:rsidR="00B200C6" w:rsidRDefault="00B200C6">
                            <w:pPr>
                              <w:pStyle w:val="a3"/>
                              <w:ind w:left="4433" w:right="4433"/>
                              <w:jc w:val="center"/>
                            </w:pPr>
                            <w:r>
                              <w:rPr>
                                <w:spacing w:val="-2"/>
                              </w:rPr>
                              <w:t>Электронная подпись</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0.251999pt;margin-top:14.448828pt;width:510pt;height:28.2pt;mso-position-horizontal-relative:page;mso-position-vertical-relative:paragraph;z-index:-15713792;mso-wrap-distance-left:0;mso-wrap-distance-right:0" type="#_x0000_t202" id="docshape38" filled="false" stroked="true" strokeweight=".47998pt" strokecolor="#000000">
                <v:textbox inset="0,0,0,0">
                  <w:txbxContent>
                    <w:p>
                      <w:pPr>
                        <w:pStyle w:val="BodyText"/>
                        <w:ind w:left="4433" w:right="4433"/>
                        <w:jc w:val="center"/>
                      </w:pPr>
                      <w:r>
                        <w:rPr>
                          <w:spacing w:val="-2"/>
                        </w:rPr>
                        <w:t>Электронная подпись</w:t>
                      </w:r>
                    </w:p>
                  </w:txbxContent>
                </v:textbox>
                <v:stroke dashstyle="solid"/>
                <w10:wrap type="topAndBottom"/>
              </v:shape>
            </w:pict>
          </mc:Fallback>
        </mc:AlternateContent>
      </w:r>
      <w:r>
        <w:t>Должность</w:t>
      </w:r>
      <w:r>
        <w:rPr>
          <w:spacing w:val="-6"/>
        </w:rPr>
        <w:t xml:space="preserve"> </w:t>
      </w:r>
      <w:r>
        <w:t>уполномоченного</w:t>
      </w:r>
      <w:r>
        <w:rPr>
          <w:spacing w:val="-7"/>
        </w:rPr>
        <w:t xml:space="preserve"> </w:t>
      </w:r>
      <w:r>
        <w:rPr>
          <w:spacing w:val="-4"/>
        </w:rPr>
        <w:t>лица</w:t>
      </w:r>
      <w:r>
        <w:tab/>
        <w:t>Ф.И.О.</w:t>
      </w:r>
      <w:r>
        <w:rPr>
          <w:spacing w:val="-6"/>
        </w:rPr>
        <w:t xml:space="preserve"> </w:t>
      </w:r>
      <w:r>
        <w:t>уполномоченного</w:t>
      </w:r>
      <w:r>
        <w:rPr>
          <w:spacing w:val="-6"/>
        </w:rPr>
        <w:t xml:space="preserve"> </w:t>
      </w:r>
      <w:r>
        <w:rPr>
          <w:spacing w:val="-4"/>
        </w:rPr>
        <w:t>лица</w:t>
      </w:r>
    </w:p>
    <w:p w:rsidR="00956AE6" w:rsidRDefault="00956AE6">
      <w:pPr>
        <w:pStyle w:val="a3"/>
        <w:sectPr w:rsidR="00956AE6">
          <w:pgSz w:w="11910" w:h="16840"/>
          <w:pgMar w:top="1020" w:right="283" w:bottom="280" w:left="850" w:header="489" w:footer="0" w:gutter="0"/>
          <w:cols w:space="720"/>
        </w:sectPr>
      </w:pPr>
    </w:p>
    <w:p w:rsidR="00956AE6" w:rsidRDefault="00B200C6">
      <w:pPr>
        <w:pStyle w:val="a3"/>
        <w:spacing w:before="74"/>
        <w:ind w:left="5974"/>
        <w:jc w:val="both"/>
      </w:pPr>
      <w:r>
        <w:lastRenderedPageBreak/>
        <w:t>Приложение</w:t>
      </w:r>
      <w:r>
        <w:rPr>
          <w:spacing w:val="-3"/>
        </w:rPr>
        <w:t xml:space="preserve"> </w:t>
      </w:r>
      <w:r>
        <w:t>№</w:t>
      </w:r>
      <w:r>
        <w:rPr>
          <w:spacing w:val="-2"/>
        </w:rPr>
        <w:t xml:space="preserve"> </w:t>
      </w:r>
      <w:r>
        <w:rPr>
          <w:spacing w:val="-10"/>
        </w:rPr>
        <w:t>5</w:t>
      </w:r>
    </w:p>
    <w:p w:rsidR="00956AE6" w:rsidRDefault="00B200C6">
      <w:pPr>
        <w:pStyle w:val="a3"/>
        <w:spacing w:before="12"/>
        <w:ind w:left="5974" w:right="234"/>
        <w:jc w:val="both"/>
      </w:pPr>
      <w:r>
        <w:t>к Административному регламенту предоставления</w:t>
      </w:r>
      <w:r>
        <w:rPr>
          <w:spacing w:val="61"/>
          <w:w w:val="150"/>
        </w:rPr>
        <w:t xml:space="preserve">  </w:t>
      </w:r>
      <w:r>
        <w:t>муниципальной</w:t>
      </w:r>
      <w:r>
        <w:rPr>
          <w:spacing w:val="63"/>
          <w:w w:val="150"/>
        </w:rPr>
        <w:t xml:space="preserve">  </w:t>
      </w:r>
      <w:r>
        <w:rPr>
          <w:spacing w:val="-2"/>
        </w:rPr>
        <w:t>услуги</w:t>
      </w:r>
    </w:p>
    <w:p w:rsidR="00956AE6" w:rsidRDefault="00B200C6">
      <w:pPr>
        <w:pStyle w:val="a3"/>
        <w:spacing w:before="1"/>
        <w:ind w:left="5974" w:right="237"/>
        <w:jc w:val="both"/>
      </w:pPr>
      <w: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956AE6" w:rsidRDefault="00956AE6">
      <w:pPr>
        <w:pStyle w:val="a3"/>
        <w:spacing w:before="4"/>
      </w:pPr>
    </w:p>
    <w:p w:rsidR="00956AE6" w:rsidRDefault="00B200C6">
      <w:pPr>
        <w:pStyle w:val="2"/>
        <w:spacing w:before="1"/>
        <w:ind w:left="58"/>
        <w:jc w:val="center"/>
      </w:pPr>
      <w:r>
        <w:t>Форма</w:t>
      </w:r>
      <w:r>
        <w:rPr>
          <w:spacing w:val="-5"/>
        </w:rPr>
        <w:t xml:space="preserve"> </w:t>
      </w:r>
      <w:r>
        <w:t>решения</w:t>
      </w:r>
      <w:r>
        <w:rPr>
          <w:spacing w:val="-1"/>
        </w:rPr>
        <w:t xml:space="preserve"> </w:t>
      </w:r>
      <w:r>
        <w:t>об</w:t>
      </w:r>
      <w:r>
        <w:rPr>
          <w:spacing w:val="-2"/>
        </w:rPr>
        <w:t xml:space="preserve"> </w:t>
      </w:r>
      <w:r>
        <w:t>отказе</w:t>
      </w:r>
      <w:r>
        <w:rPr>
          <w:spacing w:val="-4"/>
        </w:rPr>
        <w:t xml:space="preserve"> </w:t>
      </w:r>
      <w:r>
        <w:t>в</w:t>
      </w:r>
      <w:r>
        <w:rPr>
          <w:spacing w:val="-2"/>
        </w:rPr>
        <w:t xml:space="preserve"> </w:t>
      </w:r>
      <w:r>
        <w:t>предоставлении</w:t>
      </w:r>
      <w:r>
        <w:rPr>
          <w:spacing w:val="-2"/>
        </w:rPr>
        <w:t xml:space="preserve"> услуги</w:t>
      </w:r>
    </w:p>
    <w:p w:rsidR="00956AE6" w:rsidRDefault="00B200C6">
      <w:pPr>
        <w:pStyle w:val="a3"/>
        <w:spacing w:before="25"/>
        <w:rPr>
          <w:b/>
          <w:sz w:val="20"/>
        </w:rPr>
      </w:pPr>
      <w:r>
        <w:rPr>
          <w:b/>
          <w:noProof/>
          <w:sz w:val="20"/>
          <w:lang w:eastAsia="ru-RU"/>
        </w:rPr>
        <mc:AlternateContent>
          <mc:Choice Requires="wps">
            <w:drawing>
              <wp:anchor distT="0" distB="0" distL="0" distR="0" simplePos="0" relativeHeight="487603200" behindDoc="1" locked="0" layoutInCell="1" allowOverlap="1" wp14:anchorId="4924E480" wp14:editId="275EEE79">
                <wp:simplePos x="0" y="0"/>
                <wp:positionH relativeFrom="page">
                  <wp:posOffset>713231</wp:posOffset>
                </wp:positionH>
                <wp:positionV relativeFrom="paragraph">
                  <wp:posOffset>177241</wp:posOffset>
                </wp:positionV>
                <wp:extent cx="6535420" cy="635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5420" cy="6350"/>
                        </a:xfrm>
                        <a:custGeom>
                          <a:avLst/>
                          <a:gdLst/>
                          <a:ahLst/>
                          <a:cxnLst/>
                          <a:rect l="l" t="t" r="r" b="b"/>
                          <a:pathLst>
                            <a:path w="6535420" h="6350">
                              <a:moveTo>
                                <a:pt x="6534911" y="0"/>
                              </a:moveTo>
                              <a:lnTo>
                                <a:pt x="0" y="0"/>
                              </a:lnTo>
                              <a:lnTo>
                                <a:pt x="0" y="6096"/>
                              </a:lnTo>
                              <a:lnTo>
                                <a:pt x="6534911" y="6096"/>
                              </a:lnTo>
                              <a:lnTo>
                                <a:pt x="65349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16pt;margin-top:13.956016pt;width:514.560000pt;height:.48pt;mso-position-horizontal-relative:page;mso-position-vertical-relative:paragraph;z-index:-15713280;mso-wrap-distance-left:0;mso-wrap-distance-right:0" id="docshape39" filled="true" fillcolor="#000000" stroked="false">
                <v:fill type="solid"/>
                <w10:wrap type="topAndBottom"/>
              </v:rect>
            </w:pict>
          </mc:Fallback>
        </mc:AlternateContent>
      </w:r>
    </w:p>
    <w:p w:rsidR="00956AE6" w:rsidRDefault="00B200C6">
      <w:pPr>
        <w:ind w:left="61"/>
        <w:jc w:val="center"/>
        <w:rPr>
          <w:i/>
          <w:sz w:val="24"/>
        </w:rPr>
      </w:pPr>
      <w:r>
        <w:rPr>
          <w:i/>
          <w:sz w:val="24"/>
        </w:rPr>
        <w:t>(наименование</w:t>
      </w:r>
      <w:r>
        <w:rPr>
          <w:i/>
          <w:spacing w:val="-6"/>
          <w:sz w:val="24"/>
        </w:rPr>
        <w:t xml:space="preserve"> </w:t>
      </w:r>
      <w:r>
        <w:rPr>
          <w:i/>
          <w:sz w:val="24"/>
        </w:rPr>
        <w:t>уполномоченного</w:t>
      </w:r>
      <w:r>
        <w:rPr>
          <w:i/>
          <w:spacing w:val="-5"/>
          <w:sz w:val="24"/>
        </w:rPr>
        <w:t xml:space="preserve"> </w:t>
      </w:r>
      <w:r>
        <w:rPr>
          <w:i/>
          <w:sz w:val="24"/>
        </w:rPr>
        <w:t>органа</w:t>
      </w:r>
      <w:r>
        <w:rPr>
          <w:i/>
          <w:spacing w:val="-4"/>
          <w:sz w:val="24"/>
        </w:rPr>
        <w:t xml:space="preserve"> </w:t>
      </w:r>
      <w:r>
        <w:rPr>
          <w:i/>
          <w:sz w:val="24"/>
        </w:rPr>
        <w:t>местного</w:t>
      </w:r>
      <w:r>
        <w:rPr>
          <w:i/>
          <w:spacing w:val="-4"/>
          <w:sz w:val="24"/>
        </w:rPr>
        <w:t xml:space="preserve"> </w:t>
      </w:r>
      <w:r>
        <w:rPr>
          <w:i/>
          <w:spacing w:val="-2"/>
          <w:sz w:val="24"/>
        </w:rPr>
        <w:t>самоуправления)</w:t>
      </w:r>
    </w:p>
    <w:p w:rsidR="00956AE6" w:rsidRDefault="00B200C6">
      <w:pPr>
        <w:pStyle w:val="a3"/>
        <w:tabs>
          <w:tab w:val="left" w:pos="7850"/>
          <w:tab w:val="left" w:pos="10307"/>
        </w:tabs>
        <w:spacing w:before="268"/>
        <w:ind w:left="6965"/>
      </w:pPr>
      <w:r>
        <w:rPr>
          <w:spacing w:val="-2"/>
        </w:rPr>
        <w:t>Кому:</w:t>
      </w:r>
      <w:r>
        <w:tab/>
      </w:r>
      <w:r>
        <w:rPr>
          <w:u w:val="single"/>
        </w:rPr>
        <w:tab/>
      </w:r>
    </w:p>
    <w:p w:rsidR="00956AE6" w:rsidRDefault="00B200C6">
      <w:pPr>
        <w:pStyle w:val="a3"/>
        <w:spacing w:before="17"/>
        <w:rPr>
          <w:sz w:val="20"/>
        </w:rPr>
      </w:pPr>
      <w:r>
        <w:rPr>
          <w:noProof/>
          <w:sz w:val="20"/>
          <w:lang w:eastAsia="ru-RU"/>
        </w:rPr>
        <mc:AlternateContent>
          <mc:Choice Requires="wps">
            <w:drawing>
              <wp:anchor distT="0" distB="0" distL="0" distR="0" simplePos="0" relativeHeight="487603712" behindDoc="1" locked="0" layoutInCell="1" allowOverlap="1" wp14:anchorId="7FEF67FA" wp14:editId="1E74E1BA">
                <wp:simplePos x="0" y="0"/>
                <wp:positionH relativeFrom="page">
                  <wp:posOffset>4963033</wp:posOffset>
                </wp:positionH>
                <wp:positionV relativeFrom="paragraph">
                  <wp:posOffset>172476</wp:posOffset>
                </wp:positionV>
                <wp:extent cx="20574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90.790009pt;margin-top:13.580801pt;width:162pt;height:.1pt;mso-position-horizontal-relative:page;mso-position-vertical-relative:paragraph;z-index:-15712768;mso-wrap-distance-left:0;mso-wrap-distance-right:0" id="docshape40" coordorigin="7816,272" coordsize="3240,0" path="m7816,272l11056,272e" filled="false" stroked="true" strokeweight=".487125pt" strokecolor="#000000">
                <v:path arrowok="t"/>
                <v:stroke dashstyle="solid"/>
                <w10:wrap type="topAndBottom"/>
              </v:shape>
            </w:pict>
          </mc:Fallback>
        </mc:AlternateContent>
      </w:r>
    </w:p>
    <w:p w:rsidR="00956AE6" w:rsidRDefault="00B200C6">
      <w:pPr>
        <w:pStyle w:val="a3"/>
        <w:ind w:left="6965"/>
      </w:pPr>
      <w:r>
        <w:t>Контактные</w:t>
      </w:r>
      <w:r>
        <w:rPr>
          <w:spacing w:val="-6"/>
        </w:rPr>
        <w:t xml:space="preserve"> </w:t>
      </w:r>
      <w:r>
        <w:rPr>
          <w:spacing w:val="-2"/>
        </w:rPr>
        <w:t>данные:</w:t>
      </w:r>
    </w:p>
    <w:p w:rsidR="00956AE6" w:rsidRDefault="00B200C6">
      <w:pPr>
        <w:pStyle w:val="a3"/>
        <w:spacing w:before="17"/>
        <w:rPr>
          <w:sz w:val="20"/>
        </w:rPr>
      </w:pPr>
      <w:r>
        <w:rPr>
          <w:noProof/>
          <w:sz w:val="20"/>
          <w:lang w:eastAsia="ru-RU"/>
        </w:rPr>
        <mc:AlternateContent>
          <mc:Choice Requires="wps">
            <w:drawing>
              <wp:anchor distT="0" distB="0" distL="0" distR="0" simplePos="0" relativeHeight="487604224" behindDoc="1" locked="0" layoutInCell="1" allowOverlap="1" wp14:anchorId="05045273" wp14:editId="11DBA9E5">
                <wp:simplePos x="0" y="0"/>
                <wp:positionH relativeFrom="page">
                  <wp:posOffset>4963033</wp:posOffset>
                </wp:positionH>
                <wp:positionV relativeFrom="paragraph">
                  <wp:posOffset>172181</wp:posOffset>
                </wp:positionV>
                <wp:extent cx="2057400"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90.790009pt;margin-top:13.557585pt;width:162pt;height:.1pt;mso-position-horizontal-relative:page;mso-position-vertical-relative:paragraph;z-index:-15712256;mso-wrap-distance-left:0;mso-wrap-distance-right:0" id="docshape41" coordorigin="7816,271" coordsize="3240,0" path="m7816,271l11056,271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04736" behindDoc="1" locked="0" layoutInCell="1" allowOverlap="1" wp14:anchorId="33117ECC" wp14:editId="413A3253">
                <wp:simplePos x="0" y="0"/>
                <wp:positionH relativeFrom="page">
                  <wp:posOffset>4963033</wp:posOffset>
                </wp:positionH>
                <wp:positionV relativeFrom="paragraph">
                  <wp:posOffset>347441</wp:posOffset>
                </wp:positionV>
                <wp:extent cx="205740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90.790009pt;margin-top:27.357573pt;width:162pt;height:.1pt;mso-position-horizontal-relative:page;mso-position-vertical-relative:paragraph;z-index:-15711744;mso-wrap-distance-left:0;mso-wrap-distance-right:0" id="docshape42" coordorigin="7816,547" coordsize="3240,0" path="m7816,547l11056,547e" filled="false" stroked="true" strokeweight=".487125pt" strokecolor="#000000">
                <v:path arrowok="t"/>
                <v:stroke dashstyle="solid"/>
                <w10:wrap type="topAndBottom"/>
              </v:shape>
            </w:pict>
          </mc:Fallback>
        </mc:AlternateContent>
      </w:r>
    </w:p>
    <w:p w:rsidR="00956AE6" w:rsidRDefault="00956AE6">
      <w:pPr>
        <w:pStyle w:val="a3"/>
        <w:spacing w:before="17"/>
        <w:rPr>
          <w:sz w:val="20"/>
        </w:rPr>
      </w:pPr>
    </w:p>
    <w:p w:rsidR="00956AE6" w:rsidRDefault="00956AE6">
      <w:pPr>
        <w:pStyle w:val="a3"/>
      </w:pPr>
    </w:p>
    <w:p w:rsidR="00956AE6" w:rsidRDefault="00956AE6">
      <w:pPr>
        <w:pStyle w:val="a3"/>
      </w:pPr>
    </w:p>
    <w:p w:rsidR="00956AE6" w:rsidRDefault="00B200C6">
      <w:pPr>
        <w:pStyle w:val="a3"/>
        <w:ind w:left="61"/>
        <w:jc w:val="center"/>
      </w:pPr>
      <w:r>
        <w:rPr>
          <w:spacing w:val="-2"/>
        </w:rPr>
        <w:t>РЕШЕНИЕ</w:t>
      </w:r>
    </w:p>
    <w:p w:rsidR="00956AE6" w:rsidRDefault="00B200C6">
      <w:pPr>
        <w:pStyle w:val="a3"/>
        <w:ind w:left="59"/>
        <w:jc w:val="center"/>
      </w:pPr>
      <w:r>
        <w:t>об</w:t>
      </w:r>
      <w:r>
        <w:rPr>
          <w:spacing w:val="-2"/>
        </w:rPr>
        <w:t xml:space="preserve"> </w:t>
      </w:r>
      <w:r>
        <w:t>отказе</w:t>
      </w:r>
      <w:r>
        <w:rPr>
          <w:spacing w:val="-2"/>
        </w:rPr>
        <w:t xml:space="preserve"> </w:t>
      </w:r>
      <w:r>
        <w:t>в</w:t>
      </w:r>
      <w:r>
        <w:rPr>
          <w:spacing w:val="-2"/>
        </w:rPr>
        <w:t xml:space="preserve"> </w:t>
      </w:r>
      <w:r>
        <w:t>предоставлении</w:t>
      </w:r>
      <w:r>
        <w:rPr>
          <w:spacing w:val="2"/>
        </w:rPr>
        <w:t xml:space="preserve"> </w:t>
      </w:r>
      <w:r>
        <w:rPr>
          <w:spacing w:val="-2"/>
        </w:rPr>
        <w:t>услуги</w:t>
      </w:r>
    </w:p>
    <w:p w:rsidR="00956AE6" w:rsidRDefault="00B200C6">
      <w:pPr>
        <w:pStyle w:val="a3"/>
        <w:tabs>
          <w:tab w:val="left" w:pos="2019"/>
          <w:tab w:val="left" w:pos="4284"/>
        </w:tabs>
        <w:ind w:left="116"/>
        <w:jc w:val="center"/>
      </w:pPr>
      <w:r>
        <w:t xml:space="preserve">№ </w:t>
      </w:r>
      <w:r>
        <w:rPr>
          <w:u w:val="single"/>
        </w:rPr>
        <w:tab/>
      </w:r>
      <w:r>
        <w:t xml:space="preserve">от </w:t>
      </w:r>
      <w:r>
        <w:rPr>
          <w:u w:val="single"/>
        </w:rPr>
        <w:tab/>
      </w:r>
    </w:p>
    <w:p w:rsidR="00956AE6" w:rsidRDefault="00956AE6">
      <w:pPr>
        <w:pStyle w:val="a3"/>
      </w:pPr>
    </w:p>
    <w:p w:rsidR="00956AE6" w:rsidRDefault="00B200C6">
      <w:pPr>
        <w:pStyle w:val="a3"/>
        <w:tabs>
          <w:tab w:val="left" w:pos="10217"/>
        </w:tabs>
        <w:ind w:left="868"/>
        <w:jc w:val="both"/>
      </w:pPr>
      <w:r>
        <w:t>По</w:t>
      </w:r>
      <w:r>
        <w:rPr>
          <w:spacing w:val="80"/>
        </w:rPr>
        <w:t xml:space="preserve"> </w:t>
      </w:r>
      <w:r>
        <w:t>результатам</w:t>
      </w:r>
      <w:r>
        <w:rPr>
          <w:spacing w:val="80"/>
        </w:rPr>
        <w:t xml:space="preserve"> </w:t>
      </w:r>
      <w:r>
        <w:t>рассмотрения</w:t>
      </w:r>
      <w:r>
        <w:rPr>
          <w:spacing w:val="80"/>
        </w:rPr>
        <w:t xml:space="preserve"> </w:t>
      </w:r>
      <w:r>
        <w:t>заявления</w:t>
      </w:r>
      <w:r>
        <w:rPr>
          <w:spacing w:val="80"/>
        </w:rPr>
        <w:t xml:space="preserve"> </w:t>
      </w:r>
      <w:r>
        <w:t>о</w:t>
      </w:r>
      <w:r>
        <w:rPr>
          <w:spacing w:val="80"/>
        </w:rPr>
        <w:t xml:space="preserve"> </w:t>
      </w:r>
      <w:r>
        <w:t>предоставлении</w:t>
      </w:r>
      <w:r>
        <w:rPr>
          <w:spacing w:val="80"/>
        </w:rPr>
        <w:t xml:space="preserve"> </w:t>
      </w:r>
      <w:r>
        <w:t>услуги</w:t>
      </w:r>
      <w:r>
        <w:rPr>
          <w:spacing w:val="80"/>
        </w:rPr>
        <w:t xml:space="preserve"> </w:t>
      </w:r>
      <w:proofErr w:type="gramStart"/>
      <w:r>
        <w:t>от</w:t>
      </w:r>
      <w:proofErr w:type="gramEnd"/>
      <w:r>
        <w:rPr>
          <w:spacing w:val="77"/>
        </w:rPr>
        <w:t xml:space="preserve"> </w:t>
      </w:r>
      <w:r>
        <w:rPr>
          <w:u w:val="single"/>
        </w:rPr>
        <w:tab/>
      </w:r>
      <w:r>
        <w:t xml:space="preserve"> №</w:t>
      </w:r>
    </w:p>
    <w:p w:rsidR="00956AE6" w:rsidRDefault="00B200C6">
      <w:pPr>
        <w:pStyle w:val="a3"/>
        <w:tabs>
          <w:tab w:val="left" w:pos="1076"/>
        </w:tabs>
        <w:spacing w:after="9"/>
        <w:ind w:left="302" w:right="241"/>
        <w:jc w:val="both"/>
      </w:pPr>
      <w:r>
        <w:rPr>
          <w:u w:val="single"/>
        </w:rPr>
        <w:tab/>
      </w:r>
      <w:r>
        <w:t xml:space="preserve"> и приложенных к нему документов, на </w:t>
      </w:r>
      <w:proofErr w:type="gramStart"/>
      <w:r>
        <w:t>основании</w:t>
      </w:r>
      <w:proofErr w:type="gramEnd"/>
      <w:r>
        <w:t xml:space="preserve"> статьи 39.16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6508"/>
        <w:gridCol w:w="2564"/>
      </w:tblGrid>
      <w:tr w:rsidR="00956AE6">
        <w:trPr>
          <w:trHeight w:val="825"/>
        </w:trPr>
        <w:tc>
          <w:tcPr>
            <w:tcW w:w="1133" w:type="dxa"/>
          </w:tcPr>
          <w:p w:rsidR="00956AE6" w:rsidRDefault="00B200C6">
            <w:pPr>
              <w:pStyle w:val="TableParagraph"/>
              <w:ind w:left="216" w:right="55" w:hanging="147"/>
              <w:rPr>
                <w:sz w:val="24"/>
              </w:rPr>
            </w:pPr>
            <w:r>
              <w:rPr>
                <w:sz w:val="24"/>
              </w:rPr>
              <w:t>№</w:t>
            </w:r>
            <w:r>
              <w:rPr>
                <w:spacing w:val="-15"/>
                <w:sz w:val="24"/>
              </w:rPr>
              <w:t xml:space="preserve"> </w:t>
            </w:r>
            <w:r>
              <w:rPr>
                <w:sz w:val="24"/>
              </w:rPr>
              <w:t xml:space="preserve">пункта </w:t>
            </w:r>
            <w:r>
              <w:rPr>
                <w:spacing w:val="-2"/>
                <w:sz w:val="24"/>
              </w:rPr>
              <w:t>админ.</w:t>
            </w:r>
          </w:p>
          <w:p w:rsidR="00956AE6" w:rsidRDefault="00B200C6">
            <w:pPr>
              <w:pStyle w:val="TableParagraph"/>
              <w:spacing w:line="261" w:lineRule="exact"/>
              <w:ind w:left="182"/>
              <w:rPr>
                <w:sz w:val="24"/>
              </w:rPr>
            </w:pPr>
            <w:proofErr w:type="spellStart"/>
            <w:r>
              <w:rPr>
                <w:spacing w:val="-2"/>
                <w:sz w:val="24"/>
              </w:rPr>
              <w:t>реглам</w:t>
            </w:r>
            <w:proofErr w:type="spellEnd"/>
            <w:r>
              <w:rPr>
                <w:spacing w:val="-2"/>
                <w:sz w:val="24"/>
              </w:rPr>
              <w:t>.</w:t>
            </w:r>
          </w:p>
        </w:tc>
        <w:tc>
          <w:tcPr>
            <w:tcW w:w="6508" w:type="dxa"/>
          </w:tcPr>
          <w:p w:rsidR="00956AE6" w:rsidRDefault="00B200C6">
            <w:pPr>
              <w:pStyle w:val="TableParagraph"/>
              <w:ind w:left="2667" w:right="66" w:hanging="2595"/>
              <w:rPr>
                <w:sz w:val="24"/>
              </w:rPr>
            </w:pPr>
            <w:r>
              <w:rPr>
                <w:sz w:val="24"/>
              </w:rPr>
              <w:t>Наименование</w:t>
            </w:r>
            <w:r>
              <w:rPr>
                <w:spacing w:val="-6"/>
                <w:sz w:val="24"/>
              </w:rPr>
              <w:t xml:space="preserve"> </w:t>
            </w:r>
            <w:r>
              <w:rPr>
                <w:sz w:val="24"/>
              </w:rPr>
              <w:t>основания</w:t>
            </w:r>
            <w:r>
              <w:rPr>
                <w:spacing w:val="-5"/>
                <w:sz w:val="24"/>
              </w:rPr>
              <w:t xml:space="preserve"> </w:t>
            </w:r>
            <w:r>
              <w:rPr>
                <w:sz w:val="24"/>
              </w:rPr>
              <w:t>для</w:t>
            </w:r>
            <w:r>
              <w:rPr>
                <w:spacing w:val="-5"/>
                <w:sz w:val="24"/>
              </w:rPr>
              <w:t xml:space="preserve"> </w:t>
            </w:r>
            <w:r>
              <w:rPr>
                <w:sz w:val="24"/>
              </w:rPr>
              <w:t>отказа</w:t>
            </w:r>
            <w:r>
              <w:rPr>
                <w:spacing w:val="-6"/>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 xml:space="preserve">единым </w:t>
            </w:r>
            <w:r>
              <w:rPr>
                <w:spacing w:val="-2"/>
                <w:sz w:val="24"/>
              </w:rPr>
              <w:t>стандартом</w:t>
            </w:r>
          </w:p>
        </w:tc>
        <w:tc>
          <w:tcPr>
            <w:tcW w:w="2564" w:type="dxa"/>
          </w:tcPr>
          <w:p w:rsidR="00956AE6" w:rsidRDefault="00B200C6">
            <w:pPr>
              <w:pStyle w:val="TableParagraph"/>
              <w:spacing w:line="268" w:lineRule="exact"/>
              <w:ind w:left="4" w:right="5"/>
              <w:jc w:val="center"/>
              <w:rPr>
                <w:sz w:val="24"/>
              </w:rPr>
            </w:pPr>
            <w:r>
              <w:rPr>
                <w:sz w:val="24"/>
              </w:rPr>
              <w:t>Разъяснение</w:t>
            </w:r>
            <w:r>
              <w:rPr>
                <w:spacing w:val="-9"/>
                <w:sz w:val="24"/>
              </w:rPr>
              <w:t xml:space="preserve"> </w:t>
            </w:r>
            <w:r>
              <w:rPr>
                <w:spacing w:val="-2"/>
                <w:sz w:val="24"/>
              </w:rPr>
              <w:t>причин</w:t>
            </w:r>
          </w:p>
          <w:p w:rsidR="00956AE6" w:rsidRDefault="00B200C6">
            <w:pPr>
              <w:pStyle w:val="TableParagraph"/>
              <w:spacing w:line="270" w:lineRule="atLeast"/>
              <w:ind w:left="5" w:right="1"/>
              <w:jc w:val="center"/>
              <w:rPr>
                <w:sz w:val="24"/>
              </w:rPr>
            </w:pPr>
            <w:r>
              <w:rPr>
                <w:sz w:val="24"/>
              </w:rPr>
              <w:t>отказа</w:t>
            </w:r>
            <w:r>
              <w:rPr>
                <w:spacing w:val="-15"/>
                <w:sz w:val="24"/>
              </w:rPr>
              <w:t xml:space="preserve"> </w:t>
            </w:r>
            <w:r>
              <w:rPr>
                <w:sz w:val="24"/>
              </w:rPr>
              <w:t>в</w:t>
            </w:r>
            <w:r>
              <w:rPr>
                <w:spacing w:val="-15"/>
                <w:sz w:val="24"/>
              </w:rPr>
              <w:t xml:space="preserve"> </w:t>
            </w:r>
            <w:r>
              <w:rPr>
                <w:sz w:val="24"/>
              </w:rPr>
              <w:t xml:space="preserve">предоставлении </w:t>
            </w:r>
            <w:r>
              <w:rPr>
                <w:spacing w:val="-2"/>
                <w:sz w:val="24"/>
              </w:rPr>
              <w:t>услуги</w:t>
            </w:r>
          </w:p>
        </w:tc>
      </w:tr>
      <w:tr w:rsidR="00956AE6">
        <w:trPr>
          <w:trHeight w:val="837"/>
        </w:trPr>
        <w:tc>
          <w:tcPr>
            <w:tcW w:w="1133" w:type="dxa"/>
          </w:tcPr>
          <w:p w:rsidR="00956AE6" w:rsidRDefault="00956AE6">
            <w:pPr>
              <w:pStyle w:val="TableParagraph"/>
              <w:rPr>
                <w:sz w:val="24"/>
              </w:rPr>
            </w:pPr>
          </w:p>
        </w:tc>
        <w:tc>
          <w:tcPr>
            <w:tcW w:w="6508" w:type="dxa"/>
          </w:tcPr>
          <w:p w:rsidR="00956AE6" w:rsidRDefault="00956AE6">
            <w:pPr>
              <w:pStyle w:val="TableParagraph"/>
              <w:rPr>
                <w:sz w:val="24"/>
              </w:rPr>
            </w:pPr>
          </w:p>
        </w:tc>
        <w:tc>
          <w:tcPr>
            <w:tcW w:w="2564" w:type="dxa"/>
          </w:tcPr>
          <w:p w:rsidR="00956AE6" w:rsidRDefault="00B200C6">
            <w:pPr>
              <w:pStyle w:val="TableParagraph"/>
              <w:ind w:left="7" w:right="6"/>
              <w:rPr>
                <w:i/>
                <w:sz w:val="24"/>
              </w:rPr>
            </w:pPr>
            <w:r>
              <w:rPr>
                <w:i/>
                <w:sz w:val="24"/>
              </w:rPr>
              <w:t>Указываются</w:t>
            </w:r>
            <w:r>
              <w:rPr>
                <w:i/>
                <w:spacing w:val="-15"/>
                <w:sz w:val="24"/>
              </w:rPr>
              <w:t xml:space="preserve"> </w:t>
            </w:r>
            <w:r>
              <w:rPr>
                <w:i/>
                <w:sz w:val="24"/>
              </w:rPr>
              <w:t>основания такого вывода</w:t>
            </w:r>
          </w:p>
        </w:tc>
      </w:tr>
      <w:tr w:rsidR="00956AE6">
        <w:trPr>
          <w:trHeight w:val="976"/>
        </w:trPr>
        <w:tc>
          <w:tcPr>
            <w:tcW w:w="1133" w:type="dxa"/>
          </w:tcPr>
          <w:p w:rsidR="00956AE6" w:rsidRDefault="00956AE6">
            <w:pPr>
              <w:pStyle w:val="TableParagraph"/>
              <w:rPr>
                <w:sz w:val="24"/>
              </w:rPr>
            </w:pPr>
          </w:p>
        </w:tc>
        <w:tc>
          <w:tcPr>
            <w:tcW w:w="6508" w:type="dxa"/>
          </w:tcPr>
          <w:p w:rsidR="00956AE6" w:rsidRDefault="00956AE6">
            <w:pPr>
              <w:pStyle w:val="TableParagraph"/>
              <w:rPr>
                <w:sz w:val="24"/>
              </w:rPr>
            </w:pPr>
          </w:p>
        </w:tc>
        <w:tc>
          <w:tcPr>
            <w:tcW w:w="2564" w:type="dxa"/>
          </w:tcPr>
          <w:p w:rsidR="00956AE6" w:rsidRDefault="00B200C6">
            <w:pPr>
              <w:pStyle w:val="TableParagraph"/>
              <w:ind w:left="7" w:right="6"/>
              <w:rPr>
                <w:i/>
                <w:sz w:val="24"/>
              </w:rPr>
            </w:pPr>
            <w:r>
              <w:rPr>
                <w:i/>
                <w:sz w:val="24"/>
              </w:rPr>
              <w:t>Указываются</w:t>
            </w:r>
            <w:r>
              <w:rPr>
                <w:i/>
                <w:spacing w:val="-15"/>
                <w:sz w:val="24"/>
              </w:rPr>
              <w:t xml:space="preserve"> </w:t>
            </w:r>
            <w:r>
              <w:rPr>
                <w:i/>
                <w:sz w:val="24"/>
              </w:rPr>
              <w:t>основания такого вывода</w:t>
            </w:r>
          </w:p>
        </w:tc>
      </w:tr>
    </w:tbl>
    <w:p w:rsidR="00956AE6" w:rsidRDefault="00B200C6">
      <w:pPr>
        <w:pStyle w:val="a3"/>
        <w:tabs>
          <w:tab w:val="left" w:pos="10442"/>
        </w:tabs>
        <w:ind w:left="868"/>
      </w:pPr>
      <w:r>
        <w:t xml:space="preserve">Дополнительно информируем: </w:t>
      </w:r>
      <w:r>
        <w:rPr>
          <w:u w:val="single"/>
        </w:rPr>
        <w:tab/>
      </w:r>
      <w:r>
        <w:rPr>
          <w:spacing w:val="-10"/>
        </w:rPr>
        <w:t>.</w:t>
      </w:r>
    </w:p>
    <w:p w:rsidR="00956AE6" w:rsidRDefault="00B200C6">
      <w:pPr>
        <w:pStyle w:val="a3"/>
        <w:ind w:left="302" w:firstLine="566"/>
      </w:pPr>
      <w:r>
        <w:t>Вы</w:t>
      </w:r>
      <w:r>
        <w:rPr>
          <w:spacing w:val="40"/>
        </w:rPr>
        <w:t xml:space="preserve"> </w:t>
      </w:r>
      <w:r>
        <w:t>вправе</w:t>
      </w:r>
      <w:r>
        <w:rPr>
          <w:spacing w:val="40"/>
        </w:rPr>
        <w:t xml:space="preserve"> </w:t>
      </w:r>
      <w:r>
        <w:t>повторно</w:t>
      </w:r>
      <w:r>
        <w:rPr>
          <w:spacing w:val="40"/>
        </w:rPr>
        <w:t xml:space="preserve"> </w:t>
      </w:r>
      <w:r>
        <w:t>обратиться</w:t>
      </w:r>
      <w:r>
        <w:rPr>
          <w:spacing w:val="40"/>
        </w:rPr>
        <w:t xml:space="preserve"> </w:t>
      </w:r>
      <w:r>
        <w:t>c</w:t>
      </w:r>
      <w:r>
        <w:rPr>
          <w:spacing w:val="40"/>
        </w:rPr>
        <w:t xml:space="preserve"> </w:t>
      </w:r>
      <w:r>
        <w:t>заявлением</w:t>
      </w:r>
      <w:r>
        <w:rPr>
          <w:spacing w:val="40"/>
        </w:rPr>
        <w:t xml:space="preserve"> </w:t>
      </w:r>
      <w:r>
        <w:t>о</w:t>
      </w:r>
      <w:r>
        <w:rPr>
          <w:spacing w:val="40"/>
        </w:rPr>
        <w:t xml:space="preserve"> </w:t>
      </w:r>
      <w:r>
        <w:t>предоставлении</w:t>
      </w:r>
      <w:r>
        <w:rPr>
          <w:spacing w:val="40"/>
        </w:rPr>
        <w:t xml:space="preserve"> </w:t>
      </w:r>
      <w:r>
        <w:t>услуги</w:t>
      </w:r>
      <w:r>
        <w:rPr>
          <w:spacing w:val="40"/>
        </w:rPr>
        <w:t xml:space="preserve"> </w:t>
      </w:r>
      <w:r>
        <w:t>после</w:t>
      </w:r>
      <w:r>
        <w:rPr>
          <w:spacing w:val="40"/>
        </w:rPr>
        <w:t xml:space="preserve"> </w:t>
      </w:r>
      <w:r>
        <w:t>устранения указанных нарушений.</w:t>
      </w:r>
    </w:p>
    <w:p w:rsidR="00956AE6" w:rsidRDefault="00B200C6">
      <w:pPr>
        <w:pStyle w:val="a3"/>
        <w:ind w:left="302" w:firstLine="566"/>
      </w:pPr>
      <w:r>
        <w:t>Данный</w:t>
      </w:r>
      <w:r>
        <w:rPr>
          <w:spacing w:val="34"/>
        </w:rPr>
        <w:t xml:space="preserve"> </w:t>
      </w:r>
      <w:r>
        <w:t>отказ</w:t>
      </w:r>
      <w:r>
        <w:rPr>
          <w:spacing w:val="35"/>
        </w:rPr>
        <w:t xml:space="preserve"> </w:t>
      </w:r>
      <w:r>
        <w:t>может</w:t>
      </w:r>
      <w:r>
        <w:rPr>
          <w:spacing w:val="34"/>
        </w:rPr>
        <w:t xml:space="preserve"> </w:t>
      </w:r>
      <w:r>
        <w:t>быть</w:t>
      </w:r>
      <w:r>
        <w:rPr>
          <w:spacing w:val="35"/>
        </w:rPr>
        <w:t xml:space="preserve"> </w:t>
      </w:r>
      <w:r>
        <w:t>обжалован</w:t>
      </w:r>
      <w:r>
        <w:rPr>
          <w:spacing w:val="35"/>
        </w:rPr>
        <w:t xml:space="preserve"> </w:t>
      </w:r>
      <w:r>
        <w:t>в</w:t>
      </w:r>
      <w:r>
        <w:rPr>
          <w:spacing w:val="33"/>
        </w:rPr>
        <w:t xml:space="preserve"> </w:t>
      </w:r>
      <w:r>
        <w:t>досудебном</w:t>
      </w:r>
      <w:r>
        <w:rPr>
          <w:spacing w:val="33"/>
        </w:rPr>
        <w:t xml:space="preserve"> </w:t>
      </w:r>
      <w:r>
        <w:t>порядке</w:t>
      </w:r>
      <w:r>
        <w:rPr>
          <w:spacing w:val="33"/>
        </w:rPr>
        <w:t xml:space="preserve"> </w:t>
      </w:r>
      <w:r>
        <w:t>путем</w:t>
      </w:r>
      <w:r>
        <w:rPr>
          <w:spacing w:val="35"/>
        </w:rPr>
        <w:t xml:space="preserve"> </w:t>
      </w:r>
      <w:r>
        <w:t>направления</w:t>
      </w:r>
      <w:r>
        <w:rPr>
          <w:spacing w:val="34"/>
        </w:rPr>
        <w:t xml:space="preserve"> </w:t>
      </w:r>
      <w:r>
        <w:t>жалобы</w:t>
      </w:r>
      <w:r>
        <w:rPr>
          <w:spacing w:val="34"/>
        </w:rPr>
        <w:t xml:space="preserve"> </w:t>
      </w:r>
      <w:r>
        <w:t>в орган, уполномоченный на предоставление услуги, а также в судебном порядке.</w:t>
      </w:r>
    </w:p>
    <w:p w:rsidR="00956AE6" w:rsidRDefault="00956AE6">
      <w:pPr>
        <w:pStyle w:val="a3"/>
        <w:rPr>
          <w:sz w:val="20"/>
        </w:rPr>
      </w:pPr>
    </w:p>
    <w:p w:rsidR="00956AE6" w:rsidRDefault="00B200C6">
      <w:pPr>
        <w:pStyle w:val="a3"/>
        <w:spacing w:before="69"/>
        <w:rPr>
          <w:sz w:val="20"/>
        </w:rPr>
      </w:pPr>
      <w:r>
        <w:rPr>
          <w:noProof/>
          <w:sz w:val="20"/>
          <w:lang w:eastAsia="ru-RU"/>
        </w:rPr>
        <mc:AlternateContent>
          <mc:Choice Requires="wps">
            <w:drawing>
              <wp:anchor distT="0" distB="0" distL="0" distR="0" simplePos="0" relativeHeight="487605248" behindDoc="1" locked="0" layoutInCell="1" allowOverlap="1" wp14:anchorId="70A9684D" wp14:editId="2E133D1F">
                <wp:simplePos x="0" y="0"/>
                <wp:positionH relativeFrom="page">
                  <wp:posOffset>1888489</wp:posOffset>
                </wp:positionH>
                <wp:positionV relativeFrom="paragraph">
                  <wp:posOffset>205192</wp:posOffset>
                </wp:positionV>
                <wp:extent cx="5365750" cy="376555"/>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0" cy="376555"/>
                          <a:chOff x="0" y="0"/>
                          <a:chExt cx="5365750" cy="376555"/>
                        </a:xfrm>
                      </wpg:grpSpPr>
                      <wps:wsp>
                        <wps:cNvPr id="50" name="Graphic 50"/>
                        <wps:cNvSpPr/>
                        <wps:spPr>
                          <a:xfrm>
                            <a:off x="0" y="12"/>
                            <a:ext cx="5365750" cy="376555"/>
                          </a:xfrm>
                          <a:custGeom>
                            <a:avLst/>
                            <a:gdLst/>
                            <a:ahLst/>
                            <a:cxnLst/>
                            <a:rect l="l" t="t" r="r" b="b"/>
                            <a:pathLst>
                              <a:path w="5365750" h="376555">
                                <a:moveTo>
                                  <a:pt x="5365737" y="188976"/>
                                </a:moveTo>
                                <a:lnTo>
                                  <a:pt x="5359654" y="188976"/>
                                </a:lnTo>
                                <a:lnTo>
                                  <a:pt x="5359654" y="195059"/>
                                </a:lnTo>
                                <a:lnTo>
                                  <a:pt x="5359654" y="370319"/>
                                </a:lnTo>
                                <a:lnTo>
                                  <a:pt x="94488" y="370319"/>
                                </a:lnTo>
                                <a:lnTo>
                                  <a:pt x="94488" y="195059"/>
                                </a:lnTo>
                                <a:lnTo>
                                  <a:pt x="5359654" y="195059"/>
                                </a:lnTo>
                                <a:lnTo>
                                  <a:pt x="5359654" y="188976"/>
                                </a:lnTo>
                                <a:lnTo>
                                  <a:pt x="94488" y="188976"/>
                                </a:lnTo>
                                <a:lnTo>
                                  <a:pt x="88392" y="188976"/>
                                </a:lnTo>
                                <a:lnTo>
                                  <a:pt x="88392" y="195059"/>
                                </a:lnTo>
                                <a:lnTo>
                                  <a:pt x="88392" y="370319"/>
                                </a:lnTo>
                                <a:lnTo>
                                  <a:pt x="88392" y="376415"/>
                                </a:lnTo>
                                <a:lnTo>
                                  <a:pt x="94488" y="376415"/>
                                </a:lnTo>
                                <a:lnTo>
                                  <a:pt x="5359654" y="376415"/>
                                </a:lnTo>
                                <a:lnTo>
                                  <a:pt x="5365737" y="376415"/>
                                </a:lnTo>
                                <a:lnTo>
                                  <a:pt x="5365737" y="370319"/>
                                </a:lnTo>
                                <a:lnTo>
                                  <a:pt x="5365737" y="195059"/>
                                </a:lnTo>
                                <a:lnTo>
                                  <a:pt x="5365737" y="188976"/>
                                </a:lnTo>
                                <a:close/>
                              </a:path>
                              <a:path w="5365750" h="376555">
                                <a:moveTo>
                                  <a:pt x="5365737" y="182880"/>
                                </a:moveTo>
                                <a:lnTo>
                                  <a:pt x="5359654" y="182880"/>
                                </a:lnTo>
                                <a:lnTo>
                                  <a:pt x="6096" y="182880"/>
                                </a:lnTo>
                                <a:lnTo>
                                  <a:pt x="0" y="182880"/>
                                </a:lnTo>
                                <a:lnTo>
                                  <a:pt x="0" y="188963"/>
                                </a:lnTo>
                                <a:lnTo>
                                  <a:pt x="6096" y="188963"/>
                                </a:lnTo>
                                <a:lnTo>
                                  <a:pt x="5359654" y="188963"/>
                                </a:lnTo>
                                <a:lnTo>
                                  <a:pt x="5365737" y="188963"/>
                                </a:lnTo>
                                <a:lnTo>
                                  <a:pt x="5365737" y="182880"/>
                                </a:lnTo>
                                <a:close/>
                              </a:path>
                              <a:path w="5365750" h="376555">
                                <a:moveTo>
                                  <a:pt x="5365737" y="0"/>
                                </a:moveTo>
                                <a:lnTo>
                                  <a:pt x="5359654" y="0"/>
                                </a:lnTo>
                                <a:lnTo>
                                  <a:pt x="6096" y="0"/>
                                </a:lnTo>
                                <a:lnTo>
                                  <a:pt x="0" y="0"/>
                                </a:lnTo>
                                <a:lnTo>
                                  <a:pt x="0" y="6083"/>
                                </a:lnTo>
                                <a:lnTo>
                                  <a:pt x="0" y="182867"/>
                                </a:lnTo>
                                <a:lnTo>
                                  <a:pt x="6096" y="182867"/>
                                </a:lnTo>
                                <a:lnTo>
                                  <a:pt x="6096" y="6083"/>
                                </a:lnTo>
                                <a:lnTo>
                                  <a:pt x="5359654" y="6083"/>
                                </a:lnTo>
                                <a:lnTo>
                                  <a:pt x="5359654" y="182867"/>
                                </a:lnTo>
                                <a:lnTo>
                                  <a:pt x="5365737" y="182867"/>
                                </a:lnTo>
                                <a:lnTo>
                                  <a:pt x="5365737" y="6083"/>
                                </a:lnTo>
                                <a:lnTo>
                                  <a:pt x="5365737" y="0"/>
                                </a:lnTo>
                                <a:close/>
                              </a:path>
                            </a:pathLst>
                          </a:custGeom>
                          <a:solidFill>
                            <a:srgbClr val="000000"/>
                          </a:solidFill>
                        </wps:spPr>
                        <wps:bodyPr wrap="square" lIns="0" tIns="0" rIns="0" bIns="0" rtlCol="0">
                          <a:prstTxWarp prst="textNoShape">
                            <a:avLst/>
                          </a:prstTxWarp>
                          <a:noAutofit/>
                        </wps:bodyPr>
                      </wps:wsp>
                      <wps:wsp>
                        <wps:cNvPr id="51" name="Textbox 51"/>
                        <wps:cNvSpPr txBox="1"/>
                        <wps:spPr>
                          <a:xfrm>
                            <a:off x="4791692" y="197950"/>
                            <a:ext cx="560705" cy="168910"/>
                          </a:xfrm>
                          <a:prstGeom prst="rect">
                            <a:avLst/>
                          </a:prstGeom>
                        </wps:spPr>
                        <wps:txbx>
                          <w:txbxContent>
                            <w:p w:rsidR="00B200C6" w:rsidRDefault="00B200C6">
                              <w:pPr>
                                <w:spacing w:line="266" w:lineRule="exact"/>
                                <w:rPr>
                                  <w:sz w:val="24"/>
                                </w:rPr>
                              </w:pPr>
                              <w:r>
                                <w:rPr>
                                  <w:color w:val="211D2B"/>
                                  <w:spacing w:val="-2"/>
                                  <w:sz w:val="24"/>
                                </w:rPr>
                                <w:t>подписи</w:t>
                              </w:r>
                            </w:p>
                          </w:txbxContent>
                        </wps:txbx>
                        <wps:bodyPr wrap="square" lIns="0" tIns="0" rIns="0" bIns="0" rtlCol="0">
                          <a:noAutofit/>
                        </wps:bodyPr>
                      </wps:wsp>
                      <wps:wsp>
                        <wps:cNvPr id="52" name="Textbox 52"/>
                        <wps:cNvSpPr txBox="1"/>
                        <wps:spPr>
                          <a:xfrm>
                            <a:off x="112776" y="197950"/>
                            <a:ext cx="836294" cy="168910"/>
                          </a:xfrm>
                          <a:prstGeom prst="rect">
                            <a:avLst/>
                          </a:prstGeom>
                        </wps:spPr>
                        <wps:txbx>
                          <w:txbxContent>
                            <w:p w:rsidR="00B200C6" w:rsidRDefault="00B200C6">
                              <w:pPr>
                                <w:spacing w:line="266" w:lineRule="exact"/>
                                <w:rPr>
                                  <w:sz w:val="24"/>
                                </w:rPr>
                              </w:pPr>
                              <w:r>
                                <w:rPr>
                                  <w:color w:val="211D2B"/>
                                  <w:spacing w:val="-2"/>
                                  <w:sz w:val="24"/>
                                </w:rPr>
                                <w:t>электронной</w:t>
                              </w:r>
                            </w:p>
                          </w:txbxContent>
                        </wps:txbx>
                        <wps:bodyPr wrap="square" lIns="0" tIns="0" rIns="0" bIns="0" rtlCol="0">
                          <a:noAutofit/>
                        </wps:bodyPr>
                      </wps:wsp>
                      <wps:wsp>
                        <wps:cNvPr id="53" name="Textbox 53"/>
                        <wps:cNvSpPr txBox="1"/>
                        <wps:spPr>
                          <a:xfrm>
                            <a:off x="6096" y="6095"/>
                            <a:ext cx="5353685" cy="177165"/>
                          </a:xfrm>
                          <a:prstGeom prst="rect">
                            <a:avLst/>
                          </a:prstGeom>
                        </wps:spPr>
                        <wps:txbx>
                          <w:txbxContent>
                            <w:p w:rsidR="00B200C6" w:rsidRDefault="00B200C6">
                              <w:pPr>
                                <w:spacing w:line="270" w:lineRule="exact"/>
                                <w:ind w:left="28"/>
                                <w:rPr>
                                  <w:sz w:val="24"/>
                                </w:rPr>
                              </w:pPr>
                              <w:r>
                                <w:rPr>
                                  <w:sz w:val="24"/>
                                </w:rPr>
                                <w:t>Сведения</w:t>
                              </w:r>
                              <w:r>
                                <w:rPr>
                                  <w:spacing w:val="-2"/>
                                  <w:sz w:val="24"/>
                                </w:rPr>
                                <w:t xml:space="preserve"> </w:t>
                              </w:r>
                              <w:r>
                                <w:rPr>
                                  <w:sz w:val="24"/>
                                </w:rPr>
                                <w:t>о</w:t>
                              </w:r>
                              <w:r>
                                <w:rPr>
                                  <w:spacing w:val="-1"/>
                                  <w:sz w:val="24"/>
                                </w:rPr>
                                <w:t xml:space="preserve"> </w:t>
                              </w:r>
                              <w:r>
                                <w:rPr>
                                  <w:spacing w:val="-2"/>
                                  <w:sz w:val="24"/>
                                </w:rPr>
                                <w:t>сертификате</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48.699997pt;margin-top:16.156866pt;width:422.5pt;height:29.65pt;mso-position-horizontal-relative:page;mso-position-vertical-relative:paragraph;z-index:-15711232;mso-wrap-distance-left:0;mso-wrap-distance-right:0" id="docshapegroup43" coordorigin="2974,323" coordsize="8450,593">
                <v:shape style="position:absolute;left:2974;top:323;width:8450;height:593" id="docshape44" coordorigin="2974,323" coordsize="8450,593" path="m11424,621l11414,621,11414,630,11414,906,3123,906,3123,630,11414,630,11414,621,3123,621,3113,621,3113,630,3113,906,3113,916,3123,916,11414,916,11424,916,11424,906,11424,630,11424,621xm11424,611l11414,611,2984,611,2974,611,2974,621,2984,621,11414,621,11424,621,11424,611xm11424,323l11414,323,2984,323,2974,323,2974,333,2974,611,2984,611,2984,333,11414,333,11414,611,11424,611,11424,333,11424,323xe" filled="true" fillcolor="#000000" stroked="false">
                  <v:path arrowok="t"/>
                  <v:fill type="solid"/>
                </v:shape>
                <v:shape style="position:absolute;left:10519;top:634;width:883;height:266" type="#_x0000_t202" id="docshape45" filled="false" stroked="false">
                  <v:textbox inset="0,0,0,0">
                    <w:txbxContent>
                      <w:p>
                        <w:pPr>
                          <w:spacing w:line="266" w:lineRule="exact" w:before="0"/>
                          <w:ind w:left="0" w:right="0" w:firstLine="0"/>
                          <w:jc w:val="left"/>
                          <w:rPr>
                            <w:sz w:val="24"/>
                          </w:rPr>
                        </w:pPr>
                        <w:r>
                          <w:rPr>
                            <w:color w:val="211D2B"/>
                            <w:spacing w:val="-2"/>
                            <w:sz w:val="24"/>
                          </w:rPr>
                          <w:t>подписи</w:t>
                        </w:r>
                      </w:p>
                    </w:txbxContent>
                  </v:textbox>
                  <w10:wrap type="none"/>
                </v:shape>
                <v:shape style="position:absolute;left:3151;top:634;width:1317;height:266" type="#_x0000_t202" id="docshape46" filled="false" stroked="false">
                  <v:textbox inset="0,0,0,0">
                    <w:txbxContent>
                      <w:p>
                        <w:pPr>
                          <w:spacing w:line="266" w:lineRule="exact" w:before="0"/>
                          <w:ind w:left="0" w:right="0" w:firstLine="0"/>
                          <w:jc w:val="left"/>
                          <w:rPr>
                            <w:sz w:val="24"/>
                          </w:rPr>
                        </w:pPr>
                        <w:r>
                          <w:rPr>
                            <w:color w:val="211D2B"/>
                            <w:spacing w:val="-2"/>
                            <w:sz w:val="24"/>
                          </w:rPr>
                          <w:t>электронной</w:t>
                        </w:r>
                      </w:p>
                    </w:txbxContent>
                  </v:textbox>
                  <w10:wrap type="none"/>
                </v:shape>
                <v:shape style="position:absolute;left:2983;top:332;width:8431;height:279" type="#_x0000_t202" id="docshape47" filled="false" stroked="false">
                  <v:textbox inset="0,0,0,0">
                    <w:txbxContent>
                      <w:p>
                        <w:pPr>
                          <w:spacing w:line="270" w:lineRule="exact" w:before="0"/>
                          <w:ind w:left="28" w:right="0" w:firstLine="0"/>
                          <w:jc w:val="left"/>
                          <w:rPr>
                            <w:sz w:val="24"/>
                          </w:rPr>
                        </w:pPr>
                        <w:r>
                          <w:rPr>
                            <w:sz w:val="24"/>
                          </w:rPr>
                          <w:t>Сведения</w:t>
                        </w:r>
                        <w:r>
                          <w:rPr>
                            <w:spacing w:val="-2"/>
                            <w:sz w:val="24"/>
                          </w:rPr>
                          <w:t> </w:t>
                        </w:r>
                        <w:r>
                          <w:rPr>
                            <w:sz w:val="24"/>
                          </w:rPr>
                          <w:t>о</w:t>
                        </w:r>
                        <w:r>
                          <w:rPr>
                            <w:spacing w:val="-1"/>
                            <w:sz w:val="24"/>
                          </w:rPr>
                          <w:t> </w:t>
                        </w:r>
                        <w:r>
                          <w:rPr>
                            <w:spacing w:val="-2"/>
                            <w:sz w:val="24"/>
                          </w:rPr>
                          <w:t>сертификате</w:t>
                        </w:r>
                      </w:p>
                    </w:txbxContent>
                  </v:textbox>
                  <w10:wrap type="none"/>
                </v:shape>
                <w10:wrap type="topAndBottom"/>
              </v:group>
            </w:pict>
          </mc:Fallback>
        </mc:AlternateContent>
      </w:r>
    </w:p>
    <w:p w:rsidR="00956AE6" w:rsidRDefault="00956AE6">
      <w:pPr>
        <w:pStyle w:val="a3"/>
        <w:rPr>
          <w:sz w:val="20"/>
        </w:rPr>
        <w:sectPr w:rsidR="00956AE6">
          <w:pgSz w:w="11910" w:h="16840"/>
          <w:pgMar w:top="1020" w:right="283" w:bottom="280" w:left="850" w:header="489" w:footer="0" w:gutter="0"/>
          <w:cols w:space="720"/>
        </w:sectPr>
      </w:pPr>
    </w:p>
    <w:p w:rsidR="00956AE6" w:rsidRDefault="00956AE6">
      <w:pPr>
        <w:pStyle w:val="a3"/>
        <w:spacing w:before="4"/>
      </w:pPr>
    </w:p>
    <w:p w:rsidR="00956AE6" w:rsidRDefault="00B200C6">
      <w:pPr>
        <w:pStyle w:val="2"/>
        <w:spacing w:before="1"/>
        <w:ind w:left="115"/>
        <w:jc w:val="center"/>
      </w:pPr>
      <w:r>
        <w:t>Форма</w:t>
      </w:r>
      <w:r>
        <w:rPr>
          <w:spacing w:val="-3"/>
        </w:rPr>
        <w:t xml:space="preserve"> </w:t>
      </w:r>
      <w:r>
        <w:t>заявления</w:t>
      </w:r>
      <w:r>
        <w:rPr>
          <w:spacing w:val="-2"/>
        </w:rPr>
        <w:t xml:space="preserve"> </w:t>
      </w:r>
      <w:r>
        <w:t>о</w:t>
      </w:r>
      <w:r>
        <w:rPr>
          <w:spacing w:val="-2"/>
        </w:rPr>
        <w:t xml:space="preserve"> </w:t>
      </w:r>
      <w:r>
        <w:t>предоставлении</w:t>
      </w:r>
      <w:r>
        <w:rPr>
          <w:spacing w:val="-2"/>
        </w:rPr>
        <w:t xml:space="preserve"> услуги</w:t>
      </w:r>
    </w:p>
    <w:p w:rsidR="00956AE6" w:rsidRDefault="00B200C6">
      <w:pPr>
        <w:pStyle w:val="a3"/>
        <w:tabs>
          <w:tab w:val="left" w:pos="10495"/>
        </w:tabs>
        <w:spacing w:before="271"/>
        <w:ind w:left="5441"/>
      </w:pPr>
      <w:r>
        <w:t xml:space="preserve">Кому: </w:t>
      </w:r>
      <w:r>
        <w:rPr>
          <w:u w:val="single"/>
        </w:rPr>
        <w:tab/>
      </w:r>
    </w:p>
    <w:p w:rsidR="00956AE6" w:rsidRDefault="00B200C6">
      <w:pPr>
        <w:ind w:left="5441"/>
        <w:rPr>
          <w:i/>
          <w:sz w:val="24"/>
        </w:rPr>
      </w:pPr>
      <w:r>
        <w:rPr>
          <w:i/>
          <w:sz w:val="24"/>
        </w:rPr>
        <w:t>(наименование</w:t>
      </w:r>
      <w:r>
        <w:rPr>
          <w:i/>
          <w:spacing w:val="-6"/>
          <w:sz w:val="24"/>
        </w:rPr>
        <w:t xml:space="preserve"> </w:t>
      </w:r>
      <w:r>
        <w:rPr>
          <w:i/>
          <w:sz w:val="24"/>
        </w:rPr>
        <w:t>уполномоченного</w:t>
      </w:r>
      <w:r>
        <w:rPr>
          <w:i/>
          <w:spacing w:val="-4"/>
          <w:sz w:val="24"/>
        </w:rPr>
        <w:t xml:space="preserve"> </w:t>
      </w:r>
      <w:r>
        <w:rPr>
          <w:i/>
          <w:spacing w:val="-2"/>
          <w:sz w:val="24"/>
        </w:rPr>
        <w:t>органа)</w:t>
      </w:r>
    </w:p>
    <w:p w:rsidR="00956AE6" w:rsidRDefault="00B200C6">
      <w:pPr>
        <w:pStyle w:val="a3"/>
        <w:tabs>
          <w:tab w:val="left" w:pos="10562"/>
        </w:tabs>
        <w:ind w:left="5441"/>
      </w:pPr>
      <w:r>
        <w:t xml:space="preserve">от кого: </w:t>
      </w:r>
      <w:r>
        <w:rPr>
          <w:u w:val="single"/>
        </w:rPr>
        <w:tab/>
      </w:r>
    </w:p>
    <w:p w:rsidR="00956AE6" w:rsidRDefault="00B200C6">
      <w:pPr>
        <w:pStyle w:val="a3"/>
        <w:spacing w:before="17"/>
        <w:rPr>
          <w:sz w:val="20"/>
        </w:rPr>
      </w:pPr>
      <w:r>
        <w:rPr>
          <w:noProof/>
          <w:sz w:val="20"/>
          <w:lang w:eastAsia="ru-RU"/>
        </w:rPr>
        <mc:AlternateContent>
          <mc:Choice Requires="wps">
            <w:drawing>
              <wp:anchor distT="0" distB="0" distL="0" distR="0" simplePos="0" relativeHeight="487605760" behindDoc="1" locked="0" layoutInCell="1" allowOverlap="1" wp14:anchorId="331C9E83" wp14:editId="6BF9CFAB">
                <wp:simplePos x="0" y="0"/>
                <wp:positionH relativeFrom="page">
                  <wp:posOffset>3995292</wp:posOffset>
                </wp:positionH>
                <wp:positionV relativeFrom="paragraph">
                  <wp:posOffset>172575</wp:posOffset>
                </wp:positionV>
                <wp:extent cx="3200400"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4.589996pt;margin-top:13.588593pt;width:252pt;height:.1pt;mso-position-horizontal-relative:page;mso-position-vertical-relative:paragraph;z-index:-15710720;mso-wrap-distance-left:0;mso-wrap-distance-right:0" id="docshape58" coordorigin="6292,272" coordsize="5040,0" path="m6292,272l11332,272e" filled="false" stroked="true" strokeweight=".487125pt" strokecolor="#000000">
                <v:path arrowok="t"/>
                <v:stroke dashstyle="solid"/>
                <w10:wrap type="topAndBottom"/>
              </v:shape>
            </w:pict>
          </mc:Fallback>
        </mc:AlternateContent>
      </w:r>
    </w:p>
    <w:p w:rsidR="00956AE6" w:rsidRDefault="00B200C6">
      <w:pPr>
        <w:tabs>
          <w:tab w:val="left" w:pos="6761"/>
          <w:tab w:val="left" w:pos="8802"/>
          <w:tab w:val="left" w:pos="9932"/>
        </w:tabs>
        <w:ind w:left="5441" w:right="206"/>
        <w:rPr>
          <w:i/>
          <w:sz w:val="24"/>
        </w:rPr>
      </w:pPr>
      <w:r>
        <w:rPr>
          <w:i/>
          <w:spacing w:val="-2"/>
          <w:sz w:val="24"/>
        </w:rPr>
        <w:t>(полное</w:t>
      </w:r>
      <w:r>
        <w:rPr>
          <w:i/>
          <w:sz w:val="24"/>
        </w:rPr>
        <w:tab/>
      </w:r>
      <w:r>
        <w:rPr>
          <w:i/>
          <w:spacing w:val="-2"/>
          <w:sz w:val="24"/>
        </w:rPr>
        <w:t>наименование,</w:t>
      </w:r>
      <w:r>
        <w:rPr>
          <w:i/>
          <w:sz w:val="24"/>
        </w:rPr>
        <w:tab/>
      </w:r>
      <w:r>
        <w:rPr>
          <w:i/>
          <w:spacing w:val="-4"/>
          <w:sz w:val="24"/>
        </w:rPr>
        <w:t>ИНН,</w:t>
      </w:r>
      <w:r>
        <w:rPr>
          <w:i/>
          <w:sz w:val="24"/>
        </w:rPr>
        <w:tab/>
      </w:r>
      <w:r>
        <w:rPr>
          <w:i/>
          <w:spacing w:val="-4"/>
          <w:sz w:val="24"/>
        </w:rPr>
        <w:t xml:space="preserve">ОГРН </w:t>
      </w:r>
      <w:r>
        <w:rPr>
          <w:i/>
          <w:sz w:val="24"/>
        </w:rPr>
        <w:t>юридического лица, ИП)</w:t>
      </w:r>
    </w:p>
    <w:p w:rsidR="00956AE6" w:rsidRDefault="00B200C6">
      <w:pPr>
        <w:tabs>
          <w:tab w:val="left" w:pos="7096"/>
          <w:tab w:val="left" w:pos="8305"/>
          <w:tab w:val="left" w:pos="9861"/>
        </w:tabs>
        <w:ind w:left="5441" w:right="206"/>
        <w:rPr>
          <w:i/>
          <w:sz w:val="24"/>
        </w:rPr>
      </w:pPr>
      <w:r>
        <w:rPr>
          <w:i/>
          <w:spacing w:val="-2"/>
          <w:sz w:val="24"/>
        </w:rPr>
        <w:t>(контактный</w:t>
      </w:r>
      <w:r>
        <w:rPr>
          <w:i/>
          <w:sz w:val="24"/>
        </w:rPr>
        <w:tab/>
      </w:r>
      <w:r>
        <w:rPr>
          <w:i/>
          <w:spacing w:val="-2"/>
          <w:sz w:val="24"/>
        </w:rPr>
        <w:t>телефон,</w:t>
      </w:r>
      <w:r>
        <w:rPr>
          <w:i/>
          <w:sz w:val="24"/>
        </w:rPr>
        <w:tab/>
      </w:r>
      <w:r>
        <w:rPr>
          <w:i/>
          <w:spacing w:val="-2"/>
          <w:sz w:val="24"/>
        </w:rPr>
        <w:t>электронная</w:t>
      </w:r>
      <w:r>
        <w:rPr>
          <w:i/>
          <w:sz w:val="24"/>
        </w:rPr>
        <w:tab/>
      </w:r>
      <w:r>
        <w:rPr>
          <w:i/>
          <w:spacing w:val="-2"/>
          <w:sz w:val="24"/>
        </w:rPr>
        <w:t xml:space="preserve">почта, </w:t>
      </w:r>
      <w:r>
        <w:rPr>
          <w:i/>
          <w:sz w:val="24"/>
        </w:rPr>
        <w:t>почтовый адрес)</w:t>
      </w:r>
    </w:p>
    <w:p w:rsidR="00956AE6" w:rsidRDefault="00B200C6">
      <w:pPr>
        <w:pStyle w:val="a3"/>
        <w:spacing w:before="17"/>
        <w:rPr>
          <w:i/>
          <w:sz w:val="20"/>
        </w:rPr>
      </w:pPr>
      <w:r>
        <w:rPr>
          <w:i/>
          <w:noProof/>
          <w:sz w:val="20"/>
          <w:lang w:eastAsia="ru-RU"/>
        </w:rPr>
        <mc:AlternateContent>
          <mc:Choice Requires="wps">
            <w:drawing>
              <wp:anchor distT="0" distB="0" distL="0" distR="0" simplePos="0" relativeHeight="487606272" behindDoc="1" locked="0" layoutInCell="1" allowOverlap="1" wp14:anchorId="69A0C948" wp14:editId="5856BA3A">
                <wp:simplePos x="0" y="0"/>
                <wp:positionH relativeFrom="page">
                  <wp:posOffset>3995292</wp:posOffset>
                </wp:positionH>
                <wp:positionV relativeFrom="paragraph">
                  <wp:posOffset>172195</wp:posOffset>
                </wp:positionV>
                <wp:extent cx="3200400"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4.589996pt;margin-top:13.558687pt;width:252pt;height:.1pt;mso-position-horizontal-relative:page;mso-position-vertical-relative:paragraph;z-index:-15710208;mso-wrap-distance-left:0;mso-wrap-distance-right:0" id="docshape59" coordorigin="6292,271" coordsize="5040,0" path="m6292,271l11332,271e" filled="false" stroked="true" strokeweight=".492pt" strokecolor="#000000">
                <v:path arrowok="t"/>
                <v:stroke dashstyle="solid"/>
                <w10:wrap type="topAndBottom"/>
              </v:shape>
            </w:pict>
          </mc:Fallback>
        </mc:AlternateContent>
      </w:r>
      <w:r>
        <w:rPr>
          <w:i/>
          <w:noProof/>
          <w:sz w:val="20"/>
          <w:lang w:eastAsia="ru-RU"/>
        </w:rPr>
        <mc:AlternateContent>
          <mc:Choice Requires="wps">
            <w:drawing>
              <wp:anchor distT="0" distB="0" distL="0" distR="0" simplePos="0" relativeHeight="487606784" behindDoc="1" locked="0" layoutInCell="1" allowOverlap="1" wp14:anchorId="12333291" wp14:editId="5127A2F1">
                <wp:simplePos x="0" y="0"/>
                <wp:positionH relativeFrom="page">
                  <wp:posOffset>3995292</wp:posOffset>
                </wp:positionH>
                <wp:positionV relativeFrom="paragraph">
                  <wp:posOffset>347455</wp:posOffset>
                </wp:positionV>
                <wp:extent cx="68580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8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4.589996pt;margin-top:27.358675pt;width:54pt;height:.1pt;mso-position-horizontal-relative:page;mso-position-vertical-relative:paragraph;z-index:-15709696;mso-wrap-distance-left:0;mso-wrap-distance-right:0" id="docshape60" coordorigin="6292,547" coordsize="1080,0" path="m6292,547l7372,547e" filled="false" stroked="true" strokeweight=".492pt" strokecolor="#000000">
                <v:path arrowok="t"/>
                <v:stroke dashstyle="solid"/>
                <w10:wrap type="topAndBottom"/>
              </v:shape>
            </w:pict>
          </mc:Fallback>
        </mc:AlternateContent>
      </w:r>
      <w:r>
        <w:rPr>
          <w:i/>
          <w:noProof/>
          <w:sz w:val="20"/>
          <w:lang w:eastAsia="ru-RU"/>
        </w:rPr>
        <mc:AlternateContent>
          <mc:Choice Requires="wps">
            <w:drawing>
              <wp:anchor distT="0" distB="0" distL="0" distR="0" simplePos="0" relativeHeight="487607296" behindDoc="1" locked="0" layoutInCell="1" allowOverlap="1" wp14:anchorId="78A2CF37" wp14:editId="18F45EC1">
                <wp:simplePos x="0" y="0"/>
                <wp:positionH relativeFrom="page">
                  <wp:posOffset>3995292</wp:posOffset>
                </wp:positionH>
                <wp:positionV relativeFrom="paragraph">
                  <wp:posOffset>522746</wp:posOffset>
                </wp:positionV>
                <wp:extent cx="3200400"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4.589996pt;margin-top:41.161133pt;width:252pt;height:.1pt;mso-position-horizontal-relative:page;mso-position-vertical-relative:paragraph;z-index:-15709184;mso-wrap-distance-left:0;mso-wrap-distance-right:0" id="docshape61" coordorigin="6292,823" coordsize="5040,0" path="m6292,823l11332,823e" filled="false" stroked="true" strokeweight=".487125pt" strokecolor="#000000">
                <v:path arrowok="t"/>
                <v:stroke dashstyle="solid"/>
                <w10:wrap type="topAndBottom"/>
              </v:shape>
            </w:pict>
          </mc:Fallback>
        </mc:AlternateContent>
      </w:r>
      <w:r>
        <w:rPr>
          <w:i/>
          <w:noProof/>
          <w:sz w:val="20"/>
          <w:lang w:eastAsia="ru-RU"/>
        </w:rPr>
        <mc:AlternateContent>
          <mc:Choice Requires="wps">
            <w:drawing>
              <wp:anchor distT="0" distB="0" distL="0" distR="0" simplePos="0" relativeHeight="487607808" behindDoc="1" locked="0" layoutInCell="1" allowOverlap="1" wp14:anchorId="71E3C9A2" wp14:editId="4ABB3C8B">
                <wp:simplePos x="0" y="0"/>
                <wp:positionH relativeFrom="page">
                  <wp:posOffset>3995292</wp:posOffset>
                </wp:positionH>
                <wp:positionV relativeFrom="paragraph">
                  <wp:posOffset>698006</wp:posOffset>
                </wp:positionV>
                <wp:extent cx="68580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4.589996pt;margin-top:54.961121pt;width:54pt;height:.1pt;mso-position-horizontal-relative:page;mso-position-vertical-relative:paragraph;z-index:-15708672;mso-wrap-distance-left:0;mso-wrap-distance-right:0" id="docshape62" coordorigin="6292,1099" coordsize="1080,0" path="m6292,1099l7372,1099e" filled="false" stroked="true" strokeweight=".487125pt" strokecolor="#000000">
                <v:path arrowok="t"/>
                <v:stroke dashstyle="solid"/>
                <w10:wrap type="topAndBottom"/>
              </v:shape>
            </w:pict>
          </mc:Fallback>
        </mc:AlternateContent>
      </w:r>
      <w:r>
        <w:rPr>
          <w:i/>
          <w:noProof/>
          <w:sz w:val="20"/>
          <w:lang w:eastAsia="ru-RU"/>
        </w:rPr>
        <mc:AlternateContent>
          <mc:Choice Requires="wps">
            <w:drawing>
              <wp:anchor distT="0" distB="0" distL="0" distR="0" simplePos="0" relativeHeight="487608320" behindDoc="1" locked="0" layoutInCell="1" allowOverlap="1" wp14:anchorId="0C0E8188" wp14:editId="238BFA80">
                <wp:simplePos x="0" y="0"/>
                <wp:positionH relativeFrom="page">
                  <wp:posOffset>3995292</wp:posOffset>
                </wp:positionH>
                <wp:positionV relativeFrom="paragraph">
                  <wp:posOffset>873266</wp:posOffset>
                </wp:positionV>
                <wp:extent cx="320040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4.589996pt;margin-top:68.761139pt;width:252pt;height:.1pt;mso-position-horizontal-relative:page;mso-position-vertical-relative:paragraph;z-index:-15708160;mso-wrap-distance-left:0;mso-wrap-distance-right:0" id="docshape63" coordorigin="6292,1375" coordsize="5040,0" path="m6292,1375l11332,1375e" filled="false" stroked="true" strokeweight=".487125pt" strokecolor="#000000">
                <v:path arrowok="t"/>
                <v:stroke dashstyle="solid"/>
                <w10:wrap type="topAndBottom"/>
              </v:shape>
            </w:pict>
          </mc:Fallback>
        </mc:AlternateContent>
      </w:r>
      <w:r>
        <w:rPr>
          <w:i/>
          <w:noProof/>
          <w:sz w:val="20"/>
          <w:lang w:eastAsia="ru-RU"/>
        </w:rPr>
        <mc:AlternateContent>
          <mc:Choice Requires="wps">
            <w:drawing>
              <wp:anchor distT="0" distB="0" distL="0" distR="0" simplePos="0" relativeHeight="487608832" behindDoc="1" locked="0" layoutInCell="1" allowOverlap="1" wp14:anchorId="4C15CDE7" wp14:editId="7B88E2BE">
                <wp:simplePos x="0" y="0"/>
                <wp:positionH relativeFrom="page">
                  <wp:posOffset>3995292</wp:posOffset>
                </wp:positionH>
                <wp:positionV relativeFrom="paragraph">
                  <wp:posOffset>1048526</wp:posOffset>
                </wp:positionV>
                <wp:extent cx="68580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4.589996pt;margin-top:82.561127pt;width:54pt;height:.1pt;mso-position-horizontal-relative:page;mso-position-vertical-relative:paragraph;z-index:-15707648;mso-wrap-distance-left:0;mso-wrap-distance-right:0" id="docshape64" coordorigin="6292,1651" coordsize="1080,0" path="m6292,1651l7372,1651e" filled="false" stroked="true" strokeweight=".487125pt" strokecolor="#000000">
                <v:path arrowok="t"/>
                <v:stroke dashstyle="solid"/>
                <w10:wrap type="topAndBottom"/>
              </v:shape>
            </w:pict>
          </mc:Fallback>
        </mc:AlternateContent>
      </w:r>
    </w:p>
    <w:p w:rsidR="00956AE6" w:rsidRDefault="00956AE6">
      <w:pPr>
        <w:pStyle w:val="a3"/>
        <w:spacing w:before="17"/>
        <w:rPr>
          <w:i/>
          <w:sz w:val="20"/>
        </w:rPr>
      </w:pPr>
    </w:p>
    <w:p w:rsidR="00956AE6" w:rsidRDefault="00956AE6">
      <w:pPr>
        <w:pStyle w:val="a3"/>
        <w:spacing w:before="17"/>
        <w:rPr>
          <w:i/>
          <w:sz w:val="20"/>
        </w:rPr>
      </w:pPr>
    </w:p>
    <w:p w:rsidR="00956AE6" w:rsidRDefault="00956AE6">
      <w:pPr>
        <w:pStyle w:val="a3"/>
        <w:spacing w:before="17"/>
        <w:rPr>
          <w:i/>
          <w:sz w:val="20"/>
        </w:rPr>
      </w:pPr>
    </w:p>
    <w:p w:rsidR="00956AE6" w:rsidRDefault="00956AE6">
      <w:pPr>
        <w:pStyle w:val="a3"/>
        <w:spacing w:before="17"/>
        <w:rPr>
          <w:i/>
          <w:sz w:val="20"/>
        </w:rPr>
      </w:pPr>
    </w:p>
    <w:p w:rsidR="00956AE6" w:rsidRDefault="00956AE6">
      <w:pPr>
        <w:pStyle w:val="a3"/>
        <w:spacing w:before="17"/>
        <w:rPr>
          <w:i/>
          <w:sz w:val="20"/>
        </w:rPr>
      </w:pPr>
    </w:p>
    <w:p w:rsidR="00956AE6" w:rsidRDefault="00B200C6">
      <w:pPr>
        <w:tabs>
          <w:tab w:val="left" w:pos="9816"/>
        </w:tabs>
        <w:ind w:left="5441" w:right="202"/>
        <w:jc w:val="both"/>
        <w:rPr>
          <w:i/>
          <w:sz w:val="24"/>
        </w:rPr>
      </w:pPr>
      <w:proofErr w:type="gramStart"/>
      <w:r>
        <w:rPr>
          <w:i/>
          <w:sz w:val="24"/>
        </w:rPr>
        <w:t xml:space="preserve">(фамилия, имя, отчество (последнее - при </w:t>
      </w:r>
      <w:r>
        <w:rPr>
          <w:i/>
          <w:spacing w:val="-2"/>
          <w:sz w:val="24"/>
        </w:rPr>
        <w:t>наличии),</w:t>
      </w:r>
      <w:r>
        <w:rPr>
          <w:i/>
          <w:sz w:val="24"/>
        </w:rPr>
        <w:tab/>
      </w:r>
      <w:r>
        <w:rPr>
          <w:i/>
          <w:spacing w:val="-2"/>
          <w:sz w:val="24"/>
        </w:rPr>
        <w:t>данные</w:t>
      </w:r>
      <w:proofErr w:type="gramEnd"/>
    </w:p>
    <w:p w:rsidR="00956AE6" w:rsidRDefault="00B200C6">
      <w:pPr>
        <w:ind w:left="5441" w:right="205"/>
        <w:jc w:val="both"/>
        <w:rPr>
          <w:i/>
          <w:sz w:val="24"/>
        </w:rPr>
      </w:pPr>
      <w:r>
        <w:rPr>
          <w:i/>
          <w:sz w:val="24"/>
        </w:rPr>
        <w:t>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956AE6" w:rsidRDefault="00B200C6">
      <w:pPr>
        <w:pStyle w:val="a3"/>
        <w:spacing w:before="17"/>
        <w:rPr>
          <w:i/>
          <w:sz w:val="20"/>
        </w:rPr>
      </w:pPr>
      <w:r>
        <w:rPr>
          <w:i/>
          <w:noProof/>
          <w:sz w:val="20"/>
          <w:lang w:eastAsia="ru-RU"/>
        </w:rPr>
        <mc:AlternateContent>
          <mc:Choice Requires="wps">
            <w:drawing>
              <wp:anchor distT="0" distB="0" distL="0" distR="0" simplePos="0" relativeHeight="487609344" behindDoc="1" locked="0" layoutInCell="1" allowOverlap="1" wp14:anchorId="4D6F8C55" wp14:editId="4B6775B7">
                <wp:simplePos x="0" y="0"/>
                <wp:positionH relativeFrom="page">
                  <wp:posOffset>3995292</wp:posOffset>
                </wp:positionH>
                <wp:positionV relativeFrom="paragraph">
                  <wp:posOffset>172479</wp:posOffset>
                </wp:positionV>
                <wp:extent cx="320040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4.589996pt;margin-top:13.581026pt;width:252pt;height:.1pt;mso-position-horizontal-relative:page;mso-position-vertical-relative:paragraph;z-index:-15707136;mso-wrap-distance-left:0;mso-wrap-distance-right:0" id="docshape65" coordorigin="6292,272" coordsize="5040,0" path="m6292,272l11332,272e" filled="false" stroked="true" strokeweight=".492pt" strokecolor="#000000">
                <v:path arrowok="t"/>
                <v:stroke dashstyle="solid"/>
                <w10:wrap type="topAndBottom"/>
              </v:shape>
            </w:pict>
          </mc:Fallback>
        </mc:AlternateContent>
      </w:r>
      <w:r>
        <w:rPr>
          <w:i/>
          <w:noProof/>
          <w:sz w:val="20"/>
          <w:lang w:eastAsia="ru-RU"/>
        </w:rPr>
        <mc:AlternateContent>
          <mc:Choice Requires="wps">
            <w:drawing>
              <wp:anchor distT="0" distB="0" distL="0" distR="0" simplePos="0" relativeHeight="487609856" behindDoc="1" locked="0" layoutInCell="1" allowOverlap="1" wp14:anchorId="5B1BC957" wp14:editId="540802F8">
                <wp:simplePos x="0" y="0"/>
                <wp:positionH relativeFrom="page">
                  <wp:posOffset>3995292</wp:posOffset>
                </wp:positionH>
                <wp:positionV relativeFrom="paragraph">
                  <wp:posOffset>347739</wp:posOffset>
                </wp:positionV>
                <wp:extent cx="68580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8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4.589996pt;margin-top:27.381044pt;width:54pt;height:.1pt;mso-position-horizontal-relative:page;mso-position-vertical-relative:paragraph;z-index:-15706624;mso-wrap-distance-left:0;mso-wrap-distance-right:0" id="docshape66" coordorigin="6292,548" coordsize="1080,0" path="m6292,548l7372,548e" filled="false" stroked="true" strokeweight=".492pt" strokecolor="#000000">
                <v:path arrowok="t"/>
                <v:stroke dashstyle="solid"/>
                <w10:wrap type="topAndBottom"/>
              </v:shape>
            </w:pict>
          </mc:Fallback>
        </mc:AlternateContent>
      </w:r>
    </w:p>
    <w:p w:rsidR="00956AE6" w:rsidRDefault="00956AE6">
      <w:pPr>
        <w:pStyle w:val="a3"/>
        <w:spacing w:before="17"/>
        <w:rPr>
          <w:i/>
          <w:sz w:val="20"/>
        </w:rPr>
      </w:pPr>
    </w:p>
    <w:p w:rsidR="00956AE6" w:rsidRDefault="00B200C6">
      <w:pPr>
        <w:ind w:left="5441"/>
        <w:rPr>
          <w:i/>
          <w:sz w:val="24"/>
        </w:rPr>
      </w:pPr>
      <w:r>
        <w:rPr>
          <w:i/>
          <w:sz w:val="24"/>
        </w:rPr>
        <w:t>(данные</w:t>
      </w:r>
      <w:r>
        <w:rPr>
          <w:i/>
          <w:spacing w:val="-8"/>
          <w:sz w:val="24"/>
        </w:rPr>
        <w:t xml:space="preserve"> </w:t>
      </w:r>
      <w:r>
        <w:rPr>
          <w:i/>
          <w:sz w:val="24"/>
        </w:rPr>
        <w:t>представителя</w:t>
      </w:r>
      <w:r>
        <w:rPr>
          <w:i/>
          <w:spacing w:val="-7"/>
          <w:sz w:val="24"/>
        </w:rPr>
        <w:t xml:space="preserve"> </w:t>
      </w:r>
      <w:r>
        <w:rPr>
          <w:i/>
          <w:spacing w:val="-2"/>
          <w:sz w:val="24"/>
        </w:rPr>
        <w:t>заявителя)</w:t>
      </w:r>
    </w:p>
    <w:p w:rsidR="00956AE6" w:rsidRDefault="00956AE6">
      <w:pPr>
        <w:pStyle w:val="a3"/>
        <w:rPr>
          <w:i/>
        </w:rPr>
      </w:pPr>
    </w:p>
    <w:p w:rsidR="00956AE6" w:rsidRDefault="00956AE6">
      <w:pPr>
        <w:pStyle w:val="a3"/>
        <w:spacing w:before="4"/>
        <w:rPr>
          <w:i/>
        </w:rPr>
      </w:pPr>
    </w:p>
    <w:p w:rsidR="00956AE6" w:rsidRDefault="00B200C6">
      <w:pPr>
        <w:pStyle w:val="2"/>
        <w:spacing w:before="1"/>
        <w:ind w:left="112"/>
        <w:jc w:val="center"/>
      </w:pPr>
      <w:r>
        <w:rPr>
          <w:spacing w:val="-2"/>
        </w:rPr>
        <w:t>Заявление</w:t>
      </w:r>
    </w:p>
    <w:p w:rsidR="00956AE6" w:rsidRDefault="00B200C6">
      <w:pPr>
        <w:ind w:left="110"/>
        <w:jc w:val="center"/>
        <w:rPr>
          <w:b/>
          <w:sz w:val="24"/>
        </w:rPr>
      </w:pPr>
      <w:r>
        <w:rPr>
          <w:b/>
          <w:sz w:val="24"/>
        </w:rPr>
        <w:t>о</w:t>
      </w:r>
      <w:r>
        <w:rPr>
          <w:b/>
          <w:spacing w:val="-5"/>
          <w:sz w:val="24"/>
        </w:rPr>
        <w:t xml:space="preserve"> </w:t>
      </w:r>
      <w:r>
        <w:rPr>
          <w:b/>
          <w:sz w:val="24"/>
        </w:rPr>
        <w:t>предоставлении</w:t>
      </w:r>
      <w:r>
        <w:rPr>
          <w:b/>
          <w:spacing w:val="-4"/>
          <w:sz w:val="24"/>
        </w:rPr>
        <w:t xml:space="preserve"> </w:t>
      </w:r>
      <w:r>
        <w:rPr>
          <w:b/>
          <w:sz w:val="24"/>
        </w:rPr>
        <w:t>земельного</w:t>
      </w:r>
      <w:r>
        <w:rPr>
          <w:b/>
          <w:spacing w:val="-4"/>
          <w:sz w:val="24"/>
        </w:rPr>
        <w:t xml:space="preserve"> </w:t>
      </w:r>
      <w:r>
        <w:rPr>
          <w:b/>
          <w:spacing w:val="-2"/>
          <w:sz w:val="24"/>
        </w:rPr>
        <w:t>участка</w:t>
      </w:r>
    </w:p>
    <w:p w:rsidR="00956AE6" w:rsidRDefault="00B200C6">
      <w:pPr>
        <w:pStyle w:val="a3"/>
        <w:tabs>
          <w:tab w:val="left" w:pos="10240"/>
          <w:tab w:val="left" w:pos="10273"/>
          <w:tab w:val="left" w:pos="10491"/>
        </w:tabs>
        <w:spacing w:before="272"/>
        <w:ind w:left="888" w:right="219"/>
        <w:jc w:val="both"/>
      </w:pPr>
      <w:r>
        <w:t xml:space="preserve">Прошу предоставить земельный участок с кадастровым номером </w:t>
      </w:r>
      <w:r>
        <w:rPr>
          <w:u w:val="single"/>
        </w:rPr>
        <w:tab/>
      </w:r>
      <w:r>
        <w:rPr>
          <w:u w:val="single"/>
        </w:rPr>
        <w:tab/>
      </w:r>
      <w:r>
        <w:rPr>
          <w:spacing w:val="-4"/>
          <w:vertAlign w:val="superscript"/>
        </w:rPr>
        <w:t>27</w:t>
      </w:r>
      <w:r>
        <w:rPr>
          <w:spacing w:val="-4"/>
        </w:rPr>
        <w:t xml:space="preserve">. </w:t>
      </w:r>
      <w:r>
        <w:t xml:space="preserve">Основание предоставления земельного участка </w:t>
      </w:r>
      <w:r>
        <w:rPr>
          <w:u w:val="single"/>
        </w:rPr>
        <w:tab/>
      </w:r>
      <w:r>
        <w:rPr>
          <w:spacing w:val="-4"/>
          <w:vertAlign w:val="superscript"/>
        </w:rPr>
        <w:t>28</w:t>
      </w:r>
      <w:r>
        <w:rPr>
          <w:spacing w:val="-4"/>
        </w:rPr>
        <w:t xml:space="preserve">. </w:t>
      </w:r>
      <w:r>
        <w:t xml:space="preserve">Цель использования земельного участка </w:t>
      </w:r>
      <w:r>
        <w:rPr>
          <w:u w:val="single"/>
        </w:rPr>
        <w:tab/>
      </w:r>
      <w:r>
        <w:rPr>
          <w:u w:val="single"/>
        </w:rPr>
        <w:tab/>
      </w:r>
      <w:r>
        <w:rPr>
          <w:u w:val="single"/>
        </w:rPr>
        <w:tab/>
      </w:r>
      <w:r>
        <w:rPr>
          <w:spacing w:val="-10"/>
        </w:rPr>
        <w:t xml:space="preserve">. </w:t>
      </w:r>
      <w:r>
        <w:t>Реквизиты</w:t>
      </w:r>
      <w:r>
        <w:rPr>
          <w:spacing w:val="-4"/>
        </w:rPr>
        <w:t xml:space="preserve"> </w:t>
      </w:r>
      <w:r>
        <w:t>решения</w:t>
      </w:r>
      <w:r>
        <w:rPr>
          <w:spacing w:val="-4"/>
        </w:rPr>
        <w:t xml:space="preserve"> </w:t>
      </w:r>
      <w:r>
        <w:t>об</w:t>
      </w:r>
      <w:r>
        <w:rPr>
          <w:spacing w:val="-7"/>
        </w:rPr>
        <w:t xml:space="preserve"> </w:t>
      </w:r>
      <w:r>
        <w:t>изъятии</w:t>
      </w:r>
      <w:r>
        <w:rPr>
          <w:spacing w:val="-4"/>
        </w:rPr>
        <w:t xml:space="preserve"> </w:t>
      </w:r>
      <w:r>
        <w:t>земельного</w:t>
      </w:r>
      <w:r>
        <w:rPr>
          <w:spacing w:val="-2"/>
        </w:rPr>
        <w:t xml:space="preserve"> </w:t>
      </w:r>
      <w:r>
        <w:t>участка</w:t>
      </w:r>
      <w:r>
        <w:rPr>
          <w:spacing w:val="-5"/>
        </w:rPr>
        <w:t xml:space="preserve"> </w:t>
      </w:r>
      <w:r>
        <w:t>для</w:t>
      </w:r>
      <w:r>
        <w:rPr>
          <w:spacing w:val="-4"/>
        </w:rPr>
        <w:t xml:space="preserve"> </w:t>
      </w:r>
      <w:proofErr w:type="gramStart"/>
      <w:r>
        <w:t>государственных</w:t>
      </w:r>
      <w:proofErr w:type="gramEnd"/>
      <w:r>
        <w:rPr>
          <w:spacing w:val="-3"/>
        </w:rPr>
        <w:t xml:space="preserve"> </w:t>
      </w:r>
      <w:r>
        <w:t>или</w:t>
      </w:r>
      <w:r>
        <w:rPr>
          <w:spacing w:val="-4"/>
        </w:rPr>
        <w:t xml:space="preserve"> </w:t>
      </w:r>
      <w:r>
        <w:t>муниципальных</w:t>
      </w:r>
    </w:p>
    <w:p w:rsidR="00956AE6" w:rsidRDefault="00B200C6">
      <w:pPr>
        <w:pStyle w:val="a3"/>
        <w:spacing w:before="56"/>
        <w:rPr>
          <w:sz w:val="20"/>
        </w:rPr>
      </w:pPr>
      <w:r>
        <w:rPr>
          <w:noProof/>
          <w:sz w:val="20"/>
          <w:lang w:eastAsia="ru-RU"/>
        </w:rPr>
        <mc:AlternateContent>
          <mc:Choice Requires="wps">
            <w:drawing>
              <wp:anchor distT="0" distB="0" distL="0" distR="0" simplePos="0" relativeHeight="487610368" behindDoc="1" locked="0" layoutInCell="1" allowOverlap="1" wp14:anchorId="5266C14E" wp14:editId="4B12A5AD">
                <wp:simplePos x="0" y="0"/>
                <wp:positionH relativeFrom="page">
                  <wp:posOffset>743712</wp:posOffset>
                </wp:positionH>
                <wp:positionV relativeFrom="paragraph">
                  <wp:posOffset>197085</wp:posOffset>
                </wp:positionV>
                <wp:extent cx="1829435" cy="9525"/>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8.560001pt;margin-top:15.518563pt;width:144.050pt;height:.71997pt;mso-position-horizontal-relative:page;mso-position-vertical-relative:paragraph;z-index:-15706112;mso-wrap-distance-left:0;mso-wrap-distance-right:0" id="docshape67" filled="true" fillcolor="#000000" stroked="false">
                <v:fill type="solid"/>
                <w10:wrap type="topAndBottom"/>
              </v:rect>
            </w:pict>
          </mc:Fallback>
        </mc:AlternateContent>
      </w:r>
    </w:p>
    <w:p w:rsidR="00956AE6" w:rsidRDefault="00B200C6">
      <w:pPr>
        <w:spacing w:before="107"/>
        <w:ind w:left="321" w:right="209"/>
        <w:rPr>
          <w:rFonts w:ascii="Courier New" w:hAnsi="Courier New"/>
          <w:sz w:val="20"/>
        </w:rPr>
      </w:pPr>
      <w:r>
        <w:rPr>
          <w:rFonts w:ascii="Courier New" w:hAnsi="Courier New"/>
          <w:sz w:val="20"/>
          <w:vertAlign w:val="superscript"/>
        </w:rPr>
        <w:t>27</w:t>
      </w:r>
      <w:proofErr w:type="gramStart"/>
      <w:r>
        <w:rPr>
          <w:rFonts w:ascii="Courier New" w:hAnsi="Courier New"/>
          <w:spacing w:val="-79"/>
          <w:sz w:val="20"/>
        </w:rPr>
        <w:t xml:space="preserve"> </w:t>
      </w:r>
      <w:r>
        <w:rPr>
          <w:rFonts w:ascii="Courier New" w:hAnsi="Courier New"/>
          <w:sz w:val="20"/>
        </w:rPr>
        <w:t>У</w:t>
      </w:r>
      <w:proofErr w:type="gramEnd"/>
      <w:r>
        <w:rPr>
          <w:rFonts w:ascii="Courier New" w:hAnsi="Courier New"/>
          <w:sz w:val="20"/>
        </w:rPr>
        <w:t>казывается вид права, на котором заявитель желает приобрести земельный участок, если</w:t>
      </w:r>
      <w:r>
        <w:rPr>
          <w:rFonts w:ascii="Courier New" w:hAnsi="Courier New"/>
          <w:spacing w:val="-5"/>
          <w:sz w:val="20"/>
        </w:rPr>
        <w:t xml:space="preserve"> </w:t>
      </w:r>
      <w:r>
        <w:rPr>
          <w:rFonts w:ascii="Courier New" w:hAnsi="Courier New"/>
          <w:sz w:val="20"/>
        </w:rPr>
        <w:t>предоставление</w:t>
      </w:r>
      <w:r>
        <w:rPr>
          <w:rFonts w:ascii="Courier New" w:hAnsi="Courier New"/>
          <w:spacing w:val="-5"/>
          <w:sz w:val="20"/>
        </w:rPr>
        <w:t xml:space="preserve"> </w:t>
      </w:r>
      <w:r>
        <w:rPr>
          <w:rFonts w:ascii="Courier New" w:hAnsi="Courier New"/>
          <w:sz w:val="20"/>
        </w:rPr>
        <w:t>земельного</w:t>
      </w:r>
      <w:r>
        <w:rPr>
          <w:rFonts w:ascii="Courier New" w:hAnsi="Courier New"/>
          <w:spacing w:val="-5"/>
          <w:sz w:val="20"/>
        </w:rPr>
        <w:t xml:space="preserve"> </w:t>
      </w:r>
      <w:r>
        <w:rPr>
          <w:rFonts w:ascii="Courier New" w:hAnsi="Courier New"/>
          <w:sz w:val="20"/>
        </w:rPr>
        <w:t>участка</w:t>
      </w:r>
      <w:r>
        <w:rPr>
          <w:rFonts w:ascii="Courier New" w:hAnsi="Courier New"/>
          <w:spacing w:val="-5"/>
          <w:sz w:val="20"/>
        </w:rPr>
        <w:t xml:space="preserve"> </w:t>
      </w:r>
      <w:r>
        <w:rPr>
          <w:rFonts w:ascii="Courier New" w:hAnsi="Courier New"/>
          <w:sz w:val="20"/>
        </w:rPr>
        <w:t>указанному</w:t>
      </w:r>
      <w:r>
        <w:rPr>
          <w:rFonts w:ascii="Courier New" w:hAnsi="Courier New"/>
          <w:spacing w:val="-5"/>
          <w:sz w:val="20"/>
        </w:rPr>
        <w:t xml:space="preserve"> </w:t>
      </w:r>
      <w:r>
        <w:rPr>
          <w:rFonts w:ascii="Courier New" w:hAnsi="Courier New"/>
          <w:sz w:val="20"/>
        </w:rPr>
        <w:t>заявителю</w:t>
      </w:r>
      <w:r>
        <w:rPr>
          <w:rFonts w:ascii="Courier New" w:hAnsi="Courier New"/>
          <w:spacing w:val="-5"/>
          <w:sz w:val="20"/>
        </w:rPr>
        <w:t xml:space="preserve"> </w:t>
      </w:r>
      <w:r>
        <w:rPr>
          <w:rFonts w:ascii="Courier New" w:hAnsi="Courier New"/>
          <w:sz w:val="20"/>
        </w:rPr>
        <w:t>допускается</w:t>
      </w:r>
      <w:r>
        <w:rPr>
          <w:rFonts w:ascii="Courier New" w:hAnsi="Courier New"/>
          <w:spacing w:val="-5"/>
          <w:sz w:val="20"/>
        </w:rPr>
        <w:t xml:space="preserve"> </w:t>
      </w:r>
      <w:r>
        <w:rPr>
          <w:rFonts w:ascii="Courier New" w:hAnsi="Courier New"/>
          <w:sz w:val="20"/>
        </w:rPr>
        <w:t>на</w:t>
      </w:r>
      <w:r>
        <w:rPr>
          <w:rFonts w:ascii="Courier New" w:hAnsi="Courier New"/>
          <w:spacing w:val="-5"/>
          <w:sz w:val="20"/>
        </w:rPr>
        <w:t xml:space="preserve"> </w:t>
      </w:r>
      <w:r>
        <w:rPr>
          <w:rFonts w:ascii="Courier New" w:hAnsi="Courier New"/>
          <w:sz w:val="20"/>
        </w:rPr>
        <w:t>нескольких видах</w:t>
      </w:r>
      <w:r>
        <w:rPr>
          <w:rFonts w:ascii="Courier New" w:hAnsi="Courier New"/>
          <w:spacing w:val="-5"/>
          <w:sz w:val="20"/>
        </w:rPr>
        <w:t xml:space="preserve"> </w:t>
      </w:r>
      <w:r>
        <w:rPr>
          <w:rFonts w:ascii="Courier New" w:hAnsi="Courier New"/>
          <w:sz w:val="20"/>
        </w:rPr>
        <w:t>прав</w:t>
      </w:r>
      <w:r>
        <w:rPr>
          <w:rFonts w:ascii="Courier New" w:hAnsi="Courier New"/>
          <w:spacing w:val="-5"/>
          <w:sz w:val="20"/>
        </w:rPr>
        <w:t xml:space="preserve"> </w:t>
      </w:r>
      <w:r>
        <w:rPr>
          <w:rFonts w:ascii="Courier New" w:hAnsi="Courier New"/>
          <w:sz w:val="20"/>
        </w:rPr>
        <w:t>(собственность,</w:t>
      </w:r>
      <w:r>
        <w:rPr>
          <w:rFonts w:ascii="Courier New" w:hAnsi="Courier New"/>
          <w:spacing w:val="-5"/>
          <w:sz w:val="20"/>
        </w:rPr>
        <w:t xml:space="preserve"> </w:t>
      </w:r>
      <w:r>
        <w:rPr>
          <w:rFonts w:ascii="Courier New" w:hAnsi="Courier New"/>
          <w:sz w:val="20"/>
        </w:rPr>
        <w:t>аренда,</w:t>
      </w:r>
      <w:r>
        <w:rPr>
          <w:rFonts w:ascii="Courier New" w:hAnsi="Courier New"/>
          <w:spacing w:val="-5"/>
          <w:sz w:val="20"/>
        </w:rPr>
        <w:t xml:space="preserve"> </w:t>
      </w:r>
      <w:r>
        <w:rPr>
          <w:rFonts w:ascii="Courier New" w:hAnsi="Courier New"/>
          <w:sz w:val="20"/>
        </w:rPr>
        <w:t>постоянное</w:t>
      </w:r>
      <w:r>
        <w:rPr>
          <w:rFonts w:ascii="Courier New" w:hAnsi="Courier New"/>
          <w:spacing w:val="-5"/>
          <w:sz w:val="20"/>
        </w:rPr>
        <w:t xml:space="preserve"> </w:t>
      </w:r>
      <w:r>
        <w:rPr>
          <w:rFonts w:ascii="Courier New" w:hAnsi="Courier New"/>
          <w:sz w:val="20"/>
        </w:rPr>
        <w:t>(бессрочное)</w:t>
      </w:r>
      <w:r>
        <w:rPr>
          <w:rFonts w:ascii="Courier New" w:hAnsi="Courier New"/>
          <w:spacing w:val="-5"/>
          <w:sz w:val="20"/>
        </w:rPr>
        <w:t xml:space="preserve"> </w:t>
      </w:r>
      <w:r>
        <w:rPr>
          <w:rFonts w:ascii="Courier New" w:hAnsi="Courier New"/>
          <w:sz w:val="20"/>
        </w:rPr>
        <w:t>пользование,</w:t>
      </w:r>
      <w:r>
        <w:rPr>
          <w:rFonts w:ascii="Courier New" w:hAnsi="Courier New"/>
          <w:spacing w:val="-5"/>
          <w:sz w:val="20"/>
        </w:rPr>
        <w:t xml:space="preserve"> </w:t>
      </w:r>
      <w:r>
        <w:rPr>
          <w:rFonts w:ascii="Courier New" w:hAnsi="Courier New"/>
          <w:sz w:val="20"/>
        </w:rPr>
        <w:t>безвозмездное (срочное) пользование). В случае</w:t>
      </w:r>
      <w:proofErr w:type="gramStart"/>
      <w:r>
        <w:rPr>
          <w:rFonts w:ascii="Courier New" w:hAnsi="Courier New"/>
          <w:sz w:val="20"/>
        </w:rPr>
        <w:t>,</w:t>
      </w:r>
      <w:proofErr w:type="gramEnd"/>
      <w:r>
        <w:rPr>
          <w:rFonts w:ascii="Courier New" w:hAnsi="Courier New"/>
          <w:sz w:val="20"/>
        </w:rPr>
        <w:t xml:space="preserve"> если земельный участок предоставляется в аренду, безвозмездное пользование также указывается срок, на который будет предоставлен земельный участок, с учетом ограничений, предусмотренных пунктами 8, 9 статьи 39.8, пунктом 2 статьи 39.10 Земельного кодекса Российской Федерации</w:t>
      </w:r>
    </w:p>
    <w:p w:rsidR="00956AE6" w:rsidRDefault="00B200C6">
      <w:pPr>
        <w:ind w:left="321" w:right="327"/>
        <w:rPr>
          <w:rFonts w:ascii="Courier New" w:hAnsi="Courier New"/>
          <w:sz w:val="20"/>
        </w:rPr>
      </w:pPr>
      <w:r>
        <w:rPr>
          <w:rFonts w:ascii="Courier New" w:hAnsi="Courier New"/>
          <w:sz w:val="20"/>
          <w:vertAlign w:val="superscript"/>
        </w:rPr>
        <w:t>28</w:t>
      </w:r>
      <w:proofErr w:type="gramStart"/>
      <w:r>
        <w:rPr>
          <w:rFonts w:ascii="Courier New" w:hAnsi="Courier New"/>
          <w:spacing w:val="-83"/>
          <w:sz w:val="20"/>
        </w:rPr>
        <w:t xml:space="preserve"> </w:t>
      </w:r>
      <w:r>
        <w:rPr>
          <w:rFonts w:ascii="Courier New" w:hAnsi="Courier New"/>
          <w:sz w:val="20"/>
        </w:rPr>
        <w:t>У</w:t>
      </w:r>
      <w:proofErr w:type="gramEnd"/>
      <w:r>
        <w:rPr>
          <w:rFonts w:ascii="Courier New" w:hAnsi="Courier New"/>
          <w:sz w:val="20"/>
        </w:rPr>
        <w:t>казывается основание предоставления земельного участка без проведения торгов из числа</w:t>
      </w:r>
      <w:r>
        <w:rPr>
          <w:rFonts w:ascii="Courier New" w:hAnsi="Courier New"/>
          <w:spacing w:val="-3"/>
          <w:sz w:val="20"/>
        </w:rPr>
        <w:t xml:space="preserve"> </w:t>
      </w:r>
      <w:r>
        <w:rPr>
          <w:rFonts w:ascii="Courier New" w:hAnsi="Courier New"/>
          <w:sz w:val="20"/>
        </w:rPr>
        <w:t>предусмотренных</w:t>
      </w:r>
      <w:r>
        <w:rPr>
          <w:rFonts w:ascii="Courier New" w:hAnsi="Courier New"/>
          <w:spacing w:val="-3"/>
          <w:sz w:val="20"/>
        </w:rPr>
        <w:t xml:space="preserve"> </w:t>
      </w:r>
      <w:r>
        <w:rPr>
          <w:rFonts w:ascii="Courier New" w:hAnsi="Courier New"/>
          <w:sz w:val="20"/>
        </w:rPr>
        <w:t>пунктом</w:t>
      </w:r>
      <w:r>
        <w:rPr>
          <w:rFonts w:ascii="Courier New" w:hAnsi="Courier New"/>
          <w:spacing w:val="-3"/>
          <w:sz w:val="20"/>
        </w:rPr>
        <w:t xml:space="preserve"> </w:t>
      </w:r>
      <w:r>
        <w:rPr>
          <w:rFonts w:ascii="Courier New" w:hAnsi="Courier New"/>
          <w:sz w:val="20"/>
        </w:rPr>
        <w:t>2</w:t>
      </w:r>
      <w:r>
        <w:rPr>
          <w:rFonts w:ascii="Courier New" w:hAnsi="Courier New"/>
          <w:spacing w:val="-3"/>
          <w:sz w:val="20"/>
        </w:rPr>
        <w:t xml:space="preserve"> </w:t>
      </w:r>
      <w:r>
        <w:rPr>
          <w:rFonts w:ascii="Courier New" w:hAnsi="Courier New"/>
          <w:sz w:val="20"/>
        </w:rPr>
        <w:t>статьи</w:t>
      </w:r>
      <w:r>
        <w:rPr>
          <w:rFonts w:ascii="Courier New" w:hAnsi="Courier New"/>
          <w:spacing w:val="-3"/>
          <w:sz w:val="20"/>
        </w:rPr>
        <w:t xml:space="preserve"> </w:t>
      </w:r>
      <w:r>
        <w:rPr>
          <w:rFonts w:ascii="Courier New" w:hAnsi="Courier New"/>
          <w:sz w:val="20"/>
        </w:rPr>
        <w:t>39.3,</w:t>
      </w:r>
      <w:r>
        <w:rPr>
          <w:rFonts w:ascii="Courier New" w:hAnsi="Courier New"/>
          <w:spacing w:val="-3"/>
          <w:sz w:val="20"/>
        </w:rPr>
        <w:t xml:space="preserve"> </w:t>
      </w:r>
      <w:r>
        <w:rPr>
          <w:rFonts w:ascii="Courier New" w:hAnsi="Courier New"/>
          <w:sz w:val="20"/>
        </w:rPr>
        <w:t>статьей</w:t>
      </w:r>
      <w:r>
        <w:rPr>
          <w:rFonts w:ascii="Courier New" w:hAnsi="Courier New"/>
          <w:spacing w:val="-3"/>
          <w:sz w:val="20"/>
        </w:rPr>
        <w:t xml:space="preserve"> </w:t>
      </w:r>
      <w:r>
        <w:rPr>
          <w:rFonts w:ascii="Courier New" w:hAnsi="Courier New"/>
          <w:sz w:val="20"/>
        </w:rPr>
        <w:t>39.5,</w:t>
      </w:r>
      <w:r>
        <w:rPr>
          <w:rFonts w:ascii="Courier New" w:hAnsi="Courier New"/>
          <w:spacing w:val="-3"/>
          <w:sz w:val="20"/>
        </w:rPr>
        <w:t xml:space="preserve"> </w:t>
      </w:r>
      <w:r>
        <w:rPr>
          <w:rFonts w:ascii="Courier New" w:hAnsi="Courier New"/>
          <w:sz w:val="20"/>
        </w:rPr>
        <w:t>пунктом</w:t>
      </w:r>
      <w:r>
        <w:rPr>
          <w:rFonts w:ascii="Courier New" w:hAnsi="Courier New"/>
          <w:spacing w:val="-3"/>
          <w:sz w:val="20"/>
        </w:rPr>
        <w:t xml:space="preserve"> </w:t>
      </w:r>
      <w:r>
        <w:rPr>
          <w:rFonts w:ascii="Courier New" w:hAnsi="Courier New"/>
          <w:sz w:val="20"/>
        </w:rPr>
        <w:t>2</w:t>
      </w:r>
      <w:r>
        <w:rPr>
          <w:rFonts w:ascii="Courier New" w:hAnsi="Courier New"/>
          <w:spacing w:val="-3"/>
          <w:sz w:val="20"/>
        </w:rPr>
        <w:t xml:space="preserve"> </w:t>
      </w:r>
      <w:r>
        <w:rPr>
          <w:rFonts w:ascii="Courier New" w:hAnsi="Courier New"/>
          <w:sz w:val="20"/>
        </w:rPr>
        <w:t>статьи</w:t>
      </w:r>
      <w:r>
        <w:rPr>
          <w:rFonts w:ascii="Courier New" w:hAnsi="Courier New"/>
          <w:spacing w:val="-3"/>
          <w:sz w:val="20"/>
        </w:rPr>
        <w:t xml:space="preserve"> </w:t>
      </w:r>
      <w:r>
        <w:rPr>
          <w:rFonts w:ascii="Courier New" w:hAnsi="Courier New"/>
          <w:sz w:val="20"/>
        </w:rPr>
        <w:t>39.6</w:t>
      </w:r>
      <w:r>
        <w:rPr>
          <w:rFonts w:ascii="Courier New" w:hAnsi="Courier New"/>
          <w:spacing w:val="-3"/>
          <w:sz w:val="20"/>
        </w:rPr>
        <w:t xml:space="preserve"> </w:t>
      </w:r>
      <w:r>
        <w:rPr>
          <w:rFonts w:ascii="Courier New" w:hAnsi="Courier New"/>
          <w:sz w:val="20"/>
        </w:rPr>
        <w:t>или пунктом 2 статьи 39.10 Земельного кодекса Российской Федерации оснований</w:t>
      </w:r>
    </w:p>
    <w:p w:rsidR="00956AE6" w:rsidRDefault="00956AE6">
      <w:pPr>
        <w:rPr>
          <w:rFonts w:ascii="Courier New" w:hAnsi="Courier New"/>
          <w:sz w:val="20"/>
        </w:rPr>
        <w:sectPr w:rsidR="00956AE6">
          <w:headerReference w:type="default" r:id="rId21"/>
          <w:pgSz w:w="11910" w:h="16840"/>
          <w:pgMar w:top="3220" w:right="283" w:bottom="280" w:left="850" w:header="489" w:footer="0" w:gutter="0"/>
          <w:cols w:space="720"/>
        </w:sectPr>
      </w:pPr>
    </w:p>
    <w:p w:rsidR="00956AE6" w:rsidRDefault="00B200C6">
      <w:pPr>
        <w:pStyle w:val="a3"/>
        <w:tabs>
          <w:tab w:val="left" w:pos="8617"/>
        </w:tabs>
        <w:ind w:left="321" w:right="327" w:firstLine="566"/>
      </w:pPr>
      <w:r>
        <w:rPr>
          <w:noProof/>
          <w:lang w:eastAsia="ru-RU"/>
        </w:rPr>
        <w:lastRenderedPageBreak/>
        <mc:AlternateContent>
          <mc:Choice Requires="wps">
            <w:drawing>
              <wp:anchor distT="0" distB="0" distL="0" distR="0" simplePos="0" relativeHeight="15752704" behindDoc="0" locked="0" layoutInCell="1" allowOverlap="1" wp14:anchorId="256ABD9C" wp14:editId="0AF8C265">
                <wp:simplePos x="0" y="0"/>
                <wp:positionH relativeFrom="page">
                  <wp:posOffset>1121531</wp:posOffset>
                </wp:positionH>
                <wp:positionV relativeFrom="paragraph">
                  <wp:posOffset>-3094</wp:posOffset>
                </wp:positionV>
                <wp:extent cx="2973705" cy="127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3705" cy="1270"/>
                        </a:xfrm>
                        <a:custGeom>
                          <a:avLst/>
                          <a:gdLst/>
                          <a:ahLst/>
                          <a:cxnLst/>
                          <a:rect l="l" t="t" r="r" b="b"/>
                          <a:pathLst>
                            <a:path w="2973705">
                              <a:moveTo>
                                <a:pt x="0" y="0"/>
                              </a:moveTo>
                              <a:lnTo>
                                <a:pt x="2973171"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52704" from="88.309547pt,-.243674pt" to="322.417559pt,-.243674pt" stroked="true" strokeweight=".48pt" strokecolor="#000000">
                <v:stroke dashstyle="solid"/>
                <w10:wrap type="none"/>
              </v:line>
            </w:pict>
          </mc:Fallback>
        </mc:AlternateContent>
      </w:r>
      <w:r>
        <w:t>Реквизиты</w:t>
      </w:r>
      <w:r>
        <w:rPr>
          <w:spacing w:val="40"/>
        </w:rPr>
        <w:t xml:space="preserve"> </w:t>
      </w:r>
      <w:r>
        <w:t>решения</w:t>
      </w:r>
      <w:r>
        <w:rPr>
          <w:spacing w:val="40"/>
        </w:rPr>
        <w:t xml:space="preserve"> </w:t>
      </w:r>
      <w:r>
        <w:t>об</w:t>
      </w:r>
      <w:r>
        <w:rPr>
          <w:spacing w:val="40"/>
        </w:rPr>
        <w:t xml:space="preserve"> </w:t>
      </w:r>
      <w:r>
        <w:t>утверждении</w:t>
      </w:r>
      <w:r>
        <w:rPr>
          <w:spacing w:val="40"/>
        </w:rPr>
        <w:t xml:space="preserve"> </w:t>
      </w:r>
      <w:r>
        <w:t>документа</w:t>
      </w:r>
      <w:r>
        <w:rPr>
          <w:spacing w:val="40"/>
        </w:rPr>
        <w:t xml:space="preserve"> </w:t>
      </w:r>
      <w:r>
        <w:t>территориального</w:t>
      </w:r>
      <w:r>
        <w:rPr>
          <w:spacing w:val="40"/>
        </w:rPr>
        <w:t xml:space="preserve"> </w:t>
      </w:r>
      <w:r>
        <w:t>планирования</w:t>
      </w:r>
      <w:r>
        <w:rPr>
          <w:spacing w:val="40"/>
        </w:rPr>
        <w:t xml:space="preserve"> </w:t>
      </w:r>
      <w:r>
        <w:t>и</w:t>
      </w:r>
      <w:r>
        <w:rPr>
          <w:spacing w:val="40"/>
        </w:rPr>
        <w:t xml:space="preserve"> </w:t>
      </w:r>
      <w:r>
        <w:t>(или)</w:t>
      </w:r>
      <w:r>
        <w:rPr>
          <w:spacing w:val="40"/>
        </w:rPr>
        <w:t xml:space="preserve"> </w:t>
      </w:r>
      <w:r>
        <w:t xml:space="preserve">проекта планировки территории </w:t>
      </w:r>
      <w:r>
        <w:rPr>
          <w:u w:val="single"/>
        </w:rPr>
        <w:tab/>
      </w:r>
      <w:r>
        <w:rPr>
          <w:spacing w:val="-4"/>
          <w:vertAlign w:val="superscript"/>
        </w:rPr>
        <w:t>30</w:t>
      </w:r>
      <w:r>
        <w:rPr>
          <w:spacing w:val="-4"/>
        </w:rPr>
        <w:t>.</w:t>
      </w:r>
    </w:p>
    <w:p w:rsidR="00956AE6" w:rsidRDefault="00956AE6">
      <w:pPr>
        <w:pStyle w:val="a3"/>
      </w:pPr>
    </w:p>
    <w:p w:rsidR="00956AE6" w:rsidRDefault="00B200C6">
      <w:pPr>
        <w:pStyle w:val="a3"/>
        <w:spacing w:line="258" w:lineRule="exact"/>
        <w:ind w:right="210"/>
        <w:jc w:val="right"/>
      </w:pPr>
      <w:r>
        <w:t>Реквизиты</w:t>
      </w:r>
      <w:r>
        <w:rPr>
          <w:spacing w:val="55"/>
        </w:rPr>
        <w:t xml:space="preserve"> </w:t>
      </w:r>
      <w:r>
        <w:t>решения</w:t>
      </w:r>
      <w:r>
        <w:rPr>
          <w:spacing w:val="59"/>
        </w:rPr>
        <w:t xml:space="preserve"> </w:t>
      </w:r>
      <w:r>
        <w:t>о</w:t>
      </w:r>
      <w:r>
        <w:rPr>
          <w:spacing w:val="56"/>
        </w:rPr>
        <w:t xml:space="preserve"> </w:t>
      </w:r>
      <w:r>
        <w:t>предварительном</w:t>
      </w:r>
      <w:r>
        <w:rPr>
          <w:spacing w:val="57"/>
        </w:rPr>
        <w:t xml:space="preserve"> </w:t>
      </w:r>
      <w:r>
        <w:t>согласовании</w:t>
      </w:r>
      <w:r>
        <w:rPr>
          <w:spacing w:val="60"/>
        </w:rPr>
        <w:t xml:space="preserve"> </w:t>
      </w:r>
      <w:r>
        <w:t>предоставления</w:t>
      </w:r>
      <w:r>
        <w:rPr>
          <w:spacing w:val="56"/>
        </w:rPr>
        <w:t xml:space="preserve"> </w:t>
      </w:r>
      <w:r>
        <w:t>земельного</w:t>
      </w:r>
      <w:r>
        <w:rPr>
          <w:spacing w:val="61"/>
        </w:rPr>
        <w:t xml:space="preserve"> </w:t>
      </w:r>
      <w:r>
        <w:rPr>
          <w:spacing w:val="-2"/>
        </w:rPr>
        <w:t>участка</w:t>
      </w:r>
    </w:p>
    <w:p w:rsidR="00956AE6" w:rsidRDefault="00B200C6">
      <w:pPr>
        <w:spacing w:before="29" w:line="139" w:lineRule="auto"/>
        <w:ind w:right="264"/>
        <w:jc w:val="right"/>
        <w:rPr>
          <w:position w:val="-10"/>
          <w:sz w:val="24"/>
        </w:rPr>
      </w:pPr>
      <w:r>
        <w:rPr>
          <w:noProof/>
          <w:position w:val="-10"/>
          <w:sz w:val="24"/>
          <w:lang w:eastAsia="ru-RU"/>
        </w:rPr>
        <mc:AlternateContent>
          <mc:Choice Requires="wps">
            <w:drawing>
              <wp:anchor distT="0" distB="0" distL="0" distR="0" simplePos="0" relativeHeight="487610880" behindDoc="1" locked="0" layoutInCell="1" allowOverlap="1" wp14:anchorId="0446636D" wp14:editId="1B61120F">
                <wp:simplePos x="0" y="0"/>
                <wp:positionH relativeFrom="page">
                  <wp:posOffset>743712</wp:posOffset>
                </wp:positionH>
                <wp:positionV relativeFrom="paragraph">
                  <wp:posOffset>183764</wp:posOffset>
                </wp:positionV>
                <wp:extent cx="6324600" cy="127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8.560001pt;margin-top:14.469622pt;width:498pt;height:.1pt;mso-position-horizontal-relative:page;mso-position-vertical-relative:paragraph;z-index:-15705600;mso-wrap-distance-left:0;mso-wrap-distance-right:0" id="docshape71" coordorigin="1171,289" coordsize="9960,0" path="m1171,289l11131,289e" filled="false" stroked="true" strokeweight=".487125pt" strokecolor="#000000">
                <v:path arrowok="t"/>
                <v:stroke dashstyle="solid"/>
                <w10:wrap type="topAndBottom"/>
              </v:shape>
            </w:pict>
          </mc:Fallback>
        </mc:AlternateContent>
      </w:r>
      <w:r>
        <w:rPr>
          <w:spacing w:val="-5"/>
          <w:sz w:val="16"/>
        </w:rPr>
        <w:t>31</w:t>
      </w:r>
      <w:r>
        <w:rPr>
          <w:spacing w:val="-5"/>
          <w:position w:val="-10"/>
          <w:sz w:val="24"/>
        </w:rPr>
        <w:t>.</w:t>
      </w:r>
    </w:p>
    <w:p w:rsidR="00956AE6" w:rsidRDefault="00956AE6">
      <w:pPr>
        <w:pStyle w:val="a3"/>
        <w:spacing w:before="92"/>
        <w:rPr>
          <w:sz w:val="16"/>
        </w:rPr>
      </w:pPr>
    </w:p>
    <w:p w:rsidR="00956AE6" w:rsidRDefault="00B200C6">
      <w:pPr>
        <w:pStyle w:val="a3"/>
        <w:ind w:left="321"/>
      </w:pPr>
      <w:r>
        <w:rPr>
          <w:spacing w:val="-2"/>
        </w:rPr>
        <w:t>Приложение:</w:t>
      </w:r>
    </w:p>
    <w:p w:rsidR="00956AE6" w:rsidRDefault="00956AE6">
      <w:pPr>
        <w:pStyle w:val="a3"/>
      </w:pPr>
    </w:p>
    <w:p w:rsidR="00956AE6" w:rsidRDefault="00B200C6">
      <w:pPr>
        <w:pStyle w:val="a3"/>
        <w:spacing w:after="8"/>
        <w:ind w:left="321"/>
      </w:pPr>
      <w:r>
        <w:t>Результат</w:t>
      </w:r>
      <w:r>
        <w:rPr>
          <w:spacing w:val="-8"/>
        </w:rPr>
        <w:t xml:space="preserve"> </w:t>
      </w:r>
      <w:r>
        <w:t>предоставления</w:t>
      </w:r>
      <w:r>
        <w:rPr>
          <w:spacing w:val="-4"/>
        </w:rPr>
        <w:t xml:space="preserve"> </w:t>
      </w:r>
      <w:r>
        <w:t>услуги</w:t>
      </w:r>
      <w:r>
        <w:rPr>
          <w:spacing w:val="-5"/>
        </w:rPr>
        <w:t xml:space="preserve"> </w:t>
      </w:r>
      <w:r>
        <w:rPr>
          <w:spacing w:val="-2"/>
        </w:rPr>
        <w:t>прошу:</w:t>
      </w: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5"/>
        <w:gridCol w:w="859"/>
      </w:tblGrid>
      <w:tr w:rsidR="00956AE6">
        <w:trPr>
          <w:trHeight w:val="690"/>
        </w:trPr>
        <w:tc>
          <w:tcPr>
            <w:tcW w:w="8795" w:type="dxa"/>
          </w:tcPr>
          <w:p w:rsidR="00956AE6" w:rsidRDefault="00B200C6">
            <w:pPr>
              <w:pStyle w:val="TableParagraph"/>
              <w:spacing w:before="200"/>
              <w:ind w:left="9"/>
              <w:rPr>
                <w:sz w:val="24"/>
              </w:rPr>
            </w:pPr>
            <w:r>
              <w:rPr>
                <w:sz w:val="24"/>
              </w:rPr>
              <w:t>Направить</w:t>
            </w:r>
            <w:r>
              <w:rPr>
                <w:spacing w:val="-4"/>
                <w:sz w:val="24"/>
              </w:rPr>
              <w:t xml:space="preserve"> </w:t>
            </w:r>
            <w:r>
              <w:rPr>
                <w:sz w:val="24"/>
              </w:rPr>
              <w:t>в</w:t>
            </w:r>
            <w:r>
              <w:rPr>
                <w:spacing w:val="-3"/>
                <w:sz w:val="24"/>
              </w:rPr>
              <w:t xml:space="preserve"> </w:t>
            </w:r>
            <w:r>
              <w:rPr>
                <w:sz w:val="24"/>
              </w:rPr>
              <w:t>форме</w:t>
            </w:r>
            <w:r>
              <w:rPr>
                <w:spacing w:val="-4"/>
                <w:sz w:val="24"/>
              </w:rPr>
              <w:t xml:space="preserve"> </w:t>
            </w:r>
            <w:r>
              <w:rPr>
                <w:sz w:val="24"/>
              </w:rPr>
              <w:t>электронного</w:t>
            </w:r>
            <w:r>
              <w:rPr>
                <w:spacing w:val="-2"/>
                <w:sz w:val="24"/>
              </w:rPr>
              <w:t xml:space="preserve"> </w:t>
            </w:r>
            <w:r>
              <w:rPr>
                <w:sz w:val="24"/>
              </w:rPr>
              <w:t>документа</w:t>
            </w:r>
            <w:r>
              <w:rPr>
                <w:spacing w:val="-3"/>
                <w:sz w:val="24"/>
              </w:rPr>
              <w:t xml:space="preserve"> </w:t>
            </w:r>
            <w:r>
              <w:rPr>
                <w:sz w:val="24"/>
              </w:rPr>
              <w:t>в</w:t>
            </w:r>
            <w:r>
              <w:rPr>
                <w:spacing w:val="-3"/>
                <w:sz w:val="24"/>
              </w:rPr>
              <w:t xml:space="preserve"> </w:t>
            </w:r>
            <w:r>
              <w:rPr>
                <w:sz w:val="24"/>
              </w:rPr>
              <w:t>Личный</w:t>
            </w:r>
            <w:r>
              <w:rPr>
                <w:spacing w:val="-4"/>
                <w:sz w:val="24"/>
              </w:rPr>
              <w:t xml:space="preserve"> </w:t>
            </w:r>
            <w:r>
              <w:rPr>
                <w:sz w:val="24"/>
              </w:rPr>
              <w:t>кабинет</w:t>
            </w:r>
            <w:r>
              <w:rPr>
                <w:spacing w:val="-4"/>
                <w:sz w:val="24"/>
              </w:rPr>
              <w:t xml:space="preserve"> </w:t>
            </w:r>
            <w:r>
              <w:rPr>
                <w:sz w:val="24"/>
              </w:rPr>
              <w:t>на</w:t>
            </w:r>
            <w:r>
              <w:rPr>
                <w:spacing w:val="-2"/>
                <w:sz w:val="24"/>
              </w:rPr>
              <w:t xml:space="preserve"> </w:t>
            </w:r>
            <w:r>
              <w:rPr>
                <w:spacing w:val="-4"/>
                <w:sz w:val="24"/>
              </w:rPr>
              <w:t>ЕПГУ</w:t>
            </w:r>
          </w:p>
        </w:tc>
        <w:tc>
          <w:tcPr>
            <w:tcW w:w="859" w:type="dxa"/>
          </w:tcPr>
          <w:p w:rsidR="00956AE6" w:rsidRDefault="00956AE6">
            <w:pPr>
              <w:pStyle w:val="TableParagraph"/>
            </w:pPr>
          </w:p>
        </w:tc>
      </w:tr>
      <w:tr w:rsidR="00956AE6">
        <w:trPr>
          <w:trHeight w:val="1034"/>
        </w:trPr>
        <w:tc>
          <w:tcPr>
            <w:tcW w:w="8795" w:type="dxa"/>
          </w:tcPr>
          <w:p w:rsidR="00956AE6" w:rsidRDefault="00B200C6">
            <w:pPr>
              <w:pStyle w:val="TableParagraph"/>
              <w:spacing w:before="234"/>
              <w:ind w:left="9"/>
              <w:rPr>
                <w:sz w:val="24"/>
              </w:rPr>
            </w:pPr>
            <w:r>
              <w:rPr>
                <w:sz w:val="24"/>
              </w:rPr>
              <w:t>Выдать</w:t>
            </w:r>
            <w:r>
              <w:rPr>
                <w:spacing w:val="-5"/>
                <w:sz w:val="24"/>
              </w:rPr>
              <w:t xml:space="preserve"> </w:t>
            </w:r>
            <w:r>
              <w:rPr>
                <w:sz w:val="24"/>
              </w:rPr>
              <w:t>на</w:t>
            </w:r>
            <w:r>
              <w:rPr>
                <w:spacing w:val="-6"/>
                <w:sz w:val="24"/>
              </w:rPr>
              <w:t xml:space="preserve"> </w:t>
            </w:r>
            <w:r>
              <w:rPr>
                <w:sz w:val="24"/>
              </w:rPr>
              <w:t>бумажном</w:t>
            </w:r>
            <w:r>
              <w:rPr>
                <w:spacing w:val="-6"/>
                <w:sz w:val="24"/>
              </w:rPr>
              <w:t xml:space="preserve"> </w:t>
            </w:r>
            <w:proofErr w:type="gramStart"/>
            <w:r>
              <w:rPr>
                <w:sz w:val="24"/>
              </w:rPr>
              <w:t>носителе</w:t>
            </w:r>
            <w:proofErr w:type="gramEnd"/>
            <w:r>
              <w:rPr>
                <w:spacing w:val="-6"/>
                <w:sz w:val="24"/>
              </w:rPr>
              <w:t xml:space="preserve"> </w:t>
            </w:r>
            <w:r>
              <w:rPr>
                <w:sz w:val="24"/>
              </w:rPr>
              <w:t>при</w:t>
            </w:r>
            <w:r>
              <w:rPr>
                <w:spacing w:val="-5"/>
                <w:sz w:val="24"/>
              </w:rPr>
              <w:t xml:space="preserve"> </w:t>
            </w:r>
            <w:r>
              <w:rPr>
                <w:sz w:val="24"/>
              </w:rPr>
              <w:t>личном</w:t>
            </w:r>
            <w:r>
              <w:rPr>
                <w:spacing w:val="-6"/>
                <w:sz w:val="24"/>
              </w:rPr>
              <w:t xml:space="preserve"> </w:t>
            </w:r>
            <w:r>
              <w:rPr>
                <w:sz w:val="24"/>
              </w:rPr>
              <w:t>обращении</w:t>
            </w:r>
            <w:r>
              <w:rPr>
                <w:spacing w:val="-5"/>
                <w:sz w:val="24"/>
              </w:rPr>
              <w:t xml:space="preserve"> </w:t>
            </w:r>
            <w:r>
              <w:rPr>
                <w:sz w:val="24"/>
              </w:rPr>
              <w:t>в</w:t>
            </w:r>
            <w:r>
              <w:rPr>
                <w:spacing w:val="-4"/>
                <w:sz w:val="24"/>
              </w:rPr>
              <w:t xml:space="preserve"> </w:t>
            </w:r>
            <w:r>
              <w:rPr>
                <w:sz w:val="24"/>
              </w:rPr>
              <w:t xml:space="preserve">уполномоченный </w:t>
            </w:r>
            <w:r>
              <w:rPr>
                <w:spacing w:val="-2"/>
                <w:sz w:val="24"/>
              </w:rPr>
              <w:t>орган/МФЦ</w:t>
            </w:r>
          </w:p>
        </w:tc>
        <w:tc>
          <w:tcPr>
            <w:tcW w:w="859" w:type="dxa"/>
          </w:tcPr>
          <w:p w:rsidR="00956AE6" w:rsidRDefault="00956AE6">
            <w:pPr>
              <w:pStyle w:val="TableParagraph"/>
            </w:pPr>
          </w:p>
        </w:tc>
      </w:tr>
      <w:tr w:rsidR="00956AE6">
        <w:trPr>
          <w:trHeight w:val="674"/>
        </w:trPr>
        <w:tc>
          <w:tcPr>
            <w:tcW w:w="8795" w:type="dxa"/>
          </w:tcPr>
          <w:p w:rsidR="00956AE6" w:rsidRDefault="00B200C6">
            <w:pPr>
              <w:pStyle w:val="TableParagraph"/>
              <w:spacing w:before="191"/>
              <w:ind w:left="9"/>
              <w:rPr>
                <w:sz w:val="24"/>
              </w:rPr>
            </w:pPr>
            <w:r>
              <w:rPr>
                <w:sz w:val="24"/>
              </w:rPr>
              <w:t>Направить</w:t>
            </w:r>
            <w:r>
              <w:rPr>
                <w:spacing w:val="-5"/>
                <w:sz w:val="24"/>
              </w:rPr>
              <w:t xml:space="preserve"> </w:t>
            </w:r>
            <w:r>
              <w:rPr>
                <w:sz w:val="24"/>
              </w:rPr>
              <w:t>на</w:t>
            </w:r>
            <w:r>
              <w:rPr>
                <w:spacing w:val="-3"/>
                <w:sz w:val="24"/>
              </w:rPr>
              <w:t xml:space="preserve"> </w:t>
            </w:r>
            <w:r>
              <w:rPr>
                <w:sz w:val="24"/>
              </w:rPr>
              <w:t>бумажном</w:t>
            </w:r>
            <w:r>
              <w:rPr>
                <w:spacing w:val="-2"/>
                <w:sz w:val="24"/>
              </w:rPr>
              <w:t xml:space="preserve"> </w:t>
            </w:r>
            <w:proofErr w:type="gramStart"/>
            <w:r>
              <w:rPr>
                <w:sz w:val="24"/>
              </w:rPr>
              <w:t>носителе</w:t>
            </w:r>
            <w:proofErr w:type="gramEnd"/>
            <w:r>
              <w:rPr>
                <w:spacing w:val="-3"/>
                <w:sz w:val="24"/>
              </w:rPr>
              <w:t xml:space="preserve"> </w:t>
            </w:r>
            <w:r>
              <w:rPr>
                <w:sz w:val="24"/>
              </w:rPr>
              <w:t>на</w:t>
            </w:r>
            <w:r>
              <w:rPr>
                <w:spacing w:val="-3"/>
                <w:sz w:val="24"/>
              </w:rPr>
              <w:t xml:space="preserve"> </w:t>
            </w:r>
            <w:r>
              <w:rPr>
                <w:sz w:val="24"/>
              </w:rPr>
              <w:t>почтовый</w:t>
            </w:r>
            <w:r>
              <w:rPr>
                <w:spacing w:val="-2"/>
                <w:sz w:val="24"/>
              </w:rPr>
              <w:t xml:space="preserve"> адрес:</w:t>
            </w:r>
          </w:p>
        </w:tc>
        <w:tc>
          <w:tcPr>
            <w:tcW w:w="859" w:type="dxa"/>
          </w:tcPr>
          <w:p w:rsidR="00956AE6" w:rsidRDefault="00956AE6">
            <w:pPr>
              <w:pStyle w:val="TableParagraph"/>
            </w:pPr>
          </w:p>
        </w:tc>
      </w:tr>
      <w:tr w:rsidR="00956AE6">
        <w:trPr>
          <w:trHeight w:val="537"/>
        </w:trPr>
        <w:tc>
          <w:tcPr>
            <w:tcW w:w="9654" w:type="dxa"/>
            <w:gridSpan w:val="2"/>
          </w:tcPr>
          <w:p w:rsidR="00956AE6" w:rsidRDefault="00B200C6">
            <w:pPr>
              <w:pStyle w:val="TableParagraph"/>
              <w:spacing w:before="123"/>
              <w:ind w:left="8"/>
              <w:jc w:val="center"/>
              <w:rPr>
                <w:i/>
                <w:sz w:val="24"/>
              </w:rPr>
            </w:pPr>
            <w:r>
              <w:rPr>
                <w:i/>
                <w:sz w:val="24"/>
              </w:rPr>
              <w:t>Указывается</w:t>
            </w:r>
            <w:r>
              <w:rPr>
                <w:i/>
                <w:spacing w:val="-4"/>
                <w:sz w:val="24"/>
              </w:rPr>
              <w:t xml:space="preserve"> </w:t>
            </w:r>
            <w:r>
              <w:rPr>
                <w:i/>
                <w:sz w:val="24"/>
              </w:rPr>
              <w:t>один</w:t>
            </w:r>
            <w:r>
              <w:rPr>
                <w:i/>
                <w:spacing w:val="-2"/>
                <w:sz w:val="24"/>
              </w:rPr>
              <w:t xml:space="preserve"> </w:t>
            </w:r>
            <w:r>
              <w:rPr>
                <w:i/>
                <w:sz w:val="24"/>
              </w:rPr>
              <w:t>из</w:t>
            </w:r>
            <w:r>
              <w:rPr>
                <w:i/>
                <w:spacing w:val="-3"/>
                <w:sz w:val="24"/>
              </w:rPr>
              <w:t xml:space="preserve"> </w:t>
            </w:r>
            <w:r>
              <w:rPr>
                <w:i/>
                <w:sz w:val="24"/>
              </w:rPr>
              <w:t>перечисленных</w:t>
            </w:r>
            <w:r>
              <w:rPr>
                <w:i/>
                <w:spacing w:val="-3"/>
                <w:sz w:val="24"/>
              </w:rPr>
              <w:t xml:space="preserve"> </w:t>
            </w:r>
            <w:r>
              <w:rPr>
                <w:i/>
                <w:spacing w:val="-2"/>
                <w:sz w:val="24"/>
              </w:rPr>
              <w:t>способов</w:t>
            </w:r>
          </w:p>
        </w:tc>
      </w:tr>
    </w:tbl>
    <w:p w:rsidR="00956AE6" w:rsidRDefault="00956AE6">
      <w:pPr>
        <w:pStyle w:val="a3"/>
        <w:spacing w:before="6"/>
        <w:rPr>
          <w:sz w:val="15"/>
        </w:rPr>
      </w:pPr>
    </w:p>
    <w:p w:rsidR="00956AE6" w:rsidRDefault="00956AE6">
      <w:pPr>
        <w:pStyle w:val="a3"/>
        <w:rPr>
          <w:sz w:val="15"/>
        </w:rPr>
        <w:sectPr w:rsidR="00956AE6">
          <w:headerReference w:type="default" r:id="rId22"/>
          <w:pgSz w:w="11910" w:h="16840"/>
          <w:pgMar w:top="1260" w:right="283" w:bottom="280" w:left="850" w:header="489" w:footer="0" w:gutter="0"/>
          <w:cols w:space="720"/>
        </w:sectPr>
      </w:pPr>
    </w:p>
    <w:p w:rsidR="00956AE6" w:rsidRDefault="00956AE6">
      <w:pPr>
        <w:pStyle w:val="a3"/>
      </w:pPr>
    </w:p>
    <w:p w:rsidR="00956AE6" w:rsidRDefault="00956AE6">
      <w:pPr>
        <w:pStyle w:val="a3"/>
        <w:spacing w:before="90"/>
      </w:pPr>
    </w:p>
    <w:p w:rsidR="00956AE6" w:rsidRDefault="00B200C6">
      <w:pPr>
        <w:pStyle w:val="a3"/>
        <w:ind w:left="321" w:right="38"/>
      </w:pPr>
      <w:proofErr w:type="gramStart"/>
      <w:r>
        <w:rPr>
          <w:spacing w:val="-2"/>
        </w:rPr>
        <w:t>наличии</w:t>
      </w:r>
      <w:proofErr w:type="gramEnd"/>
      <w:r>
        <w:rPr>
          <w:spacing w:val="-2"/>
        </w:rPr>
        <w:t xml:space="preserve">) </w:t>
      </w:r>
      <w:r>
        <w:rPr>
          <w:spacing w:val="-4"/>
        </w:rPr>
        <w:t>Дата</w:t>
      </w:r>
    </w:p>
    <w:p w:rsidR="00956AE6" w:rsidRDefault="00B200C6">
      <w:pPr>
        <w:pStyle w:val="a3"/>
        <w:tabs>
          <w:tab w:val="left" w:pos="1641"/>
          <w:tab w:val="left" w:pos="2446"/>
          <w:tab w:val="left" w:pos="6562"/>
        </w:tabs>
        <w:spacing w:before="90"/>
        <w:ind w:left="741" w:right="203" w:hanging="420"/>
      </w:pPr>
      <w:r>
        <w:br w:type="column"/>
      </w:r>
      <w:r>
        <w:rPr>
          <w:u w:val="single"/>
        </w:rPr>
        <w:lastRenderedPageBreak/>
        <w:tab/>
      </w:r>
      <w:r>
        <w:rPr>
          <w:u w:val="single"/>
        </w:rPr>
        <w:tab/>
      </w:r>
      <w:proofErr w:type="gramStart"/>
      <w:r>
        <w:rPr>
          <w:spacing w:val="-10"/>
        </w:rPr>
        <w:t>/</w:t>
      </w:r>
      <w:r>
        <w:rPr>
          <w:u w:val="single"/>
        </w:rPr>
        <w:tab/>
      </w:r>
      <w:r>
        <w:rPr>
          <w:u w:val="single"/>
        </w:rPr>
        <w:tab/>
      </w:r>
      <w:r>
        <w:t xml:space="preserve"> </w:t>
      </w:r>
      <w:r>
        <w:rPr>
          <w:spacing w:val="-2"/>
        </w:rPr>
        <w:t>(подпись)</w:t>
      </w:r>
      <w:r>
        <w:tab/>
        <w:t>(фамилия,</w:t>
      </w:r>
      <w:r>
        <w:rPr>
          <w:spacing w:val="-4"/>
        </w:rPr>
        <w:t xml:space="preserve"> </w:t>
      </w:r>
      <w:r>
        <w:t>имя,</w:t>
      </w:r>
      <w:r>
        <w:rPr>
          <w:spacing w:val="-4"/>
        </w:rPr>
        <w:t xml:space="preserve"> </w:t>
      </w:r>
      <w:r>
        <w:t>отчество</w:t>
      </w:r>
      <w:r>
        <w:rPr>
          <w:spacing w:val="-4"/>
        </w:rPr>
        <w:t xml:space="preserve"> </w:t>
      </w:r>
      <w:r>
        <w:t>(последнее -</w:t>
      </w:r>
      <w:r>
        <w:rPr>
          <w:spacing w:val="-4"/>
        </w:rPr>
        <w:t xml:space="preserve"> </w:t>
      </w:r>
      <w:r>
        <w:t>при</w:t>
      </w:r>
      <w:proofErr w:type="gramEnd"/>
    </w:p>
    <w:p w:rsidR="00956AE6" w:rsidRDefault="00956AE6">
      <w:pPr>
        <w:pStyle w:val="a3"/>
        <w:sectPr w:rsidR="00956AE6">
          <w:type w:val="continuous"/>
          <w:pgSz w:w="11910" w:h="16840"/>
          <w:pgMar w:top="1320" w:right="283" w:bottom="280" w:left="850" w:header="489" w:footer="0" w:gutter="0"/>
          <w:cols w:num="2" w:space="720" w:equalWidth="0">
            <w:col w:w="1305" w:space="2524"/>
            <w:col w:w="6948"/>
          </w:cols>
        </w:sect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rPr>
          <w:sz w:val="20"/>
        </w:rPr>
      </w:pPr>
    </w:p>
    <w:p w:rsidR="00956AE6" w:rsidRDefault="00956AE6">
      <w:pPr>
        <w:pStyle w:val="a3"/>
        <w:spacing w:before="228"/>
        <w:rPr>
          <w:sz w:val="20"/>
        </w:rPr>
      </w:pPr>
    </w:p>
    <w:p w:rsidR="00956AE6" w:rsidRDefault="00B200C6">
      <w:pPr>
        <w:pStyle w:val="a3"/>
        <w:spacing w:line="20" w:lineRule="exact"/>
        <w:ind w:left="321"/>
        <w:rPr>
          <w:sz w:val="2"/>
        </w:rPr>
      </w:pPr>
      <w:r>
        <w:rPr>
          <w:noProof/>
          <w:sz w:val="2"/>
          <w:lang w:eastAsia="ru-RU"/>
        </w:rPr>
        <mc:AlternateContent>
          <mc:Choice Requires="wps">
            <w:drawing>
              <wp:inline distT="0" distB="0" distL="0" distR="0" wp14:anchorId="75FE8B88" wp14:editId="413BE88D">
                <wp:extent cx="1829435" cy="9525"/>
                <wp:effectExtent l="0" t="0" r="0" b="0"/>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435" cy="9525"/>
                          <a:chOff x="0" y="0"/>
                          <a:chExt cx="1829435" cy="9525"/>
                        </a:xfrm>
                      </wpg:grpSpPr>
                      <wps:wsp>
                        <wps:cNvPr id="80" name="Graphic 80"/>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44.050pt;height:.75pt;mso-position-horizontal-relative:char;mso-position-vertical-relative:line" id="docshapegroup72" coordorigin="0,0" coordsize="2881,15">
                <v:rect style="position:absolute;left:0;top:0;width:2881;height:15" id="docshape73" filled="true" fillcolor="#000000" stroked="false">
                  <v:fill type="solid"/>
                </v:rect>
              </v:group>
            </w:pict>
          </mc:Fallback>
        </mc:AlternateContent>
      </w:r>
    </w:p>
    <w:p w:rsidR="00956AE6" w:rsidRDefault="00B200C6">
      <w:pPr>
        <w:spacing w:before="101"/>
        <w:ind w:left="321" w:right="327"/>
        <w:rPr>
          <w:rFonts w:ascii="Courier New" w:hAnsi="Courier New"/>
          <w:sz w:val="20"/>
        </w:rPr>
      </w:pPr>
      <w:r>
        <w:rPr>
          <w:rFonts w:ascii="Courier New" w:hAnsi="Courier New"/>
          <w:sz w:val="20"/>
          <w:vertAlign w:val="superscript"/>
        </w:rPr>
        <w:t>29</w:t>
      </w:r>
      <w:proofErr w:type="gramStart"/>
      <w:r>
        <w:rPr>
          <w:rFonts w:ascii="Courier New" w:hAnsi="Courier New"/>
          <w:spacing w:val="-92"/>
          <w:sz w:val="20"/>
        </w:rPr>
        <w:t xml:space="preserve"> </w:t>
      </w:r>
      <w:r>
        <w:rPr>
          <w:rFonts w:ascii="Courier New" w:hAnsi="Courier New"/>
          <w:sz w:val="20"/>
        </w:rPr>
        <w:t>У</w:t>
      </w:r>
      <w:proofErr w:type="gramEnd"/>
      <w:r>
        <w:rPr>
          <w:rFonts w:ascii="Courier New" w:hAnsi="Courier New"/>
          <w:sz w:val="20"/>
        </w:rPr>
        <w:t>казывается</w:t>
      </w:r>
      <w:r>
        <w:rPr>
          <w:rFonts w:ascii="Courier New" w:hAnsi="Courier New"/>
          <w:spacing w:val="-6"/>
          <w:sz w:val="20"/>
        </w:rPr>
        <w:t xml:space="preserve"> </w:t>
      </w:r>
      <w:r>
        <w:rPr>
          <w:rFonts w:ascii="Courier New" w:hAnsi="Courier New"/>
          <w:sz w:val="20"/>
        </w:rPr>
        <w:t>в</w:t>
      </w:r>
      <w:r>
        <w:rPr>
          <w:rFonts w:ascii="Courier New" w:hAnsi="Courier New"/>
          <w:spacing w:val="-5"/>
          <w:sz w:val="20"/>
        </w:rPr>
        <w:t xml:space="preserve"> </w:t>
      </w:r>
      <w:r>
        <w:rPr>
          <w:rFonts w:ascii="Courier New" w:hAnsi="Courier New"/>
          <w:sz w:val="20"/>
        </w:rPr>
        <w:t>случае,</w:t>
      </w:r>
      <w:r>
        <w:rPr>
          <w:rFonts w:ascii="Courier New" w:hAnsi="Courier New"/>
          <w:spacing w:val="-5"/>
          <w:sz w:val="20"/>
        </w:rPr>
        <w:t xml:space="preserve"> </w:t>
      </w:r>
      <w:r>
        <w:rPr>
          <w:rFonts w:ascii="Courier New" w:hAnsi="Courier New"/>
          <w:sz w:val="20"/>
        </w:rPr>
        <w:t>если</w:t>
      </w:r>
      <w:r>
        <w:rPr>
          <w:rFonts w:ascii="Courier New" w:hAnsi="Courier New"/>
          <w:spacing w:val="-5"/>
          <w:sz w:val="20"/>
        </w:rPr>
        <w:t xml:space="preserve"> </w:t>
      </w:r>
      <w:r>
        <w:rPr>
          <w:rFonts w:ascii="Courier New" w:hAnsi="Courier New"/>
          <w:sz w:val="20"/>
        </w:rPr>
        <w:t>земельный</w:t>
      </w:r>
      <w:r>
        <w:rPr>
          <w:rFonts w:ascii="Courier New" w:hAnsi="Courier New"/>
          <w:spacing w:val="-5"/>
          <w:sz w:val="20"/>
        </w:rPr>
        <w:t xml:space="preserve"> </w:t>
      </w:r>
      <w:r>
        <w:rPr>
          <w:rFonts w:ascii="Courier New" w:hAnsi="Courier New"/>
          <w:sz w:val="20"/>
        </w:rPr>
        <w:t>участок</w:t>
      </w:r>
      <w:r>
        <w:rPr>
          <w:rFonts w:ascii="Courier New" w:hAnsi="Courier New"/>
          <w:spacing w:val="-5"/>
          <w:sz w:val="20"/>
        </w:rPr>
        <w:t xml:space="preserve"> </w:t>
      </w:r>
      <w:r>
        <w:rPr>
          <w:rFonts w:ascii="Courier New" w:hAnsi="Courier New"/>
          <w:sz w:val="20"/>
        </w:rPr>
        <w:t>предоставляется</w:t>
      </w:r>
      <w:r>
        <w:rPr>
          <w:rFonts w:ascii="Courier New" w:hAnsi="Courier New"/>
          <w:spacing w:val="-5"/>
          <w:sz w:val="20"/>
        </w:rPr>
        <w:t xml:space="preserve"> </w:t>
      </w:r>
      <w:r>
        <w:rPr>
          <w:rFonts w:ascii="Courier New" w:hAnsi="Courier New"/>
          <w:sz w:val="20"/>
        </w:rPr>
        <w:t>взамен</w:t>
      </w:r>
      <w:r>
        <w:rPr>
          <w:rFonts w:ascii="Courier New" w:hAnsi="Courier New"/>
          <w:spacing w:val="-5"/>
          <w:sz w:val="20"/>
        </w:rPr>
        <w:t xml:space="preserve"> </w:t>
      </w:r>
      <w:r>
        <w:rPr>
          <w:rFonts w:ascii="Courier New" w:hAnsi="Courier New"/>
          <w:sz w:val="20"/>
        </w:rPr>
        <w:t>земельного участка, изымаемого для государственных или муниципальных нужд</w:t>
      </w:r>
    </w:p>
    <w:p w:rsidR="00956AE6" w:rsidRDefault="00B200C6">
      <w:pPr>
        <w:spacing w:before="1"/>
        <w:ind w:left="321" w:right="1189"/>
        <w:rPr>
          <w:rFonts w:ascii="Courier New" w:hAnsi="Courier New"/>
          <w:sz w:val="20"/>
        </w:rPr>
      </w:pPr>
      <w:r>
        <w:rPr>
          <w:rFonts w:ascii="Courier New" w:hAnsi="Courier New"/>
          <w:sz w:val="20"/>
          <w:vertAlign w:val="superscript"/>
        </w:rPr>
        <w:t>30</w:t>
      </w:r>
      <w:proofErr w:type="gramStart"/>
      <w:r>
        <w:rPr>
          <w:rFonts w:ascii="Courier New" w:hAnsi="Courier New"/>
          <w:spacing w:val="-83"/>
          <w:sz w:val="20"/>
        </w:rPr>
        <w:t xml:space="preserve"> </w:t>
      </w:r>
      <w:r>
        <w:rPr>
          <w:rFonts w:ascii="Courier New" w:hAnsi="Courier New"/>
          <w:sz w:val="20"/>
        </w:rPr>
        <w:t>У</w:t>
      </w:r>
      <w:proofErr w:type="gramEnd"/>
      <w:r>
        <w:rPr>
          <w:rFonts w:ascii="Courier New" w:hAnsi="Courier New"/>
          <w:sz w:val="20"/>
        </w:rPr>
        <w:t>казывается</w:t>
      </w:r>
      <w:r>
        <w:rPr>
          <w:rFonts w:ascii="Courier New" w:hAnsi="Courier New"/>
          <w:spacing w:val="-6"/>
          <w:sz w:val="20"/>
        </w:rPr>
        <w:t xml:space="preserve"> </w:t>
      </w:r>
      <w:r>
        <w:rPr>
          <w:rFonts w:ascii="Courier New" w:hAnsi="Courier New"/>
          <w:sz w:val="20"/>
        </w:rPr>
        <w:t>в</w:t>
      </w:r>
      <w:r>
        <w:rPr>
          <w:rFonts w:ascii="Courier New" w:hAnsi="Courier New"/>
          <w:spacing w:val="-5"/>
          <w:sz w:val="20"/>
        </w:rPr>
        <w:t xml:space="preserve"> </w:t>
      </w:r>
      <w:r>
        <w:rPr>
          <w:rFonts w:ascii="Courier New" w:hAnsi="Courier New"/>
          <w:sz w:val="20"/>
        </w:rPr>
        <w:t>случае,</w:t>
      </w:r>
      <w:r>
        <w:rPr>
          <w:rFonts w:ascii="Courier New" w:hAnsi="Courier New"/>
          <w:spacing w:val="-5"/>
          <w:sz w:val="20"/>
        </w:rPr>
        <w:t xml:space="preserve"> </w:t>
      </w:r>
      <w:r>
        <w:rPr>
          <w:rFonts w:ascii="Courier New" w:hAnsi="Courier New"/>
          <w:sz w:val="20"/>
        </w:rPr>
        <w:t>если</w:t>
      </w:r>
      <w:r>
        <w:rPr>
          <w:rFonts w:ascii="Courier New" w:hAnsi="Courier New"/>
          <w:spacing w:val="-5"/>
          <w:sz w:val="20"/>
        </w:rPr>
        <w:t xml:space="preserve"> </w:t>
      </w:r>
      <w:r>
        <w:rPr>
          <w:rFonts w:ascii="Courier New" w:hAnsi="Courier New"/>
          <w:sz w:val="20"/>
        </w:rPr>
        <w:t>земельный</w:t>
      </w:r>
      <w:r>
        <w:rPr>
          <w:rFonts w:ascii="Courier New" w:hAnsi="Courier New"/>
          <w:spacing w:val="-5"/>
          <w:sz w:val="20"/>
        </w:rPr>
        <w:t xml:space="preserve"> </w:t>
      </w:r>
      <w:r>
        <w:rPr>
          <w:rFonts w:ascii="Courier New" w:hAnsi="Courier New"/>
          <w:sz w:val="20"/>
        </w:rPr>
        <w:t>участок</w:t>
      </w:r>
      <w:r>
        <w:rPr>
          <w:rFonts w:ascii="Courier New" w:hAnsi="Courier New"/>
          <w:spacing w:val="-5"/>
          <w:sz w:val="20"/>
        </w:rPr>
        <w:t xml:space="preserve"> </w:t>
      </w:r>
      <w:r>
        <w:rPr>
          <w:rFonts w:ascii="Courier New" w:hAnsi="Courier New"/>
          <w:sz w:val="20"/>
        </w:rPr>
        <w:t>предоставляется</w:t>
      </w:r>
      <w:r>
        <w:rPr>
          <w:rFonts w:ascii="Courier New" w:hAnsi="Courier New"/>
          <w:spacing w:val="-5"/>
          <w:sz w:val="20"/>
        </w:rPr>
        <w:t xml:space="preserve"> </w:t>
      </w:r>
      <w:r>
        <w:rPr>
          <w:rFonts w:ascii="Courier New" w:hAnsi="Courier New"/>
          <w:sz w:val="20"/>
        </w:rPr>
        <w:t>для</w:t>
      </w:r>
      <w:r>
        <w:rPr>
          <w:rFonts w:ascii="Courier New" w:hAnsi="Courier New"/>
          <w:spacing w:val="-5"/>
          <w:sz w:val="20"/>
        </w:rPr>
        <w:t xml:space="preserve"> </w:t>
      </w:r>
      <w:r>
        <w:rPr>
          <w:rFonts w:ascii="Courier New" w:hAnsi="Courier New"/>
          <w:sz w:val="20"/>
        </w:rPr>
        <w:t>размещения объектов, предусмотренных указанными документом и (или) проектом</w:t>
      </w:r>
    </w:p>
    <w:p w:rsidR="00956AE6" w:rsidRDefault="00B200C6">
      <w:pPr>
        <w:ind w:left="321"/>
        <w:rPr>
          <w:rFonts w:ascii="Courier New" w:hAnsi="Courier New"/>
          <w:sz w:val="20"/>
        </w:rPr>
      </w:pPr>
      <w:r>
        <w:rPr>
          <w:rFonts w:ascii="Courier New" w:hAnsi="Courier New"/>
          <w:sz w:val="20"/>
          <w:vertAlign w:val="superscript"/>
        </w:rPr>
        <w:t>31</w:t>
      </w:r>
      <w:proofErr w:type="gramStart"/>
      <w:r>
        <w:rPr>
          <w:rFonts w:ascii="Courier New" w:hAnsi="Courier New"/>
          <w:spacing w:val="-89"/>
          <w:sz w:val="20"/>
        </w:rPr>
        <w:t xml:space="preserve"> </w:t>
      </w:r>
      <w:r>
        <w:rPr>
          <w:rFonts w:ascii="Courier New" w:hAnsi="Courier New"/>
          <w:sz w:val="20"/>
        </w:rPr>
        <w:t>У</w:t>
      </w:r>
      <w:proofErr w:type="gramEnd"/>
      <w:r>
        <w:rPr>
          <w:rFonts w:ascii="Courier New" w:hAnsi="Courier New"/>
          <w:sz w:val="20"/>
        </w:rPr>
        <w:t>казывается в случае, если испрашиваемый земельный участок образовывался или его границы</w:t>
      </w:r>
      <w:r>
        <w:rPr>
          <w:rFonts w:ascii="Courier New" w:hAnsi="Courier New"/>
          <w:spacing w:val="-5"/>
          <w:sz w:val="20"/>
        </w:rPr>
        <w:t xml:space="preserve"> </w:t>
      </w:r>
      <w:r>
        <w:rPr>
          <w:rFonts w:ascii="Courier New" w:hAnsi="Courier New"/>
          <w:sz w:val="20"/>
        </w:rPr>
        <w:t>уточнялись</w:t>
      </w:r>
      <w:r>
        <w:rPr>
          <w:rFonts w:ascii="Courier New" w:hAnsi="Courier New"/>
          <w:spacing w:val="-5"/>
          <w:sz w:val="20"/>
        </w:rPr>
        <w:t xml:space="preserve"> </w:t>
      </w:r>
      <w:r>
        <w:rPr>
          <w:rFonts w:ascii="Courier New" w:hAnsi="Courier New"/>
          <w:sz w:val="20"/>
        </w:rPr>
        <w:t>на</w:t>
      </w:r>
      <w:r>
        <w:rPr>
          <w:rFonts w:ascii="Courier New" w:hAnsi="Courier New"/>
          <w:spacing w:val="-5"/>
          <w:sz w:val="20"/>
        </w:rPr>
        <w:t xml:space="preserve"> </w:t>
      </w:r>
      <w:r>
        <w:rPr>
          <w:rFonts w:ascii="Courier New" w:hAnsi="Courier New"/>
          <w:sz w:val="20"/>
        </w:rPr>
        <w:t>основании</w:t>
      </w:r>
      <w:r>
        <w:rPr>
          <w:rFonts w:ascii="Courier New" w:hAnsi="Courier New"/>
          <w:spacing w:val="-4"/>
          <w:sz w:val="20"/>
        </w:rPr>
        <w:t xml:space="preserve"> </w:t>
      </w:r>
      <w:r>
        <w:rPr>
          <w:rFonts w:ascii="Courier New" w:hAnsi="Courier New"/>
          <w:sz w:val="20"/>
        </w:rPr>
        <w:t>решения</w:t>
      </w:r>
      <w:r>
        <w:rPr>
          <w:rFonts w:ascii="Courier New" w:hAnsi="Courier New"/>
          <w:spacing w:val="-5"/>
          <w:sz w:val="20"/>
        </w:rPr>
        <w:t xml:space="preserve"> </w:t>
      </w:r>
      <w:r>
        <w:rPr>
          <w:rFonts w:ascii="Courier New" w:hAnsi="Courier New"/>
          <w:sz w:val="20"/>
        </w:rPr>
        <w:t>о</w:t>
      </w:r>
      <w:r>
        <w:rPr>
          <w:rFonts w:ascii="Courier New" w:hAnsi="Courier New"/>
          <w:spacing w:val="-5"/>
          <w:sz w:val="20"/>
        </w:rPr>
        <w:t xml:space="preserve"> </w:t>
      </w:r>
      <w:r>
        <w:rPr>
          <w:rFonts w:ascii="Courier New" w:hAnsi="Courier New"/>
          <w:sz w:val="20"/>
        </w:rPr>
        <w:t>предварительном</w:t>
      </w:r>
      <w:r>
        <w:rPr>
          <w:rFonts w:ascii="Courier New" w:hAnsi="Courier New"/>
          <w:spacing w:val="-5"/>
          <w:sz w:val="20"/>
        </w:rPr>
        <w:t xml:space="preserve"> </w:t>
      </w:r>
      <w:r>
        <w:rPr>
          <w:rFonts w:ascii="Courier New" w:hAnsi="Courier New"/>
          <w:sz w:val="20"/>
        </w:rPr>
        <w:t>согласовании</w:t>
      </w:r>
      <w:r>
        <w:rPr>
          <w:rFonts w:ascii="Courier New" w:hAnsi="Courier New"/>
          <w:spacing w:val="-5"/>
          <w:sz w:val="20"/>
        </w:rPr>
        <w:t xml:space="preserve"> </w:t>
      </w:r>
      <w:r>
        <w:rPr>
          <w:rFonts w:ascii="Courier New" w:hAnsi="Courier New"/>
          <w:sz w:val="20"/>
        </w:rPr>
        <w:t>предоставления земельного участка</w:t>
      </w:r>
    </w:p>
    <w:p w:rsidR="00956AE6" w:rsidRDefault="00956AE6">
      <w:pPr>
        <w:rPr>
          <w:rFonts w:ascii="Courier New" w:hAnsi="Courier New"/>
          <w:sz w:val="20"/>
        </w:rPr>
        <w:sectPr w:rsidR="00956AE6">
          <w:type w:val="continuous"/>
          <w:pgSz w:w="11910" w:h="16840"/>
          <w:pgMar w:top="1320" w:right="283" w:bottom="280" w:left="850" w:header="489" w:footer="0" w:gutter="0"/>
          <w:cols w:space="720"/>
        </w:sectPr>
      </w:pPr>
    </w:p>
    <w:p w:rsidR="00956AE6" w:rsidRDefault="00B200C6">
      <w:pPr>
        <w:pStyle w:val="a3"/>
        <w:spacing w:before="247"/>
        <w:ind w:left="5993"/>
        <w:jc w:val="both"/>
      </w:pPr>
      <w:r>
        <w:lastRenderedPageBreak/>
        <w:t>Приложение</w:t>
      </w:r>
      <w:r>
        <w:rPr>
          <w:spacing w:val="-3"/>
        </w:rPr>
        <w:t xml:space="preserve"> </w:t>
      </w:r>
      <w:r>
        <w:t>№</w:t>
      </w:r>
      <w:r>
        <w:rPr>
          <w:spacing w:val="-2"/>
        </w:rPr>
        <w:t xml:space="preserve"> </w:t>
      </w:r>
      <w:r>
        <w:rPr>
          <w:spacing w:val="-10"/>
        </w:rPr>
        <w:t>7</w:t>
      </w:r>
    </w:p>
    <w:p w:rsidR="00956AE6" w:rsidRDefault="00B200C6">
      <w:pPr>
        <w:pStyle w:val="a3"/>
        <w:spacing w:before="15"/>
        <w:ind w:left="5993" w:right="203"/>
        <w:jc w:val="both"/>
      </w:pPr>
      <w:r>
        <w:t>к Административному регламенту предоставления</w:t>
      </w:r>
      <w:r>
        <w:rPr>
          <w:spacing w:val="64"/>
          <w:w w:val="150"/>
        </w:rPr>
        <w:t xml:space="preserve">  </w:t>
      </w:r>
      <w:r>
        <w:t>муниципальной</w:t>
      </w:r>
      <w:r>
        <w:rPr>
          <w:spacing w:val="65"/>
          <w:w w:val="150"/>
        </w:rPr>
        <w:t xml:space="preserve">  </w:t>
      </w:r>
      <w:r>
        <w:rPr>
          <w:spacing w:val="-2"/>
        </w:rPr>
        <w:t>услуги</w:t>
      </w:r>
    </w:p>
    <w:p w:rsidR="00956AE6" w:rsidRDefault="00B200C6">
      <w:pPr>
        <w:pStyle w:val="a3"/>
        <w:ind w:left="5993" w:right="205"/>
        <w:jc w:val="both"/>
      </w:pPr>
      <w: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956AE6" w:rsidRDefault="00956AE6">
      <w:pPr>
        <w:pStyle w:val="a3"/>
        <w:spacing w:before="5"/>
      </w:pPr>
    </w:p>
    <w:p w:rsidR="00956AE6" w:rsidRDefault="00B200C6">
      <w:pPr>
        <w:pStyle w:val="2"/>
        <w:jc w:val="center"/>
      </w:pPr>
      <w:r>
        <w:t>Форма</w:t>
      </w:r>
      <w:r>
        <w:rPr>
          <w:spacing w:val="-2"/>
        </w:rPr>
        <w:t xml:space="preserve"> </w:t>
      </w:r>
      <w:r>
        <w:t>решения</w:t>
      </w:r>
      <w:r>
        <w:rPr>
          <w:spacing w:val="-2"/>
        </w:rPr>
        <w:t xml:space="preserve"> </w:t>
      </w:r>
      <w:r>
        <w:t>об</w:t>
      </w:r>
      <w:r>
        <w:rPr>
          <w:spacing w:val="-1"/>
        </w:rPr>
        <w:t xml:space="preserve"> </w:t>
      </w:r>
      <w:r>
        <w:t>отказе</w:t>
      </w:r>
      <w:r>
        <w:rPr>
          <w:spacing w:val="-4"/>
        </w:rPr>
        <w:t xml:space="preserve"> </w:t>
      </w:r>
      <w:r>
        <w:t>в</w:t>
      </w:r>
      <w:r>
        <w:rPr>
          <w:spacing w:val="-1"/>
        </w:rPr>
        <w:t xml:space="preserve"> </w:t>
      </w:r>
      <w:r>
        <w:t>приеме</w:t>
      </w:r>
      <w:r>
        <w:rPr>
          <w:spacing w:val="-3"/>
        </w:rPr>
        <w:t xml:space="preserve"> </w:t>
      </w:r>
      <w:r>
        <w:rPr>
          <w:spacing w:val="-2"/>
        </w:rPr>
        <w:t>документов</w:t>
      </w:r>
    </w:p>
    <w:p w:rsidR="00956AE6" w:rsidRDefault="00956AE6">
      <w:pPr>
        <w:pStyle w:val="a3"/>
        <w:rPr>
          <w:b/>
          <w:sz w:val="20"/>
        </w:rPr>
      </w:pPr>
    </w:p>
    <w:p w:rsidR="00956AE6" w:rsidRDefault="00B200C6">
      <w:pPr>
        <w:pStyle w:val="a3"/>
        <w:spacing w:before="71"/>
        <w:rPr>
          <w:b/>
          <w:sz w:val="20"/>
        </w:rPr>
      </w:pPr>
      <w:r>
        <w:rPr>
          <w:b/>
          <w:noProof/>
          <w:sz w:val="20"/>
          <w:lang w:eastAsia="ru-RU"/>
        </w:rPr>
        <mc:AlternateContent>
          <mc:Choice Requires="wps">
            <w:drawing>
              <wp:anchor distT="0" distB="0" distL="0" distR="0" simplePos="0" relativeHeight="487612416" behindDoc="1" locked="0" layoutInCell="1" allowOverlap="1" wp14:anchorId="325544B6" wp14:editId="0C39CBA5">
                <wp:simplePos x="0" y="0"/>
                <wp:positionH relativeFrom="page">
                  <wp:posOffset>725423</wp:posOffset>
                </wp:positionH>
                <wp:positionV relativeFrom="paragraph">
                  <wp:posOffset>206590</wp:posOffset>
                </wp:positionV>
                <wp:extent cx="6543040" cy="635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040" cy="6350"/>
                        </a:xfrm>
                        <a:custGeom>
                          <a:avLst/>
                          <a:gdLst/>
                          <a:ahLst/>
                          <a:cxnLst/>
                          <a:rect l="l" t="t" r="r" b="b"/>
                          <a:pathLst>
                            <a:path w="6543040" h="6350">
                              <a:moveTo>
                                <a:pt x="6542532" y="0"/>
                              </a:moveTo>
                              <a:lnTo>
                                <a:pt x="0" y="0"/>
                              </a:lnTo>
                              <a:lnTo>
                                <a:pt x="0" y="6096"/>
                              </a:lnTo>
                              <a:lnTo>
                                <a:pt x="6542532" y="6096"/>
                              </a:lnTo>
                              <a:lnTo>
                                <a:pt x="65425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7.119999pt;margin-top:16.266993pt;width:515.16pt;height:.48pt;mso-position-horizontal-relative:page;mso-position-vertical-relative:paragraph;z-index:-15704064;mso-wrap-distance-left:0;mso-wrap-distance-right:0" id="docshape75" filled="true" fillcolor="#000000" stroked="false">
                <v:fill type="solid"/>
                <w10:wrap type="topAndBottom"/>
              </v:rect>
            </w:pict>
          </mc:Fallback>
        </mc:AlternateContent>
      </w:r>
    </w:p>
    <w:p w:rsidR="00956AE6" w:rsidRDefault="00B200C6">
      <w:pPr>
        <w:ind w:left="111"/>
        <w:jc w:val="center"/>
        <w:rPr>
          <w:i/>
          <w:sz w:val="24"/>
        </w:rPr>
      </w:pPr>
      <w:r>
        <w:rPr>
          <w:i/>
          <w:sz w:val="24"/>
        </w:rPr>
        <w:t>(наименование</w:t>
      </w:r>
      <w:r>
        <w:rPr>
          <w:i/>
          <w:spacing w:val="-6"/>
          <w:sz w:val="24"/>
        </w:rPr>
        <w:t xml:space="preserve"> </w:t>
      </w:r>
      <w:r>
        <w:rPr>
          <w:i/>
          <w:sz w:val="24"/>
        </w:rPr>
        <w:t>уполномоченного</w:t>
      </w:r>
      <w:r>
        <w:rPr>
          <w:i/>
          <w:spacing w:val="-4"/>
          <w:sz w:val="24"/>
        </w:rPr>
        <w:t xml:space="preserve"> </w:t>
      </w:r>
      <w:r>
        <w:rPr>
          <w:i/>
          <w:sz w:val="24"/>
        </w:rPr>
        <w:t>органа</w:t>
      </w:r>
      <w:r>
        <w:rPr>
          <w:i/>
          <w:spacing w:val="-5"/>
          <w:sz w:val="24"/>
        </w:rPr>
        <w:t xml:space="preserve"> </w:t>
      </w:r>
      <w:r>
        <w:rPr>
          <w:i/>
          <w:sz w:val="24"/>
        </w:rPr>
        <w:t>местного</w:t>
      </w:r>
      <w:r>
        <w:rPr>
          <w:i/>
          <w:spacing w:val="-2"/>
          <w:sz w:val="24"/>
        </w:rPr>
        <w:t xml:space="preserve"> самоуправления)</w:t>
      </w:r>
    </w:p>
    <w:p w:rsidR="00956AE6" w:rsidRDefault="00B200C6">
      <w:pPr>
        <w:pStyle w:val="a3"/>
        <w:tabs>
          <w:tab w:val="left" w:pos="10606"/>
        </w:tabs>
        <w:spacing w:before="268"/>
        <w:ind w:left="7129"/>
      </w:pPr>
      <w:r>
        <w:t>Кому:</w:t>
      </w:r>
      <w:r>
        <w:rPr>
          <w:spacing w:val="-7"/>
        </w:rPr>
        <w:t xml:space="preserve"> </w:t>
      </w:r>
      <w:r>
        <w:rPr>
          <w:u w:val="single"/>
        </w:rPr>
        <w:tab/>
      </w:r>
    </w:p>
    <w:p w:rsidR="00956AE6" w:rsidRDefault="00956AE6">
      <w:pPr>
        <w:pStyle w:val="a3"/>
      </w:pPr>
    </w:p>
    <w:p w:rsidR="00956AE6" w:rsidRDefault="00956AE6">
      <w:pPr>
        <w:pStyle w:val="a3"/>
      </w:pPr>
    </w:p>
    <w:p w:rsidR="00956AE6" w:rsidRDefault="00B200C6">
      <w:pPr>
        <w:pStyle w:val="a3"/>
        <w:ind w:left="114"/>
        <w:jc w:val="center"/>
      </w:pPr>
      <w:r>
        <w:rPr>
          <w:spacing w:val="-2"/>
        </w:rPr>
        <w:t>РЕШЕНИЕ</w:t>
      </w:r>
    </w:p>
    <w:p w:rsidR="00956AE6" w:rsidRDefault="00B200C6">
      <w:pPr>
        <w:pStyle w:val="a3"/>
        <w:ind w:left="105"/>
        <w:jc w:val="center"/>
      </w:pPr>
      <w:r>
        <w:t>Об</w:t>
      </w:r>
      <w:r>
        <w:rPr>
          <w:spacing w:val="-4"/>
        </w:rPr>
        <w:t xml:space="preserve"> </w:t>
      </w:r>
      <w:r>
        <w:t>отказе</w:t>
      </w:r>
      <w:r>
        <w:rPr>
          <w:spacing w:val="-3"/>
        </w:rPr>
        <w:t xml:space="preserve"> </w:t>
      </w:r>
      <w:r>
        <w:t>в</w:t>
      </w:r>
      <w:r>
        <w:rPr>
          <w:spacing w:val="-3"/>
        </w:rPr>
        <w:t xml:space="preserve"> </w:t>
      </w:r>
      <w:r>
        <w:t>приеме</w:t>
      </w:r>
      <w:r>
        <w:rPr>
          <w:spacing w:val="-3"/>
        </w:rPr>
        <w:t xml:space="preserve"> </w:t>
      </w:r>
      <w:r>
        <w:t>документов,</w:t>
      </w:r>
      <w:r>
        <w:rPr>
          <w:spacing w:val="-2"/>
        </w:rPr>
        <w:t xml:space="preserve"> </w:t>
      </w:r>
      <w:r>
        <w:t>необходимых</w:t>
      </w:r>
      <w:r>
        <w:rPr>
          <w:spacing w:val="-3"/>
        </w:rPr>
        <w:t xml:space="preserve"> </w:t>
      </w:r>
      <w:r>
        <w:t>для</w:t>
      </w:r>
      <w:r>
        <w:rPr>
          <w:spacing w:val="-2"/>
        </w:rPr>
        <w:t xml:space="preserve"> </w:t>
      </w:r>
      <w:r>
        <w:t>предоставления</w:t>
      </w:r>
      <w:r>
        <w:rPr>
          <w:spacing w:val="1"/>
        </w:rPr>
        <w:t xml:space="preserve"> </w:t>
      </w:r>
      <w:r>
        <w:rPr>
          <w:spacing w:val="-2"/>
        </w:rPr>
        <w:t>услуги</w:t>
      </w:r>
    </w:p>
    <w:p w:rsidR="00956AE6" w:rsidRDefault="00B200C6">
      <w:pPr>
        <w:pStyle w:val="a3"/>
        <w:tabs>
          <w:tab w:val="left" w:pos="2431"/>
          <w:tab w:val="left" w:pos="4696"/>
        </w:tabs>
        <w:ind w:left="168"/>
        <w:jc w:val="center"/>
      </w:pPr>
      <w:r>
        <w:t xml:space="preserve">№ </w:t>
      </w:r>
      <w:r>
        <w:rPr>
          <w:u w:val="single"/>
        </w:rPr>
        <w:tab/>
      </w:r>
      <w:r>
        <w:t xml:space="preserve">от </w:t>
      </w:r>
      <w:r>
        <w:rPr>
          <w:u w:val="single"/>
        </w:rPr>
        <w:tab/>
      </w:r>
    </w:p>
    <w:p w:rsidR="00956AE6" w:rsidRDefault="00956AE6">
      <w:pPr>
        <w:pStyle w:val="a3"/>
      </w:pPr>
    </w:p>
    <w:p w:rsidR="00956AE6" w:rsidRDefault="00B200C6">
      <w:pPr>
        <w:pStyle w:val="a3"/>
        <w:tabs>
          <w:tab w:val="left" w:pos="2358"/>
          <w:tab w:val="left" w:pos="4659"/>
        </w:tabs>
        <w:spacing w:after="9"/>
        <w:ind w:left="321" w:right="209" w:firstLine="701"/>
        <w:jc w:val="both"/>
      </w:pPr>
      <w:r>
        <w:t>По результатам рассмотрения заявления о предоставлении услуги «Предоставление в собственность, аренду, постоянное (бессрочное) пользование, безвозмездное пользование земельного</w:t>
      </w:r>
      <w:r>
        <w:rPr>
          <w:spacing w:val="80"/>
        </w:rPr>
        <w:t xml:space="preserve"> </w:t>
      </w:r>
      <w:r>
        <w:t>участка,</w:t>
      </w:r>
      <w:r>
        <w:rPr>
          <w:spacing w:val="80"/>
        </w:rPr>
        <w:t xml:space="preserve"> </w:t>
      </w:r>
      <w:r>
        <w:t>находящегося</w:t>
      </w:r>
      <w:r>
        <w:rPr>
          <w:spacing w:val="80"/>
        </w:rPr>
        <w:t xml:space="preserve"> </w:t>
      </w:r>
      <w:r>
        <w:t>в</w:t>
      </w:r>
      <w:r>
        <w:rPr>
          <w:spacing w:val="80"/>
        </w:rPr>
        <w:t xml:space="preserve"> </w:t>
      </w:r>
      <w:r>
        <w:t>муниципальной</w:t>
      </w:r>
      <w:r>
        <w:rPr>
          <w:spacing w:val="80"/>
        </w:rPr>
        <w:t xml:space="preserve"> </w:t>
      </w:r>
      <w:r>
        <w:t>собственности,</w:t>
      </w:r>
      <w:r>
        <w:rPr>
          <w:spacing w:val="80"/>
        </w:rPr>
        <w:t xml:space="preserve"> </w:t>
      </w:r>
      <w:r>
        <w:t>без</w:t>
      </w:r>
      <w:r>
        <w:rPr>
          <w:spacing w:val="80"/>
        </w:rPr>
        <w:t xml:space="preserve"> </w:t>
      </w:r>
      <w:r>
        <w:t>проведения</w:t>
      </w:r>
      <w:r>
        <w:rPr>
          <w:spacing w:val="80"/>
        </w:rPr>
        <w:t xml:space="preserve"> </w:t>
      </w:r>
      <w:r>
        <w:t xml:space="preserve">торгов» от </w:t>
      </w:r>
      <w:r>
        <w:rPr>
          <w:u w:val="single"/>
        </w:rPr>
        <w:tab/>
      </w:r>
      <w:r>
        <w:t xml:space="preserve">№ </w:t>
      </w:r>
      <w:r>
        <w:rPr>
          <w:u w:val="single"/>
        </w:rPr>
        <w:tab/>
      </w:r>
      <w:r>
        <w:t>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8"/>
        <w:gridCol w:w="4960"/>
        <w:gridCol w:w="4540"/>
      </w:tblGrid>
      <w:tr w:rsidR="00956AE6">
        <w:trPr>
          <w:trHeight w:val="1089"/>
        </w:trPr>
        <w:tc>
          <w:tcPr>
            <w:tcW w:w="848" w:type="dxa"/>
          </w:tcPr>
          <w:p w:rsidR="00956AE6" w:rsidRDefault="00B200C6">
            <w:pPr>
              <w:pStyle w:val="TableParagraph"/>
              <w:ind w:left="11" w:right="114"/>
              <w:rPr>
                <w:sz w:val="24"/>
              </w:rPr>
            </w:pPr>
            <w:r>
              <w:rPr>
                <w:spacing w:val="-10"/>
                <w:sz w:val="24"/>
              </w:rPr>
              <w:t xml:space="preserve">№ </w:t>
            </w:r>
            <w:r>
              <w:rPr>
                <w:spacing w:val="-2"/>
                <w:sz w:val="24"/>
              </w:rPr>
              <w:t>пункта админ.</w:t>
            </w:r>
          </w:p>
          <w:p w:rsidR="00956AE6" w:rsidRDefault="00B200C6">
            <w:pPr>
              <w:pStyle w:val="TableParagraph"/>
              <w:spacing w:line="249" w:lineRule="exact"/>
              <w:ind w:left="11"/>
              <w:rPr>
                <w:sz w:val="24"/>
              </w:rPr>
            </w:pPr>
            <w:proofErr w:type="spellStart"/>
            <w:r>
              <w:rPr>
                <w:spacing w:val="-2"/>
                <w:sz w:val="24"/>
              </w:rPr>
              <w:t>регл</w:t>
            </w:r>
            <w:proofErr w:type="spellEnd"/>
            <w:r>
              <w:rPr>
                <w:spacing w:val="-2"/>
                <w:sz w:val="24"/>
              </w:rPr>
              <w:t>.</w:t>
            </w:r>
          </w:p>
        </w:tc>
        <w:tc>
          <w:tcPr>
            <w:tcW w:w="4960" w:type="dxa"/>
          </w:tcPr>
          <w:p w:rsidR="00956AE6" w:rsidRDefault="00B200C6">
            <w:pPr>
              <w:pStyle w:val="TableParagraph"/>
              <w:tabs>
                <w:tab w:val="left" w:pos="1822"/>
                <w:tab w:val="left" w:pos="3201"/>
                <w:tab w:val="left" w:pos="3868"/>
                <w:tab w:val="left" w:pos="4830"/>
              </w:tabs>
              <w:ind w:left="9" w:right="4"/>
              <w:rPr>
                <w:sz w:val="24"/>
              </w:rPr>
            </w:pPr>
            <w:r>
              <w:rPr>
                <w:spacing w:val="-2"/>
                <w:sz w:val="24"/>
              </w:rPr>
              <w:t>Наименование</w:t>
            </w:r>
            <w:r>
              <w:rPr>
                <w:sz w:val="24"/>
              </w:rPr>
              <w:tab/>
            </w:r>
            <w:r>
              <w:rPr>
                <w:spacing w:val="-2"/>
                <w:sz w:val="24"/>
              </w:rPr>
              <w:t>основания</w:t>
            </w:r>
            <w:r>
              <w:rPr>
                <w:sz w:val="24"/>
              </w:rPr>
              <w:tab/>
            </w:r>
            <w:r>
              <w:rPr>
                <w:spacing w:val="-4"/>
                <w:sz w:val="24"/>
              </w:rPr>
              <w:t>для</w:t>
            </w:r>
            <w:r>
              <w:rPr>
                <w:sz w:val="24"/>
              </w:rPr>
              <w:tab/>
            </w:r>
            <w:r>
              <w:rPr>
                <w:spacing w:val="-2"/>
                <w:sz w:val="24"/>
              </w:rPr>
              <w:t>отказа</w:t>
            </w:r>
            <w:r>
              <w:rPr>
                <w:sz w:val="24"/>
              </w:rPr>
              <w:tab/>
            </w:r>
            <w:r>
              <w:rPr>
                <w:spacing w:val="-10"/>
                <w:sz w:val="24"/>
              </w:rPr>
              <w:t xml:space="preserve">в </w:t>
            </w:r>
            <w:r>
              <w:rPr>
                <w:sz w:val="24"/>
              </w:rPr>
              <w:t>соответствии с единым стандартом</w:t>
            </w:r>
          </w:p>
        </w:tc>
        <w:tc>
          <w:tcPr>
            <w:tcW w:w="4540" w:type="dxa"/>
          </w:tcPr>
          <w:p w:rsidR="00956AE6" w:rsidRDefault="00B200C6">
            <w:pPr>
              <w:pStyle w:val="TableParagraph"/>
              <w:tabs>
                <w:tab w:val="left" w:pos="1857"/>
                <w:tab w:val="left" w:pos="3187"/>
                <w:tab w:val="left" w:pos="4411"/>
              </w:tabs>
              <w:ind w:left="8" w:right="3"/>
              <w:rPr>
                <w:sz w:val="24"/>
              </w:rPr>
            </w:pPr>
            <w:r>
              <w:rPr>
                <w:spacing w:val="-2"/>
                <w:sz w:val="24"/>
              </w:rPr>
              <w:t>Разъяснение</w:t>
            </w:r>
            <w:r>
              <w:rPr>
                <w:sz w:val="24"/>
              </w:rPr>
              <w:tab/>
            </w:r>
            <w:r>
              <w:rPr>
                <w:spacing w:val="-2"/>
                <w:sz w:val="24"/>
              </w:rPr>
              <w:t>причин</w:t>
            </w:r>
            <w:r>
              <w:rPr>
                <w:sz w:val="24"/>
              </w:rPr>
              <w:tab/>
            </w:r>
            <w:r>
              <w:rPr>
                <w:spacing w:val="-2"/>
                <w:sz w:val="24"/>
              </w:rPr>
              <w:t>отказа</w:t>
            </w:r>
            <w:r>
              <w:rPr>
                <w:sz w:val="24"/>
              </w:rPr>
              <w:tab/>
            </w:r>
            <w:r>
              <w:rPr>
                <w:spacing w:val="-10"/>
                <w:sz w:val="24"/>
              </w:rPr>
              <w:t xml:space="preserve">в </w:t>
            </w:r>
            <w:r>
              <w:rPr>
                <w:sz w:val="24"/>
              </w:rPr>
              <w:t>предоставлении услуги</w:t>
            </w:r>
          </w:p>
        </w:tc>
      </w:tr>
      <w:tr w:rsidR="00956AE6">
        <w:trPr>
          <w:trHeight w:val="566"/>
        </w:trPr>
        <w:tc>
          <w:tcPr>
            <w:tcW w:w="848" w:type="dxa"/>
          </w:tcPr>
          <w:p w:rsidR="00956AE6" w:rsidRDefault="00956AE6">
            <w:pPr>
              <w:pStyle w:val="TableParagraph"/>
              <w:rPr>
                <w:sz w:val="24"/>
              </w:rPr>
            </w:pPr>
          </w:p>
        </w:tc>
        <w:tc>
          <w:tcPr>
            <w:tcW w:w="4960" w:type="dxa"/>
          </w:tcPr>
          <w:p w:rsidR="00956AE6" w:rsidRDefault="00956AE6">
            <w:pPr>
              <w:pStyle w:val="TableParagraph"/>
              <w:rPr>
                <w:sz w:val="24"/>
              </w:rPr>
            </w:pPr>
          </w:p>
        </w:tc>
        <w:tc>
          <w:tcPr>
            <w:tcW w:w="4540" w:type="dxa"/>
          </w:tcPr>
          <w:p w:rsidR="00956AE6" w:rsidRDefault="00956AE6">
            <w:pPr>
              <w:pStyle w:val="TableParagraph"/>
              <w:rPr>
                <w:sz w:val="24"/>
              </w:rPr>
            </w:pPr>
          </w:p>
        </w:tc>
      </w:tr>
      <w:tr w:rsidR="00956AE6">
        <w:trPr>
          <w:trHeight w:val="546"/>
        </w:trPr>
        <w:tc>
          <w:tcPr>
            <w:tcW w:w="848" w:type="dxa"/>
          </w:tcPr>
          <w:p w:rsidR="00956AE6" w:rsidRDefault="00956AE6">
            <w:pPr>
              <w:pStyle w:val="TableParagraph"/>
              <w:rPr>
                <w:sz w:val="24"/>
              </w:rPr>
            </w:pPr>
          </w:p>
        </w:tc>
        <w:tc>
          <w:tcPr>
            <w:tcW w:w="4960" w:type="dxa"/>
          </w:tcPr>
          <w:p w:rsidR="00956AE6" w:rsidRDefault="00956AE6">
            <w:pPr>
              <w:pStyle w:val="TableParagraph"/>
              <w:rPr>
                <w:sz w:val="24"/>
              </w:rPr>
            </w:pPr>
          </w:p>
        </w:tc>
        <w:tc>
          <w:tcPr>
            <w:tcW w:w="4540" w:type="dxa"/>
          </w:tcPr>
          <w:p w:rsidR="00956AE6" w:rsidRDefault="00956AE6">
            <w:pPr>
              <w:pStyle w:val="TableParagraph"/>
              <w:rPr>
                <w:sz w:val="24"/>
              </w:rPr>
            </w:pPr>
          </w:p>
        </w:tc>
      </w:tr>
      <w:tr w:rsidR="00956AE6">
        <w:trPr>
          <w:trHeight w:val="489"/>
        </w:trPr>
        <w:tc>
          <w:tcPr>
            <w:tcW w:w="848" w:type="dxa"/>
          </w:tcPr>
          <w:p w:rsidR="00956AE6" w:rsidRDefault="00956AE6">
            <w:pPr>
              <w:pStyle w:val="TableParagraph"/>
              <w:rPr>
                <w:sz w:val="24"/>
              </w:rPr>
            </w:pPr>
          </w:p>
        </w:tc>
        <w:tc>
          <w:tcPr>
            <w:tcW w:w="4960" w:type="dxa"/>
          </w:tcPr>
          <w:p w:rsidR="00956AE6" w:rsidRDefault="00956AE6">
            <w:pPr>
              <w:pStyle w:val="TableParagraph"/>
              <w:rPr>
                <w:sz w:val="24"/>
              </w:rPr>
            </w:pPr>
          </w:p>
        </w:tc>
        <w:tc>
          <w:tcPr>
            <w:tcW w:w="4540" w:type="dxa"/>
          </w:tcPr>
          <w:p w:rsidR="00956AE6" w:rsidRDefault="00956AE6">
            <w:pPr>
              <w:pStyle w:val="TableParagraph"/>
              <w:rPr>
                <w:sz w:val="24"/>
              </w:rPr>
            </w:pPr>
          </w:p>
        </w:tc>
      </w:tr>
    </w:tbl>
    <w:p w:rsidR="00956AE6" w:rsidRDefault="00B200C6">
      <w:pPr>
        <w:pStyle w:val="a3"/>
        <w:tabs>
          <w:tab w:val="left" w:pos="10497"/>
        </w:tabs>
        <w:ind w:left="888" w:hanging="567"/>
      </w:pPr>
      <w:r>
        <w:t xml:space="preserve">Дополнительно информируем: </w:t>
      </w:r>
      <w:r>
        <w:rPr>
          <w:u w:val="single"/>
        </w:rPr>
        <w:tab/>
      </w:r>
      <w:r>
        <w:rPr>
          <w:spacing w:val="-10"/>
        </w:rPr>
        <w:t>.</w:t>
      </w:r>
    </w:p>
    <w:p w:rsidR="00956AE6" w:rsidRDefault="00B200C6">
      <w:pPr>
        <w:pStyle w:val="a3"/>
        <w:ind w:left="321" w:firstLine="566"/>
      </w:pPr>
      <w:r>
        <w:t>Вы</w:t>
      </w:r>
      <w:r>
        <w:rPr>
          <w:spacing w:val="40"/>
        </w:rPr>
        <w:t xml:space="preserve"> </w:t>
      </w:r>
      <w:r>
        <w:t>вправе</w:t>
      </w:r>
      <w:r>
        <w:rPr>
          <w:spacing w:val="40"/>
        </w:rPr>
        <w:t xml:space="preserve"> </w:t>
      </w:r>
      <w:r>
        <w:t>повторно</w:t>
      </w:r>
      <w:r>
        <w:rPr>
          <w:spacing w:val="40"/>
        </w:rPr>
        <w:t xml:space="preserve"> </w:t>
      </w:r>
      <w:r>
        <w:t>обратиться</w:t>
      </w:r>
      <w:r>
        <w:rPr>
          <w:spacing w:val="40"/>
        </w:rPr>
        <w:t xml:space="preserve"> </w:t>
      </w:r>
      <w:r>
        <w:t>c</w:t>
      </w:r>
      <w:r>
        <w:rPr>
          <w:spacing w:val="40"/>
        </w:rPr>
        <w:t xml:space="preserve"> </w:t>
      </w:r>
      <w:r>
        <w:t>заявлением</w:t>
      </w:r>
      <w:r>
        <w:rPr>
          <w:spacing w:val="40"/>
        </w:rPr>
        <w:t xml:space="preserve"> </w:t>
      </w:r>
      <w:r>
        <w:t>о</w:t>
      </w:r>
      <w:r>
        <w:rPr>
          <w:spacing w:val="40"/>
        </w:rPr>
        <w:t xml:space="preserve"> </w:t>
      </w:r>
      <w:r>
        <w:t>предоставлении</w:t>
      </w:r>
      <w:r>
        <w:rPr>
          <w:spacing w:val="40"/>
        </w:rPr>
        <w:t xml:space="preserve"> </w:t>
      </w:r>
      <w:r>
        <w:t>услуги</w:t>
      </w:r>
      <w:r>
        <w:rPr>
          <w:spacing w:val="40"/>
        </w:rPr>
        <w:t xml:space="preserve"> </w:t>
      </w:r>
      <w:r>
        <w:t>после</w:t>
      </w:r>
      <w:r>
        <w:rPr>
          <w:spacing w:val="40"/>
        </w:rPr>
        <w:t xml:space="preserve"> </w:t>
      </w:r>
      <w:r>
        <w:t>устранения указанных нарушений.</w:t>
      </w:r>
    </w:p>
    <w:p w:rsidR="00956AE6" w:rsidRDefault="00B200C6">
      <w:pPr>
        <w:pStyle w:val="a3"/>
        <w:ind w:left="321" w:right="327" w:firstLine="566"/>
      </w:pPr>
      <w:proofErr w:type="gramStart"/>
      <w:r>
        <w:t>Данный</w:t>
      </w:r>
      <w:r>
        <w:rPr>
          <w:spacing w:val="-4"/>
        </w:rPr>
        <w:t xml:space="preserve"> </w:t>
      </w:r>
      <w:r>
        <w:t>отказ</w:t>
      </w:r>
      <w:r>
        <w:rPr>
          <w:spacing w:val="-4"/>
        </w:rPr>
        <w:t xml:space="preserve"> </w:t>
      </w:r>
      <w:r>
        <w:t>может</w:t>
      </w:r>
      <w:r>
        <w:rPr>
          <w:spacing w:val="-4"/>
        </w:rPr>
        <w:t xml:space="preserve"> </w:t>
      </w:r>
      <w:r>
        <w:t>быть</w:t>
      </w:r>
      <w:r>
        <w:rPr>
          <w:spacing w:val="-4"/>
        </w:rPr>
        <w:t xml:space="preserve"> </w:t>
      </w:r>
      <w:r>
        <w:t>обжалован</w:t>
      </w:r>
      <w:r>
        <w:rPr>
          <w:spacing w:val="-4"/>
        </w:rPr>
        <w:t xml:space="preserve"> </w:t>
      </w:r>
      <w:r>
        <w:t>в</w:t>
      </w:r>
      <w:r>
        <w:rPr>
          <w:spacing w:val="-5"/>
        </w:rPr>
        <w:t xml:space="preserve"> </w:t>
      </w:r>
      <w:r>
        <w:t>досудебном</w:t>
      </w:r>
      <w:r>
        <w:rPr>
          <w:spacing w:val="-5"/>
        </w:rPr>
        <w:t xml:space="preserve"> </w:t>
      </w:r>
      <w:r>
        <w:t>порядке</w:t>
      </w:r>
      <w:r>
        <w:rPr>
          <w:spacing w:val="-5"/>
        </w:rPr>
        <w:t xml:space="preserve"> </w:t>
      </w:r>
      <w:r>
        <w:t>путем</w:t>
      </w:r>
      <w:r>
        <w:rPr>
          <w:spacing w:val="-5"/>
        </w:rPr>
        <w:t xml:space="preserve"> </w:t>
      </w:r>
      <w:r>
        <w:t>направления</w:t>
      </w:r>
      <w:r>
        <w:rPr>
          <w:spacing w:val="-4"/>
        </w:rPr>
        <w:t xml:space="preserve"> </w:t>
      </w:r>
      <w:r>
        <w:t>жалобы</w:t>
      </w:r>
      <w:r>
        <w:rPr>
          <w:spacing w:val="-4"/>
        </w:rPr>
        <w:t xml:space="preserve"> </w:t>
      </w:r>
      <w:r>
        <w:t>в орган, уполномоченный на предоставление услуги в, а также в судебном порядке.</w:t>
      </w:r>
      <w:proofErr w:type="gramEnd"/>
    </w:p>
    <w:p w:rsidR="00956AE6" w:rsidRDefault="00956AE6">
      <w:pPr>
        <w:pStyle w:val="a3"/>
        <w:rPr>
          <w:sz w:val="20"/>
        </w:rPr>
      </w:pPr>
    </w:p>
    <w:p w:rsidR="00956AE6" w:rsidRDefault="00B200C6">
      <w:pPr>
        <w:pStyle w:val="a3"/>
        <w:spacing w:before="69"/>
        <w:rPr>
          <w:sz w:val="20"/>
        </w:rPr>
      </w:pPr>
      <w:r>
        <w:rPr>
          <w:noProof/>
          <w:sz w:val="20"/>
          <w:lang w:eastAsia="ru-RU"/>
        </w:rPr>
        <mc:AlternateContent>
          <mc:Choice Requires="wps">
            <w:drawing>
              <wp:anchor distT="0" distB="0" distL="0" distR="0" simplePos="0" relativeHeight="487612928" behindDoc="1" locked="0" layoutInCell="1" allowOverlap="1" wp14:anchorId="20461E08" wp14:editId="3CFAEF60">
                <wp:simplePos x="0" y="0"/>
                <wp:positionH relativeFrom="page">
                  <wp:posOffset>722376</wp:posOffset>
                </wp:positionH>
                <wp:positionV relativeFrom="paragraph">
                  <wp:posOffset>208267</wp:posOffset>
                </wp:positionV>
                <wp:extent cx="6548755" cy="707390"/>
                <wp:effectExtent l="0" t="0" r="0" b="0"/>
                <wp:wrapTopAndBottom/>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8755" cy="707390"/>
                        </a:xfrm>
                        <a:prstGeom prst="rect">
                          <a:avLst/>
                        </a:prstGeom>
                        <a:ln w="6095">
                          <a:solidFill>
                            <a:srgbClr val="000000"/>
                          </a:solidFill>
                          <a:prstDash val="solid"/>
                        </a:ln>
                      </wps:spPr>
                      <wps:txbx>
                        <w:txbxContent>
                          <w:p w:rsidR="00B200C6" w:rsidRDefault="00B200C6">
                            <w:pPr>
                              <w:pStyle w:val="a3"/>
                              <w:ind w:left="4503" w:right="4501" w:hanging="2"/>
                              <w:jc w:val="center"/>
                            </w:pPr>
                            <w:r>
                              <w:t xml:space="preserve">Сведения о </w:t>
                            </w:r>
                            <w:r>
                              <w:rPr>
                                <w:spacing w:val="-2"/>
                              </w:rPr>
                              <w:t>сертификате электронной подписи</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6.880001pt;margin-top:16.399023pt;width:515.65pt;height:55.7pt;mso-position-horizontal-relative:page;mso-position-vertical-relative:paragraph;z-index:-15703552;mso-wrap-distance-left:0;mso-wrap-distance-right:0" type="#_x0000_t202" id="docshape76" filled="false" stroked="true" strokeweight=".47998pt" strokecolor="#000000">
                <v:textbox inset="0,0,0,0">
                  <w:txbxContent>
                    <w:p>
                      <w:pPr>
                        <w:pStyle w:val="BodyText"/>
                        <w:ind w:left="4503" w:right="4501" w:hanging="2"/>
                        <w:jc w:val="center"/>
                      </w:pPr>
                      <w:r>
                        <w:rPr/>
                        <w:t>Сведения о </w:t>
                      </w:r>
                      <w:r>
                        <w:rPr>
                          <w:spacing w:val="-2"/>
                        </w:rPr>
                        <w:t>сертификате электронной подписи</w:t>
                      </w:r>
                    </w:p>
                  </w:txbxContent>
                </v:textbox>
                <v:stroke dashstyle="solid"/>
                <w10:wrap type="topAndBottom"/>
              </v:shape>
            </w:pict>
          </mc:Fallback>
        </mc:AlternateContent>
      </w:r>
    </w:p>
    <w:p w:rsidR="00956AE6" w:rsidRDefault="00956AE6">
      <w:pPr>
        <w:pStyle w:val="a3"/>
        <w:rPr>
          <w:sz w:val="20"/>
        </w:rPr>
        <w:sectPr w:rsidR="00956AE6">
          <w:headerReference w:type="default" r:id="rId23"/>
          <w:pgSz w:w="11910" w:h="16840"/>
          <w:pgMar w:top="1020" w:right="283" w:bottom="280" w:left="850" w:header="489" w:footer="0" w:gutter="0"/>
          <w:cols w:space="720"/>
        </w:sectPr>
      </w:pPr>
    </w:p>
    <w:p w:rsidR="00956AE6" w:rsidRDefault="00B200C6">
      <w:pPr>
        <w:pStyle w:val="a3"/>
        <w:spacing w:before="96"/>
        <w:ind w:left="5955"/>
        <w:jc w:val="both"/>
      </w:pPr>
      <w:r>
        <w:lastRenderedPageBreak/>
        <w:t>Приложение</w:t>
      </w:r>
      <w:r>
        <w:rPr>
          <w:spacing w:val="-3"/>
        </w:rPr>
        <w:t xml:space="preserve"> </w:t>
      </w:r>
      <w:r>
        <w:t>№</w:t>
      </w:r>
      <w:r>
        <w:rPr>
          <w:spacing w:val="-2"/>
        </w:rPr>
        <w:t xml:space="preserve"> </w:t>
      </w:r>
      <w:r>
        <w:rPr>
          <w:spacing w:val="-10"/>
        </w:rPr>
        <w:t>8</w:t>
      </w:r>
    </w:p>
    <w:p w:rsidR="00956AE6" w:rsidRDefault="00B200C6">
      <w:pPr>
        <w:pStyle w:val="a3"/>
        <w:spacing w:before="14"/>
        <w:ind w:left="5955" w:right="280"/>
        <w:jc w:val="both"/>
      </w:pPr>
      <w:r>
        <w:t>к Административному регламенту предоставления</w:t>
      </w:r>
      <w:r>
        <w:rPr>
          <w:spacing w:val="55"/>
          <w:w w:val="150"/>
        </w:rPr>
        <w:t xml:space="preserve">  </w:t>
      </w:r>
      <w:r>
        <w:t>муниципальной</w:t>
      </w:r>
      <w:r>
        <w:rPr>
          <w:spacing w:val="55"/>
          <w:w w:val="150"/>
        </w:rPr>
        <w:t xml:space="preserve">  </w:t>
      </w:r>
      <w:r>
        <w:rPr>
          <w:spacing w:val="-2"/>
        </w:rPr>
        <w:t>услуги</w:t>
      </w:r>
    </w:p>
    <w:p w:rsidR="00956AE6" w:rsidRDefault="00B200C6">
      <w:pPr>
        <w:pStyle w:val="a3"/>
        <w:spacing w:before="1"/>
        <w:ind w:left="5955" w:right="280"/>
        <w:jc w:val="both"/>
      </w:pPr>
      <w: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956AE6" w:rsidRDefault="00956AE6">
      <w:pPr>
        <w:pStyle w:val="a3"/>
        <w:spacing w:before="4"/>
      </w:pPr>
    </w:p>
    <w:p w:rsidR="00956AE6" w:rsidRDefault="00B200C6">
      <w:pPr>
        <w:pStyle w:val="2"/>
        <w:spacing w:before="1"/>
        <w:ind w:left="1236" w:right="1189" w:firstLine="81"/>
      </w:pPr>
      <w:r>
        <w:t>Форма заявления об исправлении допущенных опечаток и (или) ошибок в выданных</w:t>
      </w:r>
      <w:r>
        <w:rPr>
          <w:spacing w:val="-7"/>
        </w:rPr>
        <w:t xml:space="preserve"> </w:t>
      </w:r>
      <w:r>
        <w:t>в</w:t>
      </w:r>
      <w:r>
        <w:rPr>
          <w:spacing w:val="-7"/>
        </w:rPr>
        <w:t xml:space="preserve"> </w:t>
      </w:r>
      <w:r>
        <w:t>результате</w:t>
      </w:r>
      <w:r>
        <w:rPr>
          <w:spacing w:val="-7"/>
        </w:rPr>
        <w:t xml:space="preserve"> </w:t>
      </w:r>
      <w:r>
        <w:t>предоставления</w:t>
      </w:r>
      <w:r>
        <w:rPr>
          <w:spacing w:val="-7"/>
        </w:rPr>
        <w:t xml:space="preserve"> </w:t>
      </w:r>
      <w:r>
        <w:t>муниципальной</w:t>
      </w:r>
      <w:r>
        <w:rPr>
          <w:spacing w:val="-2"/>
        </w:rPr>
        <w:t xml:space="preserve"> </w:t>
      </w:r>
      <w:r>
        <w:t>услуги</w:t>
      </w:r>
      <w:r>
        <w:rPr>
          <w:spacing w:val="-7"/>
        </w:rPr>
        <w:t xml:space="preserve"> </w:t>
      </w:r>
      <w:r>
        <w:t>документах</w:t>
      </w:r>
    </w:p>
    <w:p w:rsidR="00956AE6" w:rsidRDefault="00B200C6">
      <w:pPr>
        <w:pStyle w:val="a3"/>
        <w:tabs>
          <w:tab w:val="left" w:pos="10293"/>
        </w:tabs>
        <w:spacing w:before="271"/>
        <w:ind w:left="5403"/>
      </w:pPr>
      <w:r>
        <w:t xml:space="preserve">кому: </w:t>
      </w:r>
      <w:r>
        <w:rPr>
          <w:u w:val="single"/>
        </w:rPr>
        <w:tab/>
      </w:r>
    </w:p>
    <w:p w:rsidR="00956AE6" w:rsidRDefault="00B200C6">
      <w:pPr>
        <w:ind w:left="5403"/>
        <w:rPr>
          <w:i/>
          <w:sz w:val="24"/>
        </w:rPr>
      </w:pPr>
      <w:r>
        <w:rPr>
          <w:i/>
          <w:sz w:val="24"/>
        </w:rPr>
        <w:t>(наименование</w:t>
      </w:r>
      <w:r>
        <w:rPr>
          <w:i/>
          <w:spacing w:val="-6"/>
          <w:sz w:val="24"/>
        </w:rPr>
        <w:t xml:space="preserve"> </w:t>
      </w:r>
      <w:r>
        <w:rPr>
          <w:i/>
          <w:sz w:val="24"/>
        </w:rPr>
        <w:t>уполномоченного</w:t>
      </w:r>
      <w:r>
        <w:rPr>
          <w:i/>
          <w:spacing w:val="-4"/>
          <w:sz w:val="24"/>
        </w:rPr>
        <w:t xml:space="preserve"> </w:t>
      </w:r>
      <w:r>
        <w:rPr>
          <w:i/>
          <w:spacing w:val="-2"/>
          <w:sz w:val="24"/>
        </w:rPr>
        <w:t>органа)</w:t>
      </w:r>
    </w:p>
    <w:p w:rsidR="00956AE6" w:rsidRDefault="00B200C6">
      <w:pPr>
        <w:pStyle w:val="a3"/>
        <w:ind w:left="5403"/>
      </w:pPr>
      <w:r>
        <w:rPr>
          <w:noProof/>
          <w:lang w:eastAsia="ru-RU"/>
        </w:rPr>
        <mc:AlternateContent>
          <mc:Choice Requires="wps">
            <w:drawing>
              <wp:anchor distT="0" distB="0" distL="0" distR="0" simplePos="0" relativeHeight="487613440" behindDoc="1" locked="0" layoutInCell="1" allowOverlap="1" wp14:anchorId="01BE00E2" wp14:editId="71348AC2">
                <wp:simplePos x="0" y="0"/>
                <wp:positionH relativeFrom="page">
                  <wp:posOffset>3952621</wp:posOffset>
                </wp:positionH>
                <wp:positionV relativeFrom="paragraph">
                  <wp:posOffset>180841</wp:posOffset>
                </wp:positionV>
                <wp:extent cx="3267075" cy="635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7075" cy="6350"/>
                        </a:xfrm>
                        <a:custGeom>
                          <a:avLst/>
                          <a:gdLst/>
                          <a:ahLst/>
                          <a:cxnLst/>
                          <a:rect l="l" t="t" r="r" b="b"/>
                          <a:pathLst>
                            <a:path w="3267075" h="6350">
                              <a:moveTo>
                                <a:pt x="3266567" y="0"/>
                              </a:moveTo>
                              <a:lnTo>
                                <a:pt x="0" y="0"/>
                              </a:lnTo>
                              <a:lnTo>
                                <a:pt x="0" y="6096"/>
                              </a:lnTo>
                              <a:lnTo>
                                <a:pt x="3266567" y="6096"/>
                              </a:lnTo>
                              <a:lnTo>
                                <a:pt x="32665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11.230011pt;margin-top:14.239521pt;width:257.2100pt;height:.48001pt;mso-position-horizontal-relative:page;mso-position-vertical-relative:paragraph;z-index:-15703040;mso-wrap-distance-left:0;mso-wrap-distance-right:0" id="docshape78" filled="true" fillcolor="#000000" stroked="false">
                <v:fill type="solid"/>
                <w10:wrap type="topAndBottom"/>
              </v:rect>
            </w:pict>
          </mc:Fallback>
        </mc:AlternateContent>
      </w:r>
      <w:r>
        <w:t xml:space="preserve">от </w:t>
      </w:r>
      <w:r>
        <w:rPr>
          <w:spacing w:val="-2"/>
        </w:rPr>
        <w:t>кого:</w:t>
      </w:r>
    </w:p>
    <w:p w:rsidR="00956AE6" w:rsidRDefault="00B200C6">
      <w:pPr>
        <w:tabs>
          <w:tab w:val="left" w:pos="6710"/>
          <w:tab w:val="left" w:pos="8738"/>
          <w:tab w:val="left" w:pos="9856"/>
        </w:tabs>
        <w:spacing w:line="237" w:lineRule="auto"/>
        <w:ind w:left="5403" w:right="285"/>
        <w:rPr>
          <w:i/>
          <w:sz w:val="24"/>
        </w:rPr>
      </w:pPr>
      <w:r>
        <w:rPr>
          <w:i/>
          <w:spacing w:val="-2"/>
          <w:sz w:val="24"/>
        </w:rPr>
        <w:t>(полное</w:t>
      </w:r>
      <w:r>
        <w:rPr>
          <w:i/>
          <w:sz w:val="24"/>
        </w:rPr>
        <w:tab/>
      </w:r>
      <w:r>
        <w:rPr>
          <w:i/>
          <w:spacing w:val="-2"/>
          <w:sz w:val="24"/>
        </w:rPr>
        <w:t>наименование,</w:t>
      </w:r>
      <w:r>
        <w:rPr>
          <w:i/>
          <w:sz w:val="24"/>
        </w:rPr>
        <w:tab/>
      </w:r>
      <w:r>
        <w:rPr>
          <w:i/>
          <w:spacing w:val="-4"/>
          <w:sz w:val="24"/>
        </w:rPr>
        <w:t>ИНН,</w:t>
      </w:r>
      <w:r>
        <w:rPr>
          <w:i/>
          <w:sz w:val="24"/>
        </w:rPr>
        <w:tab/>
      </w:r>
      <w:r>
        <w:rPr>
          <w:i/>
          <w:spacing w:val="-4"/>
          <w:sz w:val="24"/>
        </w:rPr>
        <w:t xml:space="preserve">ОГРН </w:t>
      </w:r>
      <w:r>
        <w:rPr>
          <w:i/>
          <w:sz w:val="24"/>
        </w:rPr>
        <w:t>юридического лица, ИП)</w:t>
      </w:r>
    </w:p>
    <w:p w:rsidR="00956AE6" w:rsidRDefault="00B200C6">
      <w:pPr>
        <w:tabs>
          <w:tab w:val="left" w:pos="7043"/>
          <w:tab w:val="left" w:pos="8235"/>
          <w:tab w:val="left" w:pos="9777"/>
        </w:tabs>
        <w:ind w:left="5403" w:right="285"/>
        <w:rPr>
          <w:i/>
          <w:sz w:val="24"/>
        </w:rPr>
      </w:pPr>
      <w:r>
        <w:rPr>
          <w:i/>
          <w:spacing w:val="-2"/>
          <w:sz w:val="24"/>
        </w:rPr>
        <w:t>(контактный</w:t>
      </w:r>
      <w:r>
        <w:rPr>
          <w:i/>
          <w:sz w:val="24"/>
        </w:rPr>
        <w:tab/>
      </w:r>
      <w:r>
        <w:rPr>
          <w:i/>
          <w:spacing w:val="-2"/>
          <w:sz w:val="24"/>
        </w:rPr>
        <w:t>телефон,</w:t>
      </w:r>
      <w:r>
        <w:rPr>
          <w:i/>
          <w:sz w:val="24"/>
        </w:rPr>
        <w:tab/>
      </w:r>
      <w:r>
        <w:rPr>
          <w:i/>
          <w:spacing w:val="-2"/>
          <w:sz w:val="24"/>
        </w:rPr>
        <w:t>электронная</w:t>
      </w:r>
      <w:r>
        <w:rPr>
          <w:i/>
          <w:sz w:val="24"/>
        </w:rPr>
        <w:tab/>
      </w:r>
      <w:r>
        <w:rPr>
          <w:i/>
          <w:spacing w:val="-2"/>
          <w:sz w:val="24"/>
        </w:rPr>
        <w:t xml:space="preserve">почта, </w:t>
      </w:r>
      <w:r>
        <w:rPr>
          <w:i/>
          <w:sz w:val="24"/>
        </w:rPr>
        <w:t>почтовый адрес)</w:t>
      </w:r>
    </w:p>
    <w:p w:rsidR="00956AE6" w:rsidRDefault="00B200C6">
      <w:pPr>
        <w:pStyle w:val="a3"/>
        <w:spacing w:before="14"/>
        <w:rPr>
          <w:i/>
          <w:sz w:val="20"/>
        </w:rPr>
      </w:pPr>
      <w:r>
        <w:rPr>
          <w:i/>
          <w:noProof/>
          <w:sz w:val="20"/>
          <w:lang w:eastAsia="ru-RU"/>
        </w:rPr>
        <mc:AlternateContent>
          <mc:Choice Requires="wps">
            <w:drawing>
              <wp:anchor distT="0" distB="0" distL="0" distR="0" simplePos="0" relativeHeight="487613952" behindDoc="1" locked="0" layoutInCell="1" allowOverlap="1" wp14:anchorId="07BC1836" wp14:editId="55F99107">
                <wp:simplePos x="0" y="0"/>
                <wp:positionH relativeFrom="page">
                  <wp:posOffset>3970909</wp:posOffset>
                </wp:positionH>
                <wp:positionV relativeFrom="paragraph">
                  <wp:posOffset>170518</wp:posOffset>
                </wp:positionV>
                <wp:extent cx="3201035"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1035" cy="1270"/>
                        </a:xfrm>
                        <a:custGeom>
                          <a:avLst/>
                          <a:gdLst/>
                          <a:ahLst/>
                          <a:cxnLst/>
                          <a:rect l="l" t="t" r="r" b="b"/>
                          <a:pathLst>
                            <a:path w="3201035">
                              <a:moveTo>
                                <a:pt x="0" y="0"/>
                              </a:moveTo>
                              <a:lnTo>
                                <a:pt x="3200781"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2.670013pt;margin-top:13.426665pt;width:252.05pt;height:.1pt;mso-position-horizontal-relative:page;mso-position-vertical-relative:paragraph;z-index:-15702528;mso-wrap-distance-left:0;mso-wrap-distance-right:0" id="docshape79" coordorigin="6253,269" coordsize="5041,0" path="m6253,269l11294,269e" filled="false" stroked="true" strokeweight=".492pt" strokecolor="#000000">
                <v:path arrowok="t"/>
                <v:stroke dashstyle="solid"/>
                <w10:wrap type="topAndBottom"/>
              </v:shape>
            </w:pict>
          </mc:Fallback>
        </mc:AlternateContent>
      </w:r>
      <w:r>
        <w:rPr>
          <w:i/>
          <w:noProof/>
          <w:sz w:val="20"/>
          <w:lang w:eastAsia="ru-RU"/>
        </w:rPr>
        <mc:AlternateContent>
          <mc:Choice Requires="wps">
            <w:drawing>
              <wp:anchor distT="0" distB="0" distL="0" distR="0" simplePos="0" relativeHeight="487614464" behindDoc="1" locked="0" layoutInCell="1" allowOverlap="1" wp14:anchorId="623DA956" wp14:editId="72962261">
                <wp:simplePos x="0" y="0"/>
                <wp:positionH relativeFrom="page">
                  <wp:posOffset>3970909</wp:posOffset>
                </wp:positionH>
                <wp:positionV relativeFrom="paragraph">
                  <wp:posOffset>345809</wp:posOffset>
                </wp:positionV>
                <wp:extent cx="3200400" cy="127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2.670013pt;margin-top:27.22909pt;width:252pt;height:.1pt;mso-position-horizontal-relative:page;mso-position-vertical-relative:paragraph;z-index:-15702016;mso-wrap-distance-left:0;mso-wrap-distance-right:0" id="docshape80" coordorigin="6253,545" coordsize="5040,0" path="m6253,545l11293,545e" filled="false" stroked="true" strokeweight=".487125pt" strokecolor="#000000">
                <v:path arrowok="t"/>
                <v:stroke dashstyle="solid"/>
                <w10:wrap type="topAndBottom"/>
              </v:shape>
            </w:pict>
          </mc:Fallback>
        </mc:AlternateContent>
      </w:r>
    </w:p>
    <w:p w:rsidR="00956AE6" w:rsidRDefault="00956AE6">
      <w:pPr>
        <w:pStyle w:val="a3"/>
        <w:spacing w:before="17"/>
        <w:rPr>
          <w:i/>
          <w:sz w:val="20"/>
        </w:rPr>
      </w:pPr>
    </w:p>
    <w:p w:rsidR="00956AE6" w:rsidRDefault="00B200C6">
      <w:pPr>
        <w:tabs>
          <w:tab w:val="left" w:pos="9739"/>
        </w:tabs>
        <w:ind w:left="5403" w:right="280"/>
        <w:jc w:val="both"/>
        <w:rPr>
          <w:i/>
          <w:sz w:val="24"/>
        </w:rPr>
      </w:pPr>
      <w:proofErr w:type="gramStart"/>
      <w:r>
        <w:rPr>
          <w:i/>
          <w:sz w:val="24"/>
        </w:rPr>
        <w:t xml:space="preserve">(фамилия, имя, отчество (последнее - при </w:t>
      </w:r>
      <w:r>
        <w:rPr>
          <w:i/>
          <w:spacing w:val="-2"/>
          <w:sz w:val="24"/>
        </w:rPr>
        <w:t>наличии),</w:t>
      </w:r>
      <w:r>
        <w:rPr>
          <w:i/>
          <w:sz w:val="24"/>
        </w:rPr>
        <w:tab/>
      </w:r>
      <w:r>
        <w:rPr>
          <w:i/>
          <w:spacing w:val="-2"/>
          <w:sz w:val="24"/>
        </w:rPr>
        <w:t>данные</w:t>
      </w:r>
      <w:proofErr w:type="gramEnd"/>
    </w:p>
    <w:p w:rsidR="00956AE6" w:rsidRDefault="00B200C6">
      <w:pPr>
        <w:ind w:left="5403" w:right="284"/>
        <w:jc w:val="both"/>
        <w:rPr>
          <w:i/>
          <w:sz w:val="24"/>
        </w:rPr>
      </w:pPr>
      <w:r>
        <w:rPr>
          <w:i/>
          <w:sz w:val="24"/>
        </w:rPr>
        <w:t>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956AE6" w:rsidRDefault="00B200C6">
      <w:pPr>
        <w:pStyle w:val="a3"/>
        <w:spacing w:before="17"/>
        <w:rPr>
          <w:i/>
          <w:sz w:val="20"/>
        </w:rPr>
      </w:pPr>
      <w:r>
        <w:rPr>
          <w:i/>
          <w:noProof/>
          <w:sz w:val="20"/>
          <w:lang w:eastAsia="ru-RU"/>
        </w:rPr>
        <mc:AlternateContent>
          <mc:Choice Requires="wps">
            <w:drawing>
              <wp:anchor distT="0" distB="0" distL="0" distR="0" simplePos="0" relativeHeight="487614976" behindDoc="1" locked="0" layoutInCell="1" allowOverlap="1" wp14:anchorId="04B1D0CA" wp14:editId="34A37813">
                <wp:simplePos x="0" y="0"/>
                <wp:positionH relativeFrom="page">
                  <wp:posOffset>3970909</wp:posOffset>
                </wp:positionH>
                <wp:positionV relativeFrom="paragraph">
                  <wp:posOffset>172479</wp:posOffset>
                </wp:positionV>
                <wp:extent cx="3124200"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0" cy="1270"/>
                        </a:xfrm>
                        <a:custGeom>
                          <a:avLst/>
                          <a:gdLst/>
                          <a:ahLst/>
                          <a:cxnLst/>
                          <a:rect l="l" t="t" r="r" b="b"/>
                          <a:pathLst>
                            <a:path w="3124200">
                              <a:moveTo>
                                <a:pt x="0" y="0"/>
                              </a:moveTo>
                              <a:lnTo>
                                <a:pt x="31242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2.670013pt;margin-top:13.581057pt;width:246pt;height:.1pt;mso-position-horizontal-relative:page;mso-position-vertical-relative:paragraph;z-index:-15701504;mso-wrap-distance-left:0;mso-wrap-distance-right:0" id="docshape81" coordorigin="6253,272" coordsize="4920,0" path="m6253,272l11173,272e" filled="false" stroked="true" strokeweight=".492pt" strokecolor="#000000">
                <v:path arrowok="t"/>
                <v:stroke dashstyle="solid"/>
                <w10:wrap type="topAndBottom"/>
              </v:shape>
            </w:pict>
          </mc:Fallback>
        </mc:AlternateContent>
      </w:r>
      <w:r>
        <w:rPr>
          <w:i/>
          <w:noProof/>
          <w:sz w:val="20"/>
          <w:lang w:eastAsia="ru-RU"/>
        </w:rPr>
        <mc:AlternateContent>
          <mc:Choice Requires="wps">
            <w:drawing>
              <wp:anchor distT="0" distB="0" distL="0" distR="0" simplePos="0" relativeHeight="487615488" behindDoc="1" locked="0" layoutInCell="1" allowOverlap="1" wp14:anchorId="7E424E8F" wp14:editId="50CCC619">
                <wp:simplePos x="0" y="0"/>
                <wp:positionH relativeFrom="page">
                  <wp:posOffset>3970909</wp:posOffset>
                </wp:positionH>
                <wp:positionV relativeFrom="paragraph">
                  <wp:posOffset>347739</wp:posOffset>
                </wp:positionV>
                <wp:extent cx="685800" cy="127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8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2.670013pt;margin-top:27.381044pt;width:54pt;height:.1pt;mso-position-horizontal-relative:page;mso-position-vertical-relative:paragraph;z-index:-15700992;mso-wrap-distance-left:0;mso-wrap-distance-right:0" id="docshape82" coordorigin="6253,548" coordsize="1080,0" path="m6253,548l7333,548e" filled="false" stroked="true" strokeweight=".492pt" strokecolor="#000000">
                <v:path arrowok="t"/>
                <v:stroke dashstyle="solid"/>
                <w10:wrap type="topAndBottom"/>
              </v:shape>
            </w:pict>
          </mc:Fallback>
        </mc:AlternateContent>
      </w:r>
    </w:p>
    <w:p w:rsidR="00956AE6" w:rsidRDefault="00956AE6">
      <w:pPr>
        <w:pStyle w:val="a3"/>
        <w:spacing w:before="17"/>
        <w:rPr>
          <w:i/>
          <w:sz w:val="20"/>
        </w:rPr>
      </w:pPr>
    </w:p>
    <w:p w:rsidR="00956AE6" w:rsidRDefault="00B200C6">
      <w:pPr>
        <w:ind w:left="5403"/>
        <w:rPr>
          <w:i/>
          <w:sz w:val="24"/>
        </w:rPr>
      </w:pPr>
      <w:r>
        <w:rPr>
          <w:i/>
          <w:sz w:val="24"/>
        </w:rPr>
        <w:t>(данные</w:t>
      </w:r>
      <w:r>
        <w:rPr>
          <w:i/>
          <w:spacing w:val="-8"/>
          <w:sz w:val="24"/>
        </w:rPr>
        <w:t xml:space="preserve"> </w:t>
      </w:r>
      <w:r>
        <w:rPr>
          <w:i/>
          <w:sz w:val="24"/>
        </w:rPr>
        <w:t>представителя</w:t>
      </w:r>
      <w:r>
        <w:rPr>
          <w:i/>
          <w:spacing w:val="-7"/>
          <w:sz w:val="24"/>
        </w:rPr>
        <w:t xml:space="preserve"> </w:t>
      </w:r>
      <w:r>
        <w:rPr>
          <w:i/>
          <w:spacing w:val="-2"/>
          <w:sz w:val="24"/>
        </w:rPr>
        <w:t>заявителя)</w:t>
      </w:r>
    </w:p>
    <w:p w:rsidR="00956AE6" w:rsidRDefault="00956AE6">
      <w:pPr>
        <w:pStyle w:val="a3"/>
        <w:rPr>
          <w:i/>
        </w:rPr>
      </w:pPr>
    </w:p>
    <w:p w:rsidR="00956AE6" w:rsidRDefault="00956AE6">
      <w:pPr>
        <w:pStyle w:val="a3"/>
        <w:spacing w:before="4"/>
        <w:rPr>
          <w:i/>
        </w:rPr>
      </w:pPr>
    </w:p>
    <w:p w:rsidR="00956AE6" w:rsidRDefault="00B200C6">
      <w:pPr>
        <w:pStyle w:val="1"/>
        <w:spacing w:before="1"/>
      </w:pPr>
      <w:r>
        <w:rPr>
          <w:spacing w:val="-2"/>
        </w:rPr>
        <w:t>ЗАЯВЛЕНИЕ</w:t>
      </w:r>
    </w:p>
    <w:p w:rsidR="00956AE6" w:rsidRDefault="00B200C6">
      <w:pPr>
        <w:pStyle w:val="2"/>
        <w:ind w:left="1062" w:right="1070"/>
        <w:jc w:val="center"/>
      </w:pPr>
      <w:r>
        <w:t>об</w:t>
      </w:r>
      <w:r>
        <w:rPr>
          <w:spacing w:val="-4"/>
        </w:rPr>
        <w:t xml:space="preserve"> </w:t>
      </w:r>
      <w:r>
        <w:t>исправлении</w:t>
      </w:r>
      <w:r>
        <w:rPr>
          <w:spacing w:val="-6"/>
        </w:rPr>
        <w:t xml:space="preserve"> </w:t>
      </w:r>
      <w:r>
        <w:t>допущенных</w:t>
      </w:r>
      <w:r>
        <w:rPr>
          <w:spacing w:val="-4"/>
        </w:rPr>
        <w:t xml:space="preserve"> </w:t>
      </w:r>
      <w:r>
        <w:t>опечаток</w:t>
      </w:r>
      <w:r>
        <w:rPr>
          <w:spacing w:val="-4"/>
        </w:rPr>
        <w:t xml:space="preserve"> </w:t>
      </w:r>
      <w:r>
        <w:t>и</w:t>
      </w:r>
      <w:r>
        <w:rPr>
          <w:spacing w:val="-4"/>
        </w:rPr>
        <w:t xml:space="preserve"> </w:t>
      </w:r>
      <w:r>
        <w:t>(или)</w:t>
      </w:r>
      <w:r>
        <w:rPr>
          <w:spacing w:val="-4"/>
        </w:rPr>
        <w:t xml:space="preserve"> </w:t>
      </w:r>
      <w:r>
        <w:t>ошибок</w:t>
      </w:r>
      <w:r>
        <w:rPr>
          <w:spacing w:val="-4"/>
        </w:rPr>
        <w:t xml:space="preserve"> </w:t>
      </w:r>
      <w:r>
        <w:t>в</w:t>
      </w:r>
      <w:r>
        <w:rPr>
          <w:spacing w:val="-4"/>
        </w:rPr>
        <w:t xml:space="preserve"> </w:t>
      </w:r>
      <w:r>
        <w:t>выданных</w:t>
      </w:r>
      <w:r>
        <w:rPr>
          <w:spacing w:val="-4"/>
        </w:rPr>
        <w:t xml:space="preserve"> </w:t>
      </w:r>
      <w:r>
        <w:t>в результате предоставления муниципальной услуги документах</w:t>
      </w:r>
    </w:p>
    <w:p w:rsidR="00956AE6" w:rsidRDefault="00956AE6">
      <w:pPr>
        <w:pStyle w:val="a3"/>
        <w:spacing w:before="271"/>
        <w:rPr>
          <w:b/>
        </w:rPr>
      </w:pPr>
    </w:p>
    <w:p w:rsidR="00956AE6" w:rsidRDefault="00B200C6">
      <w:pPr>
        <w:pStyle w:val="a3"/>
        <w:tabs>
          <w:tab w:val="left" w:pos="10535"/>
        </w:tabs>
        <w:ind w:left="1003"/>
      </w:pPr>
      <w:r>
        <w:t>Прошу</w:t>
      </w:r>
      <w:r>
        <w:rPr>
          <w:spacing w:val="-3"/>
        </w:rPr>
        <w:t xml:space="preserve"> </w:t>
      </w:r>
      <w:r>
        <w:t>исправить опечатку</w:t>
      </w:r>
      <w:r>
        <w:rPr>
          <w:spacing w:val="-3"/>
        </w:rPr>
        <w:t xml:space="preserve"> </w:t>
      </w:r>
      <w:r>
        <w:t>и (или) ошибку</w:t>
      </w:r>
      <w:r>
        <w:rPr>
          <w:spacing w:val="-6"/>
        </w:rPr>
        <w:t xml:space="preserve"> </w:t>
      </w:r>
      <w:proofErr w:type="gramStart"/>
      <w:r>
        <w:t>в</w:t>
      </w:r>
      <w:proofErr w:type="gramEnd"/>
      <w:r>
        <w:t xml:space="preserve"> </w:t>
      </w:r>
      <w:r>
        <w:rPr>
          <w:u w:val="single"/>
        </w:rPr>
        <w:tab/>
      </w:r>
    </w:p>
    <w:p w:rsidR="00956AE6" w:rsidRDefault="00B200C6">
      <w:pPr>
        <w:spacing w:before="1"/>
        <w:ind w:left="5941" w:firstLine="180"/>
        <w:rPr>
          <w:i/>
          <w:sz w:val="24"/>
        </w:rPr>
      </w:pPr>
      <w:proofErr w:type="gramStart"/>
      <w:r>
        <w:rPr>
          <w:i/>
          <w:sz w:val="24"/>
        </w:rPr>
        <w:t>(указываются реквизиты и название документа,</w:t>
      </w:r>
      <w:r>
        <w:rPr>
          <w:i/>
          <w:spacing w:val="-15"/>
          <w:sz w:val="24"/>
        </w:rPr>
        <w:t xml:space="preserve"> </w:t>
      </w:r>
      <w:r>
        <w:rPr>
          <w:i/>
          <w:sz w:val="24"/>
        </w:rPr>
        <w:t>выданного</w:t>
      </w:r>
      <w:r>
        <w:rPr>
          <w:i/>
          <w:spacing w:val="-15"/>
          <w:sz w:val="24"/>
        </w:rPr>
        <w:t xml:space="preserve"> </w:t>
      </w:r>
      <w:r>
        <w:rPr>
          <w:i/>
          <w:sz w:val="24"/>
        </w:rPr>
        <w:t>уполномоченным органом в результате предоставления</w:t>
      </w:r>
      <w:proofErr w:type="gramEnd"/>
    </w:p>
    <w:p w:rsidR="00956AE6" w:rsidRDefault="00B200C6">
      <w:pPr>
        <w:ind w:left="6843"/>
        <w:rPr>
          <w:i/>
          <w:sz w:val="24"/>
        </w:rPr>
      </w:pPr>
      <w:r>
        <w:rPr>
          <w:i/>
          <w:sz w:val="24"/>
        </w:rPr>
        <w:t>муниципальной</w:t>
      </w:r>
      <w:r>
        <w:rPr>
          <w:i/>
          <w:spacing w:val="1"/>
          <w:sz w:val="24"/>
        </w:rPr>
        <w:t xml:space="preserve"> </w:t>
      </w:r>
      <w:r>
        <w:rPr>
          <w:i/>
          <w:spacing w:val="-2"/>
          <w:sz w:val="24"/>
        </w:rPr>
        <w:t>услуги)</w:t>
      </w:r>
    </w:p>
    <w:p w:rsidR="00956AE6" w:rsidRDefault="00B200C6">
      <w:pPr>
        <w:pStyle w:val="a3"/>
        <w:tabs>
          <w:tab w:val="left" w:pos="10480"/>
        </w:tabs>
        <w:ind w:left="1003"/>
      </w:pPr>
      <w:r>
        <w:t xml:space="preserve">Приложение (при наличии): </w:t>
      </w:r>
      <w:r>
        <w:rPr>
          <w:u w:val="single"/>
        </w:rPr>
        <w:tab/>
      </w:r>
    </w:p>
    <w:p w:rsidR="00956AE6" w:rsidRDefault="00B200C6">
      <w:pPr>
        <w:ind w:left="4558"/>
        <w:jc w:val="center"/>
        <w:rPr>
          <w:i/>
          <w:sz w:val="24"/>
        </w:rPr>
      </w:pPr>
      <w:proofErr w:type="gramStart"/>
      <w:r>
        <w:rPr>
          <w:i/>
          <w:sz w:val="24"/>
        </w:rPr>
        <w:t>(прилагаются</w:t>
      </w:r>
      <w:r>
        <w:rPr>
          <w:i/>
          <w:spacing w:val="-9"/>
          <w:sz w:val="24"/>
        </w:rPr>
        <w:t xml:space="preserve"> </w:t>
      </w:r>
      <w:r>
        <w:rPr>
          <w:i/>
          <w:spacing w:val="-2"/>
          <w:sz w:val="24"/>
        </w:rPr>
        <w:t>материалы,</w:t>
      </w:r>
      <w:proofErr w:type="gramEnd"/>
    </w:p>
    <w:p w:rsidR="00956AE6" w:rsidRDefault="00B200C6">
      <w:pPr>
        <w:ind w:left="5072" w:right="512"/>
        <w:jc w:val="center"/>
        <w:rPr>
          <w:i/>
          <w:sz w:val="24"/>
        </w:rPr>
      </w:pPr>
      <w:r>
        <w:rPr>
          <w:i/>
          <w:sz w:val="24"/>
        </w:rPr>
        <w:t>обосновывающие</w:t>
      </w:r>
      <w:r>
        <w:rPr>
          <w:i/>
          <w:spacing w:val="-10"/>
          <w:sz w:val="24"/>
        </w:rPr>
        <w:t xml:space="preserve"> </w:t>
      </w:r>
      <w:r>
        <w:rPr>
          <w:i/>
          <w:sz w:val="24"/>
        </w:rPr>
        <w:t>наличие</w:t>
      </w:r>
      <w:r>
        <w:rPr>
          <w:i/>
          <w:spacing w:val="-10"/>
          <w:sz w:val="24"/>
        </w:rPr>
        <w:t xml:space="preserve"> </w:t>
      </w:r>
      <w:r>
        <w:rPr>
          <w:i/>
          <w:sz w:val="24"/>
        </w:rPr>
        <w:t>опечатки</w:t>
      </w:r>
      <w:r>
        <w:rPr>
          <w:i/>
          <w:spacing w:val="-9"/>
          <w:sz w:val="24"/>
        </w:rPr>
        <w:t xml:space="preserve"> </w:t>
      </w:r>
      <w:r>
        <w:rPr>
          <w:i/>
          <w:sz w:val="24"/>
        </w:rPr>
        <w:t>и</w:t>
      </w:r>
      <w:r>
        <w:rPr>
          <w:i/>
          <w:spacing w:val="-8"/>
          <w:sz w:val="24"/>
        </w:rPr>
        <w:t xml:space="preserve"> </w:t>
      </w:r>
      <w:r>
        <w:rPr>
          <w:i/>
          <w:sz w:val="24"/>
        </w:rPr>
        <w:t xml:space="preserve">(или) </w:t>
      </w:r>
      <w:r>
        <w:rPr>
          <w:i/>
          <w:spacing w:val="-2"/>
          <w:sz w:val="24"/>
        </w:rPr>
        <w:t>ошибки)</w:t>
      </w:r>
    </w:p>
    <w:p w:rsidR="00956AE6" w:rsidRDefault="00956AE6">
      <w:pPr>
        <w:pStyle w:val="a3"/>
        <w:rPr>
          <w:i/>
        </w:rPr>
      </w:pPr>
    </w:p>
    <w:p w:rsidR="00956AE6" w:rsidRDefault="00B200C6">
      <w:pPr>
        <w:pStyle w:val="a3"/>
        <w:tabs>
          <w:tab w:val="left" w:pos="5325"/>
        </w:tabs>
        <w:ind w:left="282"/>
      </w:pPr>
      <w:r>
        <w:t>Подпись заявителя</w:t>
      </w:r>
      <w:r>
        <w:rPr>
          <w:spacing w:val="-15"/>
        </w:rPr>
        <w:t xml:space="preserve"> </w:t>
      </w:r>
      <w:r>
        <w:rPr>
          <w:u w:val="single"/>
        </w:rPr>
        <w:tab/>
      </w:r>
    </w:p>
    <w:p w:rsidR="00956AE6" w:rsidRDefault="00956AE6">
      <w:pPr>
        <w:pStyle w:val="a3"/>
      </w:pPr>
    </w:p>
    <w:p w:rsidR="00956AE6" w:rsidRDefault="00B200C6">
      <w:pPr>
        <w:pStyle w:val="a3"/>
        <w:tabs>
          <w:tab w:val="left" w:pos="2685"/>
        </w:tabs>
        <w:ind w:left="282"/>
      </w:pPr>
      <w:r>
        <w:t xml:space="preserve">Дата </w:t>
      </w:r>
      <w:r>
        <w:rPr>
          <w:u w:val="single"/>
        </w:rPr>
        <w:tab/>
      </w:r>
    </w:p>
    <w:p w:rsidR="00956AE6" w:rsidRDefault="00956AE6">
      <w:pPr>
        <w:pStyle w:val="a3"/>
        <w:sectPr w:rsidR="00956AE6">
          <w:headerReference w:type="default" r:id="rId24"/>
          <w:pgSz w:w="11910" w:h="16840"/>
          <w:pgMar w:top="1020" w:right="283" w:bottom="280" w:left="850" w:header="489" w:footer="0" w:gutter="0"/>
          <w:pgNumType w:start="7"/>
          <w:cols w:space="720"/>
        </w:sectPr>
      </w:pPr>
    </w:p>
    <w:p w:rsidR="00956AE6" w:rsidRDefault="00B200C6">
      <w:pPr>
        <w:pStyle w:val="a3"/>
        <w:spacing w:before="96"/>
        <w:ind w:left="5955" w:right="280" w:firstLine="2767"/>
        <w:jc w:val="both"/>
      </w:pPr>
      <w:r>
        <w:lastRenderedPageBreak/>
        <w:t>Приложение</w:t>
      </w:r>
      <w:r>
        <w:rPr>
          <w:spacing w:val="-15"/>
        </w:rPr>
        <w:t xml:space="preserve"> </w:t>
      </w:r>
      <w:r>
        <w:t>№</w:t>
      </w:r>
      <w:r>
        <w:rPr>
          <w:spacing w:val="-15"/>
        </w:rPr>
        <w:t xml:space="preserve"> </w:t>
      </w:r>
      <w:r>
        <w:t>9 к Административному регламенту предоставления</w:t>
      </w:r>
      <w:r>
        <w:rPr>
          <w:spacing w:val="55"/>
          <w:w w:val="150"/>
        </w:rPr>
        <w:t xml:space="preserve">  </w:t>
      </w:r>
      <w:r>
        <w:t>муниципальной</w:t>
      </w:r>
      <w:r>
        <w:rPr>
          <w:spacing w:val="55"/>
          <w:w w:val="150"/>
        </w:rPr>
        <w:t xml:space="preserve">  </w:t>
      </w:r>
      <w:r>
        <w:rPr>
          <w:spacing w:val="-2"/>
        </w:rPr>
        <w:t>услуги</w:t>
      </w:r>
    </w:p>
    <w:p w:rsidR="00956AE6" w:rsidRDefault="00B200C6">
      <w:pPr>
        <w:pStyle w:val="a3"/>
        <w:ind w:left="5955" w:right="279"/>
        <w:jc w:val="both"/>
      </w:pPr>
      <w: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956AE6" w:rsidRDefault="00956AE6">
      <w:pPr>
        <w:pStyle w:val="a3"/>
        <w:spacing w:before="5"/>
      </w:pPr>
    </w:p>
    <w:p w:rsidR="00956AE6" w:rsidRDefault="00B200C6">
      <w:pPr>
        <w:pStyle w:val="2"/>
        <w:tabs>
          <w:tab w:val="left" w:pos="5452"/>
        </w:tabs>
        <w:ind w:left="4138" w:right="1362" w:hanging="2216"/>
      </w:pPr>
      <w:r>
        <w:t>Дополнительное</w:t>
      </w:r>
      <w:r>
        <w:rPr>
          <w:spacing w:val="-7"/>
        </w:rPr>
        <w:t xml:space="preserve"> </w:t>
      </w:r>
      <w:r>
        <w:t>соглашение</w:t>
      </w:r>
      <w:r>
        <w:rPr>
          <w:spacing w:val="-7"/>
        </w:rPr>
        <w:t xml:space="preserve"> </w:t>
      </w:r>
      <w:r>
        <w:t>к</w:t>
      </w:r>
      <w:r>
        <w:rPr>
          <w:spacing w:val="-6"/>
        </w:rPr>
        <w:t xml:space="preserve"> </w:t>
      </w:r>
      <w:r>
        <w:t>Договору</w:t>
      </w:r>
      <w:r>
        <w:rPr>
          <w:spacing w:val="-6"/>
        </w:rPr>
        <w:t xml:space="preserve"> </w:t>
      </w:r>
      <w:r>
        <w:t>аренды</w:t>
      </w:r>
      <w:r>
        <w:rPr>
          <w:spacing w:val="-6"/>
        </w:rPr>
        <w:t xml:space="preserve"> </w:t>
      </w:r>
      <w:r>
        <w:t>земельного</w:t>
      </w:r>
      <w:r>
        <w:rPr>
          <w:spacing w:val="-6"/>
        </w:rPr>
        <w:t xml:space="preserve"> </w:t>
      </w:r>
      <w:r>
        <w:t xml:space="preserve">участка </w:t>
      </w:r>
      <w:proofErr w:type="gramStart"/>
      <w:r>
        <w:t>от</w:t>
      </w:r>
      <w:proofErr w:type="gramEnd"/>
      <w:r>
        <w:t xml:space="preserve"> </w:t>
      </w:r>
      <w:r>
        <w:rPr>
          <w:b w:val="0"/>
          <w:u w:val="single"/>
        </w:rPr>
        <w:tab/>
      </w:r>
      <w:r>
        <w:rPr>
          <w:spacing w:val="-10"/>
        </w:rPr>
        <w:t>№</w:t>
      </w:r>
    </w:p>
    <w:p w:rsidR="00956AE6" w:rsidRDefault="00B200C6">
      <w:pPr>
        <w:pStyle w:val="a3"/>
        <w:spacing w:line="20" w:lineRule="exact"/>
        <w:ind w:left="5757"/>
        <w:rPr>
          <w:sz w:val="2"/>
        </w:rPr>
      </w:pPr>
      <w:r>
        <w:rPr>
          <w:noProof/>
          <w:sz w:val="2"/>
          <w:lang w:eastAsia="ru-RU"/>
        </w:rPr>
        <mc:AlternateContent>
          <mc:Choice Requires="wps">
            <w:drawing>
              <wp:inline distT="0" distB="0" distL="0" distR="0" wp14:anchorId="5AD89A8D" wp14:editId="42ADFB86">
                <wp:extent cx="914400" cy="10160"/>
                <wp:effectExtent l="9525" t="0" r="0" b="8890"/>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10160"/>
                          <a:chOff x="0" y="0"/>
                          <a:chExt cx="914400" cy="10160"/>
                        </a:xfrm>
                      </wpg:grpSpPr>
                      <wps:wsp>
                        <wps:cNvPr id="91" name="Graphic 91"/>
                        <wps:cNvSpPr/>
                        <wps:spPr>
                          <a:xfrm>
                            <a:off x="0" y="4800"/>
                            <a:ext cx="914400" cy="1270"/>
                          </a:xfrm>
                          <a:custGeom>
                            <a:avLst/>
                            <a:gdLst/>
                            <a:ahLst/>
                            <a:cxnLst/>
                            <a:rect l="l" t="t" r="r" b="b"/>
                            <a:pathLst>
                              <a:path w="914400">
                                <a:moveTo>
                                  <a:pt x="0" y="0"/>
                                </a:moveTo>
                                <a:lnTo>
                                  <a:pt x="91440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72pt;height:.8pt;mso-position-horizontal-relative:char;mso-position-vertical-relative:line" id="docshapegroup83" coordorigin="0,0" coordsize="1440,16">
                <v:line style="position:absolute" from="0,8" to="1440,8" stroked="true" strokeweight=".756pt" strokecolor="#000000">
                  <v:stroke dashstyle="solid"/>
                </v:line>
              </v:group>
            </w:pict>
          </mc:Fallback>
        </mc:AlternateContent>
      </w:r>
    </w:p>
    <w:p w:rsidR="00956AE6" w:rsidRDefault="00956AE6">
      <w:pPr>
        <w:pStyle w:val="a3"/>
        <w:spacing w:before="251"/>
        <w:rPr>
          <w:b/>
        </w:rPr>
      </w:pPr>
    </w:p>
    <w:p w:rsidR="00956AE6" w:rsidRDefault="00B200C6">
      <w:pPr>
        <w:pStyle w:val="a3"/>
        <w:tabs>
          <w:tab w:val="left" w:pos="7088"/>
          <w:tab w:val="left" w:pos="7930"/>
          <w:tab w:val="left" w:pos="9539"/>
          <w:tab w:val="left" w:pos="10203"/>
        </w:tabs>
        <w:ind w:left="282"/>
      </w:pPr>
      <w:r>
        <w:t>(место</w:t>
      </w:r>
      <w:r>
        <w:rPr>
          <w:spacing w:val="-4"/>
        </w:rPr>
        <w:t xml:space="preserve"> </w:t>
      </w:r>
      <w:r>
        <w:rPr>
          <w:spacing w:val="-2"/>
        </w:rPr>
        <w:t>заключения)</w:t>
      </w:r>
      <w:r>
        <w:tab/>
      </w:r>
      <w:r>
        <w:rPr>
          <w:spacing w:val="-10"/>
        </w:rPr>
        <w:t>«</w:t>
      </w:r>
      <w:r>
        <w:tab/>
      </w:r>
      <w:r>
        <w:rPr>
          <w:spacing w:val="-10"/>
        </w:rPr>
        <w:t>»</w:t>
      </w:r>
      <w:r>
        <w:rPr>
          <w:u w:val="single"/>
        </w:rPr>
        <w:tab/>
      </w:r>
      <w:r>
        <w:rPr>
          <w:spacing w:val="-5"/>
        </w:rPr>
        <w:t>20</w:t>
      </w:r>
      <w:r>
        <w:rPr>
          <w:u w:val="single"/>
        </w:rPr>
        <w:tab/>
      </w:r>
      <w:r>
        <w:rPr>
          <w:spacing w:val="-5"/>
        </w:rPr>
        <w:t>г.</w:t>
      </w:r>
    </w:p>
    <w:p w:rsidR="00956AE6" w:rsidRDefault="00B200C6">
      <w:pPr>
        <w:pStyle w:val="a3"/>
        <w:spacing w:line="20" w:lineRule="exact"/>
        <w:ind w:left="7203"/>
        <w:rPr>
          <w:sz w:val="2"/>
        </w:rPr>
      </w:pPr>
      <w:r>
        <w:rPr>
          <w:noProof/>
          <w:sz w:val="2"/>
          <w:lang w:eastAsia="ru-RU"/>
        </w:rPr>
        <mc:AlternateContent>
          <mc:Choice Requires="wps">
            <w:drawing>
              <wp:inline distT="0" distB="0" distL="0" distR="0" wp14:anchorId="27971787" wp14:editId="6A6E5355">
                <wp:extent cx="459105" cy="6350"/>
                <wp:effectExtent l="9525" t="0" r="0" b="3175"/>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105" cy="6350"/>
                          <a:chOff x="0" y="0"/>
                          <a:chExt cx="459105" cy="6350"/>
                        </a:xfrm>
                      </wpg:grpSpPr>
                      <wps:wsp>
                        <wps:cNvPr id="93" name="Graphic 93"/>
                        <wps:cNvSpPr/>
                        <wps:spPr>
                          <a:xfrm>
                            <a:off x="0" y="3048"/>
                            <a:ext cx="459105" cy="1270"/>
                          </a:xfrm>
                          <a:custGeom>
                            <a:avLst/>
                            <a:gdLst/>
                            <a:ahLst/>
                            <a:cxnLst/>
                            <a:rect l="l" t="t" r="r" b="b"/>
                            <a:pathLst>
                              <a:path w="459105">
                                <a:moveTo>
                                  <a:pt x="0" y="0"/>
                                </a:moveTo>
                                <a:lnTo>
                                  <a:pt x="458571"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6.15pt;height:.5pt;mso-position-horizontal-relative:char;mso-position-vertical-relative:line" id="docshapegroup84" coordorigin="0,0" coordsize="723,10">
                <v:line style="position:absolute" from="0,5" to="722,5" stroked="true" strokeweight=".48pt" strokecolor="#000000">
                  <v:stroke dashstyle="solid"/>
                </v:line>
              </v:group>
            </w:pict>
          </mc:Fallback>
        </mc:AlternateContent>
      </w:r>
    </w:p>
    <w:p w:rsidR="00956AE6" w:rsidRDefault="00956AE6">
      <w:pPr>
        <w:pStyle w:val="a3"/>
        <w:rPr>
          <w:sz w:val="20"/>
        </w:rPr>
      </w:pPr>
    </w:p>
    <w:p w:rsidR="00956AE6" w:rsidRDefault="00B200C6">
      <w:pPr>
        <w:pStyle w:val="a3"/>
        <w:spacing w:before="44"/>
        <w:rPr>
          <w:sz w:val="20"/>
        </w:rPr>
      </w:pPr>
      <w:r>
        <w:rPr>
          <w:noProof/>
          <w:sz w:val="20"/>
          <w:lang w:eastAsia="ru-RU"/>
        </w:rPr>
        <mc:AlternateContent>
          <mc:Choice Requires="wps">
            <w:drawing>
              <wp:anchor distT="0" distB="0" distL="0" distR="0" simplePos="0" relativeHeight="487617024" behindDoc="1" locked="0" layoutInCell="1" allowOverlap="1" wp14:anchorId="257FD40C" wp14:editId="33F6A6FA">
                <wp:simplePos x="0" y="0"/>
                <wp:positionH relativeFrom="page">
                  <wp:posOffset>720851</wp:posOffset>
                </wp:positionH>
                <wp:positionV relativeFrom="paragraph">
                  <wp:posOffset>189439</wp:posOffset>
                </wp:positionV>
                <wp:extent cx="6478270" cy="127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8270" cy="1270"/>
                        </a:xfrm>
                        <a:custGeom>
                          <a:avLst/>
                          <a:gdLst/>
                          <a:ahLst/>
                          <a:cxnLst/>
                          <a:rect l="l" t="t" r="r" b="b"/>
                          <a:pathLst>
                            <a:path w="6478270">
                              <a:moveTo>
                                <a:pt x="0" y="0"/>
                              </a:moveTo>
                              <a:lnTo>
                                <a:pt x="647827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6.759998pt;margin-top:14.916515pt;width:510.1pt;height:.1pt;mso-position-horizontal-relative:page;mso-position-vertical-relative:paragraph;z-index:-15699456;mso-wrap-distance-left:0;mso-wrap-distance-right:0" id="docshape85" coordorigin="1135,298" coordsize="10202,0" path="m1135,298l11337,298e" filled="false" stroked="true" strokeweight=".492pt" strokecolor="#000000">
                <v:path arrowok="t"/>
                <v:stroke dashstyle="solid"/>
                <w10:wrap type="topAndBottom"/>
              </v:shape>
            </w:pict>
          </mc:Fallback>
        </mc:AlternateContent>
      </w:r>
    </w:p>
    <w:p w:rsidR="00956AE6" w:rsidRDefault="00B200C6">
      <w:pPr>
        <w:ind w:left="3477"/>
        <w:jc w:val="center"/>
        <w:rPr>
          <w:i/>
          <w:sz w:val="24"/>
        </w:rPr>
      </w:pPr>
      <w:r>
        <w:rPr>
          <w:i/>
          <w:sz w:val="24"/>
        </w:rPr>
        <w:t>(наименование</w:t>
      </w:r>
      <w:r>
        <w:rPr>
          <w:i/>
          <w:spacing w:val="-11"/>
          <w:sz w:val="24"/>
        </w:rPr>
        <w:t xml:space="preserve"> </w:t>
      </w:r>
      <w:r>
        <w:rPr>
          <w:i/>
          <w:spacing w:val="-2"/>
          <w:sz w:val="24"/>
        </w:rPr>
        <w:t>органа)</w:t>
      </w:r>
    </w:p>
    <w:p w:rsidR="00956AE6" w:rsidRDefault="00B200C6">
      <w:pPr>
        <w:pStyle w:val="a3"/>
        <w:tabs>
          <w:tab w:val="left" w:pos="9956"/>
        </w:tabs>
        <w:jc w:val="center"/>
      </w:pPr>
      <w:r>
        <w:rPr>
          <w:noProof/>
          <w:lang w:eastAsia="ru-RU"/>
        </w:rPr>
        <mc:AlternateContent>
          <mc:Choice Requires="wps">
            <w:drawing>
              <wp:anchor distT="0" distB="0" distL="0" distR="0" simplePos="0" relativeHeight="15759360" behindDoc="0" locked="0" layoutInCell="1" allowOverlap="1" wp14:anchorId="18709DC3" wp14:editId="33610C9F">
                <wp:simplePos x="0" y="0"/>
                <wp:positionH relativeFrom="page">
                  <wp:posOffset>2110994</wp:posOffset>
                </wp:positionH>
                <wp:positionV relativeFrom="paragraph">
                  <wp:posOffset>-3109</wp:posOffset>
                </wp:positionV>
                <wp:extent cx="609600" cy="127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1270"/>
                        </a:xfrm>
                        <a:custGeom>
                          <a:avLst/>
                          <a:gdLst/>
                          <a:ahLst/>
                          <a:cxnLst/>
                          <a:rect l="l" t="t" r="r" b="b"/>
                          <a:pathLst>
                            <a:path w="609600">
                              <a:moveTo>
                                <a:pt x="0" y="0"/>
                              </a:moveTo>
                              <a:lnTo>
                                <a:pt x="6096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59360" from="166.220001pt,-.24484pt" to="214.220006pt,-.24484pt" stroked="true" strokeweight=".492pt" strokecolor="#000000">
                <v:stroke dashstyle="solid"/>
                <w10:wrap type="none"/>
              </v:line>
            </w:pict>
          </mc:Fallback>
        </mc:AlternateContent>
      </w:r>
      <w:r>
        <w:t xml:space="preserve">в лице </w:t>
      </w:r>
      <w:r>
        <w:rPr>
          <w:u w:val="single"/>
        </w:rPr>
        <w:tab/>
      </w:r>
      <w:r>
        <w:rPr>
          <w:spacing w:val="-10"/>
        </w:rPr>
        <w:t>,</w:t>
      </w:r>
    </w:p>
    <w:p w:rsidR="00956AE6" w:rsidRDefault="00B200C6">
      <w:pPr>
        <w:ind w:right="2"/>
        <w:jc w:val="center"/>
        <w:rPr>
          <w:i/>
          <w:sz w:val="24"/>
        </w:rPr>
      </w:pPr>
      <w:r>
        <w:rPr>
          <w:i/>
          <w:sz w:val="24"/>
        </w:rPr>
        <w:t>(указать</w:t>
      </w:r>
      <w:r>
        <w:rPr>
          <w:i/>
          <w:spacing w:val="-7"/>
          <w:sz w:val="24"/>
        </w:rPr>
        <w:t xml:space="preserve"> </w:t>
      </w:r>
      <w:r>
        <w:rPr>
          <w:i/>
          <w:sz w:val="24"/>
        </w:rPr>
        <w:t>уполномоченное</w:t>
      </w:r>
      <w:r>
        <w:rPr>
          <w:i/>
          <w:spacing w:val="-7"/>
          <w:sz w:val="24"/>
        </w:rPr>
        <w:t xml:space="preserve"> </w:t>
      </w:r>
      <w:r>
        <w:rPr>
          <w:i/>
          <w:spacing w:val="-2"/>
          <w:sz w:val="24"/>
        </w:rPr>
        <w:t>лицо)</w:t>
      </w:r>
    </w:p>
    <w:p w:rsidR="00956AE6" w:rsidRDefault="00B200C6">
      <w:pPr>
        <w:pStyle w:val="a3"/>
        <w:tabs>
          <w:tab w:val="left" w:pos="8569"/>
        </w:tabs>
        <w:ind w:left="282" w:right="280"/>
        <w:jc w:val="both"/>
      </w:pPr>
      <w:r>
        <w:t>(в</w:t>
      </w:r>
      <w:r>
        <w:rPr>
          <w:spacing w:val="40"/>
        </w:rPr>
        <w:t xml:space="preserve"> </w:t>
      </w:r>
      <w:r>
        <w:t>дальнейшем</w:t>
      </w:r>
      <w:r>
        <w:rPr>
          <w:spacing w:val="40"/>
        </w:rPr>
        <w:t xml:space="preserve"> </w:t>
      </w:r>
      <w:r>
        <w:t>-</w:t>
      </w:r>
      <w:r>
        <w:rPr>
          <w:spacing w:val="40"/>
        </w:rPr>
        <w:t xml:space="preserve"> </w:t>
      </w:r>
      <w:r>
        <w:t>Арендодатель)</w:t>
      </w:r>
      <w:r>
        <w:rPr>
          <w:spacing w:val="40"/>
        </w:rPr>
        <w:t xml:space="preserve"> </w:t>
      </w:r>
      <w:r>
        <w:t>и</w:t>
      </w:r>
      <w:r>
        <w:rPr>
          <w:spacing w:val="84"/>
        </w:rPr>
        <w:t xml:space="preserve"> </w:t>
      </w:r>
      <w:r>
        <w:rPr>
          <w:u w:val="single"/>
        </w:rPr>
        <w:tab/>
      </w:r>
      <w:r>
        <w:t xml:space="preserve"> (в дальнейшем - Арендатор), далее по тексту Стороны, заключили настоящее Дополнительное соглашение о </w:t>
      </w:r>
      <w:r>
        <w:rPr>
          <w:spacing w:val="-2"/>
        </w:rPr>
        <w:t>нижеследующем:</w:t>
      </w:r>
    </w:p>
    <w:p w:rsidR="00956AE6" w:rsidRDefault="00B200C6">
      <w:pPr>
        <w:pStyle w:val="a5"/>
        <w:numPr>
          <w:ilvl w:val="0"/>
          <w:numId w:val="3"/>
        </w:numPr>
        <w:tabs>
          <w:tab w:val="left" w:pos="1232"/>
        </w:tabs>
        <w:ind w:left="1232" w:hanging="383"/>
        <w:jc w:val="both"/>
        <w:rPr>
          <w:sz w:val="24"/>
        </w:rPr>
      </w:pPr>
      <w:r>
        <w:rPr>
          <w:sz w:val="24"/>
        </w:rPr>
        <w:t>Внести</w:t>
      </w:r>
      <w:r>
        <w:rPr>
          <w:spacing w:val="40"/>
          <w:sz w:val="24"/>
        </w:rPr>
        <w:t xml:space="preserve">  </w:t>
      </w:r>
      <w:r>
        <w:rPr>
          <w:sz w:val="24"/>
        </w:rPr>
        <w:t>изменение</w:t>
      </w:r>
      <w:r>
        <w:rPr>
          <w:spacing w:val="38"/>
          <w:sz w:val="24"/>
        </w:rPr>
        <w:t xml:space="preserve">  </w:t>
      </w:r>
      <w:r>
        <w:rPr>
          <w:sz w:val="24"/>
        </w:rPr>
        <w:t>в</w:t>
      </w:r>
      <w:r>
        <w:rPr>
          <w:spacing w:val="40"/>
          <w:sz w:val="24"/>
        </w:rPr>
        <w:t xml:space="preserve">  </w:t>
      </w:r>
      <w:r>
        <w:rPr>
          <w:sz w:val="24"/>
        </w:rPr>
        <w:t>подпункт</w:t>
      </w:r>
      <w:r>
        <w:rPr>
          <w:spacing w:val="40"/>
          <w:sz w:val="24"/>
        </w:rPr>
        <w:t xml:space="preserve">  </w:t>
      </w:r>
      <w:r>
        <w:rPr>
          <w:sz w:val="24"/>
        </w:rPr>
        <w:t>пункта</w:t>
      </w:r>
      <w:r>
        <w:rPr>
          <w:spacing w:val="39"/>
          <w:sz w:val="24"/>
        </w:rPr>
        <w:t xml:space="preserve">  </w:t>
      </w:r>
      <w:r>
        <w:rPr>
          <w:sz w:val="24"/>
        </w:rPr>
        <w:t>договора</w:t>
      </w:r>
      <w:r>
        <w:rPr>
          <w:spacing w:val="40"/>
          <w:sz w:val="24"/>
        </w:rPr>
        <w:t xml:space="preserve">  </w:t>
      </w:r>
      <w:r>
        <w:rPr>
          <w:sz w:val="24"/>
        </w:rPr>
        <w:t>аренды</w:t>
      </w:r>
      <w:r>
        <w:rPr>
          <w:spacing w:val="39"/>
          <w:sz w:val="24"/>
        </w:rPr>
        <w:t xml:space="preserve">  </w:t>
      </w:r>
      <w:r>
        <w:rPr>
          <w:sz w:val="24"/>
        </w:rPr>
        <w:t>земельного</w:t>
      </w:r>
      <w:r>
        <w:rPr>
          <w:spacing w:val="42"/>
          <w:sz w:val="24"/>
        </w:rPr>
        <w:t xml:space="preserve">  </w:t>
      </w:r>
      <w:r>
        <w:rPr>
          <w:sz w:val="24"/>
        </w:rPr>
        <w:t>участка</w:t>
      </w:r>
      <w:r>
        <w:rPr>
          <w:spacing w:val="39"/>
          <w:sz w:val="24"/>
        </w:rPr>
        <w:t xml:space="preserve">  </w:t>
      </w:r>
      <w:proofErr w:type="gramStart"/>
      <w:r>
        <w:rPr>
          <w:spacing w:val="-5"/>
          <w:sz w:val="24"/>
        </w:rPr>
        <w:t>от</w:t>
      </w:r>
      <w:proofErr w:type="gramEnd"/>
    </w:p>
    <w:p w:rsidR="00956AE6" w:rsidRDefault="00B200C6">
      <w:pPr>
        <w:pStyle w:val="a3"/>
        <w:tabs>
          <w:tab w:val="left" w:pos="1897"/>
          <w:tab w:val="left" w:pos="3150"/>
        </w:tabs>
        <w:ind w:left="282"/>
        <w:jc w:val="both"/>
      </w:pPr>
      <w:r>
        <w:rPr>
          <w:u w:val="single"/>
        </w:rPr>
        <w:tab/>
      </w:r>
      <w:r>
        <w:t xml:space="preserve">№ </w:t>
      </w:r>
      <w:r>
        <w:rPr>
          <w:u w:val="single"/>
        </w:rPr>
        <w:tab/>
      </w:r>
      <w:r>
        <w:t>,</w:t>
      </w:r>
      <w:r>
        <w:rPr>
          <w:spacing w:val="-5"/>
        </w:rPr>
        <w:t xml:space="preserve"> </w:t>
      </w:r>
      <w:r>
        <w:t>изложив</w:t>
      </w:r>
      <w:r>
        <w:rPr>
          <w:spacing w:val="-3"/>
        </w:rPr>
        <w:t xml:space="preserve"> </w:t>
      </w:r>
      <w:r>
        <w:t>его</w:t>
      </w:r>
      <w:r>
        <w:rPr>
          <w:spacing w:val="-3"/>
        </w:rPr>
        <w:t xml:space="preserve"> </w:t>
      </w:r>
      <w:r>
        <w:t>в</w:t>
      </w:r>
      <w:r>
        <w:rPr>
          <w:spacing w:val="-3"/>
        </w:rPr>
        <w:t xml:space="preserve"> </w:t>
      </w:r>
      <w:r>
        <w:t>следующей</w:t>
      </w:r>
      <w:r>
        <w:rPr>
          <w:spacing w:val="-2"/>
        </w:rPr>
        <w:t xml:space="preserve"> редакции:</w:t>
      </w:r>
    </w:p>
    <w:p w:rsidR="00956AE6" w:rsidRDefault="00956AE6">
      <w:pPr>
        <w:pStyle w:val="a3"/>
      </w:pPr>
    </w:p>
    <w:p w:rsidR="00956AE6" w:rsidRDefault="00B200C6">
      <w:pPr>
        <w:pStyle w:val="a5"/>
        <w:numPr>
          <w:ilvl w:val="0"/>
          <w:numId w:val="3"/>
        </w:numPr>
        <w:tabs>
          <w:tab w:val="left" w:pos="1232"/>
        </w:tabs>
        <w:ind w:left="1232" w:hanging="383"/>
        <w:jc w:val="both"/>
        <w:rPr>
          <w:sz w:val="24"/>
        </w:rPr>
      </w:pPr>
      <w:r>
        <w:rPr>
          <w:sz w:val="24"/>
        </w:rPr>
        <w:t>Внести</w:t>
      </w:r>
      <w:r>
        <w:rPr>
          <w:spacing w:val="37"/>
          <w:sz w:val="24"/>
        </w:rPr>
        <w:t xml:space="preserve">  </w:t>
      </w:r>
      <w:r>
        <w:rPr>
          <w:sz w:val="24"/>
        </w:rPr>
        <w:t>изменение</w:t>
      </w:r>
      <w:r>
        <w:rPr>
          <w:spacing w:val="39"/>
          <w:sz w:val="24"/>
        </w:rPr>
        <w:t xml:space="preserve">  </w:t>
      </w:r>
      <w:r>
        <w:rPr>
          <w:sz w:val="24"/>
        </w:rPr>
        <w:t>в</w:t>
      </w:r>
      <w:r>
        <w:rPr>
          <w:spacing w:val="39"/>
          <w:sz w:val="24"/>
        </w:rPr>
        <w:t xml:space="preserve">  </w:t>
      </w:r>
      <w:r>
        <w:rPr>
          <w:sz w:val="24"/>
        </w:rPr>
        <w:t>подпункт</w:t>
      </w:r>
      <w:r>
        <w:rPr>
          <w:spacing w:val="40"/>
          <w:sz w:val="24"/>
        </w:rPr>
        <w:t xml:space="preserve">  </w:t>
      </w:r>
      <w:r>
        <w:rPr>
          <w:sz w:val="24"/>
        </w:rPr>
        <w:t>пункта</w:t>
      </w:r>
      <w:r>
        <w:rPr>
          <w:spacing w:val="39"/>
          <w:sz w:val="24"/>
        </w:rPr>
        <w:t xml:space="preserve">  </w:t>
      </w:r>
      <w:r>
        <w:rPr>
          <w:sz w:val="24"/>
        </w:rPr>
        <w:t>договора</w:t>
      </w:r>
      <w:r>
        <w:rPr>
          <w:spacing w:val="39"/>
          <w:sz w:val="24"/>
        </w:rPr>
        <w:t xml:space="preserve">  </w:t>
      </w:r>
      <w:r>
        <w:rPr>
          <w:sz w:val="24"/>
        </w:rPr>
        <w:t>аренды</w:t>
      </w:r>
      <w:r>
        <w:rPr>
          <w:spacing w:val="40"/>
          <w:sz w:val="24"/>
        </w:rPr>
        <w:t xml:space="preserve">  </w:t>
      </w:r>
      <w:r>
        <w:rPr>
          <w:sz w:val="24"/>
        </w:rPr>
        <w:t>земельного</w:t>
      </w:r>
      <w:r>
        <w:rPr>
          <w:spacing w:val="41"/>
          <w:sz w:val="24"/>
        </w:rPr>
        <w:t xml:space="preserve">  </w:t>
      </w:r>
      <w:r>
        <w:rPr>
          <w:sz w:val="24"/>
        </w:rPr>
        <w:t>участка</w:t>
      </w:r>
      <w:r>
        <w:rPr>
          <w:spacing w:val="39"/>
          <w:sz w:val="24"/>
        </w:rPr>
        <w:t xml:space="preserve">  </w:t>
      </w:r>
      <w:proofErr w:type="gramStart"/>
      <w:r>
        <w:rPr>
          <w:spacing w:val="-5"/>
          <w:sz w:val="24"/>
        </w:rPr>
        <w:t>от</w:t>
      </w:r>
      <w:proofErr w:type="gramEnd"/>
    </w:p>
    <w:p w:rsidR="00956AE6" w:rsidRDefault="00B200C6">
      <w:pPr>
        <w:pStyle w:val="a3"/>
        <w:tabs>
          <w:tab w:val="left" w:pos="1897"/>
          <w:tab w:val="left" w:pos="3150"/>
        </w:tabs>
        <w:ind w:left="282"/>
        <w:jc w:val="both"/>
      </w:pPr>
      <w:r>
        <w:rPr>
          <w:u w:val="single"/>
        </w:rPr>
        <w:tab/>
      </w:r>
      <w:r>
        <w:t xml:space="preserve">№ </w:t>
      </w:r>
      <w:r>
        <w:rPr>
          <w:u w:val="single"/>
        </w:rPr>
        <w:tab/>
      </w:r>
      <w:r>
        <w:t>,</w:t>
      </w:r>
      <w:r>
        <w:rPr>
          <w:spacing w:val="-5"/>
        </w:rPr>
        <w:t xml:space="preserve"> </w:t>
      </w:r>
      <w:r>
        <w:t>изложив</w:t>
      </w:r>
      <w:r>
        <w:rPr>
          <w:spacing w:val="-3"/>
        </w:rPr>
        <w:t xml:space="preserve"> </w:t>
      </w:r>
      <w:r>
        <w:t>его</w:t>
      </w:r>
      <w:r>
        <w:rPr>
          <w:spacing w:val="-3"/>
        </w:rPr>
        <w:t xml:space="preserve"> </w:t>
      </w:r>
      <w:r>
        <w:t>в</w:t>
      </w:r>
      <w:r>
        <w:rPr>
          <w:spacing w:val="-3"/>
        </w:rPr>
        <w:t xml:space="preserve"> </w:t>
      </w:r>
      <w:r>
        <w:t>следующей</w:t>
      </w:r>
      <w:r>
        <w:rPr>
          <w:spacing w:val="-2"/>
        </w:rPr>
        <w:t xml:space="preserve"> редакции:</w:t>
      </w:r>
    </w:p>
    <w:p w:rsidR="00956AE6" w:rsidRDefault="00956AE6">
      <w:pPr>
        <w:pStyle w:val="a3"/>
      </w:pPr>
    </w:p>
    <w:p w:rsidR="00956AE6" w:rsidRDefault="00B200C6">
      <w:pPr>
        <w:pStyle w:val="a5"/>
        <w:numPr>
          <w:ilvl w:val="0"/>
          <w:numId w:val="3"/>
        </w:numPr>
        <w:tabs>
          <w:tab w:val="left" w:pos="1232"/>
        </w:tabs>
        <w:ind w:left="1232" w:hanging="383"/>
        <w:jc w:val="both"/>
        <w:rPr>
          <w:sz w:val="24"/>
        </w:rPr>
      </w:pPr>
      <w:r>
        <w:rPr>
          <w:sz w:val="24"/>
        </w:rPr>
        <w:t>Внести</w:t>
      </w:r>
      <w:r>
        <w:rPr>
          <w:spacing w:val="40"/>
          <w:sz w:val="24"/>
        </w:rPr>
        <w:t xml:space="preserve">  </w:t>
      </w:r>
      <w:r>
        <w:rPr>
          <w:sz w:val="24"/>
        </w:rPr>
        <w:t>изменение</w:t>
      </w:r>
      <w:r>
        <w:rPr>
          <w:spacing w:val="38"/>
          <w:sz w:val="24"/>
        </w:rPr>
        <w:t xml:space="preserve">  </w:t>
      </w:r>
      <w:r>
        <w:rPr>
          <w:sz w:val="24"/>
        </w:rPr>
        <w:t>в</w:t>
      </w:r>
      <w:r>
        <w:rPr>
          <w:spacing w:val="40"/>
          <w:sz w:val="24"/>
        </w:rPr>
        <w:t xml:space="preserve">  </w:t>
      </w:r>
      <w:r>
        <w:rPr>
          <w:sz w:val="24"/>
        </w:rPr>
        <w:t>подпункт</w:t>
      </w:r>
      <w:r>
        <w:rPr>
          <w:spacing w:val="40"/>
          <w:sz w:val="24"/>
        </w:rPr>
        <w:t xml:space="preserve">  </w:t>
      </w:r>
      <w:r>
        <w:rPr>
          <w:sz w:val="24"/>
        </w:rPr>
        <w:t>пункта</w:t>
      </w:r>
      <w:r>
        <w:rPr>
          <w:spacing w:val="39"/>
          <w:sz w:val="24"/>
        </w:rPr>
        <w:t xml:space="preserve">  </w:t>
      </w:r>
      <w:r>
        <w:rPr>
          <w:sz w:val="24"/>
        </w:rPr>
        <w:t>договора</w:t>
      </w:r>
      <w:r>
        <w:rPr>
          <w:spacing w:val="39"/>
          <w:sz w:val="24"/>
        </w:rPr>
        <w:t xml:space="preserve">  </w:t>
      </w:r>
      <w:r>
        <w:rPr>
          <w:sz w:val="24"/>
        </w:rPr>
        <w:t>аренды</w:t>
      </w:r>
      <w:r>
        <w:rPr>
          <w:spacing w:val="40"/>
          <w:sz w:val="24"/>
        </w:rPr>
        <w:t xml:space="preserve">  </w:t>
      </w:r>
      <w:r>
        <w:rPr>
          <w:sz w:val="24"/>
        </w:rPr>
        <w:t>земельного</w:t>
      </w:r>
      <w:r>
        <w:rPr>
          <w:spacing w:val="41"/>
          <w:sz w:val="24"/>
        </w:rPr>
        <w:t xml:space="preserve">  </w:t>
      </w:r>
      <w:r>
        <w:rPr>
          <w:sz w:val="24"/>
        </w:rPr>
        <w:t>участка</w:t>
      </w:r>
      <w:r>
        <w:rPr>
          <w:spacing w:val="39"/>
          <w:sz w:val="24"/>
        </w:rPr>
        <w:t xml:space="preserve">  </w:t>
      </w:r>
      <w:proofErr w:type="gramStart"/>
      <w:r>
        <w:rPr>
          <w:spacing w:val="-5"/>
          <w:sz w:val="24"/>
        </w:rPr>
        <w:t>от</w:t>
      </w:r>
      <w:proofErr w:type="gramEnd"/>
    </w:p>
    <w:p w:rsidR="00956AE6" w:rsidRDefault="00B200C6">
      <w:pPr>
        <w:pStyle w:val="a3"/>
        <w:tabs>
          <w:tab w:val="left" w:pos="1897"/>
          <w:tab w:val="left" w:pos="3150"/>
        </w:tabs>
        <w:spacing w:before="1"/>
        <w:ind w:left="282"/>
        <w:jc w:val="both"/>
      </w:pPr>
      <w:r>
        <w:rPr>
          <w:u w:val="single"/>
        </w:rPr>
        <w:tab/>
      </w:r>
      <w:r>
        <w:t xml:space="preserve">№ </w:t>
      </w:r>
      <w:r>
        <w:rPr>
          <w:u w:val="single"/>
        </w:rPr>
        <w:tab/>
      </w:r>
      <w:r>
        <w:t>,</w:t>
      </w:r>
      <w:r>
        <w:rPr>
          <w:spacing w:val="-5"/>
        </w:rPr>
        <w:t xml:space="preserve"> </w:t>
      </w:r>
      <w:r>
        <w:t>изложив</w:t>
      </w:r>
      <w:r>
        <w:rPr>
          <w:spacing w:val="-3"/>
        </w:rPr>
        <w:t xml:space="preserve"> </w:t>
      </w:r>
      <w:r>
        <w:t>его</w:t>
      </w:r>
      <w:r>
        <w:rPr>
          <w:spacing w:val="-3"/>
        </w:rPr>
        <w:t xml:space="preserve"> </w:t>
      </w:r>
      <w:r>
        <w:t>в</w:t>
      </w:r>
      <w:r>
        <w:rPr>
          <w:spacing w:val="-3"/>
        </w:rPr>
        <w:t xml:space="preserve"> </w:t>
      </w:r>
      <w:r>
        <w:t>следующей</w:t>
      </w:r>
      <w:r>
        <w:rPr>
          <w:spacing w:val="-2"/>
        </w:rPr>
        <w:t xml:space="preserve"> редакции:</w:t>
      </w:r>
    </w:p>
    <w:p w:rsidR="00956AE6" w:rsidRDefault="00B200C6">
      <w:pPr>
        <w:pStyle w:val="a5"/>
        <w:numPr>
          <w:ilvl w:val="0"/>
          <w:numId w:val="3"/>
        </w:numPr>
        <w:tabs>
          <w:tab w:val="left" w:pos="1114"/>
          <w:tab w:val="left" w:pos="4026"/>
          <w:tab w:val="left" w:pos="5350"/>
        </w:tabs>
        <w:spacing w:before="276"/>
        <w:ind w:left="282" w:right="281" w:firstLine="566"/>
        <w:jc w:val="both"/>
        <w:rPr>
          <w:sz w:val="24"/>
        </w:rPr>
      </w:pPr>
      <w:r>
        <w:rPr>
          <w:sz w:val="24"/>
        </w:rPr>
        <w:t>Настоящее Дополнительное соглашение является неотъемлемой частью договора аренды земельного</w:t>
      </w:r>
      <w:r>
        <w:rPr>
          <w:spacing w:val="80"/>
          <w:sz w:val="24"/>
        </w:rPr>
        <w:t xml:space="preserve"> </w:t>
      </w:r>
      <w:r>
        <w:rPr>
          <w:sz w:val="24"/>
        </w:rPr>
        <w:t>участка</w:t>
      </w:r>
      <w:r>
        <w:rPr>
          <w:spacing w:val="80"/>
          <w:sz w:val="24"/>
        </w:rPr>
        <w:t xml:space="preserve"> </w:t>
      </w:r>
      <w:r>
        <w:rPr>
          <w:sz w:val="24"/>
        </w:rPr>
        <w:t>от</w:t>
      </w:r>
      <w:r>
        <w:rPr>
          <w:spacing w:val="129"/>
          <w:sz w:val="24"/>
        </w:rPr>
        <w:t xml:space="preserve"> </w:t>
      </w:r>
      <w:r>
        <w:rPr>
          <w:sz w:val="24"/>
          <w:u w:val="single"/>
        </w:rPr>
        <w:tab/>
      </w:r>
      <w:r>
        <w:rPr>
          <w:spacing w:val="40"/>
          <w:sz w:val="24"/>
        </w:rPr>
        <w:t xml:space="preserve"> </w:t>
      </w:r>
      <w:r>
        <w:rPr>
          <w:sz w:val="24"/>
        </w:rPr>
        <w:t>№</w:t>
      </w:r>
      <w:r>
        <w:rPr>
          <w:spacing w:val="128"/>
          <w:sz w:val="24"/>
        </w:rPr>
        <w:t xml:space="preserve"> </w:t>
      </w:r>
      <w:r>
        <w:rPr>
          <w:sz w:val="24"/>
          <w:u w:val="single"/>
        </w:rPr>
        <w:tab/>
      </w:r>
      <w:r>
        <w:rPr>
          <w:sz w:val="24"/>
        </w:rPr>
        <w:t xml:space="preserve"> и подлежит государственной регистрации в уполномоченном органе, осуществляющем государственную регистрацию прав на недвижимое имущество и сделок с ним.</w:t>
      </w:r>
    </w:p>
    <w:p w:rsidR="00956AE6" w:rsidRDefault="00B200C6">
      <w:pPr>
        <w:pStyle w:val="a5"/>
        <w:numPr>
          <w:ilvl w:val="0"/>
          <w:numId w:val="3"/>
        </w:numPr>
        <w:tabs>
          <w:tab w:val="left" w:pos="1109"/>
        </w:tabs>
        <w:ind w:left="282" w:right="285" w:firstLine="566"/>
        <w:jc w:val="both"/>
        <w:rPr>
          <w:sz w:val="24"/>
        </w:rPr>
      </w:pPr>
      <w:r>
        <w:rPr>
          <w:sz w:val="24"/>
        </w:rPr>
        <w:t>Настоящее Дополнительное соглашение составлено в трех экземплярах, один из которых хранится в уполномоченном органе,</w:t>
      </w:r>
      <w:r w:rsidR="00202E40">
        <w:rPr>
          <w:sz w:val="24"/>
        </w:rPr>
        <w:t xml:space="preserve"> </w:t>
      </w:r>
      <w:r>
        <w:rPr>
          <w:sz w:val="24"/>
        </w:rPr>
        <w:t>осуществляющем государственную регистрацию прав на недвижимое имущество и сделок с ним, по одному выдается Сторонам на руки.</w:t>
      </w:r>
    </w:p>
    <w:p w:rsidR="00956AE6" w:rsidRDefault="00B200C6">
      <w:pPr>
        <w:pStyle w:val="2"/>
        <w:spacing w:before="5"/>
        <w:ind w:left="3540"/>
        <w:jc w:val="both"/>
      </w:pPr>
      <w:r>
        <w:t>Юридические</w:t>
      </w:r>
      <w:r>
        <w:rPr>
          <w:spacing w:val="-4"/>
        </w:rPr>
        <w:t xml:space="preserve"> </w:t>
      </w:r>
      <w:r>
        <w:t>адреса</w:t>
      </w:r>
      <w:r>
        <w:rPr>
          <w:spacing w:val="-2"/>
        </w:rPr>
        <w:t xml:space="preserve"> </w:t>
      </w:r>
      <w:r>
        <w:t>и</w:t>
      </w:r>
      <w:r>
        <w:rPr>
          <w:spacing w:val="-3"/>
        </w:rPr>
        <w:t xml:space="preserve"> </w:t>
      </w:r>
      <w:r>
        <w:t>подписи</w:t>
      </w:r>
      <w:r>
        <w:rPr>
          <w:spacing w:val="-2"/>
        </w:rPr>
        <w:t xml:space="preserve"> сторон</w:t>
      </w:r>
    </w:p>
    <w:p w:rsidR="00956AE6" w:rsidRDefault="00B200C6">
      <w:pPr>
        <w:pStyle w:val="a3"/>
        <w:tabs>
          <w:tab w:val="left" w:pos="6656"/>
        </w:tabs>
        <w:spacing w:before="271"/>
        <w:ind w:left="849"/>
      </w:pPr>
      <w:r>
        <w:rPr>
          <w:spacing w:val="-2"/>
        </w:rPr>
        <w:t>Арендатор:</w:t>
      </w:r>
      <w:r>
        <w:tab/>
      </w:r>
      <w:r>
        <w:rPr>
          <w:spacing w:val="-2"/>
        </w:rPr>
        <w:t>Арендодатель:</w:t>
      </w:r>
    </w:p>
    <w:p w:rsidR="00956AE6" w:rsidRDefault="00956AE6">
      <w:pPr>
        <w:pStyle w:val="a3"/>
      </w:pPr>
    </w:p>
    <w:p w:rsidR="00956AE6" w:rsidRDefault="00B200C6">
      <w:pPr>
        <w:pStyle w:val="a3"/>
        <w:tabs>
          <w:tab w:val="left" w:pos="6716"/>
        </w:tabs>
        <w:ind w:left="849"/>
      </w:pPr>
      <w:r>
        <w:rPr>
          <w:spacing w:val="-2"/>
        </w:rPr>
        <w:t>Адрес:</w:t>
      </w:r>
      <w:r>
        <w:tab/>
      </w:r>
      <w:r>
        <w:rPr>
          <w:spacing w:val="-2"/>
        </w:rPr>
        <w:t>Адрес:</w:t>
      </w:r>
    </w:p>
    <w:p w:rsidR="00956AE6" w:rsidRDefault="00956AE6">
      <w:pPr>
        <w:pStyle w:val="a3"/>
        <w:spacing w:before="5"/>
      </w:pPr>
    </w:p>
    <w:p w:rsidR="00956AE6" w:rsidRDefault="00B200C6">
      <w:pPr>
        <w:pStyle w:val="2"/>
        <w:spacing w:line="274" w:lineRule="exact"/>
        <w:ind w:left="562"/>
        <w:jc w:val="center"/>
      </w:pPr>
      <w:r>
        <w:t xml:space="preserve">Подписи </w:t>
      </w:r>
      <w:r>
        <w:rPr>
          <w:spacing w:val="-2"/>
        </w:rPr>
        <w:t>сторон</w:t>
      </w:r>
    </w:p>
    <w:p w:rsidR="00956AE6" w:rsidRDefault="00B200C6">
      <w:pPr>
        <w:pStyle w:val="a3"/>
        <w:tabs>
          <w:tab w:val="left" w:pos="6656"/>
        </w:tabs>
        <w:spacing w:line="274" w:lineRule="exact"/>
        <w:ind w:left="849"/>
      </w:pPr>
      <w:r>
        <w:rPr>
          <w:spacing w:val="-2"/>
        </w:rPr>
        <w:t>Арендатор:</w:t>
      </w:r>
      <w:r>
        <w:tab/>
      </w:r>
      <w:r>
        <w:rPr>
          <w:spacing w:val="-2"/>
        </w:rPr>
        <w:t>Арендодатель:</w:t>
      </w:r>
    </w:p>
    <w:p w:rsidR="00956AE6" w:rsidRDefault="00B200C6">
      <w:pPr>
        <w:pStyle w:val="a3"/>
        <w:spacing w:before="17"/>
        <w:rPr>
          <w:sz w:val="20"/>
        </w:rPr>
      </w:pPr>
      <w:r>
        <w:rPr>
          <w:noProof/>
          <w:sz w:val="20"/>
          <w:lang w:eastAsia="ru-RU"/>
        </w:rPr>
        <mc:AlternateContent>
          <mc:Choice Requires="wps">
            <w:drawing>
              <wp:anchor distT="0" distB="0" distL="0" distR="0" simplePos="0" relativeHeight="487617536" behindDoc="1" locked="0" layoutInCell="1" allowOverlap="1" wp14:anchorId="2D2DEDE1" wp14:editId="560B9A77">
                <wp:simplePos x="0" y="0"/>
                <wp:positionH relativeFrom="page">
                  <wp:posOffset>719327</wp:posOffset>
                </wp:positionH>
                <wp:positionV relativeFrom="paragraph">
                  <wp:posOffset>172441</wp:posOffset>
                </wp:positionV>
                <wp:extent cx="1752600" cy="127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6.639999pt;margin-top:13.578072pt;width:138pt;height:.1pt;mso-position-horizontal-relative:page;mso-position-vertical-relative:paragraph;z-index:-15698944;mso-wrap-distance-left:0;mso-wrap-distance-right:0" id="docshape86" coordorigin="1133,272" coordsize="2760,0" path="m1133,272l3893,272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18048" behindDoc="1" locked="0" layoutInCell="1" allowOverlap="1" wp14:anchorId="1631BD3F" wp14:editId="0D35D096">
                <wp:simplePos x="0" y="0"/>
                <wp:positionH relativeFrom="page">
                  <wp:posOffset>4766436</wp:posOffset>
                </wp:positionH>
                <wp:positionV relativeFrom="paragraph">
                  <wp:posOffset>172441</wp:posOffset>
                </wp:positionV>
                <wp:extent cx="1752600" cy="127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75.309998pt;margin-top:13.578072pt;width:138pt;height:.1pt;mso-position-horizontal-relative:page;mso-position-vertical-relative:paragraph;z-index:-15698432;mso-wrap-distance-left:0;mso-wrap-distance-right:0" id="docshape87" coordorigin="7506,272" coordsize="2760,0" path="m7506,272l10266,272e" filled="false" stroked="true" strokeweight=".487125pt" strokecolor="#000000">
                <v:path arrowok="t"/>
                <v:stroke dashstyle="solid"/>
                <w10:wrap type="topAndBottom"/>
              </v:shape>
            </w:pict>
          </mc:Fallback>
        </mc:AlternateContent>
      </w:r>
    </w:p>
    <w:p w:rsidR="00956AE6" w:rsidRDefault="00B200C6">
      <w:pPr>
        <w:pStyle w:val="a3"/>
        <w:tabs>
          <w:tab w:val="left" w:pos="6656"/>
        </w:tabs>
        <w:ind w:left="282"/>
      </w:pPr>
      <w:r>
        <w:t>(подпись,</w:t>
      </w:r>
      <w:r>
        <w:rPr>
          <w:spacing w:val="-4"/>
        </w:rPr>
        <w:t xml:space="preserve"> </w:t>
      </w:r>
      <w:r>
        <w:rPr>
          <w:spacing w:val="-2"/>
        </w:rPr>
        <w:t>М.П.)</w:t>
      </w:r>
      <w:r>
        <w:tab/>
        <w:t>(подпись,</w:t>
      </w:r>
      <w:r>
        <w:rPr>
          <w:spacing w:val="-4"/>
        </w:rPr>
        <w:t xml:space="preserve"> </w:t>
      </w:r>
      <w:r>
        <w:rPr>
          <w:spacing w:val="-2"/>
        </w:rPr>
        <w:t>М.П.)</w:t>
      </w:r>
    </w:p>
    <w:p w:rsidR="00956AE6" w:rsidRDefault="00B200C6">
      <w:pPr>
        <w:pStyle w:val="a3"/>
        <w:ind w:left="849"/>
      </w:pPr>
      <w:r>
        <w:t>Проект</w:t>
      </w:r>
      <w:r>
        <w:rPr>
          <w:spacing w:val="-5"/>
        </w:rPr>
        <w:t xml:space="preserve"> </w:t>
      </w:r>
      <w:r>
        <w:t>дополнительного</w:t>
      </w:r>
      <w:r>
        <w:rPr>
          <w:spacing w:val="-4"/>
        </w:rPr>
        <w:t xml:space="preserve"> </w:t>
      </w:r>
      <w:r>
        <w:t>соглашения</w:t>
      </w:r>
      <w:r>
        <w:rPr>
          <w:spacing w:val="52"/>
        </w:rPr>
        <w:t xml:space="preserve"> </w:t>
      </w:r>
      <w:r>
        <w:rPr>
          <w:spacing w:val="-2"/>
        </w:rPr>
        <w:t>подготовлен:</w:t>
      </w:r>
    </w:p>
    <w:p w:rsidR="00956AE6" w:rsidRDefault="00956AE6">
      <w:pPr>
        <w:pStyle w:val="a3"/>
      </w:pPr>
    </w:p>
    <w:p w:rsidR="00956AE6" w:rsidRDefault="00B200C6">
      <w:pPr>
        <w:pStyle w:val="a3"/>
        <w:tabs>
          <w:tab w:val="left" w:pos="3544"/>
          <w:tab w:val="left" w:pos="3794"/>
          <w:tab w:val="left" w:pos="4511"/>
          <w:tab w:val="left" w:pos="5701"/>
          <w:tab w:val="left" w:pos="6363"/>
          <w:tab w:val="left" w:pos="7364"/>
          <w:tab w:val="left" w:pos="10539"/>
        </w:tabs>
        <w:ind w:left="849"/>
      </w:pPr>
      <w:r>
        <w:rPr>
          <w:u w:val="single"/>
        </w:rPr>
        <w:tab/>
      </w:r>
      <w:r>
        <w:tab/>
      </w:r>
      <w:r>
        <w:rPr>
          <w:spacing w:val="-10"/>
        </w:rPr>
        <w:t>«</w:t>
      </w:r>
      <w:r>
        <w:rPr>
          <w:u w:val="single"/>
        </w:rPr>
        <w:tab/>
      </w:r>
      <w:r>
        <w:t xml:space="preserve">» </w:t>
      </w:r>
      <w:r>
        <w:rPr>
          <w:u w:val="single"/>
        </w:rPr>
        <w:tab/>
      </w:r>
      <w:r>
        <w:rPr>
          <w:spacing w:val="-5"/>
        </w:rPr>
        <w:t>20</w:t>
      </w:r>
      <w:r>
        <w:rPr>
          <w:u w:val="single"/>
        </w:rPr>
        <w:tab/>
      </w:r>
      <w:r>
        <w:tab/>
      </w:r>
      <w:r>
        <w:rPr>
          <w:u w:val="single"/>
        </w:rPr>
        <w:tab/>
      </w:r>
    </w:p>
    <w:p w:rsidR="00956AE6" w:rsidRDefault="00B200C6">
      <w:pPr>
        <w:pStyle w:val="a3"/>
        <w:tabs>
          <w:tab w:val="left" w:pos="4531"/>
          <w:tab w:val="left" w:pos="8132"/>
        </w:tabs>
        <w:ind w:left="849"/>
      </w:pPr>
      <w:r>
        <w:rPr>
          <w:spacing w:val="-2"/>
        </w:rPr>
        <w:t>(должность)</w:t>
      </w:r>
      <w:r>
        <w:tab/>
      </w:r>
      <w:r>
        <w:rPr>
          <w:spacing w:val="-2"/>
        </w:rPr>
        <w:t>(дата)</w:t>
      </w:r>
      <w:r>
        <w:tab/>
        <w:t>(подпись,</w:t>
      </w:r>
      <w:r>
        <w:rPr>
          <w:spacing w:val="-4"/>
        </w:rPr>
        <w:t xml:space="preserve"> </w:t>
      </w:r>
      <w:r>
        <w:rPr>
          <w:spacing w:val="-2"/>
        </w:rPr>
        <w:t>Ф.И.О)</w:t>
      </w:r>
    </w:p>
    <w:p w:rsidR="00956AE6" w:rsidRDefault="00956AE6">
      <w:pPr>
        <w:pStyle w:val="a3"/>
        <w:sectPr w:rsidR="00956AE6">
          <w:pgSz w:w="11910" w:h="16840"/>
          <w:pgMar w:top="1020" w:right="283" w:bottom="280" w:left="850" w:header="489" w:footer="0" w:gutter="0"/>
          <w:cols w:space="720"/>
        </w:sectPr>
      </w:pPr>
    </w:p>
    <w:p w:rsidR="00956AE6" w:rsidRDefault="00B200C6">
      <w:pPr>
        <w:pStyle w:val="a3"/>
        <w:spacing w:before="96"/>
        <w:ind w:left="5955" w:right="280" w:firstLine="2647"/>
        <w:jc w:val="both"/>
      </w:pPr>
      <w:r>
        <w:lastRenderedPageBreak/>
        <w:t>Приложение</w:t>
      </w:r>
      <w:r>
        <w:rPr>
          <w:spacing w:val="-15"/>
        </w:rPr>
        <w:t xml:space="preserve"> </w:t>
      </w:r>
      <w:r>
        <w:t>№</w:t>
      </w:r>
      <w:r>
        <w:rPr>
          <w:spacing w:val="-15"/>
        </w:rPr>
        <w:t xml:space="preserve"> </w:t>
      </w:r>
      <w:r>
        <w:t>10 к Административному регламенту предоставления</w:t>
      </w:r>
      <w:r>
        <w:rPr>
          <w:spacing w:val="55"/>
          <w:w w:val="150"/>
        </w:rPr>
        <w:t xml:space="preserve">  </w:t>
      </w:r>
      <w:r>
        <w:t>муниципальной</w:t>
      </w:r>
      <w:r>
        <w:rPr>
          <w:spacing w:val="55"/>
          <w:w w:val="150"/>
        </w:rPr>
        <w:t xml:space="preserve">  </w:t>
      </w:r>
      <w:r>
        <w:rPr>
          <w:spacing w:val="-2"/>
        </w:rPr>
        <w:t>услуги</w:t>
      </w:r>
    </w:p>
    <w:p w:rsidR="00956AE6" w:rsidRDefault="00B200C6">
      <w:pPr>
        <w:pStyle w:val="a3"/>
        <w:ind w:left="5955" w:right="282"/>
        <w:jc w:val="both"/>
      </w:pPr>
      <w: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956AE6" w:rsidRDefault="00956AE6">
      <w:pPr>
        <w:pStyle w:val="a3"/>
      </w:pPr>
    </w:p>
    <w:p w:rsidR="00956AE6" w:rsidRDefault="00B200C6">
      <w:pPr>
        <w:pStyle w:val="a3"/>
        <w:tabs>
          <w:tab w:val="left" w:pos="10293"/>
        </w:tabs>
        <w:ind w:left="5403"/>
      </w:pPr>
      <w:r>
        <w:t xml:space="preserve">кому: </w:t>
      </w:r>
      <w:r>
        <w:rPr>
          <w:u w:val="single"/>
        </w:rPr>
        <w:tab/>
      </w:r>
    </w:p>
    <w:p w:rsidR="00956AE6" w:rsidRDefault="00B200C6">
      <w:pPr>
        <w:ind w:left="5403"/>
        <w:rPr>
          <w:i/>
          <w:sz w:val="24"/>
        </w:rPr>
      </w:pPr>
      <w:r>
        <w:rPr>
          <w:i/>
          <w:sz w:val="24"/>
        </w:rPr>
        <w:t>(наименование</w:t>
      </w:r>
      <w:r>
        <w:rPr>
          <w:i/>
          <w:spacing w:val="-6"/>
          <w:sz w:val="24"/>
        </w:rPr>
        <w:t xml:space="preserve"> </w:t>
      </w:r>
      <w:r>
        <w:rPr>
          <w:i/>
          <w:sz w:val="24"/>
        </w:rPr>
        <w:t>уполномоченного</w:t>
      </w:r>
      <w:r>
        <w:rPr>
          <w:i/>
          <w:spacing w:val="-4"/>
          <w:sz w:val="24"/>
        </w:rPr>
        <w:t xml:space="preserve"> </w:t>
      </w:r>
      <w:r>
        <w:rPr>
          <w:i/>
          <w:spacing w:val="-2"/>
          <w:sz w:val="24"/>
        </w:rPr>
        <w:t>органа)</w:t>
      </w:r>
    </w:p>
    <w:p w:rsidR="00956AE6" w:rsidRDefault="00956AE6">
      <w:pPr>
        <w:pStyle w:val="a3"/>
        <w:rPr>
          <w:i/>
        </w:rPr>
      </w:pPr>
    </w:p>
    <w:p w:rsidR="00956AE6" w:rsidRDefault="00B200C6">
      <w:pPr>
        <w:pStyle w:val="a3"/>
        <w:ind w:left="5403"/>
      </w:pPr>
      <w:r>
        <w:rPr>
          <w:noProof/>
          <w:lang w:eastAsia="ru-RU"/>
        </w:rPr>
        <mc:AlternateContent>
          <mc:Choice Requires="wps">
            <w:drawing>
              <wp:anchor distT="0" distB="0" distL="0" distR="0" simplePos="0" relativeHeight="487619072" behindDoc="1" locked="0" layoutInCell="1" allowOverlap="1" wp14:anchorId="648FD4E5" wp14:editId="7CE73D30">
                <wp:simplePos x="0" y="0"/>
                <wp:positionH relativeFrom="page">
                  <wp:posOffset>3952621</wp:posOffset>
                </wp:positionH>
                <wp:positionV relativeFrom="paragraph">
                  <wp:posOffset>180827</wp:posOffset>
                </wp:positionV>
                <wp:extent cx="3267075" cy="635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7075" cy="6350"/>
                        </a:xfrm>
                        <a:custGeom>
                          <a:avLst/>
                          <a:gdLst/>
                          <a:ahLst/>
                          <a:cxnLst/>
                          <a:rect l="l" t="t" r="r" b="b"/>
                          <a:pathLst>
                            <a:path w="3267075" h="6350">
                              <a:moveTo>
                                <a:pt x="3266567" y="0"/>
                              </a:moveTo>
                              <a:lnTo>
                                <a:pt x="0" y="0"/>
                              </a:lnTo>
                              <a:lnTo>
                                <a:pt x="0" y="6096"/>
                              </a:lnTo>
                              <a:lnTo>
                                <a:pt x="3266567" y="6096"/>
                              </a:lnTo>
                              <a:lnTo>
                                <a:pt x="32665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11.230011pt;margin-top:14.238349pt;width:257.2100pt;height:.48001pt;mso-position-horizontal-relative:page;mso-position-vertical-relative:paragraph;z-index:-15697408;mso-wrap-distance-left:0;mso-wrap-distance-right:0" id="docshape89" filled="true" fillcolor="#000000" stroked="false">
                <v:fill type="solid"/>
                <w10:wrap type="topAndBottom"/>
              </v:rect>
            </w:pict>
          </mc:Fallback>
        </mc:AlternateContent>
      </w:r>
      <w:r>
        <w:t xml:space="preserve">от </w:t>
      </w:r>
      <w:r>
        <w:rPr>
          <w:spacing w:val="-2"/>
        </w:rPr>
        <w:t>кого:</w:t>
      </w:r>
    </w:p>
    <w:p w:rsidR="00956AE6" w:rsidRDefault="00B200C6">
      <w:pPr>
        <w:tabs>
          <w:tab w:val="left" w:pos="6710"/>
          <w:tab w:val="left" w:pos="8738"/>
          <w:tab w:val="left" w:pos="9856"/>
        </w:tabs>
        <w:ind w:left="5403" w:right="285"/>
        <w:rPr>
          <w:i/>
          <w:sz w:val="24"/>
        </w:rPr>
      </w:pPr>
      <w:r>
        <w:rPr>
          <w:i/>
          <w:spacing w:val="-2"/>
          <w:sz w:val="24"/>
        </w:rPr>
        <w:t>(полное</w:t>
      </w:r>
      <w:r>
        <w:rPr>
          <w:i/>
          <w:sz w:val="24"/>
        </w:rPr>
        <w:tab/>
      </w:r>
      <w:r>
        <w:rPr>
          <w:i/>
          <w:spacing w:val="-2"/>
          <w:sz w:val="24"/>
        </w:rPr>
        <w:t>наименование,</w:t>
      </w:r>
      <w:r>
        <w:rPr>
          <w:i/>
          <w:sz w:val="24"/>
        </w:rPr>
        <w:tab/>
      </w:r>
      <w:r>
        <w:rPr>
          <w:i/>
          <w:spacing w:val="-4"/>
          <w:sz w:val="24"/>
        </w:rPr>
        <w:t>ИНН,</w:t>
      </w:r>
      <w:r>
        <w:rPr>
          <w:i/>
          <w:sz w:val="24"/>
        </w:rPr>
        <w:tab/>
      </w:r>
      <w:r>
        <w:rPr>
          <w:i/>
          <w:spacing w:val="-4"/>
          <w:sz w:val="24"/>
        </w:rPr>
        <w:t xml:space="preserve">ОГРН </w:t>
      </w:r>
      <w:r>
        <w:rPr>
          <w:i/>
          <w:sz w:val="24"/>
        </w:rPr>
        <w:t>юридического лица, ИП)</w:t>
      </w:r>
    </w:p>
    <w:p w:rsidR="00956AE6" w:rsidRDefault="00B200C6">
      <w:pPr>
        <w:tabs>
          <w:tab w:val="left" w:pos="7043"/>
          <w:tab w:val="left" w:pos="8235"/>
          <w:tab w:val="left" w:pos="9777"/>
        </w:tabs>
        <w:ind w:left="5403" w:right="281"/>
        <w:rPr>
          <w:i/>
          <w:sz w:val="24"/>
        </w:rPr>
      </w:pPr>
      <w:r>
        <w:rPr>
          <w:i/>
          <w:spacing w:val="-2"/>
          <w:sz w:val="24"/>
        </w:rPr>
        <w:t>(контактный</w:t>
      </w:r>
      <w:r>
        <w:rPr>
          <w:i/>
          <w:sz w:val="24"/>
        </w:rPr>
        <w:tab/>
      </w:r>
      <w:r>
        <w:rPr>
          <w:i/>
          <w:spacing w:val="-2"/>
          <w:sz w:val="24"/>
        </w:rPr>
        <w:t>телефон,</w:t>
      </w:r>
      <w:r>
        <w:rPr>
          <w:i/>
          <w:sz w:val="24"/>
        </w:rPr>
        <w:tab/>
      </w:r>
      <w:r>
        <w:rPr>
          <w:i/>
          <w:spacing w:val="-2"/>
          <w:sz w:val="24"/>
        </w:rPr>
        <w:t>электронная</w:t>
      </w:r>
      <w:r>
        <w:rPr>
          <w:i/>
          <w:sz w:val="24"/>
        </w:rPr>
        <w:tab/>
      </w:r>
      <w:r>
        <w:rPr>
          <w:i/>
          <w:spacing w:val="-2"/>
          <w:sz w:val="24"/>
        </w:rPr>
        <w:t xml:space="preserve">почта, </w:t>
      </w:r>
      <w:r>
        <w:rPr>
          <w:i/>
          <w:sz w:val="24"/>
        </w:rPr>
        <w:t>почтовый адрес)</w:t>
      </w:r>
    </w:p>
    <w:p w:rsidR="00956AE6" w:rsidRDefault="00B200C6">
      <w:pPr>
        <w:pStyle w:val="a3"/>
        <w:spacing w:before="12"/>
        <w:rPr>
          <w:i/>
          <w:sz w:val="20"/>
        </w:rPr>
      </w:pPr>
      <w:r>
        <w:rPr>
          <w:i/>
          <w:noProof/>
          <w:sz w:val="20"/>
          <w:lang w:eastAsia="ru-RU"/>
        </w:rPr>
        <mc:AlternateContent>
          <mc:Choice Requires="wps">
            <w:drawing>
              <wp:anchor distT="0" distB="0" distL="0" distR="0" simplePos="0" relativeHeight="487619584" behindDoc="1" locked="0" layoutInCell="1" allowOverlap="1" wp14:anchorId="4E235F23" wp14:editId="3E058F91">
                <wp:simplePos x="0" y="0"/>
                <wp:positionH relativeFrom="page">
                  <wp:posOffset>3970909</wp:posOffset>
                </wp:positionH>
                <wp:positionV relativeFrom="paragraph">
                  <wp:posOffset>168918</wp:posOffset>
                </wp:positionV>
                <wp:extent cx="3200400" cy="127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2.670013pt;margin-top:13.300707pt;width:252pt;height:.1pt;mso-position-horizontal-relative:page;mso-position-vertical-relative:paragraph;z-index:-15696896;mso-wrap-distance-left:0;mso-wrap-distance-right:0" id="docshape90" coordorigin="6253,266" coordsize="5040,0" path="m6253,266l11293,266e" filled="false" stroked="true" strokeweight=".492pt" strokecolor="#000000">
                <v:path arrowok="t"/>
                <v:stroke dashstyle="solid"/>
                <w10:wrap type="topAndBottom"/>
              </v:shape>
            </w:pict>
          </mc:Fallback>
        </mc:AlternateContent>
      </w:r>
      <w:r>
        <w:rPr>
          <w:i/>
          <w:noProof/>
          <w:sz w:val="20"/>
          <w:lang w:eastAsia="ru-RU"/>
        </w:rPr>
        <mc:AlternateContent>
          <mc:Choice Requires="wps">
            <w:drawing>
              <wp:anchor distT="0" distB="0" distL="0" distR="0" simplePos="0" relativeHeight="487620096" behindDoc="1" locked="0" layoutInCell="1" allowOverlap="1" wp14:anchorId="76617CF2" wp14:editId="150356DD">
                <wp:simplePos x="0" y="0"/>
                <wp:positionH relativeFrom="page">
                  <wp:posOffset>3970909</wp:posOffset>
                </wp:positionH>
                <wp:positionV relativeFrom="paragraph">
                  <wp:posOffset>342685</wp:posOffset>
                </wp:positionV>
                <wp:extent cx="3200400" cy="127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2.670013pt;margin-top:26.983137pt;width:252pt;height:.1pt;mso-position-horizontal-relative:page;mso-position-vertical-relative:paragraph;z-index:-15696384;mso-wrap-distance-left:0;mso-wrap-distance-right:0" id="docshape91" coordorigin="6253,540" coordsize="5040,0" path="m6253,540l11293,540e" filled="false" stroked="true" strokeweight=".487125pt" strokecolor="#000000">
                <v:path arrowok="t"/>
                <v:stroke dashstyle="solid"/>
                <w10:wrap type="topAndBottom"/>
              </v:shape>
            </w:pict>
          </mc:Fallback>
        </mc:AlternateContent>
      </w:r>
    </w:p>
    <w:p w:rsidR="00956AE6" w:rsidRDefault="00956AE6">
      <w:pPr>
        <w:pStyle w:val="a3"/>
        <w:spacing w:before="14"/>
        <w:rPr>
          <w:i/>
          <w:sz w:val="20"/>
        </w:rPr>
      </w:pPr>
    </w:p>
    <w:p w:rsidR="00956AE6" w:rsidRDefault="00B200C6">
      <w:pPr>
        <w:tabs>
          <w:tab w:val="left" w:pos="9739"/>
        </w:tabs>
        <w:ind w:left="5403" w:right="280"/>
        <w:jc w:val="both"/>
        <w:rPr>
          <w:i/>
          <w:sz w:val="24"/>
        </w:rPr>
      </w:pPr>
      <w:proofErr w:type="gramStart"/>
      <w:r>
        <w:rPr>
          <w:i/>
          <w:sz w:val="24"/>
        </w:rPr>
        <w:t xml:space="preserve">(фамилия, имя, отчество (последнее - при </w:t>
      </w:r>
      <w:r>
        <w:rPr>
          <w:i/>
          <w:spacing w:val="-2"/>
          <w:sz w:val="24"/>
        </w:rPr>
        <w:t>наличии),</w:t>
      </w:r>
      <w:r>
        <w:rPr>
          <w:i/>
          <w:sz w:val="24"/>
        </w:rPr>
        <w:tab/>
      </w:r>
      <w:r>
        <w:rPr>
          <w:i/>
          <w:spacing w:val="-2"/>
          <w:sz w:val="24"/>
        </w:rPr>
        <w:t>данные</w:t>
      </w:r>
      <w:proofErr w:type="gramEnd"/>
    </w:p>
    <w:p w:rsidR="00956AE6" w:rsidRDefault="00B200C6">
      <w:pPr>
        <w:ind w:left="5403" w:right="283"/>
        <w:jc w:val="both"/>
        <w:rPr>
          <w:i/>
          <w:sz w:val="24"/>
        </w:rPr>
      </w:pPr>
      <w:r>
        <w:rPr>
          <w:i/>
          <w:sz w:val="24"/>
        </w:rPr>
        <w:t>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956AE6" w:rsidRDefault="00B200C6">
      <w:pPr>
        <w:pStyle w:val="a3"/>
        <w:spacing w:before="17"/>
        <w:rPr>
          <w:i/>
          <w:sz w:val="20"/>
        </w:rPr>
      </w:pPr>
      <w:r>
        <w:rPr>
          <w:i/>
          <w:noProof/>
          <w:sz w:val="20"/>
          <w:lang w:eastAsia="ru-RU"/>
        </w:rPr>
        <mc:AlternateContent>
          <mc:Choice Requires="wps">
            <w:drawing>
              <wp:anchor distT="0" distB="0" distL="0" distR="0" simplePos="0" relativeHeight="487620608" behindDoc="1" locked="0" layoutInCell="1" allowOverlap="1" wp14:anchorId="3C281502" wp14:editId="68BAB475">
                <wp:simplePos x="0" y="0"/>
                <wp:positionH relativeFrom="page">
                  <wp:posOffset>3970909</wp:posOffset>
                </wp:positionH>
                <wp:positionV relativeFrom="paragraph">
                  <wp:posOffset>172224</wp:posOffset>
                </wp:positionV>
                <wp:extent cx="3124200" cy="127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0" cy="1270"/>
                        </a:xfrm>
                        <a:custGeom>
                          <a:avLst/>
                          <a:gdLst/>
                          <a:ahLst/>
                          <a:cxnLst/>
                          <a:rect l="l" t="t" r="r" b="b"/>
                          <a:pathLst>
                            <a:path w="3124200">
                              <a:moveTo>
                                <a:pt x="0" y="0"/>
                              </a:moveTo>
                              <a:lnTo>
                                <a:pt x="31242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2.670013pt;margin-top:13.561007pt;width:246pt;height:.1pt;mso-position-horizontal-relative:page;mso-position-vertical-relative:paragraph;z-index:-15695872;mso-wrap-distance-left:0;mso-wrap-distance-right:0" id="docshape92" coordorigin="6253,271" coordsize="4920,0" path="m6253,271l11173,271e" filled="false" stroked="true" strokeweight=".492pt" strokecolor="#000000">
                <v:path arrowok="t"/>
                <v:stroke dashstyle="solid"/>
                <w10:wrap type="topAndBottom"/>
              </v:shape>
            </w:pict>
          </mc:Fallback>
        </mc:AlternateContent>
      </w:r>
    </w:p>
    <w:p w:rsidR="00956AE6" w:rsidRDefault="00B200C6">
      <w:pPr>
        <w:ind w:left="5403"/>
        <w:rPr>
          <w:i/>
          <w:sz w:val="24"/>
        </w:rPr>
      </w:pPr>
      <w:r>
        <w:rPr>
          <w:i/>
          <w:sz w:val="24"/>
        </w:rPr>
        <w:t>(данные</w:t>
      </w:r>
      <w:r>
        <w:rPr>
          <w:i/>
          <w:spacing w:val="-8"/>
          <w:sz w:val="24"/>
        </w:rPr>
        <w:t xml:space="preserve"> </w:t>
      </w:r>
      <w:r>
        <w:rPr>
          <w:i/>
          <w:sz w:val="24"/>
        </w:rPr>
        <w:t>представителя</w:t>
      </w:r>
      <w:r>
        <w:rPr>
          <w:i/>
          <w:spacing w:val="-7"/>
          <w:sz w:val="24"/>
        </w:rPr>
        <w:t xml:space="preserve"> </w:t>
      </w:r>
      <w:r>
        <w:rPr>
          <w:i/>
          <w:spacing w:val="-2"/>
          <w:sz w:val="24"/>
        </w:rPr>
        <w:t>заявителя)</w:t>
      </w:r>
    </w:p>
    <w:p w:rsidR="00956AE6" w:rsidRDefault="00956AE6">
      <w:pPr>
        <w:pStyle w:val="a3"/>
        <w:rPr>
          <w:i/>
        </w:rPr>
      </w:pPr>
    </w:p>
    <w:p w:rsidR="00956AE6" w:rsidRDefault="00956AE6">
      <w:pPr>
        <w:pStyle w:val="a3"/>
        <w:spacing w:before="5"/>
        <w:rPr>
          <w:i/>
        </w:rPr>
      </w:pPr>
    </w:p>
    <w:p w:rsidR="00956AE6" w:rsidRDefault="00B200C6">
      <w:pPr>
        <w:pStyle w:val="1"/>
        <w:spacing w:line="274" w:lineRule="exact"/>
      </w:pPr>
      <w:r>
        <w:rPr>
          <w:spacing w:val="-2"/>
        </w:rPr>
        <w:t>ЗАЯВЛЕНИЕ</w:t>
      </w:r>
    </w:p>
    <w:p w:rsidR="00956AE6" w:rsidRDefault="00B200C6">
      <w:pPr>
        <w:pStyle w:val="a3"/>
        <w:tabs>
          <w:tab w:val="left" w:pos="7571"/>
          <w:tab w:val="left" w:pos="8313"/>
          <w:tab w:val="left" w:pos="10538"/>
        </w:tabs>
        <w:ind w:left="282" w:right="226" w:firstLine="566"/>
        <w:jc w:val="both"/>
      </w:pPr>
      <w:r>
        <w:t>Прошу</w:t>
      </w:r>
      <w:r>
        <w:rPr>
          <w:spacing w:val="40"/>
        </w:rPr>
        <w:t xml:space="preserve"> </w:t>
      </w:r>
      <w:r>
        <w:t>внести</w:t>
      </w:r>
      <w:r>
        <w:rPr>
          <w:spacing w:val="80"/>
        </w:rPr>
        <w:t xml:space="preserve"> </w:t>
      </w:r>
      <w:r>
        <w:t>изменения</w:t>
      </w:r>
      <w:r>
        <w:rPr>
          <w:spacing w:val="80"/>
        </w:rPr>
        <w:t xml:space="preserve"> </w:t>
      </w:r>
      <w:r>
        <w:t>в</w:t>
      </w:r>
      <w:r>
        <w:rPr>
          <w:spacing w:val="80"/>
        </w:rPr>
        <w:t xml:space="preserve"> </w:t>
      </w:r>
      <w:r>
        <w:t>договор</w:t>
      </w:r>
      <w:r>
        <w:rPr>
          <w:spacing w:val="80"/>
        </w:rPr>
        <w:t xml:space="preserve"> </w:t>
      </w:r>
      <w:r>
        <w:t>аренды</w:t>
      </w:r>
      <w:r>
        <w:rPr>
          <w:spacing w:val="80"/>
        </w:rPr>
        <w:t xml:space="preserve"> </w:t>
      </w:r>
      <w:r>
        <w:t>от</w:t>
      </w:r>
      <w:r>
        <w:rPr>
          <w:spacing w:val="98"/>
        </w:rPr>
        <w:t xml:space="preserve"> </w:t>
      </w:r>
      <w:r>
        <w:rPr>
          <w:u w:val="single"/>
        </w:rPr>
        <w:tab/>
      </w:r>
      <w:r>
        <w:rPr>
          <w:u w:val="single"/>
        </w:rPr>
        <w:tab/>
      </w:r>
      <w:r>
        <w:rPr>
          <w:spacing w:val="40"/>
        </w:rPr>
        <w:t xml:space="preserve"> </w:t>
      </w:r>
      <w:r>
        <w:t>№</w:t>
      </w:r>
      <w:r>
        <w:rPr>
          <w:spacing w:val="97"/>
        </w:rPr>
        <w:t xml:space="preserve"> </w:t>
      </w:r>
      <w:r>
        <w:rPr>
          <w:u w:val="single"/>
        </w:rPr>
        <w:tab/>
      </w:r>
      <w:r>
        <w:t xml:space="preserve"> земельного</w:t>
      </w:r>
      <w:r>
        <w:rPr>
          <w:spacing w:val="80"/>
          <w:w w:val="150"/>
        </w:rPr>
        <w:t xml:space="preserve"> </w:t>
      </w:r>
      <w:r>
        <w:t>участка</w:t>
      </w:r>
      <w:r>
        <w:rPr>
          <w:spacing w:val="80"/>
          <w:w w:val="150"/>
        </w:rPr>
        <w:t xml:space="preserve"> </w:t>
      </w:r>
      <w:r>
        <w:t>с</w:t>
      </w:r>
      <w:r>
        <w:rPr>
          <w:spacing w:val="80"/>
          <w:w w:val="150"/>
        </w:rPr>
        <w:t xml:space="preserve"> </w:t>
      </w:r>
      <w:r>
        <w:t>кадастровым</w:t>
      </w:r>
      <w:r>
        <w:rPr>
          <w:spacing w:val="80"/>
          <w:w w:val="150"/>
        </w:rPr>
        <w:t xml:space="preserve"> </w:t>
      </w:r>
      <w:r>
        <w:t>номером</w:t>
      </w:r>
      <w:r>
        <w:rPr>
          <w:spacing w:val="171"/>
        </w:rPr>
        <w:t xml:space="preserve"> </w:t>
      </w:r>
      <w:r>
        <w:rPr>
          <w:u w:val="single"/>
        </w:rPr>
        <w:tab/>
      </w:r>
      <w:r>
        <w:rPr>
          <w:spacing w:val="80"/>
        </w:rPr>
        <w:t xml:space="preserve"> </w:t>
      </w:r>
      <w:r>
        <w:t>площадью</w:t>
      </w:r>
      <w:r>
        <w:rPr>
          <w:spacing w:val="170"/>
        </w:rPr>
        <w:t xml:space="preserve"> </w:t>
      </w:r>
      <w:r>
        <w:rPr>
          <w:u w:val="single"/>
        </w:rPr>
        <w:tab/>
      </w:r>
      <w:r>
        <w:t xml:space="preserve"> </w:t>
      </w:r>
      <w:proofErr w:type="spellStart"/>
      <w:r>
        <w:t>кв</w:t>
      </w:r>
      <w:proofErr w:type="gramStart"/>
      <w:r>
        <w:t>.м</w:t>
      </w:r>
      <w:proofErr w:type="gramEnd"/>
      <w:r>
        <w:t>,расположенного</w:t>
      </w:r>
      <w:proofErr w:type="spellEnd"/>
      <w:r>
        <w:rPr>
          <w:spacing w:val="55"/>
          <w:w w:val="150"/>
        </w:rPr>
        <w:t xml:space="preserve"> </w:t>
      </w:r>
      <w:r>
        <w:t>по</w:t>
      </w:r>
      <w:r>
        <w:rPr>
          <w:spacing w:val="56"/>
          <w:w w:val="150"/>
        </w:rPr>
        <w:t xml:space="preserve"> </w:t>
      </w:r>
      <w:r>
        <w:rPr>
          <w:spacing w:val="-2"/>
        </w:rPr>
        <w:t>адресу:</w:t>
      </w:r>
      <w:r>
        <w:rPr>
          <w:u w:val="single"/>
        </w:rPr>
        <w:tab/>
      </w:r>
      <w:r>
        <w:rPr>
          <w:u w:val="single"/>
        </w:rPr>
        <w:tab/>
      </w:r>
      <w:r>
        <w:rPr>
          <w:u w:val="single"/>
        </w:rPr>
        <w:tab/>
        <w:t xml:space="preserve"> </w:t>
      </w:r>
    </w:p>
    <w:p w:rsidR="00956AE6" w:rsidRDefault="00B200C6">
      <w:pPr>
        <w:pStyle w:val="a3"/>
        <w:spacing w:before="15"/>
        <w:rPr>
          <w:sz w:val="20"/>
        </w:rPr>
      </w:pPr>
      <w:r>
        <w:rPr>
          <w:noProof/>
          <w:sz w:val="20"/>
          <w:lang w:eastAsia="ru-RU"/>
        </w:rPr>
        <mc:AlternateContent>
          <mc:Choice Requires="wps">
            <w:drawing>
              <wp:anchor distT="0" distB="0" distL="0" distR="0" simplePos="0" relativeHeight="487621120" behindDoc="1" locked="0" layoutInCell="1" allowOverlap="1" wp14:anchorId="5DA9D853" wp14:editId="57DCD09A">
                <wp:simplePos x="0" y="0"/>
                <wp:positionH relativeFrom="page">
                  <wp:posOffset>719327</wp:posOffset>
                </wp:positionH>
                <wp:positionV relativeFrom="paragraph">
                  <wp:posOffset>170866</wp:posOffset>
                </wp:positionV>
                <wp:extent cx="6477000" cy="127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1270"/>
                        </a:xfrm>
                        <a:custGeom>
                          <a:avLst/>
                          <a:gdLst/>
                          <a:ahLst/>
                          <a:cxnLst/>
                          <a:rect l="l" t="t" r="r" b="b"/>
                          <a:pathLst>
                            <a:path w="6477000">
                              <a:moveTo>
                                <a:pt x="0" y="0"/>
                              </a:moveTo>
                              <a:lnTo>
                                <a:pt x="6477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6.639999pt;margin-top:13.454069pt;width:510pt;height:.1pt;mso-position-horizontal-relative:page;mso-position-vertical-relative:paragraph;z-index:-15695360;mso-wrap-distance-left:0;mso-wrap-distance-right:0" id="docshape93" coordorigin="1133,269" coordsize="10200,0" path="m1133,269l11333,269e" filled="false" stroked="true" strokeweight=".487125pt" strokecolor="#000000">
                <v:path arrowok="t"/>
                <v:stroke dashstyle="solid"/>
                <w10:wrap type="topAndBottom"/>
              </v:shape>
            </w:pict>
          </mc:Fallback>
        </mc:AlternateContent>
      </w:r>
    </w:p>
    <w:p w:rsidR="00956AE6" w:rsidRDefault="00B200C6">
      <w:pPr>
        <w:pStyle w:val="a3"/>
        <w:tabs>
          <w:tab w:val="left" w:pos="2561"/>
          <w:tab w:val="left" w:pos="10411"/>
        </w:tabs>
        <w:ind w:left="282"/>
      </w:pPr>
      <w:r>
        <w:rPr>
          <w:u w:val="single"/>
        </w:rPr>
        <w:tab/>
      </w:r>
      <w:r>
        <w:t xml:space="preserve">в связи </w:t>
      </w:r>
      <w:proofErr w:type="gramStart"/>
      <w:r>
        <w:t>с</w:t>
      </w:r>
      <w:proofErr w:type="gramEnd"/>
      <w:r>
        <w:t xml:space="preserve"> </w:t>
      </w:r>
      <w:r>
        <w:rPr>
          <w:u w:val="single"/>
        </w:rPr>
        <w:tab/>
      </w:r>
    </w:p>
    <w:p w:rsidR="00956AE6" w:rsidRDefault="00B200C6">
      <w:pPr>
        <w:ind w:left="5240"/>
        <w:rPr>
          <w:i/>
          <w:sz w:val="24"/>
        </w:rPr>
      </w:pPr>
      <w:r>
        <w:rPr>
          <w:i/>
          <w:sz w:val="24"/>
        </w:rPr>
        <w:t>(указать</w:t>
      </w:r>
      <w:r>
        <w:rPr>
          <w:i/>
          <w:spacing w:val="-7"/>
          <w:sz w:val="24"/>
        </w:rPr>
        <w:t xml:space="preserve"> </w:t>
      </w:r>
      <w:r>
        <w:rPr>
          <w:i/>
          <w:spacing w:val="-2"/>
          <w:sz w:val="24"/>
        </w:rPr>
        <w:t>причины)</w:t>
      </w:r>
    </w:p>
    <w:p w:rsidR="00956AE6" w:rsidRDefault="00B200C6">
      <w:pPr>
        <w:pStyle w:val="a3"/>
        <w:tabs>
          <w:tab w:val="left" w:pos="2262"/>
          <w:tab w:val="left" w:pos="2633"/>
          <w:tab w:val="left" w:pos="4214"/>
          <w:tab w:val="left" w:pos="5842"/>
          <w:tab w:val="left" w:pos="6437"/>
          <w:tab w:val="left" w:pos="7758"/>
          <w:tab w:val="left" w:pos="9732"/>
        </w:tabs>
        <w:ind w:left="282" w:right="287" w:firstLine="566"/>
      </w:pPr>
      <w:r>
        <w:rPr>
          <w:spacing w:val="-2"/>
        </w:rPr>
        <w:t>Документы</w:t>
      </w:r>
      <w:r>
        <w:tab/>
      </w:r>
      <w:r>
        <w:rPr>
          <w:spacing w:val="-10"/>
        </w:rPr>
        <w:t>и</w:t>
      </w:r>
      <w:r>
        <w:tab/>
      </w:r>
      <w:r>
        <w:rPr>
          <w:spacing w:val="-2"/>
        </w:rPr>
        <w:t>информация,</w:t>
      </w:r>
      <w:r>
        <w:tab/>
      </w:r>
      <w:r>
        <w:rPr>
          <w:spacing w:val="-2"/>
        </w:rPr>
        <w:t>необходимые</w:t>
      </w:r>
      <w:r>
        <w:tab/>
      </w:r>
      <w:r>
        <w:rPr>
          <w:spacing w:val="-4"/>
        </w:rPr>
        <w:t>для</w:t>
      </w:r>
      <w:r>
        <w:tab/>
      </w:r>
      <w:r>
        <w:rPr>
          <w:spacing w:val="-2"/>
        </w:rPr>
        <w:t>получения</w:t>
      </w:r>
      <w:r>
        <w:tab/>
      </w:r>
      <w:r>
        <w:rPr>
          <w:spacing w:val="-2"/>
        </w:rPr>
        <w:t>государственной</w:t>
      </w:r>
      <w:r>
        <w:tab/>
      </w:r>
      <w:r>
        <w:rPr>
          <w:spacing w:val="-2"/>
        </w:rPr>
        <w:t>услуги, прилагаются.</w:t>
      </w:r>
    </w:p>
    <w:p w:rsidR="00956AE6" w:rsidRDefault="00B200C6">
      <w:pPr>
        <w:pStyle w:val="a3"/>
        <w:tabs>
          <w:tab w:val="left" w:pos="1972"/>
          <w:tab w:val="left" w:pos="4093"/>
          <w:tab w:val="left" w:pos="5290"/>
          <w:tab w:val="left" w:pos="7298"/>
          <w:tab w:val="left" w:pos="9720"/>
        </w:tabs>
        <w:ind w:left="849"/>
      </w:pPr>
      <w:r>
        <w:rPr>
          <w:spacing w:val="-10"/>
        </w:rPr>
        <w:t>Я</w:t>
      </w:r>
      <w:r>
        <w:tab/>
      </w:r>
      <w:r>
        <w:rPr>
          <w:spacing w:val="-2"/>
        </w:rPr>
        <w:t>согласе</w:t>
      </w:r>
      <w:proofErr w:type="gramStart"/>
      <w:r>
        <w:rPr>
          <w:spacing w:val="-2"/>
        </w:rPr>
        <w:t>н(</w:t>
      </w:r>
      <w:proofErr w:type="gramEnd"/>
      <w:r>
        <w:rPr>
          <w:spacing w:val="-2"/>
        </w:rPr>
        <w:t>а)</w:t>
      </w:r>
      <w:r>
        <w:tab/>
      </w:r>
      <w:r>
        <w:rPr>
          <w:spacing w:val="-5"/>
        </w:rPr>
        <w:t>на</w:t>
      </w:r>
      <w:r>
        <w:tab/>
      </w:r>
      <w:r>
        <w:rPr>
          <w:spacing w:val="-2"/>
        </w:rPr>
        <w:t>обработку</w:t>
      </w:r>
      <w:r>
        <w:tab/>
      </w:r>
      <w:r>
        <w:rPr>
          <w:spacing w:val="-2"/>
        </w:rPr>
        <w:t>персональных</w:t>
      </w:r>
      <w:r>
        <w:tab/>
      </w:r>
      <w:r>
        <w:rPr>
          <w:spacing w:val="-2"/>
        </w:rPr>
        <w:t>данных</w:t>
      </w:r>
    </w:p>
    <w:p w:rsidR="00956AE6" w:rsidRDefault="00B200C6">
      <w:pPr>
        <w:pStyle w:val="a3"/>
        <w:spacing w:before="17"/>
        <w:rPr>
          <w:sz w:val="20"/>
        </w:rPr>
      </w:pPr>
      <w:r>
        <w:rPr>
          <w:noProof/>
          <w:sz w:val="20"/>
          <w:lang w:eastAsia="ru-RU"/>
        </w:rPr>
        <mc:AlternateContent>
          <mc:Choice Requires="wps">
            <w:drawing>
              <wp:anchor distT="0" distB="0" distL="0" distR="0" simplePos="0" relativeHeight="487621632" behindDoc="1" locked="0" layoutInCell="1" allowOverlap="1" wp14:anchorId="4D3B85BA" wp14:editId="7F860BFB">
                <wp:simplePos x="0" y="0"/>
                <wp:positionH relativeFrom="page">
                  <wp:posOffset>719327</wp:posOffset>
                </wp:positionH>
                <wp:positionV relativeFrom="paragraph">
                  <wp:posOffset>172622</wp:posOffset>
                </wp:positionV>
                <wp:extent cx="2895600"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1270"/>
                        </a:xfrm>
                        <a:custGeom>
                          <a:avLst/>
                          <a:gdLst/>
                          <a:ahLst/>
                          <a:cxnLst/>
                          <a:rect l="l" t="t" r="r" b="b"/>
                          <a:pathLst>
                            <a:path w="2895600">
                              <a:moveTo>
                                <a:pt x="0" y="0"/>
                              </a:moveTo>
                              <a:lnTo>
                                <a:pt x="2895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6.639999pt;margin-top:13.592299pt;width:228pt;height:.1pt;mso-position-horizontal-relative:page;mso-position-vertical-relative:paragraph;z-index:-15694848;mso-wrap-distance-left:0;mso-wrap-distance-right:0" id="docshape94" coordorigin="1133,272" coordsize="4560,0" path="m1133,272l5693,272e" filled="false" stroked="true" strokeweight=".487125pt" strokecolor="#000000">
                <v:path arrowok="t"/>
                <v:stroke dashstyle="solid"/>
                <w10:wrap type="topAndBottom"/>
              </v:shape>
            </w:pict>
          </mc:Fallback>
        </mc:AlternateContent>
      </w:r>
    </w:p>
    <w:p w:rsidR="00956AE6" w:rsidRDefault="00B200C6">
      <w:pPr>
        <w:tabs>
          <w:tab w:val="left" w:pos="8675"/>
        </w:tabs>
        <w:ind w:left="6656"/>
        <w:rPr>
          <w:i/>
          <w:sz w:val="24"/>
        </w:rPr>
      </w:pPr>
      <w:proofErr w:type="gramStart"/>
      <w:r>
        <w:rPr>
          <w:i/>
          <w:spacing w:val="-2"/>
          <w:sz w:val="24"/>
        </w:rPr>
        <w:t>(наименование</w:t>
      </w:r>
      <w:r>
        <w:rPr>
          <w:i/>
          <w:sz w:val="24"/>
        </w:rPr>
        <w:tab/>
      </w:r>
      <w:r>
        <w:rPr>
          <w:i/>
          <w:spacing w:val="-2"/>
          <w:sz w:val="24"/>
        </w:rPr>
        <w:t>Уполномоченного</w:t>
      </w:r>
      <w:proofErr w:type="gramEnd"/>
    </w:p>
    <w:p w:rsidR="00956AE6" w:rsidRDefault="00B200C6">
      <w:pPr>
        <w:ind w:left="282"/>
        <w:rPr>
          <w:i/>
          <w:sz w:val="24"/>
        </w:rPr>
      </w:pPr>
      <w:r>
        <w:rPr>
          <w:i/>
          <w:spacing w:val="-2"/>
          <w:sz w:val="24"/>
        </w:rPr>
        <w:t>органа)</w:t>
      </w:r>
    </w:p>
    <w:p w:rsidR="00956AE6" w:rsidRDefault="00956AE6">
      <w:pPr>
        <w:pStyle w:val="a3"/>
        <w:rPr>
          <w:i/>
          <w:sz w:val="20"/>
        </w:rPr>
      </w:pPr>
    </w:p>
    <w:p w:rsidR="00956AE6" w:rsidRDefault="00956AE6">
      <w:pPr>
        <w:pStyle w:val="a3"/>
        <w:rPr>
          <w:i/>
          <w:sz w:val="20"/>
        </w:rPr>
      </w:pPr>
    </w:p>
    <w:p w:rsidR="00956AE6" w:rsidRDefault="00956AE6">
      <w:pPr>
        <w:pStyle w:val="a3"/>
        <w:rPr>
          <w:i/>
          <w:sz w:val="20"/>
        </w:rPr>
      </w:pPr>
    </w:p>
    <w:p w:rsidR="00956AE6" w:rsidRDefault="00956AE6">
      <w:pPr>
        <w:pStyle w:val="a3"/>
        <w:spacing w:before="194"/>
        <w:rPr>
          <w:i/>
          <w:sz w:val="20"/>
        </w:rPr>
      </w:pPr>
    </w:p>
    <w:tbl>
      <w:tblPr>
        <w:tblStyle w:val="TableNormal"/>
        <w:tblW w:w="0" w:type="auto"/>
        <w:tblInd w:w="240" w:type="dxa"/>
        <w:tblLayout w:type="fixed"/>
        <w:tblLook w:val="01E0" w:firstRow="1" w:lastRow="1" w:firstColumn="1" w:lastColumn="1" w:noHBand="0" w:noVBand="0"/>
      </w:tblPr>
      <w:tblGrid>
        <w:gridCol w:w="2542"/>
        <w:gridCol w:w="888"/>
        <w:gridCol w:w="6875"/>
      </w:tblGrid>
      <w:tr w:rsidR="00956AE6">
        <w:trPr>
          <w:trHeight w:val="270"/>
        </w:trPr>
        <w:tc>
          <w:tcPr>
            <w:tcW w:w="2542" w:type="dxa"/>
          </w:tcPr>
          <w:p w:rsidR="00956AE6" w:rsidRDefault="00B200C6">
            <w:pPr>
              <w:pStyle w:val="TableParagraph"/>
              <w:tabs>
                <w:tab w:val="left" w:pos="531"/>
                <w:tab w:val="left" w:pos="1421"/>
                <w:tab w:val="left" w:pos="2201"/>
              </w:tabs>
              <w:spacing w:line="251" w:lineRule="exact"/>
              <w:ind w:left="50"/>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p>
        </w:tc>
        <w:tc>
          <w:tcPr>
            <w:tcW w:w="888" w:type="dxa"/>
          </w:tcPr>
          <w:p w:rsidR="00956AE6" w:rsidRDefault="00B200C6">
            <w:pPr>
              <w:pStyle w:val="TableParagraph"/>
              <w:spacing w:line="251" w:lineRule="exact"/>
              <w:ind w:left="340"/>
              <w:rPr>
                <w:sz w:val="24"/>
              </w:rPr>
            </w:pPr>
            <w:r>
              <w:rPr>
                <w:spacing w:val="-5"/>
                <w:sz w:val="24"/>
              </w:rPr>
              <w:t>МП</w:t>
            </w:r>
          </w:p>
        </w:tc>
        <w:tc>
          <w:tcPr>
            <w:tcW w:w="6875" w:type="dxa"/>
          </w:tcPr>
          <w:p w:rsidR="00956AE6" w:rsidRDefault="00B200C6">
            <w:pPr>
              <w:pStyle w:val="TableParagraph"/>
              <w:tabs>
                <w:tab w:val="left" w:pos="1480"/>
                <w:tab w:val="left" w:pos="6402"/>
              </w:tabs>
              <w:spacing w:line="251" w:lineRule="exact"/>
              <w:ind w:left="160"/>
              <w:rPr>
                <w:sz w:val="24"/>
              </w:rPr>
            </w:pPr>
            <w:r>
              <w:rPr>
                <w:sz w:val="24"/>
                <w:u w:val="single"/>
              </w:rPr>
              <w:tab/>
            </w:r>
            <w:r>
              <w:rPr>
                <w:spacing w:val="-10"/>
                <w:sz w:val="24"/>
              </w:rPr>
              <w:t>/</w:t>
            </w:r>
            <w:r>
              <w:rPr>
                <w:sz w:val="24"/>
                <w:u w:val="single"/>
              </w:rPr>
              <w:tab/>
            </w:r>
          </w:p>
        </w:tc>
      </w:tr>
      <w:tr w:rsidR="00956AE6">
        <w:trPr>
          <w:trHeight w:val="275"/>
        </w:trPr>
        <w:tc>
          <w:tcPr>
            <w:tcW w:w="2542" w:type="dxa"/>
          </w:tcPr>
          <w:p w:rsidR="00956AE6" w:rsidRDefault="00B200C6">
            <w:pPr>
              <w:pStyle w:val="TableParagraph"/>
              <w:spacing w:line="256" w:lineRule="exact"/>
              <w:ind w:left="50"/>
              <w:rPr>
                <w:sz w:val="24"/>
              </w:rPr>
            </w:pPr>
            <w:r>
              <w:rPr>
                <w:spacing w:val="-4"/>
                <w:sz w:val="24"/>
              </w:rPr>
              <w:t>Дата</w:t>
            </w:r>
          </w:p>
        </w:tc>
        <w:tc>
          <w:tcPr>
            <w:tcW w:w="888" w:type="dxa"/>
          </w:tcPr>
          <w:p w:rsidR="00956AE6" w:rsidRDefault="00956AE6">
            <w:pPr>
              <w:pStyle w:val="TableParagraph"/>
              <w:rPr>
                <w:sz w:val="20"/>
              </w:rPr>
            </w:pPr>
          </w:p>
        </w:tc>
        <w:tc>
          <w:tcPr>
            <w:tcW w:w="6875" w:type="dxa"/>
          </w:tcPr>
          <w:p w:rsidR="00956AE6" w:rsidRDefault="00B200C6">
            <w:pPr>
              <w:pStyle w:val="TableParagraph"/>
              <w:tabs>
                <w:tab w:val="left" w:pos="2324"/>
              </w:tabs>
              <w:spacing w:line="256" w:lineRule="exact"/>
              <w:ind w:left="160"/>
              <w:rPr>
                <w:sz w:val="24"/>
              </w:rPr>
            </w:pPr>
            <w:proofErr w:type="gramStart"/>
            <w:r>
              <w:rPr>
                <w:spacing w:val="-2"/>
                <w:sz w:val="24"/>
              </w:rPr>
              <w:t>(подпись)</w:t>
            </w:r>
            <w:r>
              <w:rPr>
                <w:sz w:val="24"/>
              </w:rPr>
              <w:tab/>
              <w:t>(фамилия,</w:t>
            </w:r>
            <w:r>
              <w:rPr>
                <w:spacing w:val="43"/>
                <w:sz w:val="24"/>
              </w:rPr>
              <w:t xml:space="preserve"> </w:t>
            </w:r>
            <w:r>
              <w:rPr>
                <w:sz w:val="24"/>
              </w:rPr>
              <w:t>имя,</w:t>
            </w:r>
            <w:r>
              <w:rPr>
                <w:spacing w:val="43"/>
                <w:sz w:val="24"/>
              </w:rPr>
              <w:t xml:space="preserve"> </w:t>
            </w:r>
            <w:r>
              <w:rPr>
                <w:sz w:val="24"/>
              </w:rPr>
              <w:t>отчество</w:t>
            </w:r>
            <w:r>
              <w:rPr>
                <w:spacing w:val="42"/>
                <w:sz w:val="24"/>
              </w:rPr>
              <w:t xml:space="preserve"> </w:t>
            </w:r>
            <w:r>
              <w:rPr>
                <w:sz w:val="24"/>
              </w:rPr>
              <w:t>(последнее</w:t>
            </w:r>
            <w:r>
              <w:rPr>
                <w:spacing w:val="48"/>
                <w:sz w:val="24"/>
              </w:rPr>
              <w:t xml:space="preserve"> </w:t>
            </w:r>
            <w:r>
              <w:rPr>
                <w:sz w:val="24"/>
              </w:rPr>
              <w:t>-</w:t>
            </w:r>
            <w:r>
              <w:rPr>
                <w:spacing w:val="44"/>
                <w:sz w:val="24"/>
              </w:rPr>
              <w:t xml:space="preserve"> </w:t>
            </w:r>
            <w:r>
              <w:rPr>
                <w:spacing w:val="-5"/>
                <w:sz w:val="24"/>
              </w:rPr>
              <w:t>при</w:t>
            </w:r>
            <w:proofErr w:type="gramEnd"/>
          </w:p>
        </w:tc>
      </w:tr>
      <w:tr w:rsidR="00956AE6">
        <w:trPr>
          <w:trHeight w:val="270"/>
        </w:trPr>
        <w:tc>
          <w:tcPr>
            <w:tcW w:w="2542" w:type="dxa"/>
          </w:tcPr>
          <w:p w:rsidR="00956AE6" w:rsidRDefault="00B200C6">
            <w:pPr>
              <w:pStyle w:val="TableParagraph"/>
              <w:spacing w:line="251" w:lineRule="exact"/>
              <w:ind w:left="50"/>
              <w:rPr>
                <w:sz w:val="24"/>
              </w:rPr>
            </w:pPr>
            <w:proofErr w:type="gramStart"/>
            <w:r>
              <w:rPr>
                <w:spacing w:val="-2"/>
                <w:sz w:val="24"/>
              </w:rPr>
              <w:t>наличии</w:t>
            </w:r>
            <w:proofErr w:type="gramEnd"/>
            <w:r>
              <w:rPr>
                <w:spacing w:val="-2"/>
                <w:sz w:val="24"/>
              </w:rPr>
              <w:t>)</w:t>
            </w:r>
          </w:p>
        </w:tc>
        <w:tc>
          <w:tcPr>
            <w:tcW w:w="888" w:type="dxa"/>
          </w:tcPr>
          <w:p w:rsidR="00956AE6" w:rsidRDefault="00956AE6">
            <w:pPr>
              <w:pStyle w:val="TableParagraph"/>
              <w:rPr>
                <w:sz w:val="20"/>
              </w:rPr>
            </w:pPr>
          </w:p>
        </w:tc>
        <w:tc>
          <w:tcPr>
            <w:tcW w:w="6875" w:type="dxa"/>
          </w:tcPr>
          <w:p w:rsidR="00956AE6" w:rsidRDefault="00956AE6">
            <w:pPr>
              <w:pStyle w:val="TableParagraph"/>
              <w:rPr>
                <w:sz w:val="20"/>
              </w:rPr>
            </w:pPr>
          </w:p>
        </w:tc>
      </w:tr>
    </w:tbl>
    <w:p w:rsidR="00956AE6" w:rsidRDefault="00956AE6">
      <w:pPr>
        <w:pStyle w:val="TableParagraph"/>
        <w:rPr>
          <w:sz w:val="20"/>
        </w:rPr>
        <w:sectPr w:rsidR="00956AE6">
          <w:headerReference w:type="default" r:id="rId25"/>
          <w:pgSz w:w="11910" w:h="16840"/>
          <w:pgMar w:top="1020" w:right="283" w:bottom="280" w:left="850" w:header="489" w:footer="0" w:gutter="0"/>
          <w:cols w:space="720"/>
        </w:sectPr>
      </w:pPr>
    </w:p>
    <w:p w:rsidR="00956AE6" w:rsidRDefault="00B200C6">
      <w:pPr>
        <w:pStyle w:val="a3"/>
        <w:spacing w:before="96"/>
        <w:rPr>
          <w:i/>
        </w:rPr>
      </w:pPr>
      <w:r>
        <w:rPr>
          <w:i/>
          <w:noProof/>
          <w:lang w:eastAsia="ru-RU"/>
        </w:rPr>
        <w:lastRenderedPageBreak/>
        <mc:AlternateContent>
          <mc:Choice Requires="wps">
            <w:drawing>
              <wp:anchor distT="0" distB="0" distL="0" distR="0" simplePos="0" relativeHeight="15763456" behindDoc="0" locked="0" layoutInCell="1" allowOverlap="1" wp14:anchorId="54868D19" wp14:editId="48DFEE18">
                <wp:simplePos x="0" y="0"/>
                <wp:positionH relativeFrom="page">
                  <wp:posOffset>719327</wp:posOffset>
                </wp:positionH>
                <wp:positionV relativeFrom="page">
                  <wp:posOffset>9882485</wp:posOffset>
                </wp:positionV>
                <wp:extent cx="3886835" cy="127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835" cy="1270"/>
                        </a:xfrm>
                        <a:custGeom>
                          <a:avLst/>
                          <a:gdLst/>
                          <a:ahLst/>
                          <a:cxnLst/>
                          <a:rect l="l" t="t" r="r" b="b"/>
                          <a:pathLst>
                            <a:path w="3886835">
                              <a:moveTo>
                                <a:pt x="0" y="0"/>
                              </a:moveTo>
                              <a:lnTo>
                                <a:pt x="388683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ge;z-index:15763456" from="56.639999pt,778.148438pt" to="362.690009pt,778.148438pt" stroked="true" strokeweight=".487125pt" strokecolor="#000000">
                <v:stroke dashstyle="solid"/>
                <w10:wrap type="none"/>
              </v:line>
            </w:pict>
          </mc:Fallback>
        </mc:AlternateContent>
      </w:r>
    </w:p>
    <w:p w:rsidR="00956AE6" w:rsidRDefault="00B200C6">
      <w:pPr>
        <w:pStyle w:val="a3"/>
        <w:ind w:left="5955"/>
        <w:jc w:val="both"/>
      </w:pPr>
      <w:r>
        <w:t>Приложение</w:t>
      </w:r>
      <w:r>
        <w:rPr>
          <w:spacing w:val="-3"/>
        </w:rPr>
        <w:t xml:space="preserve"> </w:t>
      </w:r>
      <w:r>
        <w:t>№</w:t>
      </w:r>
      <w:r>
        <w:rPr>
          <w:spacing w:val="-2"/>
        </w:rPr>
        <w:t xml:space="preserve"> </w:t>
      </w:r>
      <w:r>
        <w:rPr>
          <w:spacing w:val="-5"/>
        </w:rPr>
        <w:t>11</w:t>
      </w:r>
    </w:p>
    <w:p w:rsidR="00956AE6" w:rsidRDefault="00B200C6">
      <w:pPr>
        <w:pStyle w:val="a3"/>
        <w:spacing w:before="15"/>
        <w:ind w:left="5955" w:right="280"/>
        <w:jc w:val="both"/>
      </w:pPr>
      <w:r>
        <w:t>к Административному регламенту предоставления</w:t>
      </w:r>
      <w:r>
        <w:rPr>
          <w:spacing w:val="56"/>
          <w:w w:val="150"/>
        </w:rPr>
        <w:t xml:space="preserve">  </w:t>
      </w:r>
      <w:r>
        <w:t>муниципальной</w:t>
      </w:r>
      <w:r>
        <w:rPr>
          <w:spacing w:val="55"/>
          <w:w w:val="150"/>
        </w:rPr>
        <w:t xml:space="preserve">  </w:t>
      </w:r>
      <w:r>
        <w:rPr>
          <w:spacing w:val="-2"/>
        </w:rPr>
        <w:t>услуги</w:t>
      </w:r>
    </w:p>
    <w:p w:rsidR="00956AE6" w:rsidRDefault="00B200C6">
      <w:pPr>
        <w:pStyle w:val="a3"/>
        <w:ind w:left="5955" w:right="282"/>
        <w:jc w:val="both"/>
      </w:pPr>
      <w: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956AE6" w:rsidRDefault="00956AE6">
      <w:pPr>
        <w:pStyle w:val="a3"/>
        <w:rPr>
          <w:sz w:val="20"/>
        </w:rPr>
      </w:pPr>
    </w:p>
    <w:p w:rsidR="00956AE6" w:rsidRDefault="00956AE6">
      <w:pPr>
        <w:pStyle w:val="a3"/>
        <w:spacing w:before="205"/>
        <w:rPr>
          <w:sz w:val="20"/>
        </w:rPr>
      </w:pPr>
    </w:p>
    <w:tbl>
      <w:tblPr>
        <w:tblStyle w:val="TableNormal"/>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0"/>
        <w:gridCol w:w="4685"/>
        <w:gridCol w:w="3156"/>
      </w:tblGrid>
      <w:tr w:rsidR="00956AE6">
        <w:trPr>
          <w:trHeight w:val="374"/>
        </w:trPr>
        <w:tc>
          <w:tcPr>
            <w:tcW w:w="1520" w:type="dxa"/>
            <w:tcBorders>
              <w:top w:val="nil"/>
              <w:left w:val="nil"/>
              <w:bottom w:val="nil"/>
              <w:right w:val="nil"/>
            </w:tcBorders>
          </w:tcPr>
          <w:p w:rsidR="00956AE6" w:rsidRDefault="00956AE6">
            <w:pPr>
              <w:pStyle w:val="TableParagraph"/>
              <w:rPr>
                <w:sz w:val="24"/>
              </w:rPr>
            </w:pPr>
          </w:p>
        </w:tc>
        <w:tc>
          <w:tcPr>
            <w:tcW w:w="4685" w:type="dxa"/>
            <w:tcBorders>
              <w:top w:val="nil"/>
              <w:left w:val="nil"/>
              <w:right w:val="nil"/>
            </w:tcBorders>
          </w:tcPr>
          <w:p w:rsidR="00956AE6" w:rsidRDefault="00B200C6">
            <w:pPr>
              <w:pStyle w:val="TableParagraph"/>
              <w:spacing w:line="266" w:lineRule="exact"/>
              <w:ind w:left="885"/>
              <w:jc w:val="center"/>
              <w:rPr>
                <w:sz w:val="24"/>
              </w:rPr>
            </w:pPr>
            <w:r>
              <w:rPr>
                <w:spacing w:val="-4"/>
                <w:sz w:val="24"/>
              </w:rPr>
              <w:t>Кому</w:t>
            </w:r>
          </w:p>
        </w:tc>
        <w:tc>
          <w:tcPr>
            <w:tcW w:w="3156" w:type="dxa"/>
            <w:tcBorders>
              <w:top w:val="nil"/>
              <w:left w:val="nil"/>
              <w:right w:val="nil"/>
            </w:tcBorders>
          </w:tcPr>
          <w:p w:rsidR="00956AE6" w:rsidRDefault="00956AE6">
            <w:pPr>
              <w:pStyle w:val="TableParagraph"/>
              <w:rPr>
                <w:sz w:val="24"/>
              </w:rPr>
            </w:pPr>
          </w:p>
        </w:tc>
      </w:tr>
      <w:tr w:rsidR="00956AE6">
        <w:trPr>
          <w:trHeight w:val="2621"/>
        </w:trPr>
        <w:tc>
          <w:tcPr>
            <w:tcW w:w="9361" w:type="dxa"/>
            <w:gridSpan w:val="3"/>
            <w:tcBorders>
              <w:top w:val="nil"/>
              <w:left w:val="nil"/>
              <w:bottom w:val="nil"/>
              <w:right w:val="nil"/>
            </w:tcBorders>
          </w:tcPr>
          <w:p w:rsidR="00956AE6" w:rsidRDefault="00B200C6">
            <w:pPr>
              <w:pStyle w:val="TableParagraph"/>
              <w:spacing w:before="95"/>
              <w:ind w:left="4736" w:right="91" w:firstLine="1"/>
              <w:jc w:val="center"/>
              <w:rPr>
                <w:sz w:val="24"/>
              </w:rPr>
            </w:pPr>
            <w:proofErr w:type="gramStart"/>
            <w:r>
              <w:rPr>
                <w:sz w:val="24"/>
              </w:rPr>
              <w:t>(фамилия, имя, отчество (при наличии) заявителя,</w:t>
            </w:r>
            <w:r>
              <w:rPr>
                <w:spacing w:val="-10"/>
                <w:sz w:val="24"/>
              </w:rPr>
              <w:t xml:space="preserve"> </w:t>
            </w:r>
            <w:r>
              <w:rPr>
                <w:sz w:val="24"/>
              </w:rPr>
              <w:t>ОГРНИП</w:t>
            </w:r>
            <w:r>
              <w:rPr>
                <w:spacing w:val="-11"/>
                <w:sz w:val="24"/>
              </w:rPr>
              <w:t xml:space="preserve"> </w:t>
            </w:r>
            <w:r>
              <w:rPr>
                <w:sz w:val="24"/>
              </w:rPr>
              <w:t>(для</w:t>
            </w:r>
            <w:r>
              <w:rPr>
                <w:spacing w:val="-10"/>
                <w:sz w:val="24"/>
              </w:rPr>
              <w:t xml:space="preserve"> </w:t>
            </w:r>
            <w:r>
              <w:rPr>
                <w:sz w:val="24"/>
              </w:rPr>
              <w:t>физического</w:t>
            </w:r>
            <w:r>
              <w:rPr>
                <w:spacing w:val="-10"/>
                <w:sz w:val="24"/>
              </w:rPr>
              <w:t xml:space="preserve"> </w:t>
            </w:r>
            <w:r>
              <w:rPr>
                <w:sz w:val="24"/>
              </w:rPr>
              <w:t xml:space="preserve">лица, зарегистрированного в качестве индивидуального предпринимателя) - для физического лица, полное наименование заявителя, ИНН, ОГРН - для юридического </w:t>
            </w:r>
            <w:r>
              <w:rPr>
                <w:spacing w:val="-2"/>
                <w:sz w:val="24"/>
              </w:rPr>
              <w:t>лица,</w:t>
            </w:r>
            <w:proofErr w:type="gramEnd"/>
          </w:p>
        </w:tc>
      </w:tr>
      <w:tr w:rsidR="00956AE6">
        <w:trPr>
          <w:trHeight w:val="761"/>
        </w:trPr>
        <w:tc>
          <w:tcPr>
            <w:tcW w:w="9361" w:type="dxa"/>
            <w:gridSpan w:val="3"/>
            <w:tcBorders>
              <w:top w:val="nil"/>
              <w:left w:val="nil"/>
              <w:bottom w:val="nil"/>
              <w:right w:val="nil"/>
            </w:tcBorders>
          </w:tcPr>
          <w:p w:rsidR="00956AE6" w:rsidRDefault="00B200C6">
            <w:pPr>
              <w:pStyle w:val="TableParagraph"/>
              <w:spacing w:line="20" w:lineRule="exact"/>
              <w:ind w:left="4642" w:right="-58"/>
              <w:rPr>
                <w:sz w:val="2"/>
              </w:rPr>
            </w:pPr>
            <w:r>
              <w:rPr>
                <w:noProof/>
                <w:sz w:val="2"/>
                <w:lang w:eastAsia="ru-RU"/>
              </w:rPr>
              <mc:AlternateContent>
                <mc:Choice Requires="wps">
                  <w:drawing>
                    <wp:inline distT="0" distB="0" distL="0" distR="0" wp14:anchorId="51BDEBC7" wp14:editId="7E0B220E">
                      <wp:extent cx="2998470" cy="6350"/>
                      <wp:effectExtent l="0" t="0" r="0" b="0"/>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8470" cy="6350"/>
                                <a:chOff x="0" y="0"/>
                                <a:chExt cx="2998470" cy="6350"/>
                              </a:xfrm>
                            </wpg:grpSpPr>
                            <wps:wsp>
                              <wps:cNvPr id="108" name="Graphic 108"/>
                              <wps:cNvSpPr/>
                              <wps:spPr>
                                <a:xfrm>
                                  <a:off x="0" y="0"/>
                                  <a:ext cx="2998470" cy="6350"/>
                                </a:xfrm>
                                <a:custGeom>
                                  <a:avLst/>
                                  <a:gdLst/>
                                  <a:ahLst/>
                                  <a:cxnLst/>
                                  <a:rect l="l" t="t" r="r" b="b"/>
                                  <a:pathLst>
                                    <a:path w="2998470" h="6350">
                                      <a:moveTo>
                                        <a:pt x="2998342" y="0"/>
                                      </a:moveTo>
                                      <a:lnTo>
                                        <a:pt x="0" y="0"/>
                                      </a:lnTo>
                                      <a:lnTo>
                                        <a:pt x="0" y="6096"/>
                                      </a:lnTo>
                                      <a:lnTo>
                                        <a:pt x="2998342" y="6096"/>
                                      </a:lnTo>
                                      <a:lnTo>
                                        <a:pt x="29983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6.1pt;height:.5pt;mso-position-horizontal-relative:char;mso-position-vertical-relative:line" id="docshapegroup96" coordorigin="0,0" coordsize="4722,10">
                      <v:rect style="position:absolute;left:0;top:0;width:4722;height:10" id="docshape97" filled="true" fillcolor="#000000" stroked="false">
                        <v:fill type="solid"/>
                      </v:rect>
                    </v:group>
                  </w:pict>
                </mc:Fallback>
              </mc:AlternateContent>
            </w:r>
          </w:p>
          <w:p w:rsidR="00956AE6" w:rsidRDefault="00B200C6">
            <w:pPr>
              <w:pStyle w:val="TableParagraph"/>
              <w:spacing w:before="80"/>
              <w:ind w:left="5967" w:hanging="1076"/>
              <w:rPr>
                <w:sz w:val="24"/>
              </w:rPr>
            </w:pPr>
            <w:r>
              <w:rPr>
                <w:sz w:val="24"/>
              </w:rPr>
              <w:t>почтовый</w:t>
            </w:r>
            <w:r>
              <w:rPr>
                <w:spacing w:val="-8"/>
                <w:sz w:val="24"/>
              </w:rPr>
              <w:t xml:space="preserve"> </w:t>
            </w:r>
            <w:r>
              <w:rPr>
                <w:sz w:val="24"/>
              </w:rPr>
              <w:t>индекс</w:t>
            </w:r>
            <w:r>
              <w:rPr>
                <w:spacing w:val="-9"/>
                <w:sz w:val="24"/>
              </w:rPr>
              <w:t xml:space="preserve"> </w:t>
            </w:r>
            <w:r>
              <w:rPr>
                <w:sz w:val="24"/>
              </w:rPr>
              <w:t>и</w:t>
            </w:r>
            <w:r>
              <w:rPr>
                <w:spacing w:val="-8"/>
                <w:sz w:val="24"/>
              </w:rPr>
              <w:t xml:space="preserve"> </w:t>
            </w:r>
            <w:r>
              <w:rPr>
                <w:sz w:val="24"/>
              </w:rPr>
              <w:t>адрес,</w:t>
            </w:r>
            <w:r>
              <w:rPr>
                <w:spacing w:val="-8"/>
                <w:sz w:val="24"/>
              </w:rPr>
              <w:t xml:space="preserve"> </w:t>
            </w:r>
            <w:r>
              <w:rPr>
                <w:sz w:val="24"/>
              </w:rPr>
              <w:t>телефон,</w:t>
            </w:r>
            <w:r>
              <w:rPr>
                <w:spacing w:val="-8"/>
                <w:sz w:val="24"/>
              </w:rPr>
              <w:t xml:space="preserve"> </w:t>
            </w:r>
            <w:r>
              <w:rPr>
                <w:sz w:val="24"/>
              </w:rPr>
              <w:t>адрес электронной почты)</w:t>
            </w:r>
          </w:p>
        </w:tc>
      </w:tr>
      <w:tr w:rsidR="00956AE6">
        <w:trPr>
          <w:trHeight w:val="1235"/>
        </w:trPr>
        <w:tc>
          <w:tcPr>
            <w:tcW w:w="9361" w:type="dxa"/>
            <w:gridSpan w:val="3"/>
            <w:tcBorders>
              <w:top w:val="nil"/>
              <w:left w:val="nil"/>
              <w:right w:val="nil"/>
            </w:tcBorders>
          </w:tcPr>
          <w:p w:rsidR="00956AE6" w:rsidRDefault="00B200C6">
            <w:pPr>
              <w:pStyle w:val="TableParagraph"/>
              <w:spacing w:before="99"/>
              <w:ind w:left="6"/>
              <w:jc w:val="center"/>
              <w:rPr>
                <w:b/>
                <w:sz w:val="24"/>
              </w:rPr>
            </w:pPr>
            <w:r>
              <w:rPr>
                <w:b/>
                <w:spacing w:val="-2"/>
                <w:sz w:val="24"/>
              </w:rPr>
              <w:t>РЕШЕНИЕ</w:t>
            </w:r>
          </w:p>
          <w:p w:rsidR="00956AE6" w:rsidRDefault="00B200C6">
            <w:pPr>
              <w:pStyle w:val="TableParagraph"/>
              <w:ind w:left="6" w:right="4"/>
              <w:jc w:val="center"/>
              <w:rPr>
                <w:b/>
                <w:sz w:val="24"/>
              </w:rPr>
            </w:pPr>
            <w:r>
              <w:rPr>
                <w:b/>
                <w:sz w:val="24"/>
              </w:rPr>
              <w:t>об</w:t>
            </w:r>
            <w:r>
              <w:rPr>
                <w:b/>
                <w:spacing w:val="-6"/>
                <w:sz w:val="24"/>
              </w:rPr>
              <w:t xml:space="preserve"> </w:t>
            </w:r>
            <w:r>
              <w:rPr>
                <w:b/>
                <w:sz w:val="24"/>
              </w:rPr>
              <w:t>отказе</w:t>
            </w:r>
            <w:r>
              <w:rPr>
                <w:b/>
                <w:spacing w:val="-6"/>
                <w:sz w:val="24"/>
              </w:rPr>
              <w:t xml:space="preserve"> </w:t>
            </w:r>
            <w:r>
              <w:rPr>
                <w:b/>
                <w:sz w:val="24"/>
              </w:rPr>
              <w:t>в</w:t>
            </w:r>
            <w:r>
              <w:rPr>
                <w:b/>
                <w:spacing w:val="-4"/>
                <w:sz w:val="24"/>
              </w:rPr>
              <w:t xml:space="preserve"> </w:t>
            </w:r>
            <w:r>
              <w:rPr>
                <w:b/>
                <w:sz w:val="24"/>
              </w:rPr>
              <w:t>предоставлении</w:t>
            </w:r>
            <w:r>
              <w:rPr>
                <w:b/>
                <w:spacing w:val="-4"/>
                <w:sz w:val="24"/>
              </w:rPr>
              <w:t xml:space="preserve"> </w:t>
            </w:r>
            <w:r>
              <w:rPr>
                <w:b/>
                <w:sz w:val="24"/>
              </w:rPr>
              <w:t>муниципальной</w:t>
            </w:r>
            <w:r>
              <w:rPr>
                <w:b/>
                <w:spacing w:val="-3"/>
                <w:sz w:val="24"/>
              </w:rPr>
              <w:t xml:space="preserve"> </w:t>
            </w:r>
            <w:r>
              <w:rPr>
                <w:b/>
                <w:spacing w:val="-2"/>
                <w:sz w:val="24"/>
              </w:rPr>
              <w:t>услуги</w:t>
            </w:r>
          </w:p>
        </w:tc>
      </w:tr>
      <w:tr w:rsidR="00956AE6">
        <w:trPr>
          <w:trHeight w:val="478"/>
        </w:trPr>
        <w:tc>
          <w:tcPr>
            <w:tcW w:w="9361" w:type="dxa"/>
            <w:gridSpan w:val="3"/>
            <w:tcBorders>
              <w:left w:val="nil"/>
              <w:bottom w:val="nil"/>
              <w:right w:val="nil"/>
            </w:tcBorders>
          </w:tcPr>
          <w:p w:rsidR="00956AE6" w:rsidRDefault="00B200C6">
            <w:pPr>
              <w:pStyle w:val="TableParagraph"/>
              <w:spacing w:before="95"/>
              <w:ind w:left="6" w:right="2"/>
              <w:jc w:val="center"/>
              <w:rPr>
                <w:sz w:val="24"/>
              </w:rPr>
            </w:pPr>
            <w:r>
              <w:rPr>
                <w:sz w:val="24"/>
              </w:rPr>
              <w:t>(наименование</w:t>
            </w:r>
            <w:r>
              <w:rPr>
                <w:spacing w:val="-6"/>
                <w:sz w:val="24"/>
              </w:rPr>
              <w:t xml:space="preserve"> </w:t>
            </w:r>
            <w:r>
              <w:rPr>
                <w:sz w:val="24"/>
              </w:rPr>
              <w:t>уполномоченного</w:t>
            </w:r>
            <w:r>
              <w:rPr>
                <w:spacing w:val="-6"/>
                <w:sz w:val="24"/>
              </w:rPr>
              <w:t xml:space="preserve"> </w:t>
            </w:r>
            <w:r>
              <w:rPr>
                <w:spacing w:val="-2"/>
                <w:sz w:val="24"/>
              </w:rPr>
              <w:t>органа)</w:t>
            </w:r>
          </w:p>
        </w:tc>
      </w:tr>
      <w:tr w:rsidR="00956AE6">
        <w:trPr>
          <w:trHeight w:val="756"/>
        </w:trPr>
        <w:tc>
          <w:tcPr>
            <w:tcW w:w="9361" w:type="dxa"/>
            <w:gridSpan w:val="3"/>
            <w:tcBorders>
              <w:top w:val="nil"/>
              <w:left w:val="nil"/>
              <w:bottom w:val="nil"/>
              <w:right w:val="nil"/>
            </w:tcBorders>
          </w:tcPr>
          <w:p w:rsidR="00956AE6" w:rsidRDefault="00B200C6">
            <w:pPr>
              <w:pStyle w:val="TableParagraph"/>
              <w:tabs>
                <w:tab w:val="left" w:pos="573"/>
                <w:tab w:val="left" w:pos="2069"/>
                <w:tab w:val="left" w:pos="3738"/>
                <w:tab w:val="left" w:pos="5009"/>
                <w:tab w:val="left" w:pos="5494"/>
                <w:tab w:val="left" w:pos="5971"/>
                <w:tab w:val="left" w:pos="6341"/>
                <w:tab w:val="left" w:pos="8080"/>
                <w:tab w:val="left" w:pos="8282"/>
                <w:tab w:val="left" w:pos="8937"/>
                <w:tab w:val="left" w:pos="9138"/>
              </w:tabs>
              <w:spacing w:before="97"/>
              <w:ind w:left="67"/>
              <w:rPr>
                <w:sz w:val="24"/>
              </w:rPr>
            </w:pPr>
            <w:r>
              <w:rPr>
                <w:spacing w:val="-5"/>
                <w:sz w:val="24"/>
              </w:rPr>
              <w:t>по</w:t>
            </w:r>
            <w:r>
              <w:rPr>
                <w:sz w:val="24"/>
              </w:rPr>
              <w:tab/>
            </w:r>
            <w:r>
              <w:rPr>
                <w:spacing w:val="-2"/>
                <w:sz w:val="24"/>
              </w:rPr>
              <w:t>результатам</w:t>
            </w:r>
            <w:r>
              <w:rPr>
                <w:sz w:val="24"/>
              </w:rPr>
              <w:tab/>
            </w:r>
            <w:r>
              <w:rPr>
                <w:spacing w:val="-2"/>
                <w:sz w:val="24"/>
              </w:rPr>
              <w:t>рассмотрения</w:t>
            </w:r>
            <w:r>
              <w:rPr>
                <w:sz w:val="24"/>
              </w:rPr>
              <w:tab/>
            </w:r>
            <w:r>
              <w:rPr>
                <w:spacing w:val="-2"/>
                <w:sz w:val="24"/>
              </w:rPr>
              <w:t>заявления</w:t>
            </w:r>
            <w:r>
              <w:rPr>
                <w:sz w:val="24"/>
              </w:rPr>
              <w:tab/>
            </w:r>
            <w:r>
              <w:rPr>
                <w:spacing w:val="-5"/>
                <w:sz w:val="24"/>
              </w:rPr>
              <w:t>от</w:t>
            </w:r>
            <w:r>
              <w:rPr>
                <w:sz w:val="24"/>
              </w:rPr>
              <w:tab/>
            </w:r>
            <w:r>
              <w:rPr>
                <w:spacing w:val="-10"/>
                <w:sz w:val="24"/>
              </w:rPr>
              <w:t>«</w:t>
            </w:r>
            <w:r>
              <w:rPr>
                <w:sz w:val="24"/>
                <w:u w:val="single"/>
              </w:rPr>
              <w:tab/>
            </w:r>
            <w:r>
              <w:rPr>
                <w:spacing w:val="-10"/>
                <w:sz w:val="24"/>
              </w:rPr>
              <w:t>»</w:t>
            </w:r>
            <w:r>
              <w:rPr>
                <w:sz w:val="24"/>
              </w:rPr>
              <w:tab/>
            </w:r>
            <w:r>
              <w:rPr>
                <w:sz w:val="24"/>
                <w:u w:val="single"/>
              </w:rPr>
              <w:tab/>
            </w:r>
            <w:r>
              <w:rPr>
                <w:sz w:val="24"/>
              </w:rPr>
              <w:tab/>
            </w:r>
            <w:r>
              <w:rPr>
                <w:spacing w:val="-5"/>
                <w:sz w:val="24"/>
              </w:rPr>
              <w:t>20</w:t>
            </w:r>
            <w:r>
              <w:rPr>
                <w:sz w:val="24"/>
                <w:u w:val="single"/>
              </w:rPr>
              <w:tab/>
            </w:r>
            <w:r>
              <w:rPr>
                <w:sz w:val="24"/>
              </w:rPr>
              <w:tab/>
            </w:r>
            <w:r>
              <w:rPr>
                <w:spacing w:val="-5"/>
                <w:sz w:val="24"/>
              </w:rPr>
              <w:t>г.</w:t>
            </w:r>
          </w:p>
          <w:p w:rsidR="00956AE6" w:rsidRDefault="00B200C6">
            <w:pPr>
              <w:pStyle w:val="TableParagraph"/>
              <w:tabs>
                <w:tab w:val="left" w:pos="1910"/>
              </w:tabs>
              <w:ind w:left="67"/>
              <w:rPr>
                <w:sz w:val="24"/>
              </w:rPr>
            </w:pPr>
            <w:r>
              <w:rPr>
                <w:spacing w:val="-10"/>
                <w:sz w:val="24"/>
              </w:rPr>
              <w:t>№</w:t>
            </w:r>
            <w:r>
              <w:rPr>
                <w:sz w:val="24"/>
                <w:u w:val="single"/>
              </w:rPr>
              <w:tab/>
            </w:r>
          </w:p>
        </w:tc>
      </w:tr>
      <w:tr w:rsidR="00956AE6">
        <w:trPr>
          <w:trHeight w:val="481"/>
        </w:trPr>
        <w:tc>
          <w:tcPr>
            <w:tcW w:w="9361" w:type="dxa"/>
            <w:gridSpan w:val="3"/>
            <w:tcBorders>
              <w:top w:val="nil"/>
              <w:left w:val="nil"/>
              <w:right w:val="nil"/>
            </w:tcBorders>
          </w:tcPr>
          <w:p w:rsidR="00956AE6" w:rsidRDefault="00B200C6">
            <w:pPr>
              <w:pStyle w:val="TableParagraph"/>
              <w:spacing w:before="97"/>
              <w:ind w:left="67"/>
              <w:rPr>
                <w:sz w:val="24"/>
              </w:rPr>
            </w:pPr>
            <w:r>
              <w:rPr>
                <w:sz w:val="24"/>
              </w:rPr>
              <w:t>принято</w:t>
            </w:r>
            <w:r>
              <w:rPr>
                <w:spacing w:val="-6"/>
                <w:sz w:val="24"/>
              </w:rPr>
              <w:t xml:space="preserve"> </w:t>
            </w:r>
            <w:r>
              <w:rPr>
                <w:sz w:val="24"/>
              </w:rPr>
              <w:t>решение</w:t>
            </w:r>
            <w:r>
              <w:rPr>
                <w:spacing w:val="-4"/>
                <w:sz w:val="24"/>
              </w:rPr>
              <w:t xml:space="preserve"> </w:t>
            </w:r>
            <w:r>
              <w:rPr>
                <w:sz w:val="24"/>
              </w:rPr>
              <w:t>об</w:t>
            </w:r>
            <w:r>
              <w:rPr>
                <w:spacing w:val="-3"/>
                <w:sz w:val="24"/>
              </w:rPr>
              <w:t xml:space="preserve"> </w:t>
            </w:r>
            <w:r>
              <w:rPr>
                <w:sz w:val="24"/>
              </w:rPr>
              <w:t>отказе</w:t>
            </w:r>
            <w:r>
              <w:rPr>
                <w:spacing w:val="-5"/>
                <w:sz w:val="24"/>
              </w:rPr>
              <w:t xml:space="preserve"> </w:t>
            </w:r>
            <w:r>
              <w:rPr>
                <w:sz w:val="24"/>
              </w:rPr>
              <w:t>в</w:t>
            </w:r>
            <w:r>
              <w:rPr>
                <w:spacing w:val="-4"/>
                <w:sz w:val="24"/>
              </w:rPr>
              <w:t xml:space="preserve"> </w:t>
            </w:r>
            <w:r>
              <w:rPr>
                <w:sz w:val="24"/>
              </w:rPr>
              <w:t>предоставлении</w:t>
            </w:r>
            <w:r>
              <w:rPr>
                <w:spacing w:val="-5"/>
                <w:sz w:val="24"/>
              </w:rPr>
              <w:t xml:space="preserve"> </w:t>
            </w:r>
            <w:r>
              <w:rPr>
                <w:sz w:val="24"/>
              </w:rPr>
              <w:t xml:space="preserve">муниципальной </w:t>
            </w:r>
            <w:r>
              <w:rPr>
                <w:spacing w:val="-2"/>
                <w:sz w:val="24"/>
              </w:rPr>
              <w:t>услуги.</w:t>
            </w:r>
          </w:p>
        </w:tc>
      </w:tr>
      <w:tr w:rsidR="00956AE6">
        <w:trPr>
          <w:trHeight w:val="1310"/>
        </w:trPr>
        <w:tc>
          <w:tcPr>
            <w:tcW w:w="1520" w:type="dxa"/>
          </w:tcPr>
          <w:p w:rsidR="00956AE6" w:rsidRDefault="00B200C6">
            <w:pPr>
              <w:pStyle w:val="TableParagraph"/>
              <w:spacing w:before="95"/>
              <w:ind w:left="71" w:firstLine="218"/>
              <w:rPr>
                <w:sz w:val="24"/>
              </w:rPr>
            </w:pPr>
            <w:r>
              <w:rPr>
                <w:sz w:val="24"/>
              </w:rPr>
              <w:t xml:space="preserve">N пункта </w:t>
            </w:r>
            <w:proofErr w:type="spellStart"/>
            <w:r>
              <w:rPr>
                <w:spacing w:val="-2"/>
                <w:sz w:val="24"/>
              </w:rPr>
              <w:t>Администрат</w:t>
            </w:r>
            <w:proofErr w:type="spellEnd"/>
          </w:p>
          <w:p w:rsidR="00956AE6" w:rsidRDefault="00B200C6">
            <w:pPr>
              <w:pStyle w:val="TableParagraph"/>
              <w:ind w:left="403"/>
              <w:rPr>
                <w:sz w:val="24"/>
              </w:rPr>
            </w:pPr>
            <w:proofErr w:type="spellStart"/>
            <w:r>
              <w:rPr>
                <w:spacing w:val="-2"/>
                <w:sz w:val="24"/>
              </w:rPr>
              <w:t>ивного</w:t>
            </w:r>
            <w:proofErr w:type="spellEnd"/>
          </w:p>
          <w:p w:rsidR="00956AE6" w:rsidRDefault="00B200C6">
            <w:pPr>
              <w:pStyle w:val="TableParagraph"/>
              <w:ind w:left="185"/>
              <w:rPr>
                <w:sz w:val="24"/>
              </w:rPr>
            </w:pPr>
            <w:r>
              <w:rPr>
                <w:spacing w:val="-2"/>
                <w:sz w:val="24"/>
              </w:rPr>
              <w:t>регламента</w:t>
            </w:r>
          </w:p>
        </w:tc>
        <w:tc>
          <w:tcPr>
            <w:tcW w:w="4685" w:type="dxa"/>
          </w:tcPr>
          <w:p w:rsidR="00956AE6" w:rsidRDefault="00B200C6">
            <w:pPr>
              <w:pStyle w:val="TableParagraph"/>
              <w:spacing w:before="95"/>
              <w:ind w:left="29"/>
              <w:jc w:val="center"/>
              <w:rPr>
                <w:sz w:val="24"/>
              </w:rPr>
            </w:pPr>
            <w:r>
              <w:rPr>
                <w:sz w:val="24"/>
              </w:rPr>
              <w:t>Наименование</w:t>
            </w:r>
            <w:r>
              <w:rPr>
                <w:spacing w:val="-10"/>
                <w:sz w:val="24"/>
              </w:rPr>
              <w:t xml:space="preserve"> </w:t>
            </w:r>
            <w:r>
              <w:rPr>
                <w:sz w:val="24"/>
              </w:rPr>
              <w:t>основания</w:t>
            </w:r>
            <w:r>
              <w:rPr>
                <w:spacing w:val="-9"/>
                <w:sz w:val="24"/>
              </w:rPr>
              <w:t xml:space="preserve"> </w:t>
            </w:r>
            <w:r>
              <w:rPr>
                <w:sz w:val="24"/>
              </w:rPr>
              <w:t>для</w:t>
            </w:r>
            <w:r>
              <w:rPr>
                <w:spacing w:val="-9"/>
                <w:sz w:val="24"/>
              </w:rPr>
              <w:t xml:space="preserve"> </w:t>
            </w:r>
            <w:r>
              <w:rPr>
                <w:sz w:val="24"/>
              </w:rPr>
              <w:t>отказа</w:t>
            </w:r>
            <w:r>
              <w:rPr>
                <w:spacing w:val="-10"/>
                <w:sz w:val="24"/>
              </w:rPr>
              <w:t xml:space="preserve"> </w:t>
            </w:r>
            <w:r>
              <w:rPr>
                <w:sz w:val="24"/>
              </w:rPr>
              <w:t xml:space="preserve">в соответствии с </w:t>
            </w:r>
            <w:proofErr w:type="gramStart"/>
            <w:r>
              <w:rPr>
                <w:sz w:val="24"/>
              </w:rPr>
              <w:t>Административным</w:t>
            </w:r>
            <w:proofErr w:type="gramEnd"/>
          </w:p>
          <w:p w:rsidR="00956AE6" w:rsidRDefault="00B200C6">
            <w:pPr>
              <w:pStyle w:val="TableParagraph"/>
              <w:ind w:left="29" w:right="2"/>
              <w:jc w:val="center"/>
              <w:rPr>
                <w:sz w:val="24"/>
              </w:rPr>
            </w:pPr>
            <w:r>
              <w:rPr>
                <w:spacing w:val="-2"/>
                <w:sz w:val="24"/>
              </w:rPr>
              <w:t>регламентом</w:t>
            </w:r>
          </w:p>
        </w:tc>
        <w:tc>
          <w:tcPr>
            <w:tcW w:w="3156" w:type="dxa"/>
          </w:tcPr>
          <w:p w:rsidR="00956AE6" w:rsidRDefault="00B200C6">
            <w:pPr>
              <w:pStyle w:val="TableParagraph"/>
              <w:spacing w:before="95"/>
              <w:ind w:left="101" w:right="73"/>
              <w:jc w:val="center"/>
              <w:rPr>
                <w:sz w:val="24"/>
              </w:rPr>
            </w:pPr>
            <w:r>
              <w:rPr>
                <w:sz w:val="24"/>
              </w:rPr>
              <w:t>Разъяснение</w:t>
            </w:r>
            <w:r>
              <w:rPr>
                <w:spacing w:val="-15"/>
                <w:sz w:val="24"/>
              </w:rPr>
              <w:t xml:space="preserve"> </w:t>
            </w:r>
            <w:r>
              <w:rPr>
                <w:sz w:val="24"/>
              </w:rPr>
              <w:t>причин</w:t>
            </w:r>
            <w:r>
              <w:rPr>
                <w:spacing w:val="-12"/>
                <w:sz w:val="24"/>
              </w:rPr>
              <w:t xml:space="preserve"> </w:t>
            </w:r>
            <w:r>
              <w:rPr>
                <w:sz w:val="24"/>
              </w:rPr>
              <w:t>отказа</w:t>
            </w:r>
            <w:r>
              <w:rPr>
                <w:spacing w:val="-13"/>
                <w:sz w:val="24"/>
              </w:rPr>
              <w:t xml:space="preserve"> </w:t>
            </w:r>
            <w:r>
              <w:rPr>
                <w:sz w:val="24"/>
              </w:rPr>
              <w:t xml:space="preserve">в </w:t>
            </w:r>
            <w:r>
              <w:rPr>
                <w:spacing w:val="-2"/>
                <w:sz w:val="24"/>
              </w:rPr>
              <w:t xml:space="preserve">предоставлении </w:t>
            </w:r>
            <w:r>
              <w:rPr>
                <w:sz w:val="24"/>
              </w:rPr>
              <w:t>муниципальной услуги</w:t>
            </w:r>
          </w:p>
        </w:tc>
      </w:tr>
      <w:tr w:rsidR="00956AE6">
        <w:trPr>
          <w:trHeight w:val="479"/>
        </w:trPr>
        <w:tc>
          <w:tcPr>
            <w:tcW w:w="1520" w:type="dxa"/>
          </w:tcPr>
          <w:p w:rsidR="00956AE6" w:rsidRDefault="00956AE6">
            <w:pPr>
              <w:pStyle w:val="TableParagraph"/>
              <w:rPr>
                <w:sz w:val="24"/>
              </w:rPr>
            </w:pPr>
          </w:p>
        </w:tc>
        <w:tc>
          <w:tcPr>
            <w:tcW w:w="4685" w:type="dxa"/>
          </w:tcPr>
          <w:p w:rsidR="00956AE6" w:rsidRDefault="00956AE6">
            <w:pPr>
              <w:pStyle w:val="TableParagraph"/>
              <w:rPr>
                <w:sz w:val="24"/>
              </w:rPr>
            </w:pPr>
          </w:p>
        </w:tc>
        <w:tc>
          <w:tcPr>
            <w:tcW w:w="3156" w:type="dxa"/>
          </w:tcPr>
          <w:p w:rsidR="00956AE6" w:rsidRDefault="00956AE6">
            <w:pPr>
              <w:pStyle w:val="TableParagraph"/>
              <w:rPr>
                <w:sz w:val="24"/>
              </w:rPr>
            </w:pPr>
          </w:p>
        </w:tc>
      </w:tr>
      <w:tr w:rsidR="00956AE6">
        <w:trPr>
          <w:trHeight w:val="479"/>
        </w:trPr>
        <w:tc>
          <w:tcPr>
            <w:tcW w:w="1520" w:type="dxa"/>
          </w:tcPr>
          <w:p w:rsidR="00956AE6" w:rsidRDefault="00956AE6">
            <w:pPr>
              <w:pStyle w:val="TableParagraph"/>
              <w:rPr>
                <w:sz w:val="24"/>
              </w:rPr>
            </w:pPr>
          </w:p>
        </w:tc>
        <w:tc>
          <w:tcPr>
            <w:tcW w:w="4685" w:type="dxa"/>
          </w:tcPr>
          <w:p w:rsidR="00956AE6" w:rsidRDefault="00956AE6">
            <w:pPr>
              <w:pStyle w:val="TableParagraph"/>
              <w:rPr>
                <w:sz w:val="24"/>
              </w:rPr>
            </w:pPr>
          </w:p>
        </w:tc>
        <w:tc>
          <w:tcPr>
            <w:tcW w:w="3156" w:type="dxa"/>
          </w:tcPr>
          <w:p w:rsidR="00956AE6" w:rsidRDefault="00956AE6">
            <w:pPr>
              <w:pStyle w:val="TableParagraph"/>
              <w:rPr>
                <w:sz w:val="24"/>
              </w:rPr>
            </w:pPr>
          </w:p>
        </w:tc>
      </w:tr>
      <w:tr w:rsidR="00956AE6">
        <w:trPr>
          <w:trHeight w:val="479"/>
        </w:trPr>
        <w:tc>
          <w:tcPr>
            <w:tcW w:w="1520" w:type="dxa"/>
          </w:tcPr>
          <w:p w:rsidR="00956AE6" w:rsidRDefault="00956AE6">
            <w:pPr>
              <w:pStyle w:val="TableParagraph"/>
              <w:rPr>
                <w:sz w:val="24"/>
              </w:rPr>
            </w:pPr>
          </w:p>
        </w:tc>
        <w:tc>
          <w:tcPr>
            <w:tcW w:w="4685" w:type="dxa"/>
          </w:tcPr>
          <w:p w:rsidR="00956AE6" w:rsidRDefault="00956AE6">
            <w:pPr>
              <w:pStyle w:val="TableParagraph"/>
              <w:rPr>
                <w:sz w:val="24"/>
              </w:rPr>
            </w:pPr>
          </w:p>
        </w:tc>
        <w:tc>
          <w:tcPr>
            <w:tcW w:w="3156" w:type="dxa"/>
          </w:tcPr>
          <w:p w:rsidR="00956AE6" w:rsidRDefault="00956AE6">
            <w:pPr>
              <w:pStyle w:val="TableParagraph"/>
              <w:rPr>
                <w:sz w:val="24"/>
              </w:rPr>
            </w:pPr>
          </w:p>
        </w:tc>
      </w:tr>
      <w:tr w:rsidR="00956AE6">
        <w:trPr>
          <w:trHeight w:val="1746"/>
        </w:trPr>
        <w:tc>
          <w:tcPr>
            <w:tcW w:w="9361" w:type="dxa"/>
            <w:gridSpan w:val="3"/>
            <w:tcBorders>
              <w:left w:val="nil"/>
              <w:bottom w:val="nil"/>
              <w:right w:val="nil"/>
            </w:tcBorders>
          </w:tcPr>
          <w:p w:rsidR="00956AE6" w:rsidRDefault="00B200C6">
            <w:pPr>
              <w:pStyle w:val="TableParagraph"/>
              <w:spacing w:before="95"/>
              <w:ind w:left="67" w:firstLine="283"/>
              <w:rPr>
                <w:sz w:val="24"/>
              </w:rPr>
            </w:pPr>
            <w:r>
              <w:rPr>
                <w:sz w:val="24"/>
              </w:rPr>
              <w:t>Вы</w:t>
            </w:r>
            <w:r>
              <w:rPr>
                <w:spacing w:val="80"/>
                <w:sz w:val="24"/>
              </w:rPr>
              <w:t xml:space="preserve"> </w:t>
            </w:r>
            <w:r>
              <w:rPr>
                <w:sz w:val="24"/>
              </w:rPr>
              <w:t>вправе</w:t>
            </w:r>
            <w:r>
              <w:rPr>
                <w:spacing w:val="80"/>
                <w:sz w:val="24"/>
              </w:rPr>
              <w:t xml:space="preserve"> </w:t>
            </w:r>
            <w:r>
              <w:rPr>
                <w:sz w:val="24"/>
              </w:rPr>
              <w:t>повторно</w:t>
            </w:r>
            <w:r>
              <w:rPr>
                <w:spacing w:val="80"/>
                <w:sz w:val="24"/>
              </w:rPr>
              <w:t xml:space="preserve"> </w:t>
            </w:r>
            <w:r>
              <w:rPr>
                <w:sz w:val="24"/>
              </w:rPr>
              <w:t>обратиться</w:t>
            </w:r>
            <w:r>
              <w:rPr>
                <w:spacing w:val="80"/>
                <w:sz w:val="24"/>
              </w:rPr>
              <w:t xml:space="preserve"> </w:t>
            </w:r>
            <w:r>
              <w:rPr>
                <w:sz w:val="24"/>
              </w:rPr>
              <w:t>с</w:t>
            </w:r>
            <w:r>
              <w:rPr>
                <w:spacing w:val="80"/>
                <w:sz w:val="24"/>
              </w:rPr>
              <w:t xml:space="preserve"> </w:t>
            </w:r>
            <w:r>
              <w:rPr>
                <w:sz w:val="24"/>
              </w:rPr>
              <w:t>заявлением</w:t>
            </w:r>
            <w:r>
              <w:rPr>
                <w:spacing w:val="80"/>
                <w:sz w:val="24"/>
              </w:rPr>
              <w:t xml:space="preserve"> </w:t>
            </w:r>
            <w:r>
              <w:rPr>
                <w:sz w:val="24"/>
              </w:rPr>
              <w:t>о</w:t>
            </w:r>
            <w:r>
              <w:rPr>
                <w:spacing w:val="80"/>
                <w:sz w:val="24"/>
              </w:rPr>
              <w:t xml:space="preserve"> </w:t>
            </w:r>
            <w:r>
              <w:rPr>
                <w:sz w:val="24"/>
              </w:rPr>
              <w:t>предоставлении</w:t>
            </w:r>
            <w:r>
              <w:rPr>
                <w:spacing w:val="80"/>
                <w:sz w:val="24"/>
              </w:rPr>
              <w:t xml:space="preserve"> </w:t>
            </w:r>
            <w:r>
              <w:rPr>
                <w:sz w:val="24"/>
              </w:rPr>
              <w:t>услуги</w:t>
            </w:r>
            <w:r>
              <w:rPr>
                <w:spacing w:val="80"/>
                <w:sz w:val="24"/>
              </w:rPr>
              <w:t xml:space="preserve"> </w:t>
            </w:r>
            <w:r>
              <w:rPr>
                <w:sz w:val="24"/>
              </w:rPr>
              <w:t>после</w:t>
            </w:r>
            <w:r>
              <w:rPr>
                <w:spacing w:val="40"/>
                <w:sz w:val="24"/>
              </w:rPr>
              <w:t xml:space="preserve"> </w:t>
            </w:r>
            <w:r>
              <w:rPr>
                <w:sz w:val="24"/>
              </w:rPr>
              <w:t>устранения указанных нарушений.</w:t>
            </w:r>
          </w:p>
          <w:p w:rsidR="00956AE6" w:rsidRDefault="00B200C6">
            <w:pPr>
              <w:pStyle w:val="TableParagraph"/>
              <w:tabs>
                <w:tab w:val="left" w:pos="5176"/>
              </w:tabs>
              <w:ind w:left="67" w:right="64" w:firstLine="283"/>
              <w:rPr>
                <w:sz w:val="24"/>
              </w:rPr>
            </w:pPr>
            <w:proofErr w:type="gramStart"/>
            <w:r>
              <w:rPr>
                <w:sz w:val="24"/>
              </w:rPr>
              <w:t>Данный</w:t>
            </w:r>
            <w:r>
              <w:rPr>
                <w:spacing w:val="77"/>
                <w:sz w:val="24"/>
              </w:rPr>
              <w:t xml:space="preserve"> </w:t>
            </w:r>
            <w:r>
              <w:rPr>
                <w:sz w:val="24"/>
              </w:rPr>
              <w:t>отказ</w:t>
            </w:r>
            <w:r>
              <w:rPr>
                <w:spacing w:val="78"/>
                <w:sz w:val="24"/>
              </w:rPr>
              <w:t xml:space="preserve"> </w:t>
            </w:r>
            <w:r>
              <w:rPr>
                <w:sz w:val="24"/>
              </w:rPr>
              <w:t>может</w:t>
            </w:r>
            <w:r>
              <w:rPr>
                <w:spacing w:val="75"/>
                <w:sz w:val="24"/>
              </w:rPr>
              <w:t xml:space="preserve"> </w:t>
            </w:r>
            <w:r>
              <w:rPr>
                <w:sz w:val="24"/>
              </w:rPr>
              <w:t>быть</w:t>
            </w:r>
            <w:r>
              <w:rPr>
                <w:spacing w:val="78"/>
                <w:sz w:val="24"/>
              </w:rPr>
              <w:t xml:space="preserve"> </w:t>
            </w:r>
            <w:r>
              <w:rPr>
                <w:sz w:val="24"/>
              </w:rPr>
              <w:t>обжалован</w:t>
            </w:r>
            <w:r>
              <w:rPr>
                <w:spacing w:val="78"/>
                <w:sz w:val="24"/>
              </w:rPr>
              <w:t xml:space="preserve"> </w:t>
            </w:r>
            <w:r>
              <w:rPr>
                <w:sz w:val="24"/>
              </w:rPr>
              <w:t>в</w:t>
            </w:r>
            <w:r>
              <w:rPr>
                <w:spacing w:val="76"/>
                <w:sz w:val="24"/>
              </w:rPr>
              <w:t xml:space="preserve"> </w:t>
            </w:r>
            <w:r>
              <w:rPr>
                <w:sz w:val="24"/>
              </w:rPr>
              <w:t>досудебном</w:t>
            </w:r>
            <w:r>
              <w:rPr>
                <w:spacing w:val="76"/>
                <w:sz w:val="24"/>
              </w:rPr>
              <w:t xml:space="preserve"> </w:t>
            </w:r>
            <w:r>
              <w:rPr>
                <w:sz w:val="24"/>
              </w:rPr>
              <w:t>порядке</w:t>
            </w:r>
            <w:r>
              <w:rPr>
                <w:spacing w:val="76"/>
                <w:sz w:val="24"/>
              </w:rPr>
              <w:t xml:space="preserve"> </w:t>
            </w:r>
            <w:r>
              <w:rPr>
                <w:sz w:val="24"/>
              </w:rPr>
              <w:t>путем</w:t>
            </w:r>
            <w:r>
              <w:rPr>
                <w:spacing w:val="76"/>
                <w:sz w:val="24"/>
              </w:rPr>
              <w:t xml:space="preserve"> </w:t>
            </w:r>
            <w:r>
              <w:rPr>
                <w:sz w:val="24"/>
              </w:rPr>
              <w:t xml:space="preserve">направления жалобы в </w:t>
            </w:r>
            <w:r>
              <w:rPr>
                <w:sz w:val="24"/>
                <w:u w:val="single"/>
              </w:rPr>
              <w:tab/>
            </w:r>
            <w:r>
              <w:rPr>
                <w:sz w:val="24"/>
              </w:rPr>
              <w:t>, а также в судебном порядке.</w:t>
            </w:r>
            <w:proofErr w:type="gramEnd"/>
          </w:p>
          <w:p w:rsidR="00956AE6" w:rsidRDefault="00B200C6">
            <w:pPr>
              <w:pStyle w:val="TableParagraph"/>
              <w:tabs>
                <w:tab w:val="left" w:pos="7802"/>
              </w:tabs>
              <w:ind w:left="350"/>
              <w:rPr>
                <w:sz w:val="24"/>
              </w:rPr>
            </w:pPr>
            <w:r>
              <w:rPr>
                <w:spacing w:val="-2"/>
                <w:sz w:val="24"/>
              </w:rPr>
              <w:t>Дополнительно</w:t>
            </w:r>
            <w:r>
              <w:rPr>
                <w:sz w:val="24"/>
              </w:rPr>
              <w:tab/>
            </w:r>
            <w:r>
              <w:rPr>
                <w:spacing w:val="-2"/>
                <w:sz w:val="24"/>
              </w:rPr>
              <w:t>информируем:</w:t>
            </w:r>
          </w:p>
        </w:tc>
      </w:tr>
    </w:tbl>
    <w:p w:rsidR="00956AE6" w:rsidRDefault="00956AE6">
      <w:pPr>
        <w:pStyle w:val="TableParagraph"/>
        <w:rPr>
          <w:sz w:val="24"/>
        </w:rPr>
        <w:sectPr w:rsidR="00956AE6">
          <w:headerReference w:type="default" r:id="rId26"/>
          <w:pgSz w:w="11910" w:h="16840"/>
          <w:pgMar w:top="1020" w:right="283" w:bottom="280" w:left="850" w:header="489" w:footer="0" w:gutter="0"/>
          <w:cols w:space="720"/>
        </w:sectPr>
      </w:pPr>
    </w:p>
    <w:p w:rsidR="00956AE6" w:rsidRDefault="00956AE6">
      <w:pPr>
        <w:pStyle w:val="a3"/>
        <w:rPr>
          <w:sz w:val="9"/>
        </w:rPr>
      </w:pPr>
    </w:p>
    <w:tbl>
      <w:tblPr>
        <w:tblStyle w:val="TableNormal"/>
        <w:tblW w:w="0" w:type="auto"/>
        <w:tblInd w:w="227" w:type="dxa"/>
        <w:tblLayout w:type="fixed"/>
        <w:tblLook w:val="01E0" w:firstRow="1" w:lastRow="1" w:firstColumn="1" w:lastColumn="1" w:noHBand="0" w:noVBand="0"/>
      </w:tblPr>
      <w:tblGrid>
        <w:gridCol w:w="3289"/>
        <w:gridCol w:w="326"/>
        <w:gridCol w:w="2280"/>
        <w:gridCol w:w="328"/>
        <w:gridCol w:w="3134"/>
      </w:tblGrid>
      <w:tr w:rsidR="00956AE6">
        <w:trPr>
          <w:trHeight w:val="1514"/>
        </w:trPr>
        <w:tc>
          <w:tcPr>
            <w:tcW w:w="9357" w:type="dxa"/>
            <w:gridSpan w:val="5"/>
            <w:tcBorders>
              <w:top w:val="single" w:sz="4" w:space="0" w:color="000000"/>
            </w:tcBorders>
          </w:tcPr>
          <w:p w:rsidR="00956AE6" w:rsidRDefault="00956AE6">
            <w:pPr>
              <w:pStyle w:val="TableParagraph"/>
              <w:spacing w:before="135" w:after="1"/>
              <w:rPr>
                <w:sz w:val="20"/>
              </w:rPr>
            </w:pPr>
          </w:p>
          <w:p w:rsidR="00956AE6" w:rsidRDefault="00B200C6">
            <w:pPr>
              <w:pStyle w:val="TableParagraph"/>
              <w:spacing w:line="20" w:lineRule="exact"/>
              <w:ind w:left="62"/>
              <w:rPr>
                <w:sz w:val="2"/>
              </w:rPr>
            </w:pPr>
            <w:r>
              <w:rPr>
                <w:noProof/>
                <w:sz w:val="2"/>
                <w:lang w:eastAsia="ru-RU"/>
              </w:rPr>
              <mc:AlternateContent>
                <mc:Choice Requires="wps">
                  <w:drawing>
                    <wp:inline distT="0" distB="0" distL="0" distR="0" wp14:anchorId="0C268174" wp14:editId="3C40F71D">
                      <wp:extent cx="5792470" cy="6350"/>
                      <wp:effectExtent l="9525" t="0" r="0" b="3175"/>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2470" cy="6350"/>
                                <a:chOff x="0" y="0"/>
                                <a:chExt cx="5792470" cy="6350"/>
                              </a:xfrm>
                            </wpg:grpSpPr>
                            <wps:wsp>
                              <wps:cNvPr id="111" name="Graphic 111"/>
                              <wps:cNvSpPr/>
                              <wps:spPr>
                                <a:xfrm>
                                  <a:off x="0" y="3093"/>
                                  <a:ext cx="5792470" cy="1270"/>
                                </a:xfrm>
                                <a:custGeom>
                                  <a:avLst/>
                                  <a:gdLst/>
                                  <a:ahLst/>
                                  <a:cxnLst/>
                                  <a:rect l="l" t="t" r="r" b="b"/>
                                  <a:pathLst>
                                    <a:path w="5792470">
                                      <a:moveTo>
                                        <a:pt x="0" y="0"/>
                                      </a:moveTo>
                                      <a:lnTo>
                                        <a:pt x="5792089"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6.1pt;height:.5pt;mso-position-horizontal-relative:char;mso-position-vertical-relative:line" id="docshapegroup99" coordorigin="0,0" coordsize="9122,10">
                      <v:line style="position:absolute" from="0,5" to="9121,5" stroked="true" strokeweight=".487125pt" strokecolor="#000000">
                        <v:stroke dashstyle="solid"/>
                      </v:line>
                    </v:group>
                  </w:pict>
                </mc:Fallback>
              </mc:AlternateContent>
            </w:r>
          </w:p>
          <w:p w:rsidR="00956AE6" w:rsidRDefault="00B200C6">
            <w:pPr>
              <w:pStyle w:val="TableParagraph"/>
              <w:ind w:left="2486" w:right="192" w:hanging="2292"/>
              <w:rPr>
                <w:i/>
                <w:sz w:val="24"/>
              </w:rPr>
            </w:pPr>
            <w:r>
              <w:rPr>
                <w:i/>
                <w:sz w:val="24"/>
              </w:rPr>
              <w:t>(указывается</w:t>
            </w:r>
            <w:r>
              <w:rPr>
                <w:i/>
                <w:spacing w:val="-6"/>
                <w:sz w:val="24"/>
              </w:rPr>
              <w:t xml:space="preserve"> </w:t>
            </w:r>
            <w:r>
              <w:rPr>
                <w:i/>
                <w:sz w:val="24"/>
              </w:rPr>
              <w:t>информация,</w:t>
            </w:r>
            <w:r>
              <w:rPr>
                <w:i/>
                <w:spacing w:val="-4"/>
                <w:sz w:val="24"/>
              </w:rPr>
              <w:t xml:space="preserve"> </w:t>
            </w:r>
            <w:r>
              <w:rPr>
                <w:i/>
                <w:sz w:val="24"/>
              </w:rPr>
              <w:t>необходимая</w:t>
            </w:r>
            <w:r>
              <w:rPr>
                <w:i/>
                <w:spacing w:val="-5"/>
                <w:sz w:val="24"/>
              </w:rPr>
              <w:t xml:space="preserve"> </w:t>
            </w:r>
            <w:r>
              <w:rPr>
                <w:i/>
                <w:sz w:val="24"/>
              </w:rPr>
              <w:t>для</w:t>
            </w:r>
            <w:r>
              <w:rPr>
                <w:i/>
                <w:spacing w:val="-6"/>
                <w:sz w:val="24"/>
              </w:rPr>
              <w:t xml:space="preserve"> </w:t>
            </w:r>
            <w:r>
              <w:rPr>
                <w:i/>
                <w:sz w:val="24"/>
              </w:rPr>
              <w:t>устранения</w:t>
            </w:r>
            <w:r>
              <w:rPr>
                <w:i/>
                <w:spacing w:val="-5"/>
                <w:sz w:val="24"/>
              </w:rPr>
              <w:t xml:space="preserve"> </w:t>
            </w:r>
            <w:r>
              <w:rPr>
                <w:i/>
                <w:sz w:val="24"/>
              </w:rPr>
              <w:t>причин</w:t>
            </w:r>
            <w:r>
              <w:rPr>
                <w:i/>
                <w:spacing w:val="-4"/>
                <w:sz w:val="24"/>
              </w:rPr>
              <w:t xml:space="preserve"> </w:t>
            </w:r>
            <w:r>
              <w:rPr>
                <w:i/>
                <w:sz w:val="24"/>
              </w:rPr>
              <w:t>отказа,</w:t>
            </w:r>
            <w:r>
              <w:rPr>
                <w:i/>
                <w:spacing w:val="-4"/>
                <w:sz w:val="24"/>
              </w:rPr>
              <w:t xml:space="preserve"> </w:t>
            </w:r>
            <w:r>
              <w:rPr>
                <w:i/>
                <w:sz w:val="24"/>
              </w:rPr>
              <w:t>а</w:t>
            </w:r>
            <w:r>
              <w:rPr>
                <w:i/>
                <w:spacing w:val="-4"/>
                <w:sz w:val="24"/>
              </w:rPr>
              <w:t xml:space="preserve"> </w:t>
            </w:r>
            <w:r>
              <w:rPr>
                <w:i/>
                <w:sz w:val="24"/>
              </w:rPr>
              <w:t>также</w:t>
            </w:r>
            <w:r>
              <w:rPr>
                <w:i/>
                <w:spacing w:val="-5"/>
                <w:sz w:val="24"/>
              </w:rPr>
              <w:t xml:space="preserve"> </w:t>
            </w:r>
            <w:r>
              <w:rPr>
                <w:i/>
                <w:sz w:val="24"/>
              </w:rPr>
              <w:t>иная дополнительная информация при наличии)</w:t>
            </w:r>
          </w:p>
        </w:tc>
      </w:tr>
      <w:tr w:rsidR="00956AE6">
        <w:trPr>
          <w:trHeight w:val="751"/>
        </w:trPr>
        <w:tc>
          <w:tcPr>
            <w:tcW w:w="3289" w:type="dxa"/>
            <w:tcBorders>
              <w:top w:val="single" w:sz="4" w:space="0" w:color="000000"/>
            </w:tcBorders>
          </w:tcPr>
          <w:p w:rsidR="00956AE6" w:rsidRDefault="00B200C6">
            <w:pPr>
              <w:pStyle w:val="TableParagraph"/>
              <w:spacing w:before="92"/>
              <w:ind w:left="1015"/>
              <w:rPr>
                <w:sz w:val="24"/>
              </w:rPr>
            </w:pPr>
            <w:r>
              <w:rPr>
                <w:spacing w:val="-2"/>
                <w:sz w:val="24"/>
              </w:rPr>
              <w:t>(должность)</w:t>
            </w:r>
          </w:p>
        </w:tc>
        <w:tc>
          <w:tcPr>
            <w:tcW w:w="326" w:type="dxa"/>
          </w:tcPr>
          <w:p w:rsidR="00956AE6" w:rsidRDefault="00956AE6">
            <w:pPr>
              <w:pStyle w:val="TableParagraph"/>
              <w:rPr>
                <w:sz w:val="24"/>
              </w:rPr>
            </w:pPr>
          </w:p>
        </w:tc>
        <w:tc>
          <w:tcPr>
            <w:tcW w:w="2280" w:type="dxa"/>
            <w:tcBorders>
              <w:top w:val="single" w:sz="4" w:space="0" w:color="000000"/>
            </w:tcBorders>
          </w:tcPr>
          <w:p w:rsidR="00956AE6" w:rsidRDefault="00B200C6">
            <w:pPr>
              <w:pStyle w:val="TableParagraph"/>
              <w:spacing w:before="92"/>
              <w:ind w:left="641"/>
              <w:rPr>
                <w:sz w:val="24"/>
              </w:rPr>
            </w:pPr>
            <w:r>
              <w:rPr>
                <w:spacing w:val="-2"/>
                <w:sz w:val="24"/>
              </w:rPr>
              <w:t>(подпись)</w:t>
            </w:r>
          </w:p>
        </w:tc>
        <w:tc>
          <w:tcPr>
            <w:tcW w:w="328" w:type="dxa"/>
          </w:tcPr>
          <w:p w:rsidR="00956AE6" w:rsidRDefault="00956AE6">
            <w:pPr>
              <w:pStyle w:val="TableParagraph"/>
              <w:rPr>
                <w:sz w:val="24"/>
              </w:rPr>
            </w:pPr>
          </w:p>
        </w:tc>
        <w:tc>
          <w:tcPr>
            <w:tcW w:w="3134" w:type="dxa"/>
            <w:tcBorders>
              <w:top w:val="single" w:sz="4" w:space="0" w:color="000000"/>
            </w:tcBorders>
          </w:tcPr>
          <w:p w:rsidR="00956AE6" w:rsidRDefault="00B200C6">
            <w:pPr>
              <w:pStyle w:val="TableParagraph"/>
              <w:spacing w:before="92"/>
              <w:ind w:left="798" w:right="309" w:hanging="485"/>
              <w:rPr>
                <w:sz w:val="24"/>
              </w:rPr>
            </w:pPr>
            <w:r>
              <w:rPr>
                <w:sz w:val="24"/>
              </w:rPr>
              <w:t>(фамилия,</w:t>
            </w:r>
            <w:r>
              <w:rPr>
                <w:spacing w:val="-15"/>
                <w:sz w:val="24"/>
              </w:rPr>
              <w:t xml:space="preserve"> </w:t>
            </w:r>
            <w:r>
              <w:rPr>
                <w:sz w:val="24"/>
              </w:rPr>
              <w:t>имя,</w:t>
            </w:r>
            <w:r>
              <w:rPr>
                <w:spacing w:val="-15"/>
                <w:sz w:val="24"/>
              </w:rPr>
              <w:t xml:space="preserve"> </w:t>
            </w:r>
            <w:r>
              <w:rPr>
                <w:sz w:val="24"/>
              </w:rPr>
              <w:t>отчество (при наличии))</w:t>
            </w:r>
          </w:p>
        </w:tc>
      </w:tr>
      <w:tr w:rsidR="00956AE6">
        <w:trPr>
          <w:trHeight w:val="372"/>
        </w:trPr>
        <w:tc>
          <w:tcPr>
            <w:tcW w:w="3289" w:type="dxa"/>
          </w:tcPr>
          <w:p w:rsidR="00956AE6" w:rsidRDefault="00B200C6">
            <w:pPr>
              <w:pStyle w:val="TableParagraph"/>
              <w:spacing w:before="97" w:line="256" w:lineRule="exact"/>
              <w:ind w:left="62"/>
              <w:rPr>
                <w:sz w:val="24"/>
              </w:rPr>
            </w:pPr>
            <w:r>
              <w:rPr>
                <w:spacing w:val="-4"/>
                <w:sz w:val="24"/>
              </w:rPr>
              <w:t>Дата</w:t>
            </w:r>
          </w:p>
        </w:tc>
        <w:tc>
          <w:tcPr>
            <w:tcW w:w="326" w:type="dxa"/>
          </w:tcPr>
          <w:p w:rsidR="00956AE6" w:rsidRDefault="00956AE6">
            <w:pPr>
              <w:pStyle w:val="TableParagraph"/>
              <w:rPr>
                <w:sz w:val="24"/>
              </w:rPr>
            </w:pPr>
          </w:p>
        </w:tc>
        <w:tc>
          <w:tcPr>
            <w:tcW w:w="2280" w:type="dxa"/>
          </w:tcPr>
          <w:p w:rsidR="00956AE6" w:rsidRDefault="00956AE6">
            <w:pPr>
              <w:pStyle w:val="TableParagraph"/>
              <w:rPr>
                <w:sz w:val="24"/>
              </w:rPr>
            </w:pPr>
          </w:p>
        </w:tc>
        <w:tc>
          <w:tcPr>
            <w:tcW w:w="328" w:type="dxa"/>
          </w:tcPr>
          <w:p w:rsidR="00956AE6" w:rsidRDefault="00956AE6">
            <w:pPr>
              <w:pStyle w:val="TableParagraph"/>
              <w:rPr>
                <w:sz w:val="24"/>
              </w:rPr>
            </w:pPr>
          </w:p>
        </w:tc>
        <w:tc>
          <w:tcPr>
            <w:tcW w:w="3134" w:type="dxa"/>
          </w:tcPr>
          <w:p w:rsidR="00956AE6" w:rsidRDefault="00956AE6">
            <w:pPr>
              <w:pStyle w:val="TableParagraph"/>
              <w:rPr>
                <w:sz w:val="24"/>
              </w:rPr>
            </w:pPr>
          </w:p>
        </w:tc>
      </w:tr>
    </w:tbl>
    <w:p w:rsidR="00956AE6" w:rsidRDefault="00956AE6">
      <w:pPr>
        <w:pStyle w:val="a3"/>
      </w:pPr>
    </w:p>
    <w:p w:rsidR="00956AE6" w:rsidRDefault="00956AE6">
      <w:pPr>
        <w:pStyle w:val="a3"/>
      </w:pPr>
    </w:p>
    <w:p w:rsidR="00956AE6" w:rsidRDefault="00956AE6">
      <w:pPr>
        <w:pStyle w:val="a3"/>
        <w:spacing w:before="105"/>
      </w:pPr>
    </w:p>
    <w:p w:rsidR="00956AE6" w:rsidRDefault="00B200C6">
      <w:pPr>
        <w:pStyle w:val="a3"/>
        <w:ind w:left="5955"/>
        <w:jc w:val="both"/>
      </w:pPr>
      <w:r>
        <w:t>Приложение</w:t>
      </w:r>
      <w:r>
        <w:rPr>
          <w:spacing w:val="-3"/>
        </w:rPr>
        <w:t xml:space="preserve"> </w:t>
      </w:r>
      <w:r>
        <w:t>№</w:t>
      </w:r>
      <w:r>
        <w:rPr>
          <w:spacing w:val="-2"/>
        </w:rPr>
        <w:t xml:space="preserve"> </w:t>
      </w:r>
      <w:r>
        <w:rPr>
          <w:spacing w:val="-5"/>
        </w:rPr>
        <w:t>12</w:t>
      </w:r>
    </w:p>
    <w:p w:rsidR="00956AE6" w:rsidRDefault="00B200C6">
      <w:pPr>
        <w:pStyle w:val="a3"/>
        <w:spacing w:before="12"/>
        <w:ind w:left="5955" w:right="280"/>
        <w:jc w:val="both"/>
      </w:pPr>
      <w:r>
        <w:t>к Административному регламенту предоставления</w:t>
      </w:r>
      <w:r>
        <w:rPr>
          <w:spacing w:val="55"/>
          <w:w w:val="150"/>
        </w:rPr>
        <w:t xml:space="preserve">  </w:t>
      </w:r>
      <w:r>
        <w:t>муниципальной</w:t>
      </w:r>
      <w:r>
        <w:rPr>
          <w:spacing w:val="55"/>
          <w:w w:val="150"/>
        </w:rPr>
        <w:t xml:space="preserve">  </w:t>
      </w:r>
      <w:r>
        <w:rPr>
          <w:spacing w:val="-2"/>
        </w:rPr>
        <w:t>услуги</w:t>
      </w:r>
    </w:p>
    <w:p w:rsidR="00956AE6" w:rsidRDefault="00B200C6">
      <w:pPr>
        <w:pStyle w:val="a3"/>
        <w:ind w:left="5955" w:right="282"/>
        <w:jc w:val="both"/>
      </w:pPr>
      <w: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956AE6" w:rsidRDefault="00956AE6">
      <w:pPr>
        <w:pStyle w:val="a3"/>
        <w:spacing w:before="5"/>
      </w:pPr>
    </w:p>
    <w:p w:rsidR="00956AE6" w:rsidRDefault="00B200C6">
      <w:pPr>
        <w:pStyle w:val="2"/>
        <w:ind w:left="0" w:right="2"/>
        <w:jc w:val="center"/>
      </w:pPr>
      <w:r>
        <w:t>Перечень</w:t>
      </w:r>
      <w:r>
        <w:rPr>
          <w:spacing w:val="-1"/>
        </w:rPr>
        <w:t xml:space="preserve"> </w:t>
      </w:r>
      <w:r>
        <w:t>условных</w:t>
      </w:r>
      <w:r>
        <w:rPr>
          <w:spacing w:val="-1"/>
        </w:rPr>
        <w:t xml:space="preserve"> </w:t>
      </w:r>
      <w:r>
        <w:t>обозначений</w:t>
      </w:r>
      <w:r>
        <w:rPr>
          <w:spacing w:val="-1"/>
        </w:rPr>
        <w:t xml:space="preserve"> </w:t>
      </w:r>
      <w:r>
        <w:t>и</w:t>
      </w:r>
      <w:r>
        <w:rPr>
          <w:spacing w:val="-1"/>
        </w:rPr>
        <w:t xml:space="preserve"> </w:t>
      </w:r>
      <w:r>
        <w:rPr>
          <w:spacing w:val="-2"/>
        </w:rPr>
        <w:t>сокращений</w:t>
      </w:r>
    </w:p>
    <w:p w:rsidR="00956AE6" w:rsidRDefault="00956AE6">
      <w:pPr>
        <w:pStyle w:val="a3"/>
        <w:rPr>
          <w:b/>
          <w:sz w:val="20"/>
        </w:rPr>
      </w:pPr>
    </w:p>
    <w:p w:rsidR="00956AE6" w:rsidRDefault="00956AE6">
      <w:pPr>
        <w:pStyle w:val="a3"/>
        <w:spacing w:before="4"/>
        <w:rPr>
          <w:b/>
          <w:sz w:val="20"/>
        </w:rPr>
      </w:pPr>
    </w:p>
    <w:tbl>
      <w:tblPr>
        <w:tblStyle w:val="TableNormal"/>
        <w:tblW w:w="0" w:type="auto"/>
        <w:tblInd w:w="240" w:type="dxa"/>
        <w:tblLayout w:type="fixed"/>
        <w:tblLook w:val="01E0" w:firstRow="1" w:lastRow="1" w:firstColumn="1" w:lastColumn="1" w:noHBand="0" w:noVBand="0"/>
      </w:tblPr>
      <w:tblGrid>
        <w:gridCol w:w="2240"/>
        <w:gridCol w:w="7785"/>
      </w:tblGrid>
      <w:tr w:rsidR="00956AE6">
        <w:trPr>
          <w:trHeight w:val="823"/>
        </w:trPr>
        <w:tc>
          <w:tcPr>
            <w:tcW w:w="2240" w:type="dxa"/>
          </w:tcPr>
          <w:p w:rsidR="00956AE6" w:rsidRDefault="00B200C6">
            <w:pPr>
              <w:pStyle w:val="TableParagraph"/>
              <w:spacing w:line="266" w:lineRule="exact"/>
              <w:ind w:left="50"/>
              <w:rPr>
                <w:sz w:val="24"/>
              </w:rPr>
            </w:pPr>
            <w:r>
              <w:rPr>
                <w:spacing w:val="-2"/>
                <w:sz w:val="24"/>
              </w:rPr>
              <w:t>Услуга</w:t>
            </w:r>
          </w:p>
        </w:tc>
        <w:tc>
          <w:tcPr>
            <w:tcW w:w="7785" w:type="dxa"/>
          </w:tcPr>
          <w:p w:rsidR="00956AE6" w:rsidRDefault="00B200C6">
            <w:pPr>
              <w:pStyle w:val="TableParagraph"/>
              <w:tabs>
                <w:tab w:val="left" w:pos="2016"/>
                <w:tab w:val="left" w:pos="2333"/>
                <w:tab w:val="left" w:pos="4073"/>
                <w:tab w:val="left" w:pos="5037"/>
                <w:tab w:val="left" w:pos="6414"/>
              </w:tabs>
              <w:spacing w:line="266" w:lineRule="exact"/>
              <w:ind w:left="155"/>
              <w:rPr>
                <w:sz w:val="24"/>
              </w:rPr>
            </w:pPr>
            <w:r>
              <w:rPr>
                <w:spacing w:val="-2"/>
                <w:sz w:val="24"/>
              </w:rPr>
              <w:t>Предоставление</w:t>
            </w:r>
            <w:r>
              <w:rPr>
                <w:sz w:val="24"/>
              </w:rPr>
              <w:tab/>
            </w:r>
            <w:r>
              <w:rPr>
                <w:spacing w:val="-10"/>
                <w:sz w:val="24"/>
              </w:rPr>
              <w:t>в</w:t>
            </w:r>
            <w:r>
              <w:rPr>
                <w:sz w:val="24"/>
              </w:rPr>
              <w:tab/>
            </w:r>
            <w:r>
              <w:rPr>
                <w:spacing w:val="-2"/>
                <w:sz w:val="24"/>
              </w:rPr>
              <w:t>собственность,</w:t>
            </w:r>
            <w:r>
              <w:rPr>
                <w:sz w:val="24"/>
              </w:rPr>
              <w:tab/>
            </w:r>
            <w:r>
              <w:rPr>
                <w:spacing w:val="-2"/>
                <w:sz w:val="24"/>
              </w:rPr>
              <w:t>аренду,</w:t>
            </w:r>
            <w:r>
              <w:rPr>
                <w:sz w:val="24"/>
              </w:rPr>
              <w:tab/>
            </w:r>
            <w:r>
              <w:rPr>
                <w:spacing w:val="-2"/>
                <w:sz w:val="24"/>
              </w:rPr>
              <w:t>постоянное</w:t>
            </w:r>
            <w:r>
              <w:rPr>
                <w:sz w:val="24"/>
              </w:rPr>
              <w:tab/>
            </w:r>
            <w:r>
              <w:rPr>
                <w:spacing w:val="-2"/>
                <w:sz w:val="24"/>
              </w:rPr>
              <w:t>(бессрочное)</w:t>
            </w:r>
          </w:p>
          <w:p w:rsidR="00956AE6" w:rsidRDefault="00B200C6">
            <w:pPr>
              <w:pStyle w:val="TableParagraph"/>
              <w:tabs>
                <w:tab w:val="left" w:pos="1862"/>
                <w:tab w:val="left" w:pos="3714"/>
                <w:tab w:val="left" w:pos="5360"/>
                <w:tab w:val="left" w:pos="6890"/>
              </w:tabs>
              <w:spacing w:line="270" w:lineRule="atLeast"/>
              <w:ind w:left="155" w:right="53"/>
              <w:rPr>
                <w:sz w:val="24"/>
              </w:rPr>
            </w:pPr>
            <w:r>
              <w:rPr>
                <w:spacing w:val="-2"/>
                <w:sz w:val="24"/>
              </w:rPr>
              <w:t>пользование,</w:t>
            </w:r>
            <w:r>
              <w:rPr>
                <w:sz w:val="24"/>
              </w:rPr>
              <w:tab/>
            </w:r>
            <w:r>
              <w:rPr>
                <w:spacing w:val="-2"/>
                <w:sz w:val="24"/>
              </w:rPr>
              <w:t>безвозмездное</w:t>
            </w:r>
            <w:r>
              <w:rPr>
                <w:sz w:val="24"/>
              </w:rPr>
              <w:tab/>
            </w:r>
            <w:r>
              <w:rPr>
                <w:spacing w:val="-2"/>
                <w:sz w:val="24"/>
              </w:rPr>
              <w:t>пользование</w:t>
            </w:r>
            <w:r>
              <w:rPr>
                <w:sz w:val="24"/>
              </w:rPr>
              <w:tab/>
            </w:r>
            <w:r>
              <w:rPr>
                <w:spacing w:val="-2"/>
                <w:sz w:val="24"/>
              </w:rPr>
              <w:t>земельного</w:t>
            </w:r>
            <w:r>
              <w:rPr>
                <w:sz w:val="24"/>
              </w:rPr>
              <w:tab/>
            </w:r>
            <w:r>
              <w:rPr>
                <w:spacing w:val="-2"/>
                <w:sz w:val="24"/>
              </w:rPr>
              <w:t xml:space="preserve">участка, </w:t>
            </w:r>
            <w:r>
              <w:rPr>
                <w:sz w:val="24"/>
              </w:rPr>
              <w:t>находящегося в муниципальной собственности, без проведения торгов</w:t>
            </w:r>
          </w:p>
        </w:tc>
      </w:tr>
      <w:tr w:rsidR="00956AE6">
        <w:trPr>
          <w:trHeight w:val="1103"/>
        </w:trPr>
        <w:tc>
          <w:tcPr>
            <w:tcW w:w="2240" w:type="dxa"/>
          </w:tcPr>
          <w:p w:rsidR="00956AE6" w:rsidRDefault="00B200C6">
            <w:pPr>
              <w:pStyle w:val="TableParagraph"/>
              <w:ind w:left="50"/>
              <w:rPr>
                <w:sz w:val="24"/>
              </w:rPr>
            </w:pPr>
            <w:r>
              <w:rPr>
                <w:spacing w:val="-2"/>
                <w:sz w:val="24"/>
              </w:rPr>
              <w:t>Административный регламент</w:t>
            </w:r>
          </w:p>
        </w:tc>
        <w:tc>
          <w:tcPr>
            <w:tcW w:w="7785" w:type="dxa"/>
          </w:tcPr>
          <w:p w:rsidR="00956AE6" w:rsidRDefault="00B200C6">
            <w:pPr>
              <w:pStyle w:val="TableParagraph"/>
              <w:spacing w:line="271" w:lineRule="exact"/>
              <w:ind w:left="155"/>
              <w:jc w:val="both"/>
              <w:rPr>
                <w:sz w:val="24"/>
              </w:rPr>
            </w:pPr>
            <w:r>
              <w:rPr>
                <w:sz w:val="24"/>
              </w:rPr>
              <w:t>административный</w:t>
            </w:r>
            <w:r>
              <w:rPr>
                <w:spacing w:val="57"/>
                <w:w w:val="150"/>
                <w:sz w:val="24"/>
              </w:rPr>
              <w:t xml:space="preserve"> </w:t>
            </w:r>
            <w:r>
              <w:rPr>
                <w:sz w:val="24"/>
              </w:rPr>
              <w:t>регламент</w:t>
            </w:r>
            <w:r>
              <w:rPr>
                <w:spacing w:val="59"/>
                <w:w w:val="150"/>
                <w:sz w:val="24"/>
              </w:rPr>
              <w:t xml:space="preserve"> </w:t>
            </w:r>
            <w:r>
              <w:rPr>
                <w:sz w:val="24"/>
              </w:rPr>
              <w:t>предоставления</w:t>
            </w:r>
            <w:r>
              <w:rPr>
                <w:spacing w:val="58"/>
                <w:w w:val="150"/>
                <w:sz w:val="24"/>
              </w:rPr>
              <w:t xml:space="preserve"> </w:t>
            </w:r>
            <w:r>
              <w:rPr>
                <w:sz w:val="24"/>
              </w:rPr>
              <w:t>муниципальной</w:t>
            </w:r>
            <w:r>
              <w:rPr>
                <w:spacing w:val="63"/>
                <w:w w:val="150"/>
                <w:sz w:val="24"/>
              </w:rPr>
              <w:t xml:space="preserve"> </w:t>
            </w:r>
            <w:r>
              <w:rPr>
                <w:spacing w:val="-2"/>
                <w:sz w:val="24"/>
              </w:rPr>
              <w:t>услуги</w:t>
            </w:r>
          </w:p>
          <w:p w:rsidR="00956AE6" w:rsidRDefault="00B200C6">
            <w:pPr>
              <w:pStyle w:val="TableParagraph"/>
              <w:spacing w:line="270" w:lineRule="atLeast"/>
              <w:ind w:left="155" w:right="53"/>
              <w:jc w:val="both"/>
              <w:rPr>
                <w:sz w:val="24"/>
              </w:rPr>
            </w:pPr>
            <w:r>
              <w:rPr>
                <w:sz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c>
      </w:tr>
      <w:tr w:rsidR="00956AE6">
        <w:trPr>
          <w:trHeight w:val="2760"/>
        </w:trPr>
        <w:tc>
          <w:tcPr>
            <w:tcW w:w="2240" w:type="dxa"/>
          </w:tcPr>
          <w:p w:rsidR="00956AE6" w:rsidRDefault="00B200C6">
            <w:pPr>
              <w:pStyle w:val="TableParagraph"/>
              <w:spacing w:line="271" w:lineRule="exact"/>
              <w:ind w:left="50"/>
              <w:rPr>
                <w:sz w:val="24"/>
              </w:rPr>
            </w:pPr>
            <w:r>
              <w:rPr>
                <w:spacing w:val="-2"/>
                <w:sz w:val="24"/>
              </w:rPr>
              <w:t>Заявитель</w:t>
            </w:r>
          </w:p>
        </w:tc>
        <w:tc>
          <w:tcPr>
            <w:tcW w:w="7785" w:type="dxa"/>
          </w:tcPr>
          <w:p w:rsidR="00956AE6" w:rsidRDefault="00B200C6">
            <w:pPr>
              <w:pStyle w:val="TableParagraph"/>
              <w:ind w:left="155" w:right="47"/>
              <w:jc w:val="both"/>
              <w:rPr>
                <w:sz w:val="24"/>
              </w:rPr>
            </w:pPr>
            <w:r>
              <w:rPr>
                <w:sz w:val="24"/>
              </w:rPr>
              <w:t xml:space="preserve">Заявителями на получение муниципальной услуги являются (далее при совместном упоминании - Заявители) физические лица, юридические лица и индивидуальные предприниматели. Иностранные граждане, лица без гражданства также могут являться заявителями для получения земельных участков на </w:t>
            </w:r>
            <w:proofErr w:type="gramStart"/>
            <w:r>
              <w:rPr>
                <w:sz w:val="24"/>
              </w:rPr>
              <w:t>праве</w:t>
            </w:r>
            <w:proofErr w:type="gramEnd"/>
            <w:r>
              <w:rPr>
                <w:sz w:val="24"/>
              </w:rPr>
              <w:t xml:space="preserve"> аренды, за исключением случаев, предусмотренных Земельным кодексом.</w:t>
            </w:r>
          </w:p>
          <w:p w:rsidR="00956AE6" w:rsidRDefault="00B200C6">
            <w:pPr>
              <w:pStyle w:val="TableParagraph"/>
              <w:spacing w:line="270" w:lineRule="atLeast"/>
              <w:ind w:left="155" w:right="52"/>
              <w:jc w:val="both"/>
              <w:rPr>
                <w:sz w:val="24"/>
              </w:rPr>
            </w:pPr>
            <w:r>
              <w:rPr>
                <w:sz w:val="24"/>
              </w:rPr>
              <w:t xml:space="preserve">От имени заявителей могут выступать уполномоченные представители, действующие в силу полномочий, основанных на доверенности, оформленной в соответствии с требованиями федерального </w:t>
            </w:r>
            <w:r>
              <w:rPr>
                <w:spacing w:val="-2"/>
                <w:sz w:val="24"/>
              </w:rPr>
              <w:t>законодательства;</w:t>
            </w:r>
          </w:p>
        </w:tc>
      </w:tr>
      <w:tr w:rsidR="00956AE6">
        <w:trPr>
          <w:trHeight w:val="551"/>
        </w:trPr>
        <w:tc>
          <w:tcPr>
            <w:tcW w:w="2240" w:type="dxa"/>
          </w:tcPr>
          <w:p w:rsidR="00956AE6" w:rsidRDefault="00B200C6">
            <w:pPr>
              <w:pStyle w:val="TableParagraph"/>
              <w:spacing w:line="271" w:lineRule="exact"/>
              <w:ind w:left="50"/>
              <w:rPr>
                <w:sz w:val="24"/>
              </w:rPr>
            </w:pPr>
            <w:r>
              <w:rPr>
                <w:spacing w:val="-2"/>
                <w:sz w:val="24"/>
              </w:rPr>
              <w:t>Уполномоченный</w:t>
            </w:r>
          </w:p>
          <w:p w:rsidR="00956AE6" w:rsidRDefault="00B200C6">
            <w:pPr>
              <w:pStyle w:val="TableParagraph"/>
              <w:spacing w:line="261" w:lineRule="exact"/>
              <w:ind w:left="50"/>
              <w:rPr>
                <w:sz w:val="24"/>
              </w:rPr>
            </w:pPr>
            <w:r>
              <w:rPr>
                <w:spacing w:val="-2"/>
                <w:sz w:val="24"/>
              </w:rPr>
              <w:t>орган</w:t>
            </w:r>
          </w:p>
        </w:tc>
        <w:tc>
          <w:tcPr>
            <w:tcW w:w="7785" w:type="dxa"/>
          </w:tcPr>
          <w:p w:rsidR="00956AE6" w:rsidRDefault="00B200C6">
            <w:pPr>
              <w:pStyle w:val="TableParagraph"/>
              <w:tabs>
                <w:tab w:val="left" w:pos="2387"/>
                <w:tab w:val="left" w:pos="5081"/>
                <w:tab w:val="left" w:pos="6677"/>
              </w:tabs>
              <w:spacing w:line="271" w:lineRule="exact"/>
              <w:ind w:left="155"/>
              <w:rPr>
                <w:sz w:val="24"/>
              </w:rPr>
            </w:pPr>
            <w:r>
              <w:rPr>
                <w:spacing w:val="-2"/>
                <w:sz w:val="24"/>
              </w:rPr>
              <w:t>Администрация</w:t>
            </w:r>
            <w:r>
              <w:rPr>
                <w:sz w:val="24"/>
              </w:rPr>
              <w:tab/>
            </w:r>
            <w:r>
              <w:rPr>
                <w:spacing w:val="-2"/>
                <w:sz w:val="24"/>
              </w:rPr>
              <w:t>Косточковского</w:t>
            </w:r>
            <w:r>
              <w:rPr>
                <w:sz w:val="24"/>
              </w:rPr>
              <w:tab/>
            </w:r>
            <w:r>
              <w:rPr>
                <w:spacing w:val="-2"/>
                <w:sz w:val="24"/>
              </w:rPr>
              <w:t>сельского</w:t>
            </w:r>
            <w:r>
              <w:rPr>
                <w:sz w:val="24"/>
              </w:rPr>
              <w:tab/>
            </w:r>
            <w:r>
              <w:rPr>
                <w:spacing w:val="-2"/>
                <w:sz w:val="24"/>
              </w:rPr>
              <w:t>поселения</w:t>
            </w:r>
          </w:p>
          <w:p w:rsidR="00956AE6" w:rsidRDefault="00B200C6">
            <w:pPr>
              <w:pStyle w:val="TableParagraph"/>
              <w:spacing w:line="261" w:lineRule="exact"/>
              <w:ind w:left="155"/>
              <w:rPr>
                <w:sz w:val="24"/>
              </w:rPr>
            </w:pPr>
            <w:r>
              <w:rPr>
                <w:sz w:val="24"/>
              </w:rPr>
              <w:t>Нижнегорского</w:t>
            </w:r>
            <w:r>
              <w:rPr>
                <w:spacing w:val="-4"/>
                <w:sz w:val="24"/>
              </w:rPr>
              <w:t xml:space="preserve"> </w:t>
            </w:r>
            <w:r>
              <w:rPr>
                <w:sz w:val="24"/>
              </w:rPr>
              <w:t>района</w:t>
            </w:r>
            <w:r>
              <w:rPr>
                <w:spacing w:val="-5"/>
                <w:sz w:val="24"/>
              </w:rPr>
              <w:t xml:space="preserve"> </w:t>
            </w:r>
            <w:r>
              <w:rPr>
                <w:sz w:val="24"/>
              </w:rPr>
              <w:t>Республики</w:t>
            </w:r>
            <w:r>
              <w:rPr>
                <w:spacing w:val="-3"/>
                <w:sz w:val="24"/>
              </w:rPr>
              <w:t xml:space="preserve"> </w:t>
            </w:r>
            <w:r>
              <w:rPr>
                <w:spacing w:val="-4"/>
                <w:sz w:val="24"/>
              </w:rPr>
              <w:t>Крым</w:t>
            </w:r>
          </w:p>
        </w:tc>
      </w:tr>
      <w:tr w:rsidR="00956AE6">
        <w:trPr>
          <w:trHeight w:val="552"/>
        </w:trPr>
        <w:tc>
          <w:tcPr>
            <w:tcW w:w="2240" w:type="dxa"/>
          </w:tcPr>
          <w:p w:rsidR="00956AE6" w:rsidRDefault="00B200C6">
            <w:pPr>
              <w:pStyle w:val="TableParagraph"/>
              <w:spacing w:line="271" w:lineRule="exact"/>
              <w:ind w:left="50"/>
              <w:rPr>
                <w:sz w:val="24"/>
              </w:rPr>
            </w:pPr>
            <w:r>
              <w:rPr>
                <w:spacing w:val="-5"/>
                <w:sz w:val="24"/>
              </w:rPr>
              <w:t>МФЦ</w:t>
            </w:r>
          </w:p>
        </w:tc>
        <w:tc>
          <w:tcPr>
            <w:tcW w:w="7785" w:type="dxa"/>
          </w:tcPr>
          <w:p w:rsidR="00956AE6" w:rsidRDefault="00B200C6">
            <w:pPr>
              <w:pStyle w:val="TableParagraph"/>
              <w:tabs>
                <w:tab w:val="left" w:pos="2766"/>
                <w:tab w:val="left" w:pos="3749"/>
                <w:tab w:val="left" w:pos="5606"/>
                <w:tab w:val="left" w:pos="7601"/>
              </w:tabs>
              <w:spacing w:line="271" w:lineRule="exact"/>
              <w:ind w:left="155"/>
              <w:rPr>
                <w:sz w:val="24"/>
              </w:rPr>
            </w:pPr>
            <w:r>
              <w:rPr>
                <w:spacing w:val="-2"/>
                <w:sz w:val="24"/>
              </w:rPr>
              <w:t>многофункциональные</w:t>
            </w:r>
            <w:r>
              <w:rPr>
                <w:sz w:val="24"/>
              </w:rPr>
              <w:tab/>
            </w:r>
            <w:r>
              <w:rPr>
                <w:spacing w:val="-2"/>
                <w:sz w:val="24"/>
              </w:rPr>
              <w:t>центры</w:t>
            </w:r>
            <w:r>
              <w:rPr>
                <w:sz w:val="24"/>
              </w:rPr>
              <w:tab/>
            </w:r>
            <w:r>
              <w:rPr>
                <w:spacing w:val="-2"/>
                <w:sz w:val="24"/>
              </w:rPr>
              <w:t>предоставления</w:t>
            </w:r>
            <w:r>
              <w:rPr>
                <w:sz w:val="24"/>
              </w:rPr>
              <w:tab/>
            </w:r>
            <w:proofErr w:type="gramStart"/>
            <w:r>
              <w:rPr>
                <w:spacing w:val="-2"/>
                <w:sz w:val="24"/>
              </w:rPr>
              <w:t>государственных</w:t>
            </w:r>
            <w:proofErr w:type="gramEnd"/>
            <w:r>
              <w:rPr>
                <w:sz w:val="24"/>
              </w:rPr>
              <w:tab/>
            </w:r>
            <w:r>
              <w:rPr>
                <w:spacing w:val="-10"/>
                <w:sz w:val="24"/>
              </w:rPr>
              <w:t>и</w:t>
            </w:r>
          </w:p>
          <w:p w:rsidR="00956AE6" w:rsidRDefault="00B200C6">
            <w:pPr>
              <w:pStyle w:val="TableParagraph"/>
              <w:spacing w:line="261" w:lineRule="exact"/>
              <w:ind w:left="155"/>
              <w:rPr>
                <w:sz w:val="24"/>
              </w:rPr>
            </w:pPr>
            <w:r>
              <w:rPr>
                <w:sz w:val="24"/>
              </w:rPr>
              <w:t>муниципальных</w:t>
            </w:r>
            <w:r>
              <w:rPr>
                <w:spacing w:val="-5"/>
                <w:sz w:val="24"/>
              </w:rPr>
              <w:t xml:space="preserve"> </w:t>
            </w:r>
            <w:r>
              <w:rPr>
                <w:sz w:val="24"/>
              </w:rPr>
              <w:t>услуг</w:t>
            </w:r>
            <w:r>
              <w:rPr>
                <w:spacing w:val="-6"/>
                <w:sz w:val="24"/>
              </w:rPr>
              <w:t xml:space="preserve"> </w:t>
            </w:r>
            <w:r>
              <w:rPr>
                <w:sz w:val="24"/>
              </w:rPr>
              <w:t>Республики</w:t>
            </w:r>
            <w:r>
              <w:rPr>
                <w:spacing w:val="-7"/>
                <w:sz w:val="24"/>
              </w:rPr>
              <w:t xml:space="preserve"> </w:t>
            </w:r>
            <w:r>
              <w:rPr>
                <w:spacing w:val="-2"/>
                <w:sz w:val="24"/>
              </w:rPr>
              <w:t>Крым;</w:t>
            </w:r>
          </w:p>
        </w:tc>
      </w:tr>
      <w:tr w:rsidR="00956AE6">
        <w:trPr>
          <w:trHeight w:val="275"/>
        </w:trPr>
        <w:tc>
          <w:tcPr>
            <w:tcW w:w="2240" w:type="dxa"/>
          </w:tcPr>
          <w:p w:rsidR="00956AE6" w:rsidRDefault="00B200C6">
            <w:pPr>
              <w:pStyle w:val="TableParagraph"/>
              <w:spacing w:line="256" w:lineRule="exact"/>
              <w:ind w:left="50"/>
              <w:rPr>
                <w:sz w:val="24"/>
              </w:rPr>
            </w:pPr>
            <w:r>
              <w:rPr>
                <w:sz w:val="24"/>
              </w:rPr>
              <w:t>Сеть</w:t>
            </w:r>
            <w:r>
              <w:rPr>
                <w:spacing w:val="-1"/>
                <w:sz w:val="24"/>
              </w:rPr>
              <w:t xml:space="preserve"> </w:t>
            </w:r>
            <w:r>
              <w:rPr>
                <w:spacing w:val="-2"/>
                <w:sz w:val="24"/>
              </w:rPr>
              <w:t>Интернет</w:t>
            </w:r>
          </w:p>
        </w:tc>
        <w:tc>
          <w:tcPr>
            <w:tcW w:w="7785" w:type="dxa"/>
          </w:tcPr>
          <w:p w:rsidR="00956AE6" w:rsidRDefault="00B200C6">
            <w:pPr>
              <w:pStyle w:val="TableParagraph"/>
              <w:spacing w:line="256" w:lineRule="exact"/>
              <w:ind w:left="155"/>
              <w:rPr>
                <w:sz w:val="24"/>
              </w:rPr>
            </w:pPr>
            <w:r>
              <w:rPr>
                <w:sz w:val="24"/>
              </w:rPr>
              <w:t>информационно-телекоммуникационная</w:t>
            </w:r>
            <w:r>
              <w:rPr>
                <w:spacing w:val="-13"/>
                <w:sz w:val="24"/>
              </w:rPr>
              <w:t xml:space="preserve"> </w:t>
            </w:r>
            <w:r>
              <w:rPr>
                <w:sz w:val="24"/>
              </w:rPr>
              <w:t>сеть</w:t>
            </w:r>
            <w:r>
              <w:rPr>
                <w:spacing w:val="-8"/>
                <w:sz w:val="24"/>
              </w:rPr>
              <w:t xml:space="preserve"> </w:t>
            </w:r>
            <w:r>
              <w:rPr>
                <w:spacing w:val="-2"/>
                <w:sz w:val="24"/>
              </w:rPr>
              <w:t>«Интернет»;</w:t>
            </w:r>
          </w:p>
        </w:tc>
      </w:tr>
      <w:tr w:rsidR="00956AE6">
        <w:trPr>
          <w:trHeight w:val="828"/>
        </w:trPr>
        <w:tc>
          <w:tcPr>
            <w:tcW w:w="2240" w:type="dxa"/>
          </w:tcPr>
          <w:p w:rsidR="00956AE6" w:rsidRDefault="00B200C6">
            <w:pPr>
              <w:pStyle w:val="TableParagraph"/>
              <w:spacing w:line="271" w:lineRule="exact"/>
              <w:ind w:left="50"/>
              <w:rPr>
                <w:sz w:val="24"/>
              </w:rPr>
            </w:pPr>
            <w:r>
              <w:rPr>
                <w:spacing w:val="-4"/>
                <w:sz w:val="24"/>
              </w:rPr>
              <w:t>РПГУ</w:t>
            </w:r>
          </w:p>
        </w:tc>
        <w:tc>
          <w:tcPr>
            <w:tcW w:w="7785" w:type="dxa"/>
          </w:tcPr>
          <w:p w:rsidR="00956AE6" w:rsidRDefault="00B200C6">
            <w:pPr>
              <w:pStyle w:val="TableParagraph"/>
              <w:tabs>
                <w:tab w:val="left" w:pos="2024"/>
                <w:tab w:val="left" w:pos="2789"/>
                <w:tab w:val="left" w:pos="4206"/>
                <w:tab w:val="left" w:pos="5184"/>
                <w:tab w:val="left" w:pos="6964"/>
                <w:tab w:val="left" w:pos="7286"/>
              </w:tabs>
              <w:ind w:left="155" w:right="49"/>
              <w:rPr>
                <w:sz w:val="24"/>
              </w:rPr>
            </w:pPr>
            <w:r>
              <w:rPr>
                <w:sz w:val="24"/>
              </w:rPr>
              <w:t>государственная</w:t>
            </w:r>
            <w:r>
              <w:rPr>
                <w:spacing w:val="40"/>
                <w:sz w:val="24"/>
              </w:rPr>
              <w:t xml:space="preserve"> </w:t>
            </w:r>
            <w:r>
              <w:rPr>
                <w:sz w:val="24"/>
              </w:rPr>
              <w:t>информационная</w:t>
            </w:r>
            <w:r>
              <w:rPr>
                <w:spacing w:val="40"/>
                <w:sz w:val="24"/>
              </w:rPr>
              <w:t xml:space="preserve"> </w:t>
            </w:r>
            <w:r>
              <w:rPr>
                <w:sz w:val="24"/>
              </w:rPr>
              <w:t>система</w:t>
            </w:r>
            <w:r>
              <w:rPr>
                <w:spacing w:val="40"/>
                <w:sz w:val="24"/>
              </w:rPr>
              <w:t xml:space="preserve"> </w:t>
            </w:r>
            <w:r>
              <w:rPr>
                <w:sz w:val="24"/>
              </w:rPr>
              <w:t>«Портал</w:t>
            </w:r>
            <w:r>
              <w:rPr>
                <w:spacing w:val="40"/>
                <w:sz w:val="24"/>
              </w:rPr>
              <w:t xml:space="preserve"> </w:t>
            </w:r>
            <w:r>
              <w:rPr>
                <w:sz w:val="24"/>
              </w:rPr>
              <w:t>государственных</w:t>
            </w:r>
            <w:r>
              <w:rPr>
                <w:spacing w:val="40"/>
                <w:sz w:val="24"/>
              </w:rPr>
              <w:t xml:space="preserve"> </w:t>
            </w:r>
            <w:r>
              <w:rPr>
                <w:sz w:val="24"/>
              </w:rPr>
              <w:t xml:space="preserve">и </w:t>
            </w:r>
            <w:r>
              <w:rPr>
                <w:spacing w:val="-2"/>
                <w:sz w:val="24"/>
              </w:rPr>
              <w:t>муниципальных</w:t>
            </w:r>
            <w:r>
              <w:rPr>
                <w:sz w:val="24"/>
              </w:rPr>
              <w:tab/>
            </w:r>
            <w:r>
              <w:rPr>
                <w:spacing w:val="-4"/>
                <w:sz w:val="24"/>
              </w:rPr>
              <w:t>услуг</w:t>
            </w:r>
            <w:r>
              <w:rPr>
                <w:sz w:val="24"/>
              </w:rPr>
              <w:tab/>
            </w:r>
            <w:r>
              <w:rPr>
                <w:spacing w:val="-2"/>
                <w:sz w:val="24"/>
              </w:rPr>
              <w:t>Республики</w:t>
            </w:r>
            <w:r>
              <w:rPr>
                <w:sz w:val="24"/>
              </w:rPr>
              <w:tab/>
            </w:r>
            <w:r>
              <w:rPr>
                <w:spacing w:val="-2"/>
                <w:sz w:val="24"/>
              </w:rPr>
              <w:t>Крым»,</w:t>
            </w:r>
            <w:r>
              <w:rPr>
                <w:sz w:val="24"/>
              </w:rPr>
              <w:tab/>
            </w:r>
            <w:r>
              <w:rPr>
                <w:spacing w:val="-2"/>
                <w:sz w:val="24"/>
              </w:rPr>
              <w:t>расположенная</w:t>
            </w:r>
            <w:r>
              <w:rPr>
                <w:sz w:val="24"/>
              </w:rPr>
              <w:tab/>
            </w:r>
            <w:r>
              <w:rPr>
                <w:spacing w:val="-10"/>
                <w:sz w:val="24"/>
              </w:rPr>
              <w:t>в</w:t>
            </w:r>
            <w:r>
              <w:rPr>
                <w:sz w:val="24"/>
              </w:rPr>
              <w:tab/>
            </w:r>
            <w:r>
              <w:rPr>
                <w:spacing w:val="-4"/>
                <w:sz w:val="24"/>
              </w:rPr>
              <w:t>сети</w:t>
            </w:r>
          </w:p>
          <w:p w:rsidR="00956AE6" w:rsidRDefault="00B200C6">
            <w:pPr>
              <w:pStyle w:val="TableParagraph"/>
              <w:spacing w:line="261" w:lineRule="exact"/>
              <w:ind w:left="155"/>
              <w:rPr>
                <w:sz w:val="24"/>
              </w:rPr>
            </w:pPr>
            <w:r>
              <w:rPr>
                <w:sz w:val="24"/>
              </w:rPr>
              <w:t>Интернет</w:t>
            </w:r>
            <w:r>
              <w:rPr>
                <w:spacing w:val="-2"/>
                <w:sz w:val="24"/>
              </w:rPr>
              <w:t xml:space="preserve"> </w:t>
            </w:r>
            <w:r>
              <w:rPr>
                <w:sz w:val="24"/>
              </w:rPr>
              <w:t>по</w:t>
            </w:r>
            <w:r>
              <w:rPr>
                <w:spacing w:val="-2"/>
                <w:sz w:val="24"/>
              </w:rPr>
              <w:t xml:space="preserve"> </w:t>
            </w:r>
            <w:r>
              <w:rPr>
                <w:sz w:val="24"/>
              </w:rPr>
              <w:t>адресу</w:t>
            </w:r>
            <w:r>
              <w:rPr>
                <w:spacing w:val="-4"/>
                <w:sz w:val="24"/>
              </w:rPr>
              <w:t xml:space="preserve"> </w:t>
            </w:r>
            <w:r>
              <w:rPr>
                <w:color w:val="000080"/>
                <w:spacing w:val="-2"/>
                <w:sz w:val="24"/>
                <w:u w:val="single" w:color="000080"/>
              </w:rPr>
              <w:t>https://gosuslugi82.ru</w:t>
            </w:r>
            <w:r>
              <w:rPr>
                <w:spacing w:val="-2"/>
                <w:sz w:val="24"/>
              </w:rPr>
              <w:t>;</w:t>
            </w:r>
          </w:p>
        </w:tc>
      </w:tr>
      <w:tr w:rsidR="00956AE6">
        <w:trPr>
          <w:trHeight w:val="823"/>
        </w:trPr>
        <w:tc>
          <w:tcPr>
            <w:tcW w:w="2240" w:type="dxa"/>
          </w:tcPr>
          <w:p w:rsidR="00956AE6" w:rsidRDefault="00B200C6">
            <w:pPr>
              <w:pStyle w:val="TableParagraph"/>
              <w:spacing w:line="271" w:lineRule="exact"/>
              <w:ind w:left="50"/>
              <w:rPr>
                <w:sz w:val="24"/>
              </w:rPr>
            </w:pPr>
            <w:r>
              <w:rPr>
                <w:spacing w:val="-4"/>
                <w:sz w:val="24"/>
              </w:rPr>
              <w:t>ЕПГУ</w:t>
            </w:r>
          </w:p>
        </w:tc>
        <w:tc>
          <w:tcPr>
            <w:tcW w:w="7785" w:type="dxa"/>
          </w:tcPr>
          <w:p w:rsidR="00956AE6" w:rsidRDefault="00B200C6">
            <w:pPr>
              <w:pStyle w:val="TableParagraph"/>
              <w:ind w:left="155"/>
              <w:rPr>
                <w:sz w:val="24"/>
              </w:rPr>
            </w:pPr>
            <w:r>
              <w:rPr>
                <w:sz w:val="24"/>
              </w:rPr>
              <w:t>федеральная государственная информационная система «Единый портал государственных</w:t>
            </w:r>
            <w:r>
              <w:rPr>
                <w:spacing w:val="22"/>
                <w:sz w:val="24"/>
              </w:rPr>
              <w:t xml:space="preserve"> </w:t>
            </w:r>
            <w:r>
              <w:rPr>
                <w:sz w:val="24"/>
              </w:rPr>
              <w:t>и</w:t>
            </w:r>
            <w:r>
              <w:rPr>
                <w:spacing w:val="23"/>
                <w:sz w:val="24"/>
              </w:rPr>
              <w:t xml:space="preserve"> </w:t>
            </w:r>
            <w:r>
              <w:rPr>
                <w:sz w:val="24"/>
              </w:rPr>
              <w:t>муниципальных</w:t>
            </w:r>
            <w:r>
              <w:rPr>
                <w:spacing w:val="27"/>
                <w:sz w:val="24"/>
              </w:rPr>
              <w:t xml:space="preserve"> </w:t>
            </w:r>
            <w:r>
              <w:rPr>
                <w:sz w:val="24"/>
              </w:rPr>
              <w:t>услуг</w:t>
            </w:r>
            <w:r>
              <w:rPr>
                <w:spacing w:val="22"/>
                <w:sz w:val="24"/>
              </w:rPr>
              <w:t xml:space="preserve"> </w:t>
            </w:r>
            <w:r>
              <w:rPr>
                <w:sz w:val="24"/>
              </w:rPr>
              <w:t>(функций)»,</w:t>
            </w:r>
            <w:r>
              <w:rPr>
                <w:spacing w:val="22"/>
                <w:sz w:val="24"/>
              </w:rPr>
              <w:t xml:space="preserve"> </w:t>
            </w:r>
            <w:r>
              <w:rPr>
                <w:sz w:val="24"/>
              </w:rPr>
              <w:t>расположенная</w:t>
            </w:r>
            <w:r>
              <w:rPr>
                <w:spacing w:val="23"/>
                <w:sz w:val="24"/>
              </w:rPr>
              <w:t xml:space="preserve"> </w:t>
            </w:r>
            <w:proofErr w:type="gramStart"/>
            <w:r>
              <w:rPr>
                <w:spacing w:val="-10"/>
                <w:sz w:val="24"/>
              </w:rPr>
              <w:t>в</w:t>
            </w:r>
            <w:proofErr w:type="gramEnd"/>
          </w:p>
          <w:p w:rsidR="00956AE6" w:rsidRDefault="00B200C6">
            <w:pPr>
              <w:pStyle w:val="TableParagraph"/>
              <w:spacing w:line="256" w:lineRule="exact"/>
              <w:ind w:left="155"/>
              <w:rPr>
                <w:sz w:val="24"/>
              </w:rPr>
            </w:pPr>
            <w:r>
              <w:rPr>
                <w:sz w:val="24"/>
              </w:rPr>
              <w:t>сети</w:t>
            </w:r>
            <w:r>
              <w:rPr>
                <w:spacing w:val="-3"/>
                <w:sz w:val="24"/>
              </w:rPr>
              <w:t xml:space="preserve"> </w:t>
            </w:r>
            <w:r>
              <w:rPr>
                <w:sz w:val="24"/>
              </w:rPr>
              <w:t>Интернет</w:t>
            </w:r>
            <w:r>
              <w:rPr>
                <w:spacing w:val="-2"/>
                <w:sz w:val="24"/>
              </w:rPr>
              <w:t xml:space="preserve"> </w:t>
            </w:r>
            <w:r>
              <w:rPr>
                <w:sz w:val="24"/>
              </w:rPr>
              <w:t>по</w:t>
            </w:r>
            <w:r>
              <w:rPr>
                <w:spacing w:val="-2"/>
                <w:sz w:val="24"/>
              </w:rPr>
              <w:t xml:space="preserve"> </w:t>
            </w:r>
            <w:r>
              <w:rPr>
                <w:sz w:val="24"/>
              </w:rPr>
              <w:t>адресу</w:t>
            </w:r>
            <w:r>
              <w:rPr>
                <w:spacing w:val="-2"/>
                <w:sz w:val="24"/>
              </w:rPr>
              <w:t xml:space="preserve"> </w:t>
            </w:r>
            <w:r>
              <w:rPr>
                <w:color w:val="000080"/>
                <w:spacing w:val="-2"/>
                <w:sz w:val="24"/>
                <w:u w:val="single" w:color="000080"/>
              </w:rPr>
              <w:t>https:/</w:t>
            </w:r>
            <w:hyperlink r:id="rId27">
              <w:r>
                <w:rPr>
                  <w:color w:val="000080"/>
                  <w:spacing w:val="-2"/>
                  <w:sz w:val="24"/>
                  <w:u w:val="single" w:color="000080"/>
                </w:rPr>
                <w:t>/www.gosuslugi.ru</w:t>
              </w:r>
              <w:r>
                <w:rPr>
                  <w:spacing w:val="-2"/>
                  <w:sz w:val="24"/>
                </w:rPr>
                <w:t>;</w:t>
              </w:r>
            </w:hyperlink>
          </w:p>
        </w:tc>
      </w:tr>
    </w:tbl>
    <w:p w:rsidR="00956AE6" w:rsidRDefault="00956AE6">
      <w:pPr>
        <w:pStyle w:val="TableParagraph"/>
        <w:spacing w:line="256" w:lineRule="exact"/>
        <w:rPr>
          <w:sz w:val="24"/>
        </w:rPr>
        <w:sectPr w:rsidR="00956AE6">
          <w:headerReference w:type="default" r:id="rId28"/>
          <w:pgSz w:w="11910" w:h="16840"/>
          <w:pgMar w:top="1020" w:right="283" w:bottom="280" w:left="850" w:header="489" w:footer="0" w:gutter="0"/>
          <w:pgNumType w:start="1"/>
          <w:cols w:space="720"/>
        </w:sectPr>
      </w:pPr>
    </w:p>
    <w:p w:rsidR="00956AE6" w:rsidRDefault="00956AE6">
      <w:pPr>
        <w:pStyle w:val="a3"/>
        <w:spacing w:before="2"/>
        <w:rPr>
          <w:b/>
          <w:sz w:val="9"/>
        </w:rPr>
      </w:pPr>
    </w:p>
    <w:tbl>
      <w:tblPr>
        <w:tblStyle w:val="TableNormal"/>
        <w:tblW w:w="0" w:type="auto"/>
        <w:tblInd w:w="240" w:type="dxa"/>
        <w:tblLayout w:type="fixed"/>
        <w:tblLook w:val="01E0" w:firstRow="1" w:lastRow="1" w:firstColumn="1" w:lastColumn="1" w:noHBand="0" w:noVBand="0"/>
      </w:tblPr>
      <w:tblGrid>
        <w:gridCol w:w="2075"/>
        <w:gridCol w:w="7950"/>
      </w:tblGrid>
      <w:tr w:rsidR="00956AE6">
        <w:trPr>
          <w:trHeight w:val="547"/>
        </w:trPr>
        <w:tc>
          <w:tcPr>
            <w:tcW w:w="2075" w:type="dxa"/>
          </w:tcPr>
          <w:p w:rsidR="00956AE6" w:rsidRDefault="00B200C6">
            <w:pPr>
              <w:pStyle w:val="TableParagraph"/>
              <w:spacing w:line="266" w:lineRule="exact"/>
              <w:ind w:left="50"/>
              <w:rPr>
                <w:sz w:val="24"/>
              </w:rPr>
            </w:pPr>
            <w:r>
              <w:rPr>
                <w:spacing w:val="-2"/>
                <w:sz w:val="24"/>
              </w:rPr>
              <w:t>Заявление</w:t>
            </w:r>
          </w:p>
        </w:tc>
        <w:tc>
          <w:tcPr>
            <w:tcW w:w="7950" w:type="dxa"/>
          </w:tcPr>
          <w:p w:rsidR="00956AE6" w:rsidRDefault="00B200C6">
            <w:pPr>
              <w:pStyle w:val="TableParagraph"/>
              <w:tabs>
                <w:tab w:val="left" w:pos="1380"/>
                <w:tab w:val="left" w:pos="1884"/>
                <w:tab w:val="left" w:pos="3908"/>
                <w:tab w:val="left" w:pos="5095"/>
                <w:tab w:val="left" w:pos="7160"/>
              </w:tabs>
              <w:spacing w:line="266" w:lineRule="exact"/>
              <w:ind w:left="320"/>
              <w:rPr>
                <w:sz w:val="24"/>
              </w:rPr>
            </w:pPr>
            <w:r>
              <w:rPr>
                <w:spacing w:val="-2"/>
                <w:sz w:val="24"/>
              </w:rPr>
              <w:t>запрос</w:t>
            </w:r>
            <w:r>
              <w:rPr>
                <w:sz w:val="24"/>
              </w:rPr>
              <w:tab/>
            </w:r>
            <w:r>
              <w:rPr>
                <w:spacing w:val="-10"/>
                <w:sz w:val="24"/>
              </w:rPr>
              <w:t>о</w:t>
            </w:r>
            <w:r>
              <w:rPr>
                <w:sz w:val="24"/>
              </w:rPr>
              <w:tab/>
            </w:r>
            <w:r>
              <w:rPr>
                <w:spacing w:val="-2"/>
                <w:sz w:val="24"/>
              </w:rPr>
              <w:t>предоставлении</w:t>
            </w:r>
            <w:r>
              <w:rPr>
                <w:sz w:val="24"/>
              </w:rPr>
              <w:tab/>
            </w:r>
            <w:r>
              <w:rPr>
                <w:spacing w:val="-2"/>
                <w:sz w:val="24"/>
              </w:rPr>
              <w:t>Услуги,</w:t>
            </w:r>
            <w:r>
              <w:rPr>
                <w:sz w:val="24"/>
              </w:rPr>
              <w:tab/>
            </w:r>
            <w:r>
              <w:rPr>
                <w:spacing w:val="-2"/>
                <w:sz w:val="24"/>
              </w:rPr>
              <w:t>представленный</w:t>
            </w:r>
            <w:r>
              <w:rPr>
                <w:sz w:val="24"/>
              </w:rPr>
              <w:tab/>
            </w:r>
            <w:r>
              <w:rPr>
                <w:spacing w:val="-2"/>
                <w:sz w:val="24"/>
              </w:rPr>
              <w:t>любым</w:t>
            </w:r>
          </w:p>
          <w:p w:rsidR="00956AE6" w:rsidRDefault="00B200C6">
            <w:pPr>
              <w:pStyle w:val="TableParagraph"/>
              <w:spacing w:line="261" w:lineRule="exact"/>
              <w:ind w:left="320"/>
              <w:rPr>
                <w:sz w:val="24"/>
              </w:rPr>
            </w:pPr>
            <w:r>
              <w:rPr>
                <w:sz w:val="24"/>
              </w:rPr>
              <w:t>предусмотренным</w:t>
            </w:r>
            <w:r>
              <w:rPr>
                <w:spacing w:val="-7"/>
                <w:sz w:val="24"/>
              </w:rPr>
              <w:t xml:space="preserve"> </w:t>
            </w:r>
            <w:r>
              <w:rPr>
                <w:sz w:val="24"/>
              </w:rPr>
              <w:t>Регламентом</w:t>
            </w:r>
            <w:r>
              <w:rPr>
                <w:spacing w:val="-5"/>
                <w:sz w:val="24"/>
              </w:rPr>
              <w:t xml:space="preserve"> </w:t>
            </w:r>
            <w:r>
              <w:rPr>
                <w:spacing w:val="-2"/>
                <w:sz w:val="24"/>
              </w:rPr>
              <w:t>способом;</w:t>
            </w:r>
          </w:p>
        </w:tc>
      </w:tr>
      <w:tr w:rsidR="00956AE6">
        <w:trPr>
          <w:trHeight w:val="276"/>
        </w:trPr>
        <w:tc>
          <w:tcPr>
            <w:tcW w:w="2075" w:type="dxa"/>
          </w:tcPr>
          <w:p w:rsidR="00956AE6" w:rsidRDefault="00B200C6">
            <w:pPr>
              <w:pStyle w:val="TableParagraph"/>
              <w:spacing w:line="256" w:lineRule="exact"/>
              <w:ind w:left="50"/>
              <w:rPr>
                <w:sz w:val="24"/>
              </w:rPr>
            </w:pPr>
            <w:r>
              <w:rPr>
                <w:spacing w:val="-2"/>
                <w:sz w:val="24"/>
              </w:rPr>
              <w:t>ЕГРИП</w:t>
            </w:r>
          </w:p>
        </w:tc>
        <w:tc>
          <w:tcPr>
            <w:tcW w:w="7950" w:type="dxa"/>
          </w:tcPr>
          <w:p w:rsidR="00956AE6" w:rsidRDefault="00B200C6">
            <w:pPr>
              <w:pStyle w:val="TableParagraph"/>
              <w:spacing w:line="256" w:lineRule="exact"/>
              <w:ind w:left="320"/>
              <w:rPr>
                <w:sz w:val="24"/>
              </w:rPr>
            </w:pPr>
            <w:r>
              <w:rPr>
                <w:sz w:val="24"/>
              </w:rPr>
              <w:t>Единый</w:t>
            </w:r>
            <w:r>
              <w:rPr>
                <w:spacing w:val="-8"/>
                <w:sz w:val="24"/>
              </w:rPr>
              <w:t xml:space="preserve"> </w:t>
            </w:r>
            <w:r>
              <w:rPr>
                <w:sz w:val="24"/>
              </w:rPr>
              <w:t>государственный</w:t>
            </w:r>
            <w:r>
              <w:rPr>
                <w:spacing w:val="-6"/>
                <w:sz w:val="24"/>
              </w:rPr>
              <w:t xml:space="preserve"> </w:t>
            </w:r>
            <w:r>
              <w:rPr>
                <w:sz w:val="24"/>
              </w:rPr>
              <w:t>реестр</w:t>
            </w:r>
            <w:r>
              <w:rPr>
                <w:spacing w:val="-5"/>
                <w:sz w:val="24"/>
              </w:rPr>
              <w:t xml:space="preserve"> </w:t>
            </w:r>
            <w:r>
              <w:rPr>
                <w:sz w:val="24"/>
              </w:rPr>
              <w:t>индивидуальных</w:t>
            </w:r>
            <w:r>
              <w:rPr>
                <w:spacing w:val="-6"/>
                <w:sz w:val="24"/>
              </w:rPr>
              <w:t xml:space="preserve"> </w:t>
            </w:r>
            <w:r>
              <w:rPr>
                <w:spacing w:val="-2"/>
                <w:sz w:val="24"/>
              </w:rPr>
              <w:t>предпринимателей</w:t>
            </w:r>
          </w:p>
        </w:tc>
      </w:tr>
      <w:tr w:rsidR="00956AE6">
        <w:trPr>
          <w:trHeight w:val="276"/>
        </w:trPr>
        <w:tc>
          <w:tcPr>
            <w:tcW w:w="2075" w:type="dxa"/>
          </w:tcPr>
          <w:p w:rsidR="00956AE6" w:rsidRDefault="00B200C6">
            <w:pPr>
              <w:pStyle w:val="TableParagraph"/>
              <w:spacing w:line="256" w:lineRule="exact"/>
              <w:ind w:left="50"/>
              <w:rPr>
                <w:sz w:val="24"/>
              </w:rPr>
            </w:pPr>
            <w:r>
              <w:rPr>
                <w:spacing w:val="-5"/>
                <w:sz w:val="24"/>
              </w:rPr>
              <w:t>ИС</w:t>
            </w:r>
          </w:p>
        </w:tc>
        <w:tc>
          <w:tcPr>
            <w:tcW w:w="7950" w:type="dxa"/>
          </w:tcPr>
          <w:p w:rsidR="00956AE6" w:rsidRDefault="00B200C6">
            <w:pPr>
              <w:pStyle w:val="TableParagraph"/>
              <w:spacing w:line="256" w:lineRule="exact"/>
              <w:ind w:left="320"/>
              <w:rPr>
                <w:sz w:val="24"/>
              </w:rPr>
            </w:pPr>
            <w:r>
              <w:rPr>
                <w:sz w:val="24"/>
              </w:rPr>
              <w:t>информационная</w:t>
            </w:r>
            <w:r>
              <w:rPr>
                <w:spacing w:val="-6"/>
                <w:sz w:val="24"/>
              </w:rPr>
              <w:t xml:space="preserve"> </w:t>
            </w:r>
            <w:r>
              <w:rPr>
                <w:spacing w:val="-2"/>
                <w:sz w:val="24"/>
              </w:rPr>
              <w:t>система;</w:t>
            </w:r>
          </w:p>
        </w:tc>
      </w:tr>
      <w:tr w:rsidR="00956AE6">
        <w:trPr>
          <w:trHeight w:val="552"/>
        </w:trPr>
        <w:tc>
          <w:tcPr>
            <w:tcW w:w="2075" w:type="dxa"/>
          </w:tcPr>
          <w:p w:rsidR="00956AE6" w:rsidRDefault="00B200C6">
            <w:pPr>
              <w:pStyle w:val="TableParagraph"/>
              <w:spacing w:line="271" w:lineRule="exact"/>
              <w:ind w:left="50"/>
              <w:rPr>
                <w:sz w:val="24"/>
              </w:rPr>
            </w:pPr>
            <w:r>
              <w:rPr>
                <w:sz w:val="24"/>
              </w:rPr>
              <w:t>Личный</w:t>
            </w:r>
            <w:r>
              <w:rPr>
                <w:spacing w:val="-4"/>
                <w:sz w:val="24"/>
              </w:rPr>
              <w:t xml:space="preserve"> </w:t>
            </w:r>
            <w:r>
              <w:rPr>
                <w:spacing w:val="-2"/>
                <w:sz w:val="24"/>
              </w:rPr>
              <w:t>кабинет</w:t>
            </w:r>
          </w:p>
        </w:tc>
        <w:tc>
          <w:tcPr>
            <w:tcW w:w="7950" w:type="dxa"/>
          </w:tcPr>
          <w:p w:rsidR="00956AE6" w:rsidRDefault="00B200C6">
            <w:pPr>
              <w:pStyle w:val="TableParagraph"/>
              <w:spacing w:line="271" w:lineRule="exact"/>
              <w:ind w:left="320"/>
              <w:rPr>
                <w:sz w:val="24"/>
              </w:rPr>
            </w:pPr>
            <w:r>
              <w:rPr>
                <w:sz w:val="24"/>
              </w:rPr>
              <w:t>сервис</w:t>
            </w:r>
            <w:r>
              <w:rPr>
                <w:spacing w:val="53"/>
                <w:sz w:val="24"/>
              </w:rPr>
              <w:t xml:space="preserve"> </w:t>
            </w:r>
            <w:r>
              <w:rPr>
                <w:sz w:val="24"/>
              </w:rPr>
              <w:t>ЕПГУ,</w:t>
            </w:r>
            <w:r>
              <w:rPr>
                <w:spacing w:val="55"/>
                <w:sz w:val="24"/>
              </w:rPr>
              <w:t xml:space="preserve"> </w:t>
            </w:r>
            <w:r>
              <w:rPr>
                <w:sz w:val="24"/>
              </w:rPr>
              <w:t>позволяющий</w:t>
            </w:r>
            <w:r>
              <w:rPr>
                <w:spacing w:val="55"/>
                <w:sz w:val="24"/>
              </w:rPr>
              <w:t xml:space="preserve"> </w:t>
            </w:r>
            <w:r>
              <w:rPr>
                <w:sz w:val="24"/>
              </w:rPr>
              <w:t>Заявителю</w:t>
            </w:r>
            <w:r>
              <w:rPr>
                <w:spacing w:val="53"/>
                <w:sz w:val="24"/>
              </w:rPr>
              <w:t xml:space="preserve"> </w:t>
            </w:r>
            <w:r>
              <w:rPr>
                <w:sz w:val="24"/>
              </w:rPr>
              <w:t>получать</w:t>
            </w:r>
            <w:r>
              <w:rPr>
                <w:spacing w:val="55"/>
                <w:sz w:val="24"/>
              </w:rPr>
              <w:t xml:space="preserve"> </w:t>
            </w:r>
            <w:r>
              <w:rPr>
                <w:sz w:val="24"/>
              </w:rPr>
              <w:t>информацию</w:t>
            </w:r>
            <w:r>
              <w:rPr>
                <w:spacing w:val="55"/>
                <w:sz w:val="24"/>
              </w:rPr>
              <w:t xml:space="preserve"> </w:t>
            </w:r>
            <w:r>
              <w:rPr>
                <w:sz w:val="24"/>
              </w:rPr>
              <w:t>о</w:t>
            </w:r>
            <w:r>
              <w:rPr>
                <w:spacing w:val="55"/>
                <w:sz w:val="24"/>
              </w:rPr>
              <w:t xml:space="preserve"> </w:t>
            </w:r>
            <w:r>
              <w:rPr>
                <w:spacing w:val="-4"/>
                <w:sz w:val="24"/>
              </w:rPr>
              <w:t>ходе</w:t>
            </w:r>
          </w:p>
          <w:p w:rsidR="00956AE6" w:rsidRDefault="00B200C6">
            <w:pPr>
              <w:pStyle w:val="TableParagraph"/>
              <w:spacing w:line="261" w:lineRule="exact"/>
              <w:ind w:left="320"/>
              <w:rPr>
                <w:sz w:val="24"/>
              </w:rPr>
            </w:pPr>
            <w:r>
              <w:rPr>
                <w:sz w:val="24"/>
              </w:rPr>
              <w:t>обработки</w:t>
            </w:r>
            <w:r>
              <w:rPr>
                <w:spacing w:val="-7"/>
                <w:sz w:val="24"/>
              </w:rPr>
              <w:t xml:space="preserve"> </w:t>
            </w:r>
            <w:r>
              <w:rPr>
                <w:sz w:val="24"/>
              </w:rPr>
              <w:t>заявлений,</w:t>
            </w:r>
            <w:r>
              <w:rPr>
                <w:spacing w:val="-5"/>
                <w:sz w:val="24"/>
              </w:rPr>
              <w:t xml:space="preserve"> </w:t>
            </w:r>
            <w:r>
              <w:rPr>
                <w:sz w:val="24"/>
              </w:rPr>
              <w:t>поданных</w:t>
            </w:r>
            <w:r>
              <w:rPr>
                <w:spacing w:val="-4"/>
                <w:sz w:val="24"/>
              </w:rPr>
              <w:t xml:space="preserve"> </w:t>
            </w:r>
            <w:r>
              <w:rPr>
                <w:sz w:val="24"/>
              </w:rPr>
              <w:t>посредством</w:t>
            </w:r>
            <w:r>
              <w:rPr>
                <w:spacing w:val="-4"/>
                <w:sz w:val="24"/>
              </w:rPr>
              <w:t xml:space="preserve"> </w:t>
            </w:r>
            <w:r>
              <w:rPr>
                <w:spacing w:val="-2"/>
                <w:sz w:val="24"/>
              </w:rPr>
              <w:t>ЕПГУ;</w:t>
            </w:r>
          </w:p>
        </w:tc>
      </w:tr>
      <w:tr w:rsidR="00956AE6">
        <w:trPr>
          <w:trHeight w:val="1380"/>
        </w:trPr>
        <w:tc>
          <w:tcPr>
            <w:tcW w:w="2075" w:type="dxa"/>
          </w:tcPr>
          <w:p w:rsidR="00956AE6" w:rsidRDefault="00B200C6">
            <w:pPr>
              <w:pStyle w:val="TableParagraph"/>
              <w:spacing w:line="271" w:lineRule="exact"/>
              <w:ind w:left="50"/>
              <w:rPr>
                <w:sz w:val="24"/>
              </w:rPr>
            </w:pPr>
            <w:r>
              <w:rPr>
                <w:spacing w:val="-4"/>
                <w:sz w:val="24"/>
              </w:rPr>
              <w:t>ЕСИА</w:t>
            </w:r>
          </w:p>
        </w:tc>
        <w:tc>
          <w:tcPr>
            <w:tcW w:w="7950" w:type="dxa"/>
          </w:tcPr>
          <w:p w:rsidR="00956AE6" w:rsidRDefault="00B200C6">
            <w:pPr>
              <w:pStyle w:val="TableParagraph"/>
              <w:ind w:left="320" w:right="49"/>
              <w:jc w:val="both"/>
              <w:rPr>
                <w:sz w:val="24"/>
              </w:rPr>
            </w:pPr>
            <w:r>
              <w:rPr>
                <w:sz w:val="24"/>
              </w:rPr>
              <w:t>федеральная</w:t>
            </w:r>
            <w:r>
              <w:rPr>
                <w:spacing w:val="-1"/>
                <w:sz w:val="24"/>
              </w:rPr>
              <w:t xml:space="preserve"> </w:t>
            </w:r>
            <w:r>
              <w:rPr>
                <w:sz w:val="24"/>
              </w:rPr>
              <w:t>государственная</w:t>
            </w:r>
            <w:r>
              <w:rPr>
                <w:spacing w:val="-1"/>
                <w:sz w:val="24"/>
              </w:rPr>
              <w:t xml:space="preserve"> </w:t>
            </w:r>
            <w:r>
              <w:rPr>
                <w:sz w:val="24"/>
              </w:rPr>
              <w:t>информационная</w:t>
            </w:r>
            <w:r>
              <w:rPr>
                <w:spacing w:val="-1"/>
                <w:sz w:val="24"/>
              </w:rPr>
              <w:t xml:space="preserve"> </w:t>
            </w:r>
            <w:r>
              <w:rPr>
                <w:sz w:val="24"/>
              </w:rPr>
              <w:t>система «Единая</w:t>
            </w:r>
            <w:r>
              <w:rPr>
                <w:spacing w:val="-1"/>
                <w:sz w:val="24"/>
              </w:rPr>
              <w:t xml:space="preserve"> </w:t>
            </w:r>
            <w:r>
              <w:rPr>
                <w:sz w:val="24"/>
              </w:rPr>
              <w:t>система идентификац</w:t>
            </w:r>
            <w:proofErr w:type="gramStart"/>
            <w:r>
              <w:rPr>
                <w:sz w:val="24"/>
              </w:rPr>
              <w:t>ии и ау</w:t>
            </w:r>
            <w:proofErr w:type="gramEnd"/>
            <w:r>
              <w:rPr>
                <w:sz w:val="24"/>
              </w:rPr>
              <w:t>тентификации в инфраструктуре, обеспечивающей информационно-технологическое взаимодействие информационных систем,</w:t>
            </w:r>
            <w:r>
              <w:rPr>
                <w:spacing w:val="54"/>
                <w:w w:val="150"/>
                <w:sz w:val="24"/>
              </w:rPr>
              <w:t xml:space="preserve">  </w:t>
            </w:r>
            <w:r>
              <w:rPr>
                <w:sz w:val="24"/>
              </w:rPr>
              <w:t>используемых</w:t>
            </w:r>
            <w:r>
              <w:rPr>
                <w:spacing w:val="57"/>
                <w:w w:val="150"/>
                <w:sz w:val="24"/>
              </w:rPr>
              <w:t xml:space="preserve">  </w:t>
            </w:r>
            <w:r>
              <w:rPr>
                <w:sz w:val="24"/>
              </w:rPr>
              <w:t>для</w:t>
            </w:r>
            <w:r>
              <w:rPr>
                <w:spacing w:val="55"/>
                <w:w w:val="150"/>
                <w:sz w:val="24"/>
              </w:rPr>
              <w:t xml:space="preserve">  </w:t>
            </w:r>
            <w:r>
              <w:rPr>
                <w:sz w:val="24"/>
              </w:rPr>
              <w:t>предоставления</w:t>
            </w:r>
            <w:r>
              <w:rPr>
                <w:spacing w:val="55"/>
                <w:w w:val="150"/>
                <w:sz w:val="24"/>
              </w:rPr>
              <w:t xml:space="preserve">  </w:t>
            </w:r>
            <w:r>
              <w:rPr>
                <w:sz w:val="24"/>
              </w:rPr>
              <w:t>государственных</w:t>
            </w:r>
            <w:r>
              <w:rPr>
                <w:spacing w:val="55"/>
                <w:w w:val="150"/>
                <w:sz w:val="24"/>
              </w:rPr>
              <w:t xml:space="preserve">  </w:t>
            </w:r>
            <w:r>
              <w:rPr>
                <w:spacing w:val="-10"/>
                <w:sz w:val="24"/>
              </w:rPr>
              <w:t>и</w:t>
            </w:r>
          </w:p>
          <w:p w:rsidR="00956AE6" w:rsidRDefault="00B200C6">
            <w:pPr>
              <w:pStyle w:val="TableParagraph"/>
              <w:spacing w:line="261" w:lineRule="exact"/>
              <w:ind w:left="320"/>
              <w:jc w:val="both"/>
              <w:rPr>
                <w:sz w:val="24"/>
              </w:rPr>
            </w:pPr>
            <w:r>
              <w:rPr>
                <w:sz w:val="24"/>
              </w:rPr>
              <w:t>муниципальных</w:t>
            </w:r>
            <w:r>
              <w:rPr>
                <w:spacing w:val="-4"/>
                <w:sz w:val="24"/>
              </w:rPr>
              <w:t xml:space="preserve"> </w:t>
            </w:r>
            <w:r>
              <w:rPr>
                <w:sz w:val="24"/>
              </w:rPr>
              <w:t>услуг</w:t>
            </w:r>
            <w:r>
              <w:rPr>
                <w:spacing w:val="-4"/>
                <w:sz w:val="24"/>
              </w:rPr>
              <w:t xml:space="preserve"> </w:t>
            </w:r>
            <w:r>
              <w:rPr>
                <w:sz w:val="24"/>
              </w:rPr>
              <w:t>в</w:t>
            </w:r>
            <w:r>
              <w:rPr>
                <w:spacing w:val="-7"/>
                <w:sz w:val="24"/>
              </w:rPr>
              <w:t xml:space="preserve"> </w:t>
            </w:r>
            <w:r>
              <w:rPr>
                <w:sz w:val="24"/>
              </w:rPr>
              <w:t>электронной</w:t>
            </w:r>
            <w:r>
              <w:rPr>
                <w:spacing w:val="-5"/>
                <w:sz w:val="24"/>
              </w:rPr>
              <w:t xml:space="preserve"> </w:t>
            </w:r>
            <w:r>
              <w:rPr>
                <w:spacing w:val="-2"/>
                <w:sz w:val="24"/>
              </w:rPr>
              <w:t>форме»;</w:t>
            </w:r>
          </w:p>
        </w:tc>
      </w:tr>
      <w:tr w:rsidR="00956AE6">
        <w:trPr>
          <w:trHeight w:val="275"/>
        </w:trPr>
        <w:tc>
          <w:tcPr>
            <w:tcW w:w="2075" w:type="dxa"/>
          </w:tcPr>
          <w:p w:rsidR="00956AE6" w:rsidRDefault="00B200C6">
            <w:pPr>
              <w:pStyle w:val="TableParagraph"/>
              <w:spacing w:line="256" w:lineRule="exact"/>
              <w:ind w:left="50"/>
              <w:rPr>
                <w:sz w:val="24"/>
              </w:rPr>
            </w:pPr>
            <w:r>
              <w:rPr>
                <w:spacing w:val="-4"/>
                <w:sz w:val="24"/>
              </w:rPr>
              <w:t>СМЭВ</w:t>
            </w:r>
          </w:p>
        </w:tc>
        <w:tc>
          <w:tcPr>
            <w:tcW w:w="7950" w:type="dxa"/>
          </w:tcPr>
          <w:p w:rsidR="00956AE6" w:rsidRDefault="00B200C6">
            <w:pPr>
              <w:pStyle w:val="TableParagraph"/>
              <w:spacing w:line="256" w:lineRule="exact"/>
              <w:ind w:left="320"/>
              <w:rPr>
                <w:sz w:val="24"/>
              </w:rPr>
            </w:pPr>
            <w:r>
              <w:rPr>
                <w:sz w:val="24"/>
              </w:rPr>
              <w:t>единая</w:t>
            </w:r>
            <w:r>
              <w:rPr>
                <w:spacing w:val="-6"/>
                <w:sz w:val="24"/>
              </w:rPr>
              <w:t xml:space="preserve"> </w:t>
            </w:r>
            <w:r>
              <w:rPr>
                <w:sz w:val="24"/>
              </w:rPr>
              <w:t>система</w:t>
            </w:r>
            <w:r>
              <w:rPr>
                <w:spacing w:val="-5"/>
                <w:sz w:val="24"/>
              </w:rPr>
              <w:t xml:space="preserve"> </w:t>
            </w:r>
            <w:r>
              <w:rPr>
                <w:sz w:val="24"/>
              </w:rPr>
              <w:t>межведомственного</w:t>
            </w:r>
            <w:r>
              <w:rPr>
                <w:spacing w:val="-4"/>
                <w:sz w:val="24"/>
              </w:rPr>
              <w:t xml:space="preserve"> </w:t>
            </w:r>
            <w:r>
              <w:rPr>
                <w:sz w:val="24"/>
              </w:rPr>
              <w:t>электронного</w:t>
            </w:r>
            <w:r>
              <w:rPr>
                <w:spacing w:val="-3"/>
                <w:sz w:val="24"/>
              </w:rPr>
              <w:t xml:space="preserve"> </w:t>
            </w:r>
            <w:r>
              <w:rPr>
                <w:spacing w:val="-2"/>
                <w:sz w:val="24"/>
              </w:rPr>
              <w:t>взаимодействия</w:t>
            </w:r>
          </w:p>
        </w:tc>
      </w:tr>
      <w:tr w:rsidR="00956AE6">
        <w:trPr>
          <w:trHeight w:val="275"/>
        </w:trPr>
        <w:tc>
          <w:tcPr>
            <w:tcW w:w="2075" w:type="dxa"/>
          </w:tcPr>
          <w:p w:rsidR="00956AE6" w:rsidRDefault="00B200C6">
            <w:pPr>
              <w:pStyle w:val="TableParagraph"/>
              <w:spacing w:line="256" w:lineRule="exact"/>
              <w:ind w:left="50"/>
              <w:rPr>
                <w:sz w:val="24"/>
              </w:rPr>
            </w:pPr>
            <w:r>
              <w:rPr>
                <w:spacing w:val="-5"/>
                <w:sz w:val="24"/>
              </w:rPr>
              <w:t>ФНС</w:t>
            </w:r>
          </w:p>
        </w:tc>
        <w:tc>
          <w:tcPr>
            <w:tcW w:w="7950" w:type="dxa"/>
          </w:tcPr>
          <w:p w:rsidR="00956AE6" w:rsidRDefault="00B200C6">
            <w:pPr>
              <w:pStyle w:val="TableParagraph"/>
              <w:spacing w:line="256" w:lineRule="exact"/>
              <w:ind w:left="320"/>
              <w:rPr>
                <w:sz w:val="24"/>
              </w:rPr>
            </w:pPr>
            <w:r>
              <w:rPr>
                <w:sz w:val="24"/>
              </w:rPr>
              <w:t>Федеральная</w:t>
            </w:r>
            <w:r>
              <w:rPr>
                <w:spacing w:val="-4"/>
                <w:sz w:val="24"/>
              </w:rPr>
              <w:t xml:space="preserve"> </w:t>
            </w:r>
            <w:r>
              <w:rPr>
                <w:sz w:val="24"/>
              </w:rPr>
              <w:t>налоговая</w:t>
            </w:r>
            <w:r>
              <w:rPr>
                <w:spacing w:val="-2"/>
                <w:sz w:val="24"/>
              </w:rPr>
              <w:t xml:space="preserve"> </w:t>
            </w:r>
            <w:r>
              <w:rPr>
                <w:sz w:val="24"/>
              </w:rPr>
              <w:t>служба</w:t>
            </w:r>
            <w:r>
              <w:rPr>
                <w:spacing w:val="-4"/>
                <w:sz w:val="24"/>
              </w:rPr>
              <w:t xml:space="preserve"> </w:t>
            </w:r>
            <w:r>
              <w:rPr>
                <w:sz w:val="24"/>
              </w:rPr>
              <w:t>Российской</w:t>
            </w:r>
            <w:r>
              <w:rPr>
                <w:spacing w:val="-3"/>
                <w:sz w:val="24"/>
              </w:rPr>
              <w:t xml:space="preserve"> </w:t>
            </w:r>
            <w:r>
              <w:rPr>
                <w:spacing w:val="-2"/>
                <w:sz w:val="24"/>
              </w:rPr>
              <w:t>Федерации</w:t>
            </w:r>
          </w:p>
        </w:tc>
      </w:tr>
      <w:tr w:rsidR="00956AE6">
        <w:trPr>
          <w:trHeight w:val="828"/>
        </w:trPr>
        <w:tc>
          <w:tcPr>
            <w:tcW w:w="2075" w:type="dxa"/>
          </w:tcPr>
          <w:p w:rsidR="00956AE6" w:rsidRDefault="00B200C6">
            <w:pPr>
              <w:pStyle w:val="TableParagraph"/>
              <w:spacing w:line="271" w:lineRule="exact"/>
              <w:ind w:left="50"/>
              <w:rPr>
                <w:sz w:val="24"/>
              </w:rPr>
            </w:pPr>
            <w:r>
              <w:rPr>
                <w:sz w:val="24"/>
              </w:rPr>
              <w:t>ФИС</w:t>
            </w:r>
            <w:r>
              <w:rPr>
                <w:spacing w:val="-2"/>
                <w:sz w:val="24"/>
              </w:rPr>
              <w:t xml:space="preserve"> </w:t>
            </w:r>
            <w:r>
              <w:rPr>
                <w:spacing w:val="-4"/>
                <w:sz w:val="24"/>
              </w:rPr>
              <w:t>ФРДО</w:t>
            </w:r>
          </w:p>
        </w:tc>
        <w:tc>
          <w:tcPr>
            <w:tcW w:w="7950" w:type="dxa"/>
          </w:tcPr>
          <w:p w:rsidR="00956AE6" w:rsidRDefault="00B200C6">
            <w:pPr>
              <w:pStyle w:val="TableParagraph"/>
              <w:spacing w:line="271" w:lineRule="exact"/>
              <w:ind w:left="320"/>
              <w:rPr>
                <w:sz w:val="24"/>
              </w:rPr>
            </w:pPr>
            <w:r>
              <w:rPr>
                <w:sz w:val="24"/>
              </w:rPr>
              <w:t>Федеральная</w:t>
            </w:r>
            <w:r>
              <w:rPr>
                <w:spacing w:val="6"/>
                <w:sz w:val="24"/>
              </w:rPr>
              <w:t xml:space="preserve"> </w:t>
            </w:r>
            <w:r>
              <w:rPr>
                <w:sz w:val="24"/>
              </w:rPr>
              <w:t>информационная</w:t>
            </w:r>
            <w:r>
              <w:rPr>
                <w:spacing w:val="7"/>
                <w:sz w:val="24"/>
              </w:rPr>
              <w:t xml:space="preserve"> </w:t>
            </w:r>
            <w:r>
              <w:rPr>
                <w:sz w:val="24"/>
              </w:rPr>
              <w:t>система</w:t>
            </w:r>
            <w:r>
              <w:rPr>
                <w:spacing w:val="11"/>
                <w:sz w:val="24"/>
              </w:rPr>
              <w:t xml:space="preserve"> </w:t>
            </w:r>
            <w:r>
              <w:rPr>
                <w:sz w:val="24"/>
              </w:rPr>
              <w:t>«Федеральный</w:t>
            </w:r>
            <w:r>
              <w:rPr>
                <w:spacing w:val="8"/>
                <w:sz w:val="24"/>
              </w:rPr>
              <w:t xml:space="preserve"> </w:t>
            </w:r>
            <w:r>
              <w:rPr>
                <w:sz w:val="24"/>
              </w:rPr>
              <w:t>реестр</w:t>
            </w:r>
            <w:r>
              <w:rPr>
                <w:spacing w:val="7"/>
                <w:sz w:val="24"/>
              </w:rPr>
              <w:t xml:space="preserve"> </w:t>
            </w:r>
            <w:r>
              <w:rPr>
                <w:sz w:val="24"/>
              </w:rPr>
              <w:t>сведений</w:t>
            </w:r>
            <w:r>
              <w:rPr>
                <w:spacing w:val="8"/>
                <w:sz w:val="24"/>
              </w:rPr>
              <w:t xml:space="preserve"> </w:t>
            </w:r>
            <w:r>
              <w:rPr>
                <w:spacing w:val="-10"/>
                <w:sz w:val="24"/>
              </w:rPr>
              <w:t>о</w:t>
            </w:r>
          </w:p>
          <w:p w:rsidR="00956AE6" w:rsidRDefault="00B200C6">
            <w:pPr>
              <w:pStyle w:val="TableParagraph"/>
              <w:spacing w:line="270" w:lineRule="atLeast"/>
              <w:ind w:left="320"/>
              <w:rPr>
                <w:sz w:val="24"/>
              </w:rPr>
            </w:pPr>
            <w:proofErr w:type="gramStart"/>
            <w:r>
              <w:rPr>
                <w:sz w:val="24"/>
              </w:rPr>
              <w:t>документах</w:t>
            </w:r>
            <w:proofErr w:type="gramEnd"/>
            <w:r>
              <w:rPr>
                <w:spacing w:val="40"/>
                <w:sz w:val="24"/>
              </w:rPr>
              <w:t xml:space="preserve"> </w:t>
            </w:r>
            <w:r>
              <w:rPr>
                <w:sz w:val="24"/>
              </w:rPr>
              <w:t>об</w:t>
            </w:r>
            <w:r>
              <w:rPr>
                <w:spacing w:val="40"/>
                <w:sz w:val="24"/>
              </w:rPr>
              <w:t xml:space="preserve"> </w:t>
            </w:r>
            <w:r>
              <w:rPr>
                <w:sz w:val="24"/>
              </w:rPr>
              <w:t>образовании</w:t>
            </w:r>
            <w:r>
              <w:rPr>
                <w:spacing w:val="40"/>
                <w:sz w:val="24"/>
              </w:rPr>
              <w:t xml:space="preserve"> </w:t>
            </w:r>
            <w:r>
              <w:rPr>
                <w:sz w:val="24"/>
              </w:rPr>
              <w:t>и</w:t>
            </w:r>
            <w:r>
              <w:rPr>
                <w:spacing w:val="40"/>
                <w:sz w:val="24"/>
              </w:rPr>
              <w:t xml:space="preserve"> </w:t>
            </w:r>
            <w:r>
              <w:rPr>
                <w:sz w:val="24"/>
              </w:rPr>
              <w:t>(или)</w:t>
            </w:r>
            <w:r>
              <w:rPr>
                <w:spacing w:val="40"/>
                <w:sz w:val="24"/>
              </w:rPr>
              <w:t xml:space="preserve"> </w:t>
            </w:r>
            <w:r>
              <w:rPr>
                <w:sz w:val="24"/>
              </w:rPr>
              <w:t>о</w:t>
            </w:r>
            <w:r>
              <w:rPr>
                <w:spacing w:val="40"/>
                <w:sz w:val="24"/>
              </w:rPr>
              <w:t xml:space="preserve"> </w:t>
            </w:r>
            <w:r>
              <w:rPr>
                <w:sz w:val="24"/>
              </w:rPr>
              <w:t>квалификации,</w:t>
            </w:r>
            <w:r>
              <w:rPr>
                <w:spacing w:val="40"/>
                <w:sz w:val="24"/>
              </w:rPr>
              <w:t xml:space="preserve"> </w:t>
            </w:r>
            <w:r>
              <w:rPr>
                <w:sz w:val="24"/>
              </w:rPr>
              <w:t>документах</w:t>
            </w:r>
            <w:r>
              <w:rPr>
                <w:spacing w:val="40"/>
                <w:sz w:val="24"/>
              </w:rPr>
              <w:t xml:space="preserve"> </w:t>
            </w:r>
            <w:r>
              <w:rPr>
                <w:sz w:val="24"/>
              </w:rPr>
              <w:t>об</w:t>
            </w:r>
            <w:r>
              <w:rPr>
                <w:spacing w:val="80"/>
                <w:sz w:val="24"/>
              </w:rPr>
              <w:t xml:space="preserve"> </w:t>
            </w:r>
            <w:r>
              <w:rPr>
                <w:spacing w:val="-2"/>
                <w:sz w:val="24"/>
              </w:rPr>
              <w:t>обучении»</w:t>
            </w:r>
          </w:p>
        </w:tc>
      </w:tr>
      <w:tr w:rsidR="00956AE6">
        <w:trPr>
          <w:trHeight w:val="275"/>
        </w:trPr>
        <w:tc>
          <w:tcPr>
            <w:tcW w:w="2075" w:type="dxa"/>
          </w:tcPr>
          <w:p w:rsidR="00956AE6" w:rsidRDefault="00B200C6">
            <w:pPr>
              <w:pStyle w:val="TableParagraph"/>
              <w:spacing w:line="256" w:lineRule="exact"/>
              <w:ind w:left="50"/>
              <w:rPr>
                <w:sz w:val="24"/>
              </w:rPr>
            </w:pPr>
            <w:r>
              <w:rPr>
                <w:sz w:val="24"/>
              </w:rPr>
              <w:t>ID</w:t>
            </w:r>
            <w:r>
              <w:rPr>
                <w:spacing w:val="-3"/>
                <w:sz w:val="24"/>
              </w:rPr>
              <w:t xml:space="preserve"> </w:t>
            </w:r>
            <w:r>
              <w:rPr>
                <w:spacing w:val="-2"/>
                <w:sz w:val="24"/>
              </w:rPr>
              <w:t>заявителя</w:t>
            </w:r>
          </w:p>
        </w:tc>
        <w:tc>
          <w:tcPr>
            <w:tcW w:w="7950" w:type="dxa"/>
          </w:tcPr>
          <w:p w:rsidR="00956AE6" w:rsidRDefault="00B200C6">
            <w:pPr>
              <w:pStyle w:val="TableParagraph"/>
              <w:spacing w:line="256" w:lineRule="exact"/>
              <w:ind w:left="320"/>
              <w:rPr>
                <w:sz w:val="24"/>
              </w:rPr>
            </w:pPr>
            <w:r>
              <w:rPr>
                <w:sz w:val="24"/>
              </w:rPr>
              <w:t>Идентификаторы</w:t>
            </w:r>
            <w:r>
              <w:rPr>
                <w:spacing w:val="-6"/>
                <w:sz w:val="24"/>
              </w:rPr>
              <w:t xml:space="preserve"> </w:t>
            </w:r>
            <w:r>
              <w:rPr>
                <w:sz w:val="24"/>
              </w:rPr>
              <w:t>категорий</w:t>
            </w:r>
            <w:r>
              <w:rPr>
                <w:spacing w:val="-5"/>
                <w:sz w:val="24"/>
              </w:rPr>
              <w:t xml:space="preserve"> </w:t>
            </w:r>
            <w:r>
              <w:rPr>
                <w:sz w:val="24"/>
              </w:rPr>
              <w:t>(признаков)</w:t>
            </w:r>
            <w:r>
              <w:rPr>
                <w:spacing w:val="-7"/>
                <w:sz w:val="24"/>
              </w:rPr>
              <w:t xml:space="preserve"> </w:t>
            </w:r>
            <w:r>
              <w:rPr>
                <w:spacing w:val="-2"/>
                <w:sz w:val="24"/>
              </w:rPr>
              <w:t>заявителей</w:t>
            </w:r>
          </w:p>
        </w:tc>
      </w:tr>
      <w:tr w:rsidR="00956AE6">
        <w:trPr>
          <w:trHeight w:val="275"/>
        </w:trPr>
        <w:tc>
          <w:tcPr>
            <w:tcW w:w="2075" w:type="dxa"/>
          </w:tcPr>
          <w:p w:rsidR="00956AE6" w:rsidRDefault="00B200C6">
            <w:pPr>
              <w:pStyle w:val="TableParagraph"/>
              <w:spacing w:line="256" w:lineRule="exact"/>
              <w:ind w:left="50"/>
              <w:rPr>
                <w:sz w:val="24"/>
              </w:rPr>
            </w:pPr>
            <w:r>
              <w:rPr>
                <w:spacing w:val="-5"/>
                <w:sz w:val="24"/>
              </w:rPr>
              <w:t>ИП</w:t>
            </w:r>
          </w:p>
        </w:tc>
        <w:tc>
          <w:tcPr>
            <w:tcW w:w="7950" w:type="dxa"/>
          </w:tcPr>
          <w:p w:rsidR="00956AE6" w:rsidRDefault="00B200C6">
            <w:pPr>
              <w:pStyle w:val="TableParagraph"/>
              <w:spacing w:line="256" w:lineRule="exact"/>
              <w:ind w:left="320"/>
              <w:rPr>
                <w:sz w:val="24"/>
              </w:rPr>
            </w:pPr>
            <w:r>
              <w:rPr>
                <w:sz w:val="24"/>
              </w:rPr>
              <w:t>Индивидуальный</w:t>
            </w:r>
            <w:r>
              <w:rPr>
                <w:spacing w:val="-11"/>
                <w:sz w:val="24"/>
              </w:rPr>
              <w:t xml:space="preserve"> </w:t>
            </w:r>
            <w:r>
              <w:rPr>
                <w:spacing w:val="-2"/>
                <w:sz w:val="24"/>
              </w:rPr>
              <w:t>предприниматель</w:t>
            </w:r>
          </w:p>
        </w:tc>
      </w:tr>
      <w:tr w:rsidR="00956AE6">
        <w:trPr>
          <w:trHeight w:val="552"/>
        </w:trPr>
        <w:tc>
          <w:tcPr>
            <w:tcW w:w="2075" w:type="dxa"/>
          </w:tcPr>
          <w:p w:rsidR="00956AE6" w:rsidRDefault="00B200C6">
            <w:pPr>
              <w:pStyle w:val="TableParagraph"/>
              <w:spacing w:line="271" w:lineRule="exact"/>
              <w:ind w:left="50"/>
              <w:rPr>
                <w:sz w:val="24"/>
              </w:rPr>
            </w:pPr>
            <w:r>
              <w:rPr>
                <w:spacing w:val="-2"/>
                <w:sz w:val="24"/>
              </w:rPr>
              <w:t>ОГРНИП</w:t>
            </w:r>
          </w:p>
        </w:tc>
        <w:tc>
          <w:tcPr>
            <w:tcW w:w="7950" w:type="dxa"/>
          </w:tcPr>
          <w:p w:rsidR="00956AE6" w:rsidRDefault="00B200C6">
            <w:pPr>
              <w:pStyle w:val="TableParagraph"/>
              <w:spacing w:line="271" w:lineRule="exact"/>
              <w:ind w:left="320"/>
              <w:rPr>
                <w:sz w:val="24"/>
              </w:rPr>
            </w:pPr>
            <w:r>
              <w:rPr>
                <w:sz w:val="24"/>
              </w:rPr>
              <w:t>Основной</w:t>
            </w:r>
            <w:r>
              <w:rPr>
                <w:spacing w:val="70"/>
                <w:sz w:val="24"/>
              </w:rPr>
              <w:t xml:space="preserve"> </w:t>
            </w:r>
            <w:r>
              <w:rPr>
                <w:sz w:val="24"/>
              </w:rPr>
              <w:t>государственный</w:t>
            </w:r>
            <w:r>
              <w:rPr>
                <w:spacing w:val="72"/>
                <w:sz w:val="24"/>
              </w:rPr>
              <w:t xml:space="preserve"> </w:t>
            </w:r>
            <w:r>
              <w:rPr>
                <w:sz w:val="24"/>
              </w:rPr>
              <w:t>регистрационный</w:t>
            </w:r>
            <w:r>
              <w:rPr>
                <w:spacing w:val="73"/>
                <w:sz w:val="24"/>
              </w:rPr>
              <w:t xml:space="preserve"> </w:t>
            </w:r>
            <w:r>
              <w:rPr>
                <w:sz w:val="24"/>
              </w:rPr>
              <w:t>номер</w:t>
            </w:r>
            <w:r>
              <w:rPr>
                <w:spacing w:val="72"/>
                <w:sz w:val="24"/>
              </w:rPr>
              <w:t xml:space="preserve"> </w:t>
            </w:r>
            <w:proofErr w:type="gramStart"/>
            <w:r>
              <w:rPr>
                <w:spacing w:val="-2"/>
                <w:sz w:val="24"/>
              </w:rPr>
              <w:t>индивидуального</w:t>
            </w:r>
            <w:proofErr w:type="gramEnd"/>
          </w:p>
          <w:p w:rsidR="00956AE6" w:rsidRDefault="00B200C6">
            <w:pPr>
              <w:pStyle w:val="TableParagraph"/>
              <w:spacing w:line="261" w:lineRule="exact"/>
              <w:ind w:left="320"/>
              <w:rPr>
                <w:sz w:val="24"/>
              </w:rPr>
            </w:pPr>
            <w:r>
              <w:rPr>
                <w:spacing w:val="-2"/>
                <w:sz w:val="24"/>
              </w:rPr>
              <w:t>предпринимателя</w:t>
            </w:r>
          </w:p>
        </w:tc>
      </w:tr>
      <w:tr w:rsidR="00956AE6">
        <w:trPr>
          <w:trHeight w:val="276"/>
        </w:trPr>
        <w:tc>
          <w:tcPr>
            <w:tcW w:w="2075" w:type="dxa"/>
          </w:tcPr>
          <w:p w:rsidR="00956AE6" w:rsidRDefault="00B200C6">
            <w:pPr>
              <w:pStyle w:val="TableParagraph"/>
              <w:spacing w:line="256" w:lineRule="exact"/>
              <w:ind w:left="50"/>
              <w:rPr>
                <w:sz w:val="24"/>
              </w:rPr>
            </w:pPr>
            <w:r>
              <w:rPr>
                <w:spacing w:val="-5"/>
                <w:sz w:val="24"/>
              </w:rPr>
              <w:t>ИНН</w:t>
            </w:r>
          </w:p>
        </w:tc>
        <w:tc>
          <w:tcPr>
            <w:tcW w:w="7950" w:type="dxa"/>
          </w:tcPr>
          <w:p w:rsidR="00956AE6" w:rsidRDefault="00B200C6">
            <w:pPr>
              <w:pStyle w:val="TableParagraph"/>
              <w:spacing w:line="256" w:lineRule="exact"/>
              <w:ind w:left="320"/>
              <w:rPr>
                <w:sz w:val="24"/>
              </w:rPr>
            </w:pPr>
            <w:r>
              <w:rPr>
                <w:sz w:val="24"/>
              </w:rPr>
              <w:t>Идентификационный</w:t>
            </w:r>
            <w:r>
              <w:rPr>
                <w:spacing w:val="-8"/>
                <w:sz w:val="24"/>
              </w:rPr>
              <w:t xml:space="preserve"> </w:t>
            </w:r>
            <w:r>
              <w:rPr>
                <w:sz w:val="24"/>
              </w:rPr>
              <w:t>номер</w:t>
            </w:r>
            <w:r>
              <w:rPr>
                <w:spacing w:val="-7"/>
                <w:sz w:val="24"/>
              </w:rPr>
              <w:t xml:space="preserve"> </w:t>
            </w:r>
            <w:r>
              <w:rPr>
                <w:spacing w:val="-2"/>
                <w:sz w:val="24"/>
              </w:rPr>
              <w:t>налогоплательщика</w:t>
            </w:r>
          </w:p>
        </w:tc>
      </w:tr>
      <w:tr w:rsidR="00956AE6">
        <w:trPr>
          <w:trHeight w:val="270"/>
        </w:trPr>
        <w:tc>
          <w:tcPr>
            <w:tcW w:w="2075" w:type="dxa"/>
          </w:tcPr>
          <w:p w:rsidR="00956AE6" w:rsidRDefault="00B200C6">
            <w:pPr>
              <w:pStyle w:val="TableParagraph"/>
              <w:spacing w:line="251" w:lineRule="exact"/>
              <w:ind w:left="50"/>
              <w:rPr>
                <w:sz w:val="24"/>
              </w:rPr>
            </w:pPr>
            <w:r>
              <w:rPr>
                <w:spacing w:val="-4"/>
                <w:sz w:val="24"/>
              </w:rPr>
              <w:t>ЕИСН</w:t>
            </w:r>
          </w:p>
        </w:tc>
        <w:tc>
          <w:tcPr>
            <w:tcW w:w="7950" w:type="dxa"/>
          </w:tcPr>
          <w:p w:rsidR="00956AE6" w:rsidRDefault="00B200C6">
            <w:pPr>
              <w:pStyle w:val="TableParagraph"/>
              <w:spacing w:line="251" w:lineRule="exact"/>
              <w:ind w:left="320"/>
              <w:rPr>
                <w:sz w:val="24"/>
              </w:rPr>
            </w:pPr>
            <w:r>
              <w:rPr>
                <w:sz w:val="24"/>
              </w:rPr>
              <w:t>Единая</w:t>
            </w:r>
            <w:r>
              <w:rPr>
                <w:spacing w:val="-7"/>
                <w:sz w:val="24"/>
              </w:rPr>
              <w:t xml:space="preserve"> </w:t>
            </w:r>
            <w:r>
              <w:rPr>
                <w:sz w:val="24"/>
              </w:rPr>
              <w:t>информационная</w:t>
            </w:r>
            <w:r>
              <w:rPr>
                <w:spacing w:val="-6"/>
                <w:sz w:val="24"/>
              </w:rPr>
              <w:t xml:space="preserve"> </w:t>
            </w:r>
            <w:r>
              <w:rPr>
                <w:sz w:val="24"/>
              </w:rPr>
              <w:t>система</w:t>
            </w:r>
            <w:r>
              <w:rPr>
                <w:spacing w:val="-6"/>
                <w:sz w:val="24"/>
              </w:rPr>
              <w:t xml:space="preserve"> </w:t>
            </w:r>
            <w:r>
              <w:rPr>
                <w:spacing w:val="-2"/>
                <w:sz w:val="24"/>
              </w:rPr>
              <w:t>нотариата</w:t>
            </w:r>
          </w:p>
        </w:tc>
      </w:tr>
    </w:tbl>
    <w:p w:rsidR="00956AE6" w:rsidRDefault="00956AE6">
      <w:pPr>
        <w:pStyle w:val="a3"/>
        <w:rPr>
          <w:b/>
        </w:rPr>
      </w:pPr>
    </w:p>
    <w:p w:rsidR="00956AE6" w:rsidRDefault="00956AE6">
      <w:pPr>
        <w:pStyle w:val="a3"/>
        <w:rPr>
          <w:b/>
        </w:rPr>
      </w:pPr>
    </w:p>
    <w:p w:rsidR="00956AE6" w:rsidRDefault="00956AE6">
      <w:pPr>
        <w:pStyle w:val="a3"/>
        <w:spacing w:before="49"/>
        <w:rPr>
          <w:b/>
        </w:rPr>
      </w:pPr>
    </w:p>
    <w:p w:rsidR="00956AE6" w:rsidRDefault="00B200C6">
      <w:pPr>
        <w:pStyle w:val="a3"/>
        <w:ind w:left="5955"/>
        <w:jc w:val="both"/>
      </w:pPr>
      <w:r>
        <w:t>Приложение</w:t>
      </w:r>
      <w:r>
        <w:rPr>
          <w:spacing w:val="-3"/>
        </w:rPr>
        <w:t xml:space="preserve"> </w:t>
      </w:r>
      <w:r>
        <w:t>№</w:t>
      </w:r>
      <w:r>
        <w:rPr>
          <w:spacing w:val="-2"/>
        </w:rPr>
        <w:t xml:space="preserve"> </w:t>
      </w:r>
      <w:r>
        <w:rPr>
          <w:spacing w:val="-5"/>
        </w:rPr>
        <w:t>13</w:t>
      </w:r>
    </w:p>
    <w:p w:rsidR="00956AE6" w:rsidRDefault="00B200C6">
      <w:pPr>
        <w:pStyle w:val="a3"/>
        <w:spacing w:before="12"/>
        <w:ind w:left="5955" w:right="280"/>
        <w:jc w:val="both"/>
      </w:pPr>
      <w:r>
        <w:t>к Административному регламенту предоставления</w:t>
      </w:r>
      <w:r>
        <w:rPr>
          <w:spacing w:val="55"/>
          <w:w w:val="150"/>
        </w:rPr>
        <w:t xml:space="preserve">  </w:t>
      </w:r>
      <w:r>
        <w:t>муниципальной</w:t>
      </w:r>
      <w:r>
        <w:rPr>
          <w:spacing w:val="55"/>
          <w:w w:val="150"/>
        </w:rPr>
        <w:t xml:space="preserve">  </w:t>
      </w:r>
      <w:r>
        <w:rPr>
          <w:spacing w:val="-2"/>
        </w:rPr>
        <w:t>услуги</w:t>
      </w:r>
    </w:p>
    <w:p w:rsidR="00956AE6" w:rsidRDefault="00B200C6">
      <w:pPr>
        <w:pStyle w:val="a3"/>
        <w:ind w:left="5955" w:right="282"/>
        <w:jc w:val="both"/>
      </w:pPr>
      <w: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956AE6" w:rsidRDefault="00956AE6">
      <w:pPr>
        <w:pStyle w:val="a3"/>
        <w:spacing w:before="5"/>
      </w:pPr>
    </w:p>
    <w:p w:rsidR="00956AE6" w:rsidRDefault="00B200C6">
      <w:pPr>
        <w:spacing w:after="4" w:line="480" w:lineRule="auto"/>
        <w:ind w:left="1591" w:right="327" w:firstLine="67"/>
        <w:rPr>
          <w:b/>
          <w:sz w:val="24"/>
        </w:rPr>
      </w:pPr>
      <w:r>
        <w:rPr>
          <w:b/>
          <w:sz w:val="24"/>
        </w:rPr>
        <w:t>Идентификаторы категорий (признаков) заявителей в табличной форме Таблица</w:t>
      </w:r>
      <w:r>
        <w:rPr>
          <w:b/>
          <w:spacing w:val="-6"/>
          <w:sz w:val="24"/>
        </w:rPr>
        <w:t xml:space="preserve"> </w:t>
      </w:r>
      <w:r>
        <w:rPr>
          <w:b/>
          <w:sz w:val="24"/>
        </w:rPr>
        <w:t>1.</w:t>
      </w:r>
      <w:r>
        <w:rPr>
          <w:b/>
          <w:spacing w:val="-6"/>
          <w:sz w:val="24"/>
        </w:rPr>
        <w:t xml:space="preserve"> </w:t>
      </w:r>
      <w:r>
        <w:rPr>
          <w:b/>
          <w:sz w:val="24"/>
        </w:rPr>
        <w:t>Перечень</w:t>
      </w:r>
      <w:r>
        <w:rPr>
          <w:b/>
          <w:spacing w:val="-6"/>
          <w:sz w:val="24"/>
        </w:rPr>
        <w:t xml:space="preserve"> </w:t>
      </w:r>
      <w:r>
        <w:rPr>
          <w:b/>
          <w:sz w:val="24"/>
        </w:rPr>
        <w:t>результатов</w:t>
      </w:r>
      <w:r>
        <w:rPr>
          <w:b/>
          <w:spacing w:val="-6"/>
          <w:sz w:val="24"/>
        </w:rPr>
        <w:t xml:space="preserve"> </w:t>
      </w:r>
      <w:r>
        <w:rPr>
          <w:b/>
          <w:sz w:val="24"/>
        </w:rPr>
        <w:t>предоставления</w:t>
      </w:r>
      <w:r>
        <w:rPr>
          <w:b/>
          <w:spacing w:val="-6"/>
          <w:sz w:val="24"/>
        </w:rPr>
        <w:t xml:space="preserve"> </w:t>
      </w:r>
      <w:r>
        <w:rPr>
          <w:b/>
          <w:sz w:val="24"/>
        </w:rPr>
        <w:t>муниципальной</w:t>
      </w:r>
      <w:r>
        <w:rPr>
          <w:b/>
          <w:spacing w:val="-6"/>
          <w:sz w:val="24"/>
        </w:rPr>
        <w:t xml:space="preserve"> </w:t>
      </w:r>
      <w:r>
        <w:rPr>
          <w:b/>
          <w:sz w:val="24"/>
        </w:rPr>
        <w:t>услуги</w:t>
      </w:r>
    </w:p>
    <w:tbl>
      <w:tblPr>
        <w:tblStyle w:val="TableNormal"/>
        <w:tblW w:w="0" w:type="auto"/>
        <w:tblInd w:w="2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8"/>
        <w:gridCol w:w="5562"/>
        <w:gridCol w:w="4050"/>
      </w:tblGrid>
      <w:tr w:rsidR="00956AE6">
        <w:trPr>
          <w:trHeight w:val="582"/>
        </w:trPr>
        <w:tc>
          <w:tcPr>
            <w:tcW w:w="668" w:type="dxa"/>
          </w:tcPr>
          <w:p w:rsidR="00956AE6" w:rsidRDefault="00B200C6">
            <w:pPr>
              <w:pStyle w:val="TableParagraph"/>
              <w:spacing w:before="10" w:line="270" w:lineRule="atLeast"/>
              <w:ind w:left="163" w:right="138" w:firstLine="50"/>
              <w:rPr>
                <w:b/>
                <w:sz w:val="24"/>
              </w:rPr>
            </w:pPr>
            <w:r>
              <w:rPr>
                <w:b/>
                <w:spacing w:val="-10"/>
                <w:sz w:val="24"/>
              </w:rPr>
              <w:t xml:space="preserve">№ </w:t>
            </w:r>
            <w:proofErr w:type="gramStart"/>
            <w:r>
              <w:rPr>
                <w:b/>
                <w:spacing w:val="-4"/>
                <w:sz w:val="24"/>
              </w:rPr>
              <w:t>п</w:t>
            </w:r>
            <w:proofErr w:type="gramEnd"/>
            <w:r>
              <w:rPr>
                <w:b/>
                <w:spacing w:val="-4"/>
                <w:sz w:val="24"/>
              </w:rPr>
              <w:t>/п</w:t>
            </w:r>
          </w:p>
        </w:tc>
        <w:tc>
          <w:tcPr>
            <w:tcW w:w="5562" w:type="dxa"/>
          </w:tcPr>
          <w:p w:rsidR="00956AE6" w:rsidRDefault="00B200C6">
            <w:pPr>
              <w:pStyle w:val="TableParagraph"/>
              <w:spacing w:before="13"/>
              <w:ind w:left="1722"/>
              <w:rPr>
                <w:b/>
                <w:sz w:val="24"/>
              </w:rPr>
            </w:pPr>
            <w:r>
              <w:rPr>
                <w:b/>
                <w:sz w:val="24"/>
              </w:rPr>
              <w:t>Признак</w:t>
            </w:r>
            <w:r>
              <w:rPr>
                <w:b/>
                <w:spacing w:val="-2"/>
                <w:sz w:val="24"/>
              </w:rPr>
              <w:t xml:space="preserve"> заявителя</w:t>
            </w:r>
          </w:p>
        </w:tc>
        <w:tc>
          <w:tcPr>
            <w:tcW w:w="4050" w:type="dxa"/>
          </w:tcPr>
          <w:p w:rsidR="00956AE6" w:rsidRDefault="00B200C6">
            <w:pPr>
              <w:pStyle w:val="TableParagraph"/>
              <w:spacing w:before="13"/>
              <w:ind w:left="383"/>
              <w:rPr>
                <w:b/>
                <w:sz w:val="24"/>
              </w:rPr>
            </w:pPr>
            <w:r>
              <w:rPr>
                <w:b/>
                <w:sz w:val="24"/>
              </w:rPr>
              <w:t>Значения</w:t>
            </w:r>
            <w:r>
              <w:rPr>
                <w:b/>
                <w:spacing w:val="-3"/>
                <w:sz w:val="24"/>
              </w:rPr>
              <w:t xml:space="preserve"> </w:t>
            </w:r>
            <w:r>
              <w:rPr>
                <w:b/>
                <w:sz w:val="24"/>
              </w:rPr>
              <w:t>признака</w:t>
            </w:r>
            <w:r>
              <w:rPr>
                <w:b/>
                <w:spacing w:val="-3"/>
                <w:sz w:val="24"/>
              </w:rPr>
              <w:t xml:space="preserve"> </w:t>
            </w:r>
            <w:r>
              <w:rPr>
                <w:b/>
                <w:spacing w:val="-2"/>
                <w:sz w:val="24"/>
              </w:rPr>
              <w:t>заявителя</w:t>
            </w:r>
          </w:p>
        </w:tc>
      </w:tr>
      <w:tr w:rsidR="00956AE6">
        <w:trPr>
          <w:trHeight w:val="858"/>
        </w:trPr>
        <w:tc>
          <w:tcPr>
            <w:tcW w:w="10280" w:type="dxa"/>
            <w:gridSpan w:val="3"/>
          </w:tcPr>
          <w:p w:rsidR="00956AE6" w:rsidRDefault="00B200C6">
            <w:pPr>
              <w:pStyle w:val="TableParagraph"/>
              <w:spacing w:before="6"/>
              <w:ind w:left="16"/>
              <w:rPr>
                <w:sz w:val="24"/>
              </w:rPr>
            </w:pPr>
            <w:r>
              <w:rPr>
                <w:sz w:val="24"/>
              </w:rPr>
              <w:t>Результат муниципальной услуги, за которым обращается заявитель «Предоставление в собственность,</w:t>
            </w:r>
            <w:r>
              <w:rPr>
                <w:spacing w:val="-7"/>
                <w:sz w:val="24"/>
              </w:rPr>
              <w:t xml:space="preserve"> </w:t>
            </w:r>
            <w:r>
              <w:rPr>
                <w:sz w:val="24"/>
              </w:rPr>
              <w:t>аренду,</w:t>
            </w:r>
            <w:r>
              <w:rPr>
                <w:spacing w:val="-5"/>
                <w:sz w:val="24"/>
              </w:rPr>
              <w:t xml:space="preserve"> </w:t>
            </w:r>
            <w:r>
              <w:rPr>
                <w:sz w:val="24"/>
              </w:rPr>
              <w:t>постоянное</w:t>
            </w:r>
            <w:r>
              <w:rPr>
                <w:spacing w:val="-8"/>
                <w:sz w:val="24"/>
              </w:rPr>
              <w:t xml:space="preserve"> </w:t>
            </w:r>
            <w:r>
              <w:rPr>
                <w:sz w:val="24"/>
              </w:rPr>
              <w:t>(бессрочное)</w:t>
            </w:r>
            <w:r>
              <w:rPr>
                <w:spacing w:val="-7"/>
                <w:sz w:val="24"/>
              </w:rPr>
              <w:t xml:space="preserve"> </w:t>
            </w:r>
            <w:r>
              <w:rPr>
                <w:sz w:val="24"/>
              </w:rPr>
              <w:t>пользование,</w:t>
            </w:r>
            <w:r>
              <w:rPr>
                <w:spacing w:val="-7"/>
                <w:sz w:val="24"/>
              </w:rPr>
              <w:t xml:space="preserve"> </w:t>
            </w:r>
            <w:r>
              <w:rPr>
                <w:sz w:val="24"/>
              </w:rPr>
              <w:t>безвозмездное</w:t>
            </w:r>
            <w:r>
              <w:rPr>
                <w:spacing w:val="-3"/>
                <w:sz w:val="24"/>
              </w:rPr>
              <w:t xml:space="preserve"> </w:t>
            </w:r>
            <w:r>
              <w:rPr>
                <w:sz w:val="24"/>
              </w:rPr>
              <w:t>пользование</w:t>
            </w:r>
          </w:p>
          <w:p w:rsidR="00956AE6" w:rsidRDefault="00B200C6">
            <w:pPr>
              <w:pStyle w:val="TableParagraph"/>
              <w:ind w:left="16"/>
              <w:rPr>
                <w:sz w:val="24"/>
              </w:rPr>
            </w:pPr>
            <w:r>
              <w:rPr>
                <w:sz w:val="24"/>
              </w:rPr>
              <w:t>земельного</w:t>
            </w:r>
            <w:r>
              <w:rPr>
                <w:spacing w:val="-5"/>
                <w:sz w:val="24"/>
              </w:rPr>
              <w:t xml:space="preserve"> </w:t>
            </w:r>
            <w:r>
              <w:rPr>
                <w:sz w:val="24"/>
              </w:rPr>
              <w:t>участка,</w:t>
            </w:r>
            <w:r>
              <w:rPr>
                <w:spacing w:val="-5"/>
                <w:sz w:val="24"/>
              </w:rPr>
              <w:t xml:space="preserve"> </w:t>
            </w:r>
            <w:r>
              <w:rPr>
                <w:sz w:val="24"/>
              </w:rPr>
              <w:t>находящегося</w:t>
            </w:r>
            <w:r>
              <w:rPr>
                <w:spacing w:val="-4"/>
                <w:sz w:val="24"/>
              </w:rPr>
              <w:t xml:space="preserve"> </w:t>
            </w:r>
            <w:r>
              <w:rPr>
                <w:sz w:val="24"/>
              </w:rPr>
              <w:t>в</w:t>
            </w:r>
            <w:r>
              <w:rPr>
                <w:spacing w:val="-6"/>
                <w:sz w:val="24"/>
              </w:rPr>
              <w:t xml:space="preserve"> </w:t>
            </w:r>
            <w:r>
              <w:rPr>
                <w:sz w:val="24"/>
              </w:rPr>
              <w:t>муниципальной</w:t>
            </w:r>
            <w:r>
              <w:rPr>
                <w:spacing w:val="-4"/>
                <w:sz w:val="24"/>
              </w:rPr>
              <w:t xml:space="preserve"> </w:t>
            </w:r>
            <w:r>
              <w:rPr>
                <w:sz w:val="24"/>
              </w:rPr>
              <w:t>собственности,</w:t>
            </w:r>
            <w:r>
              <w:rPr>
                <w:spacing w:val="-5"/>
                <w:sz w:val="24"/>
              </w:rPr>
              <w:t xml:space="preserve"> </w:t>
            </w:r>
            <w:r>
              <w:rPr>
                <w:sz w:val="24"/>
              </w:rPr>
              <w:t>без</w:t>
            </w:r>
            <w:r>
              <w:rPr>
                <w:spacing w:val="-4"/>
                <w:sz w:val="24"/>
              </w:rPr>
              <w:t xml:space="preserve"> </w:t>
            </w:r>
            <w:r>
              <w:rPr>
                <w:sz w:val="24"/>
              </w:rPr>
              <w:t>проведения</w:t>
            </w:r>
            <w:r>
              <w:rPr>
                <w:spacing w:val="-4"/>
                <w:sz w:val="24"/>
              </w:rPr>
              <w:t xml:space="preserve"> </w:t>
            </w:r>
            <w:r>
              <w:rPr>
                <w:spacing w:val="-2"/>
                <w:sz w:val="24"/>
              </w:rPr>
              <w:t>торгов»</w:t>
            </w:r>
          </w:p>
        </w:tc>
      </w:tr>
      <w:tr w:rsidR="00956AE6">
        <w:trPr>
          <w:trHeight w:val="2512"/>
        </w:trPr>
        <w:tc>
          <w:tcPr>
            <w:tcW w:w="668" w:type="dxa"/>
          </w:tcPr>
          <w:p w:rsidR="00956AE6" w:rsidRDefault="00B200C6">
            <w:pPr>
              <w:pStyle w:val="TableParagraph"/>
              <w:spacing w:before="6"/>
              <w:ind w:left="16"/>
              <w:rPr>
                <w:sz w:val="24"/>
              </w:rPr>
            </w:pPr>
            <w:r>
              <w:rPr>
                <w:spacing w:val="-5"/>
                <w:sz w:val="24"/>
              </w:rPr>
              <w:t>1.</w:t>
            </w:r>
          </w:p>
        </w:tc>
        <w:tc>
          <w:tcPr>
            <w:tcW w:w="5562" w:type="dxa"/>
          </w:tcPr>
          <w:p w:rsidR="00956AE6" w:rsidRDefault="00B200C6">
            <w:pPr>
              <w:pStyle w:val="TableParagraph"/>
              <w:spacing w:before="6"/>
              <w:ind w:left="16"/>
              <w:rPr>
                <w:sz w:val="24"/>
              </w:rPr>
            </w:pPr>
            <w:r>
              <w:rPr>
                <w:sz w:val="24"/>
              </w:rPr>
              <w:t>Категория</w:t>
            </w:r>
            <w:r>
              <w:rPr>
                <w:spacing w:val="-7"/>
                <w:sz w:val="24"/>
              </w:rPr>
              <w:t xml:space="preserve"> </w:t>
            </w:r>
            <w:r>
              <w:rPr>
                <w:spacing w:val="-2"/>
                <w:sz w:val="24"/>
              </w:rPr>
              <w:t>заявителя</w:t>
            </w:r>
          </w:p>
        </w:tc>
        <w:tc>
          <w:tcPr>
            <w:tcW w:w="4050" w:type="dxa"/>
          </w:tcPr>
          <w:p w:rsidR="00956AE6" w:rsidRDefault="00B200C6">
            <w:pPr>
              <w:pStyle w:val="TableParagraph"/>
              <w:spacing w:before="6"/>
              <w:ind w:left="13"/>
              <w:rPr>
                <w:sz w:val="24"/>
              </w:rPr>
            </w:pPr>
            <w:r>
              <w:rPr>
                <w:sz w:val="24"/>
              </w:rPr>
              <w:t>Заявителями на получение муниципальной</w:t>
            </w:r>
            <w:r>
              <w:rPr>
                <w:spacing w:val="-15"/>
                <w:sz w:val="24"/>
              </w:rPr>
              <w:t xml:space="preserve"> </w:t>
            </w:r>
            <w:r>
              <w:rPr>
                <w:sz w:val="24"/>
              </w:rPr>
              <w:t>услуги</w:t>
            </w:r>
            <w:r>
              <w:rPr>
                <w:spacing w:val="-15"/>
                <w:sz w:val="24"/>
              </w:rPr>
              <w:t xml:space="preserve"> </w:t>
            </w:r>
            <w:r>
              <w:rPr>
                <w:sz w:val="24"/>
              </w:rPr>
              <w:t>являются</w:t>
            </w:r>
          </w:p>
          <w:p w:rsidR="00956AE6" w:rsidRDefault="00B200C6">
            <w:pPr>
              <w:pStyle w:val="TableParagraph"/>
              <w:ind w:left="13"/>
              <w:rPr>
                <w:sz w:val="24"/>
              </w:rPr>
            </w:pPr>
            <w:r>
              <w:rPr>
                <w:sz w:val="24"/>
              </w:rPr>
              <w:t>(далее при совместном упоминании - Заявители) физические лица, юридические</w:t>
            </w:r>
            <w:r>
              <w:rPr>
                <w:spacing w:val="-14"/>
                <w:sz w:val="24"/>
              </w:rPr>
              <w:t xml:space="preserve"> </w:t>
            </w:r>
            <w:r>
              <w:rPr>
                <w:sz w:val="24"/>
              </w:rPr>
              <w:t>лица</w:t>
            </w:r>
            <w:r>
              <w:rPr>
                <w:spacing w:val="-14"/>
                <w:sz w:val="24"/>
              </w:rPr>
              <w:t xml:space="preserve"> </w:t>
            </w:r>
            <w:r>
              <w:rPr>
                <w:sz w:val="24"/>
              </w:rPr>
              <w:t>и</w:t>
            </w:r>
            <w:r>
              <w:rPr>
                <w:spacing w:val="-13"/>
                <w:sz w:val="24"/>
              </w:rPr>
              <w:t xml:space="preserve"> </w:t>
            </w:r>
            <w:r>
              <w:rPr>
                <w:sz w:val="24"/>
              </w:rPr>
              <w:t>индивидуальные предприниматели. Иностранные</w:t>
            </w:r>
          </w:p>
          <w:p w:rsidR="00956AE6" w:rsidRDefault="00B200C6">
            <w:pPr>
              <w:pStyle w:val="TableParagraph"/>
              <w:ind w:left="13"/>
              <w:rPr>
                <w:sz w:val="24"/>
              </w:rPr>
            </w:pPr>
            <w:r>
              <w:rPr>
                <w:sz w:val="24"/>
              </w:rPr>
              <w:t>граждане,</w:t>
            </w:r>
            <w:r>
              <w:rPr>
                <w:spacing w:val="-10"/>
                <w:sz w:val="24"/>
              </w:rPr>
              <w:t xml:space="preserve"> </w:t>
            </w:r>
            <w:r>
              <w:rPr>
                <w:sz w:val="24"/>
              </w:rPr>
              <w:t>лица</w:t>
            </w:r>
            <w:r>
              <w:rPr>
                <w:spacing w:val="-11"/>
                <w:sz w:val="24"/>
              </w:rPr>
              <w:t xml:space="preserve"> </w:t>
            </w:r>
            <w:r>
              <w:rPr>
                <w:sz w:val="24"/>
              </w:rPr>
              <w:t>без</w:t>
            </w:r>
            <w:r>
              <w:rPr>
                <w:spacing w:val="-10"/>
                <w:sz w:val="24"/>
              </w:rPr>
              <w:t xml:space="preserve"> </w:t>
            </w:r>
            <w:r>
              <w:rPr>
                <w:sz w:val="24"/>
              </w:rPr>
              <w:t>гражданства</w:t>
            </w:r>
            <w:r>
              <w:rPr>
                <w:spacing w:val="-11"/>
                <w:sz w:val="24"/>
              </w:rPr>
              <w:t xml:space="preserve"> </w:t>
            </w:r>
            <w:r>
              <w:rPr>
                <w:sz w:val="24"/>
              </w:rPr>
              <w:t>также могут являться заявителями для получения земельных участков на</w:t>
            </w:r>
          </w:p>
        </w:tc>
      </w:tr>
    </w:tbl>
    <w:p w:rsidR="00956AE6" w:rsidRDefault="00956AE6">
      <w:pPr>
        <w:pStyle w:val="TableParagraph"/>
        <w:rPr>
          <w:sz w:val="24"/>
        </w:rPr>
        <w:sectPr w:rsidR="00956AE6">
          <w:pgSz w:w="11910" w:h="16840"/>
          <w:pgMar w:top="1020" w:right="283" w:bottom="280" w:left="850" w:header="489" w:footer="0" w:gutter="0"/>
          <w:cols w:space="720"/>
        </w:sectPr>
      </w:pPr>
    </w:p>
    <w:p w:rsidR="00956AE6" w:rsidRDefault="00956AE6">
      <w:pPr>
        <w:pStyle w:val="a3"/>
        <w:rPr>
          <w:b/>
          <w:sz w:val="9"/>
        </w:rPr>
      </w:pPr>
    </w:p>
    <w:tbl>
      <w:tblPr>
        <w:tblStyle w:val="TableNormal"/>
        <w:tblW w:w="0" w:type="auto"/>
        <w:tblInd w:w="2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8"/>
        <w:gridCol w:w="5562"/>
        <w:gridCol w:w="4050"/>
      </w:tblGrid>
      <w:tr w:rsidR="00956AE6">
        <w:trPr>
          <w:trHeight w:val="4171"/>
        </w:trPr>
        <w:tc>
          <w:tcPr>
            <w:tcW w:w="668" w:type="dxa"/>
          </w:tcPr>
          <w:p w:rsidR="00956AE6" w:rsidRDefault="00956AE6">
            <w:pPr>
              <w:pStyle w:val="TableParagraph"/>
              <w:rPr>
                <w:sz w:val="24"/>
              </w:rPr>
            </w:pPr>
          </w:p>
        </w:tc>
        <w:tc>
          <w:tcPr>
            <w:tcW w:w="5562" w:type="dxa"/>
          </w:tcPr>
          <w:p w:rsidR="00956AE6" w:rsidRDefault="00956AE6">
            <w:pPr>
              <w:pStyle w:val="TableParagraph"/>
              <w:rPr>
                <w:sz w:val="24"/>
              </w:rPr>
            </w:pPr>
          </w:p>
        </w:tc>
        <w:tc>
          <w:tcPr>
            <w:tcW w:w="4050" w:type="dxa"/>
          </w:tcPr>
          <w:p w:rsidR="00956AE6" w:rsidRDefault="00B200C6">
            <w:pPr>
              <w:pStyle w:val="TableParagraph"/>
              <w:spacing w:before="8"/>
              <w:ind w:left="13" w:right="40"/>
              <w:rPr>
                <w:sz w:val="24"/>
              </w:rPr>
            </w:pPr>
            <w:proofErr w:type="gramStart"/>
            <w:r>
              <w:rPr>
                <w:sz w:val="24"/>
              </w:rPr>
              <w:t>праве</w:t>
            </w:r>
            <w:proofErr w:type="gramEnd"/>
            <w:r>
              <w:rPr>
                <w:sz w:val="24"/>
              </w:rPr>
              <w:t xml:space="preserve"> аренды, за исключением случаев,</w:t>
            </w:r>
            <w:r>
              <w:rPr>
                <w:spacing w:val="-15"/>
                <w:sz w:val="24"/>
              </w:rPr>
              <w:t xml:space="preserve"> </w:t>
            </w:r>
            <w:r>
              <w:rPr>
                <w:sz w:val="24"/>
              </w:rPr>
              <w:t>предусмотренных</w:t>
            </w:r>
            <w:r>
              <w:rPr>
                <w:spacing w:val="-15"/>
                <w:sz w:val="24"/>
              </w:rPr>
              <w:t xml:space="preserve"> </w:t>
            </w:r>
            <w:r>
              <w:rPr>
                <w:sz w:val="24"/>
              </w:rPr>
              <w:t xml:space="preserve">Земельным </w:t>
            </w:r>
            <w:r>
              <w:rPr>
                <w:spacing w:val="-2"/>
                <w:sz w:val="24"/>
              </w:rPr>
              <w:t>кодексом.</w:t>
            </w:r>
          </w:p>
          <w:p w:rsidR="00956AE6" w:rsidRDefault="00B200C6">
            <w:pPr>
              <w:pStyle w:val="TableParagraph"/>
              <w:spacing w:before="1"/>
              <w:ind w:left="13"/>
              <w:rPr>
                <w:sz w:val="24"/>
              </w:rPr>
            </w:pPr>
            <w:r>
              <w:rPr>
                <w:sz w:val="24"/>
              </w:rPr>
              <w:t>Интересы</w:t>
            </w:r>
            <w:r>
              <w:rPr>
                <w:spacing w:val="-5"/>
                <w:sz w:val="24"/>
              </w:rPr>
              <w:t xml:space="preserve"> </w:t>
            </w:r>
            <w:r>
              <w:rPr>
                <w:sz w:val="24"/>
              </w:rPr>
              <w:t>заявителей</w:t>
            </w:r>
            <w:r>
              <w:rPr>
                <w:spacing w:val="-4"/>
                <w:sz w:val="24"/>
              </w:rPr>
              <w:t xml:space="preserve"> могут</w:t>
            </w:r>
          </w:p>
          <w:p w:rsidR="00956AE6" w:rsidRDefault="00B200C6">
            <w:pPr>
              <w:pStyle w:val="TableParagraph"/>
              <w:ind w:left="13" w:right="434"/>
              <w:rPr>
                <w:sz w:val="24"/>
              </w:rPr>
            </w:pPr>
            <w:r>
              <w:rPr>
                <w:sz w:val="24"/>
              </w:rPr>
              <w:t>представлять лица, обладающие соответствующими</w:t>
            </w:r>
            <w:r>
              <w:rPr>
                <w:spacing w:val="-15"/>
                <w:sz w:val="24"/>
              </w:rPr>
              <w:t xml:space="preserve"> </w:t>
            </w:r>
            <w:r>
              <w:rPr>
                <w:sz w:val="24"/>
              </w:rPr>
              <w:t>полномочиями</w:t>
            </w:r>
          </w:p>
          <w:p w:rsidR="00956AE6" w:rsidRDefault="00B200C6">
            <w:pPr>
              <w:pStyle w:val="TableParagraph"/>
              <w:ind w:left="13" w:right="40"/>
              <w:rPr>
                <w:sz w:val="24"/>
              </w:rPr>
            </w:pPr>
            <w:r>
              <w:rPr>
                <w:sz w:val="24"/>
              </w:rPr>
              <w:t>(далее — представитель). В качестве уполномоченного представителя заявителя</w:t>
            </w:r>
            <w:r>
              <w:rPr>
                <w:spacing w:val="-11"/>
                <w:sz w:val="24"/>
              </w:rPr>
              <w:t xml:space="preserve"> </w:t>
            </w:r>
            <w:r>
              <w:rPr>
                <w:sz w:val="24"/>
              </w:rPr>
              <w:t>может</w:t>
            </w:r>
            <w:r>
              <w:rPr>
                <w:spacing w:val="-11"/>
                <w:sz w:val="24"/>
              </w:rPr>
              <w:t xml:space="preserve"> </w:t>
            </w:r>
            <w:r>
              <w:rPr>
                <w:sz w:val="24"/>
              </w:rPr>
              <w:t>быть</w:t>
            </w:r>
            <w:r>
              <w:rPr>
                <w:spacing w:val="-10"/>
                <w:sz w:val="24"/>
              </w:rPr>
              <w:t xml:space="preserve"> </w:t>
            </w:r>
            <w:r>
              <w:rPr>
                <w:sz w:val="24"/>
              </w:rPr>
              <w:t>лицо,</w:t>
            </w:r>
            <w:r>
              <w:rPr>
                <w:spacing w:val="-10"/>
                <w:sz w:val="24"/>
              </w:rPr>
              <w:t xml:space="preserve"> </w:t>
            </w:r>
            <w:r>
              <w:rPr>
                <w:sz w:val="24"/>
              </w:rPr>
              <w:t>указанное в части 2 статьи 5 Федерального закона от 27.07.2010 № 210-ФЗ «</w:t>
            </w:r>
            <w:proofErr w:type="gramStart"/>
            <w:r>
              <w:rPr>
                <w:sz w:val="24"/>
              </w:rPr>
              <w:t>Об</w:t>
            </w:r>
            <w:proofErr w:type="gramEnd"/>
          </w:p>
          <w:p w:rsidR="00956AE6" w:rsidRDefault="00B200C6">
            <w:pPr>
              <w:pStyle w:val="TableParagraph"/>
              <w:ind w:left="13"/>
              <w:rPr>
                <w:sz w:val="24"/>
              </w:rPr>
            </w:pPr>
            <w:r>
              <w:rPr>
                <w:sz w:val="24"/>
              </w:rPr>
              <w:t>организации</w:t>
            </w:r>
            <w:r>
              <w:rPr>
                <w:spacing w:val="-6"/>
                <w:sz w:val="24"/>
              </w:rPr>
              <w:t xml:space="preserve"> </w:t>
            </w:r>
            <w:r>
              <w:rPr>
                <w:spacing w:val="-2"/>
                <w:sz w:val="24"/>
              </w:rPr>
              <w:t>предоставления</w:t>
            </w:r>
          </w:p>
          <w:p w:rsidR="00956AE6" w:rsidRDefault="00B200C6">
            <w:pPr>
              <w:pStyle w:val="TableParagraph"/>
              <w:ind w:left="13" w:right="117"/>
              <w:rPr>
                <w:sz w:val="24"/>
              </w:rPr>
            </w:pPr>
            <w:r>
              <w:rPr>
                <w:sz w:val="24"/>
              </w:rPr>
              <w:t>государственных и муниципальных услуг»</w:t>
            </w:r>
            <w:r>
              <w:rPr>
                <w:spacing w:val="-12"/>
                <w:sz w:val="24"/>
              </w:rPr>
              <w:t xml:space="preserve"> </w:t>
            </w:r>
            <w:r>
              <w:rPr>
                <w:sz w:val="24"/>
              </w:rPr>
              <w:t>(далее</w:t>
            </w:r>
            <w:r>
              <w:rPr>
                <w:spacing w:val="-5"/>
                <w:sz w:val="24"/>
              </w:rPr>
              <w:t xml:space="preserve"> </w:t>
            </w:r>
            <w:r>
              <w:rPr>
                <w:sz w:val="24"/>
              </w:rPr>
              <w:t>-</w:t>
            </w:r>
            <w:r>
              <w:rPr>
                <w:spacing w:val="-7"/>
                <w:sz w:val="24"/>
              </w:rPr>
              <w:t xml:space="preserve"> </w:t>
            </w:r>
            <w:r>
              <w:rPr>
                <w:sz w:val="24"/>
              </w:rPr>
              <w:t>Федеральный</w:t>
            </w:r>
            <w:r>
              <w:rPr>
                <w:spacing w:val="-8"/>
                <w:sz w:val="24"/>
              </w:rPr>
              <w:t xml:space="preserve"> </w:t>
            </w:r>
            <w:r>
              <w:rPr>
                <w:sz w:val="24"/>
              </w:rPr>
              <w:t>закон</w:t>
            </w:r>
            <w:r>
              <w:rPr>
                <w:spacing w:val="-6"/>
                <w:sz w:val="24"/>
              </w:rPr>
              <w:t xml:space="preserve"> </w:t>
            </w:r>
            <w:r>
              <w:rPr>
                <w:sz w:val="24"/>
              </w:rPr>
              <w:t xml:space="preserve">№ </w:t>
            </w:r>
            <w:r>
              <w:rPr>
                <w:spacing w:val="-2"/>
                <w:sz w:val="24"/>
              </w:rPr>
              <w:t>210-ФЗ).</w:t>
            </w:r>
          </w:p>
        </w:tc>
      </w:tr>
      <w:tr w:rsidR="00956AE6">
        <w:trPr>
          <w:trHeight w:val="4447"/>
        </w:trPr>
        <w:tc>
          <w:tcPr>
            <w:tcW w:w="668" w:type="dxa"/>
          </w:tcPr>
          <w:p w:rsidR="00956AE6" w:rsidRDefault="00B200C6">
            <w:pPr>
              <w:pStyle w:val="TableParagraph"/>
              <w:spacing w:before="8"/>
              <w:ind w:left="16"/>
              <w:rPr>
                <w:sz w:val="24"/>
              </w:rPr>
            </w:pPr>
            <w:r>
              <w:rPr>
                <w:spacing w:val="-5"/>
                <w:sz w:val="24"/>
              </w:rPr>
              <w:t>2.</w:t>
            </w:r>
          </w:p>
        </w:tc>
        <w:tc>
          <w:tcPr>
            <w:tcW w:w="5562" w:type="dxa"/>
          </w:tcPr>
          <w:p w:rsidR="00956AE6" w:rsidRDefault="00B200C6">
            <w:pPr>
              <w:pStyle w:val="TableParagraph"/>
              <w:spacing w:before="8"/>
              <w:ind w:left="16"/>
              <w:rPr>
                <w:sz w:val="24"/>
              </w:rPr>
            </w:pPr>
            <w:r>
              <w:rPr>
                <w:sz w:val="24"/>
              </w:rPr>
              <w:t>Лицо,</w:t>
            </w:r>
            <w:r>
              <w:rPr>
                <w:spacing w:val="-14"/>
                <w:sz w:val="24"/>
              </w:rPr>
              <w:t xml:space="preserve"> </w:t>
            </w:r>
            <w:r>
              <w:rPr>
                <w:sz w:val="24"/>
              </w:rPr>
              <w:t>обратившееся</w:t>
            </w:r>
            <w:r>
              <w:rPr>
                <w:spacing w:val="-14"/>
                <w:sz w:val="24"/>
              </w:rPr>
              <w:t xml:space="preserve"> </w:t>
            </w:r>
            <w:r>
              <w:rPr>
                <w:sz w:val="24"/>
              </w:rPr>
              <w:t>за</w:t>
            </w:r>
            <w:r>
              <w:rPr>
                <w:spacing w:val="-13"/>
                <w:sz w:val="24"/>
              </w:rPr>
              <w:t xml:space="preserve"> </w:t>
            </w:r>
            <w:r>
              <w:rPr>
                <w:sz w:val="24"/>
              </w:rPr>
              <w:t>предоставлением муниципальной услуги</w:t>
            </w:r>
          </w:p>
        </w:tc>
        <w:tc>
          <w:tcPr>
            <w:tcW w:w="4050" w:type="dxa"/>
          </w:tcPr>
          <w:p w:rsidR="00956AE6" w:rsidRDefault="00B200C6">
            <w:pPr>
              <w:pStyle w:val="TableParagraph"/>
              <w:numPr>
                <w:ilvl w:val="0"/>
                <w:numId w:val="2"/>
              </w:numPr>
              <w:tabs>
                <w:tab w:val="left" w:pos="151"/>
              </w:tabs>
              <w:spacing w:before="8"/>
              <w:ind w:left="151" w:hanging="138"/>
              <w:rPr>
                <w:sz w:val="24"/>
              </w:rPr>
            </w:pPr>
            <w:r>
              <w:rPr>
                <w:sz w:val="24"/>
              </w:rPr>
              <w:t>физическое</w:t>
            </w:r>
            <w:r>
              <w:rPr>
                <w:spacing w:val="-3"/>
                <w:sz w:val="24"/>
              </w:rPr>
              <w:t xml:space="preserve"> </w:t>
            </w:r>
            <w:r>
              <w:rPr>
                <w:sz w:val="24"/>
              </w:rPr>
              <w:t>лицо</w:t>
            </w:r>
            <w:r>
              <w:rPr>
                <w:spacing w:val="-1"/>
                <w:sz w:val="24"/>
              </w:rPr>
              <w:t xml:space="preserve"> </w:t>
            </w:r>
            <w:r>
              <w:rPr>
                <w:spacing w:val="-2"/>
                <w:sz w:val="24"/>
              </w:rPr>
              <w:t>(заявитель);</w:t>
            </w:r>
          </w:p>
          <w:p w:rsidR="00956AE6" w:rsidRDefault="00B200C6">
            <w:pPr>
              <w:pStyle w:val="TableParagraph"/>
              <w:numPr>
                <w:ilvl w:val="0"/>
                <w:numId w:val="2"/>
              </w:numPr>
              <w:tabs>
                <w:tab w:val="left" w:pos="151"/>
              </w:tabs>
              <w:ind w:right="209" w:firstLine="0"/>
              <w:rPr>
                <w:sz w:val="24"/>
              </w:rPr>
            </w:pPr>
            <w:r>
              <w:rPr>
                <w:sz w:val="24"/>
              </w:rPr>
              <w:t>законные</w:t>
            </w:r>
            <w:r>
              <w:rPr>
                <w:spacing w:val="-15"/>
                <w:sz w:val="24"/>
              </w:rPr>
              <w:t xml:space="preserve"> </w:t>
            </w:r>
            <w:r>
              <w:rPr>
                <w:sz w:val="24"/>
              </w:rPr>
              <w:t>представители</w:t>
            </w:r>
            <w:r>
              <w:rPr>
                <w:spacing w:val="-15"/>
                <w:sz w:val="24"/>
              </w:rPr>
              <w:t xml:space="preserve"> </w:t>
            </w:r>
            <w:r>
              <w:rPr>
                <w:sz w:val="24"/>
              </w:rPr>
              <w:t>(родители, усыновители, опекуны);</w:t>
            </w:r>
          </w:p>
          <w:p w:rsidR="00956AE6" w:rsidRDefault="00B200C6">
            <w:pPr>
              <w:pStyle w:val="TableParagraph"/>
              <w:numPr>
                <w:ilvl w:val="0"/>
                <w:numId w:val="2"/>
              </w:numPr>
              <w:tabs>
                <w:tab w:val="left" w:pos="151"/>
              </w:tabs>
              <w:ind w:left="151" w:hanging="138"/>
              <w:rPr>
                <w:sz w:val="24"/>
              </w:rPr>
            </w:pPr>
            <w:r>
              <w:rPr>
                <w:sz w:val="24"/>
              </w:rPr>
              <w:t>опекуны</w:t>
            </w:r>
            <w:r>
              <w:rPr>
                <w:spacing w:val="-4"/>
                <w:sz w:val="24"/>
              </w:rPr>
              <w:t xml:space="preserve"> </w:t>
            </w:r>
            <w:proofErr w:type="gramStart"/>
            <w:r>
              <w:rPr>
                <w:sz w:val="24"/>
              </w:rPr>
              <w:t>недееспособных</w:t>
            </w:r>
            <w:proofErr w:type="gramEnd"/>
            <w:r>
              <w:rPr>
                <w:spacing w:val="-2"/>
                <w:sz w:val="24"/>
              </w:rPr>
              <w:t xml:space="preserve"> граждан;</w:t>
            </w:r>
          </w:p>
          <w:p w:rsidR="00956AE6" w:rsidRDefault="00B200C6">
            <w:pPr>
              <w:pStyle w:val="TableParagraph"/>
              <w:numPr>
                <w:ilvl w:val="0"/>
                <w:numId w:val="2"/>
              </w:numPr>
              <w:tabs>
                <w:tab w:val="left" w:pos="151"/>
              </w:tabs>
              <w:ind w:right="153" w:firstLine="0"/>
              <w:rPr>
                <w:sz w:val="24"/>
              </w:rPr>
            </w:pPr>
            <w:r>
              <w:rPr>
                <w:sz w:val="24"/>
              </w:rPr>
              <w:t>представители,</w:t>
            </w:r>
            <w:r>
              <w:rPr>
                <w:spacing w:val="-11"/>
                <w:sz w:val="24"/>
              </w:rPr>
              <w:t xml:space="preserve"> </w:t>
            </w:r>
            <w:r>
              <w:rPr>
                <w:sz w:val="24"/>
              </w:rPr>
              <w:t>действующие</w:t>
            </w:r>
            <w:r>
              <w:rPr>
                <w:spacing w:val="-12"/>
                <w:sz w:val="24"/>
              </w:rPr>
              <w:t xml:space="preserve"> </w:t>
            </w:r>
            <w:r>
              <w:rPr>
                <w:sz w:val="24"/>
              </w:rPr>
              <w:t>в</w:t>
            </w:r>
            <w:r>
              <w:rPr>
                <w:spacing w:val="-12"/>
                <w:sz w:val="24"/>
              </w:rPr>
              <w:t xml:space="preserve"> </w:t>
            </w:r>
            <w:r>
              <w:rPr>
                <w:sz w:val="24"/>
              </w:rPr>
              <w:t>силу полномочий, основанных на</w:t>
            </w:r>
          </w:p>
          <w:p w:rsidR="00956AE6" w:rsidRDefault="00B200C6">
            <w:pPr>
              <w:pStyle w:val="TableParagraph"/>
              <w:ind w:left="13"/>
              <w:rPr>
                <w:sz w:val="24"/>
              </w:rPr>
            </w:pPr>
            <w:r>
              <w:rPr>
                <w:sz w:val="24"/>
              </w:rPr>
              <w:t>доверенности</w:t>
            </w:r>
            <w:r>
              <w:rPr>
                <w:spacing w:val="-4"/>
                <w:sz w:val="24"/>
              </w:rPr>
              <w:t xml:space="preserve"> </w:t>
            </w:r>
            <w:r>
              <w:rPr>
                <w:sz w:val="24"/>
              </w:rPr>
              <w:t>или</w:t>
            </w:r>
            <w:r>
              <w:rPr>
                <w:spacing w:val="-3"/>
                <w:sz w:val="24"/>
              </w:rPr>
              <w:t xml:space="preserve"> </w:t>
            </w:r>
            <w:r>
              <w:rPr>
                <w:spacing w:val="-2"/>
                <w:sz w:val="24"/>
              </w:rPr>
              <w:t>договоре;</w:t>
            </w:r>
          </w:p>
          <w:p w:rsidR="00956AE6" w:rsidRDefault="00B200C6">
            <w:pPr>
              <w:pStyle w:val="TableParagraph"/>
              <w:numPr>
                <w:ilvl w:val="0"/>
                <w:numId w:val="2"/>
              </w:numPr>
              <w:tabs>
                <w:tab w:val="left" w:pos="151"/>
              </w:tabs>
              <w:ind w:right="119" w:firstLine="0"/>
              <w:rPr>
                <w:sz w:val="24"/>
              </w:rPr>
            </w:pPr>
            <w:r>
              <w:rPr>
                <w:sz w:val="24"/>
              </w:rPr>
              <w:t>лица,</w:t>
            </w:r>
            <w:r>
              <w:rPr>
                <w:spacing w:val="-10"/>
                <w:sz w:val="24"/>
              </w:rPr>
              <w:t xml:space="preserve"> </w:t>
            </w:r>
            <w:r>
              <w:rPr>
                <w:sz w:val="24"/>
              </w:rPr>
              <w:t>действующие</w:t>
            </w:r>
            <w:r>
              <w:rPr>
                <w:spacing w:val="-9"/>
                <w:sz w:val="24"/>
              </w:rPr>
              <w:t xml:space="preserve"> </w:t>
            </w:r>
            <w:r>
              <w:rPr>
                <w:sz w:val="24"/>
              </w:rPr>
              <w:t>в</w:t>
            </w:r>
            <w:r>
              <w:rPr>
                <w:spacing w:val="-9"/>
                <w:sz w:val="24"/>
              </w:rPr>
              <w:t xml:space="preserve"> </w:t>
            </w:r>
            <w:r>
              <w:rPr>
                <w:sz w:val="24"/>
              </w:rPr>
              <w:t>соответствии</w:t>
            </w:r>
            <w:r>
              <w:rPr>
                <w:spacing w:val="-10"/>
                <w:sz w:val="24"/>
              </w:rPr>
              <w:t xml:space="preserve"> </w:t>
            </w:r>
            <w:r>
              <w:rPr>
                <w:sz w:val="24"/>
              </w:rPr>
              <w:t>с законом, иными правовыми актами и учредительными документами без</w:t>
            </w:r>
          </w:p>
          <w:p w:rsidR="00956AE6" w:rsidRDefault="00B200C6">
            <w:pPr>
              <w:pStyle w:val="TableParagraph"/>
              <w:spacing w:before="1" w:line="275" w:lineRule="exact"/>
              <w:ind w:left="13"/>
              <w:rPr>
                <w:sz w:val="24"/>
              </w:rPr>
            </w:pPr>
            <w:r>
              <w:rPr>
                <w:spacing w:val="-2"/>
                <w:sz w:val="24"/>
              </w:rPr>
              <w:t>доверенности;</w:t>
            </w:r>
          </w:p>
          <w:p w:rsidR="00956AE6" w:rsidRDefault="00B200C6">
            <w:pPr>
              <w:pStyle w:val="TableParagraph"/>
              <w:numPr>
                <w:ilvl w:val="0"/>
                <w:numId w:val="2"/>
              </w:numPr>
              <w:tabs>
                <w:tab w:val="left" w:pos="151"/>
              </w:tabs>
              <w:ind w:right="289" w:firstLine="0"/>
              <w:rPr>
                <w:sz w:val="24"/>
              </w:rPr>
            </w:pPr>
            <w:r>
              <w:rPr>
                <w:sz w:val="24"/>
              </w:rPr>
              <w:t>представители</w:t>
            </w:r>
            <w:r>
              <w:rPr>
                <w:spacing w:val="-11"/>
                <w:sz w:val="24"/>
              </w:rPr>
              <w:t xml:space="preserve"> </w:t>
            </w:r>
            <w:r>
              <w:rPr>
                <w:sz w:val="24"/>
              </w:rPr>
              <w:t>в</w:t>
            </w:r>
            <w:r>
              <w:rPr>
                <w:spacing w:val="-12"/>
                <w:sz w:val="24"/>
              </w:rPr>
              <w:t xml:space="preserve"> </w:t>
            </w:r>
            <w:r>
              <w:rPr>
                <w:sz w:val="24"/>
              </w:rPr>
              <w:t>силу</w:t>
            </w:r>
            <w:r>
              <w:rPr>
                <w:spacing w:val="-14"/>
                <w:sz w:val="24"/>
              </w:rPr>
              <w:t xml:space="preserve"> </w:t>
            </w:r>
            <w:r>
              <w:rPr>
                <w:sz w:val="24"/>
              </w:rPr>
              <w:t>полномочий, основанных на доверенности или</w:t>
            </w:r>
          </w:p>
          <w:p w:rsidR="00956AE6" w:rsidRDefault="00B200C6">
            <w:pPr>
              <w:pStyle w:val="TableParagraph"/>
              <w:ind w:left="13"/>
              <w:rPr>
                <w:sz w:val="24"/>
              </w:rPr>
            </w:pPr>
            <w:proofErr w:type="gramStart"/>
            <w:r>
              <w:rPr>
                <w:spacing w:val="-2"/>
                <w:sz w:val="24"/>
              </w:rPr>
              <w:t>договоре</w:t>
            </w:r>
            <w:proofErr w:type="gramEnd"/>
            <w:r>
              <w:rPr>
                <w:spacing w:val="-2"/>
                <w:sz w:val="24"/>
              </w:rPr>
              <w:t>;</w:t>
            </w:r>
          </w:p>
          <w:p w:rsidR="00956AE6" w:rsidRDefault="00B200C6">
            <w:pPr>
              <w:pStyle w:val="TableParagraph"/>
              <w:numPr>
                <w:ilvl w:val="0"/>
                <w:numId w:val="2"/>
              </w:numPr>
              <w:tabs>
                <w:tab w:val="left" w:pos="153"/>
              </w:tabs>
              <w:ind w:right="355" w:firstLine="0"/>
              <w:rPr>
                <w:sz w:val="24"/>
              </w:rPr>
            </w:pPr>
            <w:r>
              <w:rPr>
                <w:sz w:val="24"/>
              </w:rPr>
              <w:t>участники юридического лица в предусмотренных</w:t>
            </w:r>
            <w:r>
              <w:rPr>
                <w:spacing w:val="-15"/>
                <w:sz w:val="24"/>
              </w:rPr>
              <w:t xml:space="preserve"> </w:t>
            </w:r>
            <w:r>
              <w:rPr>
                <w:sz w:val="24"/>
              </w:rPr>
              <w:t>законом</w:t>
            </w:r>
            <w:r>
              <w:rPr>
                <w:spacing w:val="-15"/>
                <w:sz w:val="24"/>
              </w:rPr>
              <w:t xml:space="preserve"> </w:t>
            </w:r>
            <w:r>
              <w:rPr>
                <w:sz w:val="24"/>
              </w:rPr>
              <w:t>случаях.</w:t>
            </w:r>
          </w:p>
        </w:tc>
      </w:tr>
    </w:tbl>
    <w:p w:rsidR="00956AE6" w:rsidRDefault="00B200C6">
      <w:pPr>
        <w:spacing w:before="272"/>
        <w:ind w:left="466"/>
        <w:jc w:val="center"/>
        <w:rPr>
          <w:b/>
          <w:sz w:val="24"/>
        </w:rPr>
      </w:pPr>
      <w:r>
        <w:rPr>
          <w:b/>
          <w:sz w:val="24"/>
        </w:rPr>
        <w:t>Таблица</w:t>
      </w:r>
      <w:r>
        <w:rPr>
          <w:b/>
          <w:spacing w:val="-5"/>
          <w:sz w:val="24"/>
        </w:rPr>
        <w:t xml:space="preserve"> </w:t>
      </w:r>
      <w:r>
        <w:rPr>
          <w:b/>
          <w:sz w:val="24"/>
        </w:rPr>
        <w:t>2.</w:t>
      </w:r>
      <w:r>
        <w:rPr>
          <w:b/>
          <w:spacing w:val="-2"/>
          <w:sz w:val="24"/>
        </w:rPr>
        <w:t xml:space="preserve"> </w:t>
      </w:r>
      <w:r>
        <w:rPr>
          <w:b/>
          <w:sz w:val="24"/>
        </w:rPr>
        <w:t>Перечень</w:t>
      </w:r>
      <w:r>
        <w:rPr>
          <w:b/>
          <w:spacing w:val="-3"/>
          <w:sz w:val="24"/>
        </w:rPr>
        <w:t xml:space="preserve"> </w:t>
      </w:r>
      <w:r>
        <w:rPr>
          <w:b/>
          <w:sz w:val="24"/>
        </w:rPr>
        <w:t>отдельных</w:t>
      </w:r>
      <w:r>
        <w:rPr>
          <w:b/>
          <w:spacing w:val="-5"/>
          <w:sz w:val="24"/>
        </w:rPr>
        <w:t xml:space="preserve"> </w:t>
      </w:r>
      <w:r>
        <w:rPr>
          <w:b/>
          <w:sz w:val="24"/>
        </w:rPr>
        <w:t>признаков</w:t>
      </w:r>
      <w:r>
        <w:rPr>
          <w:b/>
          <w:spacing w:val="-2"/>
          <w:sz w:val="24"/>
        </w:rPr>
        <w:t xml:space="preserve"> заявителей</w:t>
      </w:r>
    </w:p>
    <w:p w:rsidR="00956AE6" w:rsidRDefault="00956AE6">
      <w:pPr>
        <w:pStyle w:val="a3"/>
        <w:spacing w:before="50"/>
        <w:rPr>
          <w:b/>
          <w:sz w:val="20"/>
        </w:rPr>
      </w:pPr>
    </w:p>
    <w:tbl>
      <w:tblPr>
        <w:tblStyle w:val="TableNormal"/>
        <w:tblW w:w="0" w:type="auto"/>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12"/>
        <w:gridCol w:w="8908"/>
      </w:tblGrid>
      <w:tr w:rsidR="00956AE6">
        <w:trPr>
          <w:trHeight w:val="479"/>
        </w:trPr>
        <w:tc>
          <w:tcPr>
            <w:tcW w:w="1512" w:type="dxa"/>
          </w:tcPr>
          <w:p w:rsidR="00956AE6" w:rsidRDefault="00B200C6">
            <w:pPr>
              <w:pStyle w:val="TableParagraph"/>
              <w:spacing w:before="99"/>
              <w:ind w:left="434"/>
              <w:rPr>
                <w:b/>
                <w:sz w:val="24"/>
              </w:rPr>
            </w:pPr>
            <w:r>
              <w:rPr>
                <w:b/>
                <w:sz w:val="24"/>
              </w:rPr>
              <w:t>№</w:t>
            </w:r>
            <w:r>
              <w:rPr>
                <w:b/>
                <w:spacing w:val="-2"/>
                <w:sz w:val="24"/>
              </w:rPr>
              <w:t xml:space="preserve"> </w:t>
            </w:r>
            <w:proofErr w:type="gramStart"/>
            <w:r>
              <w:rPr>
                <w:b/>
                <w:spacing w:val="-5"/>
                <w:sz w:val="24"/>
              </w:rPr>
              <w:t>п</w:t>
            </w:r>
            <w:proofErr w:type="gramEnd"/>
            <w:r>
              <w:rPr>
                <w:b/>
                <w:spacing w:val="-5"/>
                <w:sz w:val="24"/>
              </w:rPr>
              <w:t>/п</w:t>
            </w:r>
          </w:p>
        </w:tc>
        <w:tc>
          <w:tcPr>
            <w:tcW w:w="8908" w:type="dxa"/>
          </w:tcPr>
          <w:p w:rsidR="00956AE6" w:rsidRDefault="00B200C6">
            <w:pPr>
              <w:pStyle w:val="TableParagraph"/>
              <w:spacing w:before="99"/>
              <w:ind w:left="12"/>
              <w:jc w:val="center"/>
              <w:rPr>
                <w:b/>
                <w:sz w:val="24"/>
              </w:rPr>
            </w:pPr>
            <w:r>
              <w:rPr>
                <w:b/>
                <w:sz w:val="24"/>
              </w:rPr>
              <w:t>Признаки</w:t>
            </w:r>
            <w:r>
              <w:rPr>
                <w:b/>
                <w:spacing w:val="-2"/>
                <w:sz w:val="24"/>
              </w:rPr>
              <w:t xml:space="preserve"> заявителей</w:t>
            </w:r>
          </w:p>
        </w:tc>
      </w:tr>
      <w:tr w:rsidR="00956AE6">
        <w:trPr>
          <w:trHeight w:val="1032"/>
        </w:trPr>
        <w:tc>
          <w:tcPr>
            <w:tcW w:w="10420" w:type="dxa"/>
            <w:gridSpan w:val="2"/>
          </w:tcPr>
          <w:p w:rsidR="00956AE6" w:rsidRDefault="00B200C6">
            <w:pPr>
              <w:pStyle w:val="TableParagraph"/>
              <w:spacing w:before="95"/>
              <w:ind w:left="64"/>
              <w:rPr>
                <w:sz w:val="24"/>
              </w:rPr>
            </w:pPr>
            <w:r>
              <w:rPr>
                <w:sz w:val="24"/>
              </w:rPr>
              <w:t>Результат</w:t>
            </w:r>
            <w:r>
              <w:rPr>
                <w:spacing w:val="-7"/>
                <w:sz w:val="24"/>
              </w:rPr>
              <w:t xml:space="preserve"> </w:t>
            </w:r>
            <w:r>
              <w:rPr>
                <w:sz w:val="24"/>
              </w:rPr>
              <w:t>предоставления</w:t>
            </w:r>
            <w:r>
              <w:rPr>
                <w:spacing w:val="-4"/>
                <w:sz w:val="24"/>
              </w:rPr>
              <w:t xml:space="preserve"> </w:t>
            </w:r>
            <w:r>
              <w:rPr>
                <w:sz w:val="24"/>
              </w:rPr>
              <w:t>услуги «Предоставление</w:t>
            </w:r>
            <w:r>
              <w:rPr>
                <w:spacing w:val="-6"/>
                <w:sz w:val="24"/>
              </w:rPr>
              <w:t xml:space="preserve"> </w:t>
            </w:r>
            <w:r>
              <w:rPr>
                <w:sz w:val="24"/>
              </w:rPr>
              <w:t>в</w:t>
            </w:r>
            <w:r>
              <w:rPr>
                <w:spacing w:val="-6"/>
                <w:sz w:val="24"/>
              </w:rPr>
              <w:t xml:space="preserve"> </w:t>
            </w:r>
            <w:r>
              <w:rPr>
                <w:sz w:val="24"/>
              </w:rPr>
              <w:t>собственность,</w:t>
            </w:r>
            <w:r>
              <w:rPr>
                <w:spacing w:val="-5"/>
                <w:sz w:val="24"/>
              </w:rPr>
              <w:t xml:space="preserve"> </w:t>
            </w:r>
            <w:r>
              <w:rPr>
                <w:sz w:val="24"/>
              </w:rPr>
              <w:t>аренду,</w:t>
            </w:r>
            <w:r>
              <w:rPr>
                <w:spacing w:val="-4"/>
                <w:sz w:val="24"/>
              </w:rPr>
              <w:t xml:space="preserve"> </w:t>
            </w:r>
            <w:r>
              <w:rPr>
                <w:spacing w:val="-2"/>
                <w:sz w:val="24"/>
              </w:rPr>
              <w:t>постоянное</w:t>
            </w:r>
          </w:p>
          <w:p w:rsidR="00956AE6" w:rsidRDefault="00B200C6">
            <w:pPr>
              <w:pStyle w:val="TableParagraph"/>
              <w:ind w:left="64"/>
              <w:rPr>
                <w:sz w:val="24"/>
              </w:rPr>
            </w:pPr>
            <w:r>
              <w:rPr>
                <w:sz w:val="24"/>
              </w:rPr>
              <w:t>(бессрочное)</w:t>
            </w:r>
            <w:r>
              <w:rPr>
                <w:spacing w:val="-6"/>
                <w:sz w:val="24"/>
              </w:rPr>
              <w:t xml:space="preserve"> </w:t>
            </w:r>
            <w:r>
              <w:rPr>
                <w:sz w:val="24"/>
              </w:rPr>
              <w:t>пользование,</w:t>
            </w:r>
            <w:r>
              <w:rPr>
                <w:spacing w:val="-6"/>
                <w:sz w:val="24"/>
              </w:rPr>
              <w:t xml:space="preserve"> </w:t>
            </w:r>
            <w:r>
              <w:rPr>
                <w:sz w:val="24"/>
              </w:rPr>
              <w:t>безвозмездное</w:t>
            </w:r>
            <w:r>
              <w:rPr>
                <w:spacing w:val="-7"/>
                <w:sz w:val="24"/>
              </w:rPr>
              <w:t xml:space="preserve"> </w:t>
            </w:r>
            <w:r>
              <w:rPr>
                <w:sz w:val="24"/>
              </w:rPr>
              <w:t>пользование</w:t>
            </w:r>
            <w:r>
              <w:rPr>
                <w:spacing w:val="-7"/>
                <w:sz w:val="24"/>
              </w:rPr>
              <w:t xml:space="preserve"> </w:t>
            </w:r>
            <w:r>
              <w:rPr>
                <w:sz w:val="24"/>
              </w:rPr>
              <w:t>земельного</w:t>
            </w:r>
            <w:r>
              <w:rPr>
                <w:spacing w:val="-4"/>
                <w:sz w:val="24"/>
              </w:rPr>
              <w:t xml:space="preserve"> </w:t>
            </w:r>
            <w:r>
              <w:rPr>
                <w:sz w:val="24"/>
              </w:rPr>
              <w:t>участка,</w:t>
            </w:r>
            <w:r>
              <w:rPr>
                <w:spacing w:val="-6"/>
                <w:sz w:val="24"/>
              </w:rPr>
              <w:t xml:space="preserve"> </w:t>
            </w:r>
            <w:r>
              <w:rPr>
                <w:sz w:val="24"/>
              </w:rPr>
              <w:t>находящегося</w:t>
            </w:r>
            <w:r>
              <w:rPr>
                <w:spacing w:val="-6"/>
                <w:sz w:val="24"/>
              </w:rPr>
              <w:t xml:space="preserve"> </w:t>
            </w:r>
            <w:r>
              <w:rPr>
                <w:sz w:val="24"/>
              </w:rPr>
              <w:t>в муниципальной собственности, без проведения торгов»</w:t>
            </w:r>
          </w:p>
        </w:tc>
      </w:tr>
      <w:tr w:rsidR="00956AE6">
        <w:trPr>
          <w:trHeight w:val="481"/>
        </w:trPr>
        <w:tc>
          <w:tcPr>
            <w:tcW w:w="1512" w:type="dxa"/>
          </w:tcPr>
          <w:p w:rsidR="00956AE6" w:rsidRDefault="00B200C6">
            <w:pPr>
              <w:pStyle w:val="TableParagraph"/>
              <w:spacing w:before="95"/>
              <w:ind w:left="64"/>
              <w:rPr>
                <w:sz w:val="24"/>
              </w:rPr>
            </w:pPr>
            <w:r>
              <w:rPr>
                <w:spacing w:val="-10"/>
                <w:sz w:val="24"/>
              </w:rPr>
              <w:t>1</w:t>
            </w:r>
          </w:p>
        </w:tc>
        <w:tc>
          <w:tcPr>
            <w:tcW w:w="8908" w:type="dxa"/>
          </w:tcPr>
          <w:p w:rsidR="00956AE6" w:rsidRDefault="00B200C6">
            <w:pPr>
              <w:pStyle w:val="TableParagraph"/>
              <w:spacing w:before="95"/>
              <w:ind w:left="62"/>
              <w:rPr>
                <w:sz w:val="24"/>
              </w:rPr>
            </w:pPr>
            <w:r>
              <w:rPr>
                <w:sz w:val="24"/>
              </w:rPr>
              <w:t>Заявитель,</w:t>
            </w:r>
            <w:r>
              <w:rPr>
                <w:spacing w:val="-6"/>
                <w:sz w:val="24"/>
              </w:rPr>
              <w:t xml:space="preserve"> </w:t>
            </w:r>
            <w:r>
              <w:rPr>
                <w:sz w:val="24"/>
              </w:rPr>
              <w:t>обратившийся</w:t>
            </w:r>
            <w:r>
              <w:rPr>
                <w:spacing w:val="-6"/>
                <w:sz w:val="24"/>
              </w:rPr>
              <w:t xml:space="preserve"> </w:t>
            </w:r>
            <w:r>
              <w:rPr>
                <w:spacing w:val="-4"/>
                <w:sz w:val="24"/>
              </w:rPr>
              <w:t>лично</w:t>
            </w:r>
          </w:p>
        </w:tc>
      </w:tr>
      <w:tr w:rsidR="00956AE6">
        <w:trPr>
          <w:trHeight w:val="479"/>
        </w:trPr>
        <w:tc>
          <w:tcPr>
            <w:tcW w:w="1512" w:type="dxa"/>
          </w:tcPr>
          <w:p w:rsidR="00956AE6" w:rsidRDefault="00B200C6">
            <w:pPr>
              <w:pStyle w:val="TableParagraph"/>
              <w:spacing w:before="92"/>
              <w:ind w:left="64"/>
              <w:rPr>
                <w:sz w:val="24"/>
              </w:rPr>
            </w:pPr>
            <w:r>
              <w:rPr>
                <w:spacing w:val="-10"/>
                <w:sz w:val="24"/>
              </w:rPr>
              <w:t>2</w:t>
            </w:r>
          </w:p>
        </w:tc>
        <w:tc>
          <w:tcPr>
            <w:tcW w:w="8908" w:type="dxa"/>
          </w:tcPr>
          <w:p w:rsidR="00956AE6" w:rsidRDefault="00B200C6">
            <w:pPr>
              <w:pStyle w:val="TableParagraph"/>
              <w:spacing w:before="92"/>
              <w:ind w:left="62"/>
              <w:rPr>
                <w:sz w:val="24"/>
              </w:rPr>
            </w:pPr>
            <w:r>
              <w:rPr>
                <w:sz w:val="24"/>
              </w:rPr>
              <w:t>Заявитель,</w:t>
            </w:r>
            <w:r>
              <w:rPr>
                <w:spacing w:val="-5"/>
                <w:sz w:val="24"/>
              </w:rPr>
              <w:t xml:space="preserve"> </w:t>
            </w:r>
            <w:r>
              <w:rPr>
                <w:sz w:val="24"/>
              </w:rPr>
              <w:t>обратившийся</w:t>
            </w:r>
            <w:r>
              <w:rPr>
                <w:spacing w:val="-4"/>
                <w:sz w:val="24"/>
              </w:rPr>
              <w:t xml:space="preserve"> </w:t>
            </w:r>
            <w:r>
              <w:rPr>
                <w:sz w:val="24"/>
              </w:rPr>
              <w:t>через</w:t>
            </w:r>
            <w:r>
              <w:rPr>
                <w:spacing w:val="-4"/>
                <w:sz w:val="24"/>
              </w:rPr>
              <w:t xml:space="preserve"> </w:t>
            </w:r>
            <w:r>
              <w:rPr>
                <w:sz w:val="24"/>
              </w:rPr>
              <w:t>законного</w:t>
            </w:r>
            <w:r>
              <w:rPr>
                <w:spacing w:val="-4"/>
                <w:sz w:val="24"/>
              </w:rPr>
              <w:t xml:space="preserve"> </w:t>
            </w:r>
            <w:r>
              <w:rPr>
                <w:spacing w:val="-2"/>
                <w:sz w:val="24"/>
              </w:rPr>
              <w:t>представителя</w:t>
            </w:r>
          </w:p>
        </w:tc>
      </w:tr>
      <w:tr w:rsidR="00956AE6">
        <w:trPr>
          <w:trHeight w:val="479"/>
        </w:trPr>
        <w:tc>
          <w:tcPr>
            <w:tcW w:w="1512" w:type="dxa"/>
          </w:tcPr>
          <w:p w:rsidR="00956AE6" w:rsidRDefault="00B200C6">
            <w:pPr>
              <w:pStyle w:val="TableParagraph"/>
              <w:spacing w:before="95"/>
              <w:ind w:left="64"/>
              <w:rPr>
                <w:sz w:val="24"/>
              </w:rPr>
            </w:pPr>
            <w:r>
              <w:rPr>
                <w:spacing w:val="-10"/>
                <w:sz w:val="24"/>
              </w:rPr>
              <w:t>3</w:t>
            </w:r>
          </w:p>
        </w:tc>
        <w:tc>
          <w:tcPr>
            <w:tcW w:w="8908" w:type="dxa"/>
          </w:tcPr>
          <w:p w:rsidR="00956AE6" w:rsidRDefault="00B200C6">
            <w:pPr>
              <w:pStyle w:val="TableParagraph"/>
              <w:spacing w:before="95"/>
              <w:ind w:left="62"/>
              <w:rPr>
                <w:sz w:val="24"/>
              </w:rPr>
            </w:pPr>
            <w:r>
              <w:rPr>
                <w:sz w:val="24"/>
              </w:rPr>
              <w:t>Заявитель,</w:t>
            </w:r>
            <w:r>
              <w:rPr>
                <w:spacing w:val="-8"/>
                <w:sz w:val="24"/>
              </w:rPr>
              <w:t xml:space="preserve"> </w:t>
            </w:r>
            <w:r>
              <w:rPr>
                <w:sz w:val="24"/>
              </w:rPr>
              <w:t>обратившийся</w:t>
            </w:r>
            <w:r>
              <w:rPr>
                <w:spacing w:val="-5"/>
                <w:sz w:val="24"/>
              </w:rPr>
              <w:t xml:space="preserve"> </w:t>
            </w:r>
            <w:r>
              <w:rPr>
                <w:sz w:val="24"/>
              </w:rPr>
              <w:t>через</w:t>
            </w:r>
            <w:r>
              <w:rPr>
                <w:spacing w:val="-1"/>
                <w:sz w:val="24"/>
              </w:rPr>
              <w:t xml:space="preserve"> </w:t>
            </w:r>
            <w:r>
              <w:rPr>
                <w:sz w:val="24"/>
              </w:rPr>
              <w:t>уполномоченного</w:t>
            </w:r>
            <w:r>
              <w:rPr>
                <w:spacing w:val="-5"/>
                <w:sz w:val="24"/>
              </w:rPr>
              <w:t xml:space="preserve"> </w:t>
            </w:r>
            <w:r>
              <w:rPr>
                <w:spacing w:val="-2"/>
                <w:sz w:val="24"/>
              </w:rPr>
              <w:t>представителя</w:t>
            </w:r>
          </w:p>
        </w:tc>
      </w:tr>
    </w:tbl>
    <w:p w:rsidR="00956AE6" w:rsidRDefault="00B200C6">
      <w:pPr>
        <w:spacing w:before="274"/>
        <w:ind w:left="468"/>
        <w:jc w:val="center"/>
        <w:rPr>
          <w:b/>
          <w:sz w:val="24"/>
        </w:rPr>
      </w:pPr>
      <w:r>
        <w:rPr>
          <w:b/>
          <w:sz w:val="24"/>
        </w:rPr>
        <w:t>Таблица</w:t>
      </w:r>
      <w:r>
        <w:rPr>
          <w:b/>
          <w:spacing w:val="-3"/>
          <w:sz w:val="24"/>
        </w:rPr>
        <w:t xml:space="preserve"> </w:t>
      </w:r>
      <w:r>
        <w:rPr>
          <w:b/>
          <w:sz w:val="24"/>
        </w:rPr>
        <w:t>3.</w:t>
      </w:r>
      <w:r>
        <w:rPr>
          <w:b/>
          <w:spacing w:val="-2"/>
          <w:sz w:val="24"/>
        </w:rPr>
        <w:t xml:space="preserve"> </w:t>
      </w:r>
      <w:r>
        <w:rPr>
          <w:b/>
          <w:sz w:val="24"/>
        </w:rPr>
        <w:t>Перечень</w:t>
      </w:r>
      <w:r>
        <w:rPr>
          <w:b/>
          <w:spacing w:val="-3"/>
          <w:sz w:val="24"/>
        </w:rPr>
        <w:t xml:space="preserve"> </w:t>
      </w:r>
      <w:r>
        <w:rPr>
          <w:b/>
          <w:sz w:val="24"/>
        </w:rPr>
        <w:t>общих</w:t>
      </w:r>
      <w:r>
        <w:rPr>
          <w:b/>
          <w:spacing w:val="-2"/>
          <w:sz w:val="24"/>
        </w:rPr>
        <w:t xml:space="preserve"> </w:t>
      </w:r>
      <w:r>
        <w:rPr>
          <w:b/>
          <w:sz w:val="24"/>
        </w:rPr>
        <w:t>признаков</w:t>
      </w:r>
      <w:r>
        <w:rPr>
          <w:b/>
          <w:spacing w:val="-2"/>
          <w:sz w:val="24"/>
        </w:rPr>
        <w:t xml:space="preserve"> заявителей</w:t>
      </w:r>
    </w:p>
    <w:p w:rsidR="00956AE6" w:rsidRDefault="00956AE6">
      <w:pPr>
        <w:pStyle w:val="a3"/>
        <w:spacing w:before="49"/>
        <w:rPr>
          <w:b/>
          <w:sz w:val="20"/>
        </w:rPr>
      </w:pPr>
    </w:p>
    <w:tbl>
      <w:tblPr>
        <w:tblStyle w:val="TableNormal"/>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8"/>
        <w:gridCol w:w="4239"/>
        <w:gridCol w:w="5605"/>
      </w:tblGrid>
      <w:tr w:rsidR="00956AE6">
        <w:trPr>
          <w:trHeight w:val="702"/>
        </w:trPr>
        <w:tc>
          <w:tcPr>
            <w:tcW w:w="718" w:type="dxa"/>
          </w:tcPr>
          <w:p w:rsidR="00956AE6" w:rsidRDefault="00B200C6">
            <w:pPr>
              <w:pStyle w:val="TableParagraph"/>
              <w:spacing w:before="73"/>
              <w:ind w:left="19" w:right="2"/>
              <w:jc w:val="center"/>
              <w:rPr>
                <w:b/>
                <w:sz w:val="24"/>
              </w:rPr>
            </w:pPr>
            <w:r>
              <w:rPr>
                <w:b/>
                <w:spacing w:val="-10"/>
                <w:sz w:val="24"/>
              </w:rPr>
              <w:t>N</w:t>
            </w:r>
          </w:p>
          <w:p w:rsidR="00956AE6" w:rsidRDefault="00B200C6">
            <w:pPr>
              <w:pStyle w:val="TableParagraph"/>
              <w:ind w:left="19"/>
              <w:jc w:val="center"/>
              <w:rPr>
                <w:b/>
                <w:sz w:val="24"/>
              </w:rPr>
            </w:pPr>
            <w:proofErr w:type="gramStart"/>
            <w:r>
              <w:rPr>
                <w:b/>
                <w:spacing w:val="-5"/>
                <w:sz w:val="24"/>
              </w:rPr>
              <w:t>п</w:t>
            </w:r>
            <w:proofErr w:type="gramEnd"/>
            <w:r>
              <w:rPr>
                <w:b/>
                <w:spacing w:val="-5"/>
                <w:sz w:val="24"/>
              </w:rPr>
              <w:t>/п</w:t>
            </w:r>
          </w:p>
        </w:tc>
        <w:tc>
          <w:tcPr>
            <w:tcW w:w="4239" w:type="dxa"/>
          </w:tcPr>
          <w:p w:rsidR="00956AE6" w:rsidRDefault="00B200C6">
            <w:pPr>
              <w:pStyle w:val="TableParagraph"/>
              <w:spacing w:before="73"/>
              <w:ind w:left="1062"/>
              <w:rPr>
                <w:b/>
                <w:sz w:val="24"/>
              </w:rPr>
            </w:pPr>
            <w:r>
              <w:rPr>
                <w:b/>
                <w:sz w:val="24"/>
              </w:rPr>
              <w:t>Признак</w:t>
            </w:r>
            <w:r>
              <w:rPr>
                <w:b/>
                <w:spacing w:val="-2"/>
                <w:sz w:val="24"/>
              </w:rPr>
              <w:t xml:space="preserve"> заявителя</w:t>
            </w:r>
          </w:p>
        </w:tc>
        <w:tc>
          <w:tcPr>
            <w:tcW w:w="5605" w:type="dxa"/>
          </w:tcPr>
          <w:p w:rsidR="00956AE6" w:rsidRDefault="00B200C6">
            <w:pPr>
              <w:pStyle w:val="TableParagraph"/>
              <w:spacing w:before="73"/>
              <w:ind w:left="1164"/>
              <w:rPr>
                <w:b/>
                <w:sz w:val="24"/>
              </w:rPr>
            </w:pPr>
            <w:r>
              <w:rPr>
                <w:b/>
                <w:sz w:val="24"/>
              </w:rPr>
              <w:t>Значения</w:t>
            </w:r>
            <w:r>
              <w:rPr>
                <w:b/>
                <w:spacing w:val="-3"/>
                <w:sz w:val="24"/>
              </w:rPr>
              <w:t xml:space="preserve"> </w:t>
            </w:r>
            <w:r>
              <w:rPr>
                <w:b/>
                <w:sz w:val="24"/>
              </w:rPr>
              <w:t>признака</w:t>
            </w:r>
            <w:r>
              <w:rPr>
                <w:b/>
                <w:spacing w:val="-3"/>
                <w:sz w:val="24"/>
              </w:rPr>
              <w:t xml:space="preserve"> </w:t>
            </w:r>
            <w:r>
              <w:rPr>
                <w:b/>
                <w:spacing w:val="-2"/>
                <w:sz w:val="24"/>
              </w:rPr>
              <w:t>заявителя</w:t>
            </w:r>
          </w:p>
        </w:tc>
      </w:tr>
      <w:tr w:rsidR="00956AE6">
        <w:trPr>
          <w:trHeight w:val="426"/>
        </w:trPr>
        <w:tc>
          <w:tcPr>
            <w:tcW w:w="10562" w:type="dxa"/>
            <w:gridSpan w:val="3"/>
          </w:tcPr>
          <w:p w:rsidR="00956AE6" w:rsidRDefault="00B200C6">
            <w:pPr>
              <w:pStyle w:val="TableParagraph"/>
              <w:spacing w:before="68"/>
              <w:ind w:left="76"/>
              <w:rPr>
                <w:sz w:val="24"/>
              </w:rPr>
            </w:pPr>
            <w:r>
              <w:rPr>
                <w:sz w:val="24"/>
              </w:rPr>
              <w:t>Результат</w:t>
            </w:r>
            <w:r>
              <w:rPr>
                <w:spacing w:val="-7"/>
                <w:sz w:val="24"/>
              </w:rPr>
              <w:t xml:space="preserve"> </w:t>
            </w:r>
            <w:r>
              <w:rPr>
                <w:sz w:val="24"/>
              </w:rPr>
              <w:t>предоставления</w:t>
            </w:r>
            <w:r>
              <w:rPr>
                <w:spacing w:val="-4"/>
                <w:sz w:val="24"/>
              </w:rPr>
              <w:t xml:space="preserve"> </w:t>
            </w:r>
            <w:r>
              <w:rPr>
                <w:sz w:val="24"/>
              </w:rPr>
              <w:t>услуги «Предоставление</w:t>
            </w:r>
            <w:r>
              <w:rPr>
                <w:spacing w:val="-6"/>
                <w:sz w:val="24"/>
              </w:rPr>
              <w:t xml:space="preserve"> </w:t>
            </w:r>
            <w:r>
              <w:rPr>
                <w:sz w:val="24"/>
              </w:rPr>
              <w:t>в</w:t>
            </w:r>
            <w:r>
              <w:rPr>
                <w:spacing w:val="-6"/>
                <w:sz w:val="24"/>
              </w:rPr>
              <w:t xml:space="preserve"> </w:t>
            </w:r>
            <w:r>
              <w:rPr>
                <w:sz w:val="24"/>
              </w:rPr>
              <w:t>собственность,</w:t>
            </w:r>
            <w:r>
              <w:rPr>
                <w:spacing w:val="-5"/>
                <w:sz w:val="24"/>
              </w:rPr>
              <w:t xml:space="preserve"> </w:t>
            </w:r>
            <w:r>
              <w:rPr>
                <w:sz w:val="24"/>
              </w:rPr>
              <w:t>аренду,</w:t>
            </w:r>
            <w:r>
              <w:rPr>
                <w:spacing w:val="-4"/>
                <w:sz w:val="24"/>
              </w:rPr>
              <w:t xml:space="preserve"> </w:t>
            </w:r>
            <w:r>
              <w:rPr>
                <w:spacing w:val="-2"/>
                <w:sz w:val="24"/>
              </w:rPr>
              <w:t>постоянное</w:t>
            </w:r>
          </w:p>
        </w:tc>
      </w:tr>
    </w:tbl>
    <w:p w:rsidR="00956AE6" w:rsidRDefault="00956AE6">
      <w:pPr>
        <w:pStyle w:val="TableParagraph"/>
        <w:rPr>
          <w:sz w:val="24"/>
        </w:rPr>
        <w:sectPr w:rsidR="00956AE6">
          <w:pgSz w:w="11910" w:h="16840"/>
          <w:pgMar w:top="1020" w:right="283" w:bottom="280" w:left="850" w:header="489" w:footer="0" w:gutter="0"/>
          <w:cols w:space="720"/>
        </w:sectPr>
      </w:pPr>
    </w:p>
    <w:p w:rsidR="00956AE6" w:rsidRDefault="00956AE6">
      <w:pPr>
        <w:pStyle w:val="a3"/>
        <w:rPr>
          <w:b/>
          <w:sz w:val="9"/>
        </w:rPr>
      </w:pPr>
    </w:p>
    <w:tbl>
      <w:tblPr>
        <w:tblStyle w:val="TableNormal"/>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8"/>
        <w:gridCol w:w="4239"/>
        <w:gridCol w:w="5605"/>
      </w:tblGrid>
      <w:tr w:rsidR="00956AE6">
        <w:trPr>
          <w:trHeight w:val="702"/>
        </w:trPr>
        <w:tc>
          <w:tcPr>
            <w:tcW w:w="10562" w:type="dxa"/>
            <w:gridSpan w:val="3"/>
          </w:tcPr>
          <w:p w:rsidR="00956AE6" w:rsidRDefault="00B200C6">
            <w:pPr>
              <w:pStyle w:val="TableParagraph"/>
              <w:spacing w:before="68"/>
              <w:ind w:left="76"/>
              <w:rPr>
                <w:sz w:val="24"/>
              </w:rPr>
            </w:pPr>
            <w:r>
              <w:rPr>
                <w:sz w:val="24"/>
              </w:rPr>
              <w:t>(бессрочное)</w:t>
            </w:r>
            <w:r>
              <w:rPr>
                <w:spacing w:val="-6"/>
                <w:sz w:val="24"/>
              </w:rPr>
              <w:t xml:space="preserve"> </w:t>
            </w:r>
            <w:r>
              <w:rPr>
                <w:sz w:val="24"/>
              </w:rPr>
              <w:t>пользование,</w:t>
            </w:r>
            <w:r>
              <w:rPr>
                <w:spacing w:val="-6"/>
                <w:sz w:val="24"/>
              </w:rPr>
              <w:t xml:space="preserve"> </w:t>
            </w:r>
            <w:r>
              <w:rPr>
                <w:sz w:val="24"/>
              </w:rPr>
              <w:t>безвозмездное</w:t>
            </w:r>
            <w:r>
              <w:rPr>
                <w:spacing w:val="-7"/>
                <w:sz w:val="24"/>
              </w:rPr>
              <w:t xml:space="preserve"> </w:t>
            </w:r>
            <w:r>
              <w:rPr>
                <w:sz w:val="24"/>
              </w:rPr>
              <w:t>пользование</w:t>
            </w:r>
            <w:r>
              <w:rPr>
                <w:spacing w:val="-7"/>
                <w:sz w:val="24"/>
              </w:rPr>
              <w:t xml:space="preserve"> </w:t>
            </w:r>
            <w:r>
              <w:rPr>
                <w:sz w:val="24"/>
              </w:rPr>
              <w:t>земельного</w:t>
            </w:r>
            <w:r>
              <w:rPr>
                <w:spacing w:val="-4"/>
                <w:sz w:val="24"/>
              </w:rPr>
              <w:t xml:space="preserve"> </w:t>
            </w:r>
            <w:r>
              <w:rPr>
                <w:sz w:val="24"/>
              </w:rPr>
              <w:t>участка,</w:t>
            </w:r>
            <w:r>
              <w:rPr>
                <w:spacing w:val="-6"/>
                <w:sz w:val="24"/>
              </w:rPr>
              <w:t xml:space="preserve"> </w:t>
            </w:r>
            <w:r>
              <w:rPr>
                <w:sz w:val="24"/>
              </w:rPr>
              <w:t>находящегося</w:t>
            </w:r>
            <w:r>
              <w:rPr>
                <w:spacing w:val="-6"/>
                <w:sz w:val="24"/>
              </w:rPr>
              <w:t xml:space="preserve"> </w:t>
            </w:r>
            <w:r>
              <w:rPr>
                <w:sz w:val="24"/>
              </w:rPr>
              <w:t>в муниципальной собственности, без проведения торгов»</w:t>
            </w:r>
          </w:p>
        </w:tc>
      </w:tr>
      <w:tr w:rsidR="00956AE6">
        <w:trPr>
          <w:trHeight w:val="4843"/>
        </w:trPr>
        <w:tc>
          <w:tcPr>
            <w:tcW w:w="718" w:type="dxa"/>
          </w:tcPr>
          <w:p w:rsidR="00956AE6" w:rsidRDefault="00B200C6">
            <w:pPr>
              <w:pStyle w:val="TableParagraph"/>
              <w:spacing w:before="68"/>
              <w:ind w:left="76"/>
              <w:rPr>
                <w:sz w:val="24"/>
              </w:rPr>
            </w:pPr>
            <w:r>
              <w:rPr>
                <w:spacing w:val="-5"/>
                <w:sz w:val="24"/>
              </w:rPr>
              <w:t>1.</w:t>
            </w:r>
          </w:p>
        </w:tc>
        <w:tc>
          <w:tcPr>
            <w:tcW w:w="4239" w:type="dxa"/>
          </w:tcPr>
          <w:p w:rsidR="00956AE6" w:rsidRDefault="00B200C6">
            <w:pPr>
              <w:pStyle w:val="TableParagraph"/>
              <w:spacing w:before="68"/>
              <w:ind w:left="76"/>
              <w:rPr>
                <w:sz w:val="24"/>
              </w:rPr>
            </w:pPr>
            <w:r>
              <w:rPr>
                <w:sz w:val="24"/>
              </w:rPr>
              <w:t>Категория</w:t>
            </w:r>
            <w:r>
              <w:rPr>
                <w:spacing w:val="-7"/>
                <w:sz w:val="24"/>
              </w:rPr>
              <w:t xml:space="preserve"> </w:t>
            </w:r>
            <w:r>
              <w:rPr>
                <w:spacing w:val="-2"/>
                <w:sz w:val="24"/>
              </w:rPr>
              <w:t>заявителя</w:t>
            </w:r>
          </w:p>
        </w:tc>
        <w:tc>
          <w:tcPr>
            <w:tcW w:w="5605" w:type="dxa"/>
          </w:tcPr>
          <w:p w:rsidR="00956AE6" w:rsidRDefault="00B200C6">
            <w:pPr>
              <w:pStyle w:val="TableParagraph"/>
              <w:spacing w:before="68"/>
              <w:ind w:left="76"/>
              <w:rPr>
                <w:sz w:val="24"/>
              </w:rPr>
            </w:pPr>
            <w:proofErr w:type="gramStart"/>
            <w:r>
              <w:rPr>
                <w:sz w:val="24"/>
              </w:rPr>
              <w:t>Заявителями</w:t>
            </w:r>
            <w:r>
              <w:rPr>
                <w:spacing w:val="-12"/>
                <w:sz w:val="24"/>
              </w:rPr>
              <w:t xml:space="preserve"> </w:t>
            </w:r>
            <w:r>
              <w:rPr>
                <w:sz w:val="24"/>
              </w:rPr>
              <w:t>на</w:t>
            </w:r>
            <w:r>
              <w:rPr>
                <w:spacing w:val="-12"/>
                <w:sz w:val="24"/>
              </w:rPr>
              <w:t xml:space="preserve"> </w:t>
            </w:r>
            <w:r>
              <w:rPr>
                <w:sz w:val="24"/>
              </w:rPr>
              <w:t>получение</w:t>
            </w:r>
            <w:r>
              <w:rPr>
                <w:spacing w:val="-12"/>
                <w:sz w:val="24"/>
              </w:rPr>
              <w:t xml:space="preserve"> </w:t>
            </w:r>
            <w:r>
              <w:rPr>
                <w:sz w:val="24"/>
              </w:rPr>
              <w:t>муниципальной</w:t>
            </w:r>
            <w:r>
              <w:rPr>
                <w:spacing w:val="-9"/>
                <w:sz w:val="24"/>
              </w:rPr>
              <w:t xml:space="preserve"> </w:t>
            </w:r>
            <w:r>
              <w:rPr>
                <w:sz w:val="24"/>
              </w:rPr>
              <w:t>услуги являются (далее при совместном упоминании -</w:t>
            </w:r>
            <w:proofErr w:type="gramEnd"/>
          </w:p>
          <w:p w:rsidR="00956AE6" w:rsidRDefault="00B200C6">
            <w:pPr>
              <w:pStyle w:val="TableParagraph"/>
              <w:ind w:left="76" w:right="53"/>
              <w:rPr>
                <w:sz w:val="24"/>
              </w:rPr>
            </w:pPr>
            <w:proofErr w:type="gramStart"/>
            <w:r>
              <w:rPr>
                <w:sz w:val="24"/>
              </w:rPr>
              <w:t>Заявители)</w:t>
            </w:r>
            <w:r>
              <w:rPr>
                <w:spacing w:val="-8"/>
                <w:sz w:val="24"/>
              </w:rPr>
              <w:t xml:space="preserve"> </w:t>
            </w:r>
            <w:r>
              <w:rPr>
                <w:sz w:val="24"/>
              </w:rPr>
              <w:t>физические</w:t>
            </w:r>
            <w:r>
              <w:rPr>
                <w:spacing w:val="-9"/>
                <w:sz w:val="24"/>
              </w:rPr>
              <w:t xml:space="preserve"> </w:t>
            </w:r>
            <w:r>
              <w:rPr>
                <w:sz w:val="24"/>
              </w:rPr>
              <w:t>лица,</w:t>
            </w:r>
            <w:r>
              <w:rPr>
                <w:spacing w:val="-8"/>
                <w:sz w:val="24"/>
              </w:rPr>
              <w:t xml:space="preserve"> </w:t>
            </w:r>
            <w:r>
              <w:rPr>
                <w:sz w:val="24"/>
              </w:rPr>
              <w:t>юридические</w:t>
            </w:r>
            <w:r>
              <w:rPr>
                <w:spacing w:val="-9"/>
                <w:sz w:val="24"/>
              </w:rPr>
              <w:t xml:space="preserve"> </w:t>
            </w:r>
            <w:r>
              <w:rPr>
                <w:sz w:val="24"/>
              </w:rPr>
              <w:t>лица</w:t>
            </w:r>
            <w:r>
              <w:rPr>
                <w:spacing w:val="-9"/>
                <w:sz w:val="24"/>
              </w:rPr>
              <w:t xml:space="preserve"> </w:t>
            </w:r>
            <w:r>
              <w:rPr>
                <w:sz w:val="24"/>
              </w:rPr>
              <w:t>и индивидуальные</w:t>
            </w:r>
            <w:r>
              <w:rPr>
                <w:spacing w:val="-14"/>
                <w:sz w:val="24"/>
              </w:rPr>
              <w:t xml:space="preserve"> </w:t>
            </w:r>
            <w:r>
              <w:rPr>
                <w:sz w:val="24"/>
              </w:rPr>
              <w:t>предприниматели.</w:t>
            </w:r>
            <w:proofErr w:type="gramEnd"/>
            <w:r>
              <w:rPr>
                <w:spacing w:val="-12"/>
                <w:sz w:val="24"/>
              </w:rPr>
              <w:t xml:space="preserve"> </w:t>
            </w:r>
            <w:r>
              <w:rPr>
                <w:sz w:val="24"/>
              </w:rPr>
              <w:t xml:space="preserve">Иностранные граждане, лица без гражданства также могут являться заявителями для получения </w:t>
            </w:r>
            <w:proofErr w:type="gramStart"/>
            <w:r>
              <w:rPr>
                <w:sz w:val="24"/>
              </w:rPr>
              <w:t>земельных</w:t>
            </w:r>
            <w:proofErr w:type="gramEnd"/>
          </w:p>
          <w:p w:rsidR="00956AE6" w:rsidRDefault="00B200C6">
            <w:pPr>
              <w:pStyle w:val="TableParagraph"/>
              <w:ind w:left="76"/>
              <w:rPr>
                <w:sz w:val="24"/>
              </w:rPr>
            </w:pPr>
            <w:r>
              <w:rPr>
                <w:sz w:val="24"/>
              </w:rPr>
              <w:t>участков</w:t>
            </w:r>
            <w:r>
              <w:rPr>
                <w:spacing w:val="-8"/>
                <w:sz w:val="24"/>
              </w:rPr>
              <w:t xml:space="preserve"> </w:t>
            </w:r>
            <w:r>
              <w:rPr>
                <w:sz w:val="24"/>
              </w:rPr>
              <w:t>на</w:t>
            </w:r>
            <w:r>
              <w:rPr>
                <w:spacing w:val="-8"/>
                <w:sz w:val="24"/>
              </w:rPr>
              <w:t xml:space="preserve"> </w:t>
            </w:r>
            <w:proofErr w:type="gramStart"/>
            <w:r>
              <w:rPr>
                <w:sz w:val="24"/>
              </w:rPr>
              <w:t>праве</w:t>
            </w:r>
            <w:proofErr w:type="gramEnd"/>
            <w:r>
              <w:rPr>
                <w:spacing w:val="-9"/>
                <w:sz w:val="24"/>
              </w:rPr>
              <w:t xml:space="preserve"> </w:t>
            </w:r>
            <w:r>
              <w:rPr>
                <w:sz w:val="24"/>
              </w:rPr>
              <w:t>аренды,</w:t>
            </w:r>
            <w:r>
              <w:rPr>
                <w:spacing w:val="-7"/>
                <w:sz w:val="24"/>
              </w:rPr>
              <w:t xml:space="preserve"> </w:t>
            </w:r>
            <w:r>
              <w:rPr>
                <w:sz w:val="24"/>
              </w:rPr>
              <w:t>за</w:t>
            </w:r>
            <w:r>
              <w:rPr>
                <w:spacing w:val="-8"/>
                <w:sz w:val="24"/>
              </w:rPr>
              <w:t xml:space="preserve"> </w:t>
            </w:r>
            <w:r>
              <w:rPr>
                <w:sz w:val="24"/>
              </w:rPr>
              <w:t>исключением</w:t>
            </w:r>
            <w:r>
              <w:rPr>
                <w:spacing w:val="-8"/>
                <w:sz w:val="24"/>
              </w:rPr>
              <w:t xml:space="preserve"> </w:t>
            </w:r>
            <w:r>
              <w:rPr>
                <w:sz w:val="24"/>
              </w:rPr>
              <w:t>случаев, предусмотренных Земельным кодексом.</w:t>
            </w:r>
          </w:p>
          <w:p w:rsidR="00956AE6" w:rsidRDefault="00B200C6">
            <w:pPr>
              <w:pStyle w:val="TableParagraph"/>
              <w:ind w:left="76" w:right="338"/>
              <w:jc w:val="both"/>
              <w:rPr>
                <w:sz w:val="24"/>
              </w:rPr>
            </w:pPr>
            <w:r>
              <w:rPr>
                <w:sz w:val="24"/>
              </w:rPr>
              <w:t>Интересы заявителей могут представлять лица, обладающие соответствующими полномочиями (далее — представитель). В качестве уполномоченного представителя заявителя может быть лицо, указанное в части 2 статьи 5 Федерального</w:t>
            </w:r>
            <w:r>
              <w:rPr>
                <w:spacing w:val="62"/>
                <w:w w:val="150"/>
                <w:sz w:val="24"/>
              </w:rPr>
              <w:t xml:space="preserve"> </w:t>
            </w:r>
            <w:r>
              <w:rPr>
                <w:sz w:val="24"/>
              </w:rPr>
              <w:t>закона</w:t>
            </w:r>
            <w:r>
              <w:rPr>
                <w:spacing w:val="59"/>
                <w:w w:val="150"/>
                <w:sz w:val="24"/>
              </w:rPr>
              <w:t xml:space="preserve"> </w:t>
            </w:r>
            <w:r>
              <w:rPr>
                <w:sz w:val="24"/>
              </w:rPr>
              <w:t>от</w:t>
            </w:r>
            <w:r>
              <w:rPr>
                <w:spacing w:val="63"/>
                <w:w w:val="150"/>
                <w:sz w:val="24"/>
              </w:rPr>
              <w:t xml:space="preserve"> </w:t>
            </w:r>
            <w:r>
              <w:rPr>
                <w:sz w:val="24"/>
              </w:rPr>
              <w:t>27.07.2010</w:t>
            </w:r>
            <w:r>
              <w:rPr>
                <w:spacing w:val="62"/>
                <w:w w:val="150"/>
                <w:sz w:val="24"/>
              </w:rPr>
              <w:t xml:space="preserve"> </w:t>
            </w:r>
            <w:r>
              <w:rPr>
                <w:sz w:val="24"/>
              </w:rPr>
              <w:t>№</w:t>
            </w:r>
            <w:r>
              <w:rPr>
                <w:spacing w:val="62"/>
                <w:w w:val="150"/>
                <w:sz w:val="24"/>
              </w:rPr>
              <w:t xml:space="preserve"> </w:t>
            </w:r>
            <w:r>
              <w:rPr>
                <w:sz w:val="24"/>
              </w:rPr>
              <w:t>210-</w:t>
            </w:r>
            <w:r>
              <w:rPr>
                <w:spacing w:val="-5"/>
                <w:sz w:val="24"/>
              </w:rPr>
              <w:t>ФЗ</w:t>
            </w:r>
          </w:p>
          <w:p w:rsidR="00956AE6" w:rsidRDefault="00B200C6">
            <w:pPr>
              <w:pStyle w:val="TableParagraph"/>
              <w:tabs>
                <w:tab w:val="left" w:pos="1412"/>
                <w:tab w:val="left" w:pos="3623"/>
              </w:tabs>
              <w:spacing w:before="1"/>
              <w:ind w:left="76" w:right="338"/>
              <w:jc w:val="both"/>
              <w:rPr>
                <w:sz w:val="24"/>
              </w:rPr>
            </w:pPr>
            <w:proofErr w:type="gramStart"/>
            <w:r>
              <w:rPr>
                <w:spacing w:val="-4"/>
                <w:sz w:val="24"/>
              </w:rPr>
              <w:t>«Об</w:t>
            </w:r>
            <w:r>
              <w:rPr>
                <w:sz w:val="24"/>
              </w:rPr>
              <w:tab/>
            </w:r>
            <w:r>
              <w:rPr>
                <w:spacing w:val="-2"/>
                <w:sz w:val="24"/>
              </w:rPr>
              <w:t>организации</w:t>
            </w:r>
            <w:r>
              <w:rPr>
                <w:sz w:val="24"/>
              </w:rPr>
              <w:tab/>
            </w:r>
            <w:r>
              <w:rPr>
                <w:spacing w:val="-2"/>
                <w:sz w:val="24"/>
              </w:rPr>
              <w:t xml:space="preserve">предоставления </w:t>
            </w:r>
            <w:r>
              <w:rPr>
                <w:sz w:val="24"/>
              </w:rPr>
              <w:t>государственных</w:t>
            </w:r>
            <w:r>
              <w:rPr>
                <w:spacing w:val="9"/>
                <w:sz w:val="24"/>
              </w:rPr>
              <w:t xml:space="preserve"> </w:t>
            </w:r>
            <w:r>
              <w:rPr>
                <w:sz w:val="24"/>
              </w:rPr>
              <w:t>и</w:t>
            </w:r>
            <w:r>
              <w:rPr>
                <w:spacing w:val="7"/>
                <w:sz w:val="24"/>
              </w:rPr>
              <w:t xml:space="preserve"> </w:t>
            </w:r>
            <w:r>
              <w:rPr>
                <w:sz w:val="24"/>
              </w:rPr>
              <w:t>муниципальных</w:t>
            </w:r>
            <w:r>
              <w:rPr>
                <w:spacing w:val="11"/>
                <w:sz w:val="24"/>
              </w:rPr>
              <w:t xml:space="preserve"> </w:t>
            </w:r>
            <w:r>
              <w:rPr>
                <w:sz w:val="24"/>
              </w:rPr>
              <w:t>услуг»</w:t>
            </w:r>
            <w:r>
              <w:rPr>
                <w:spacing w:val="5"/>
                <w:sz w:val="24"/>
              </w:rPr>
              <w:t xml:space="preserve"> </w:t>
            </w:r>
            <w:r>
              <w:rPr>
                <w:spacing w:val="-2"/>
                <w:sz w:val="24"/>
              </w:rPr>
              <w:t>(далее</w:t>
            </w:r>
            <w:proofErr w:type="gramEnd"/>
          </w:p>
          <w:p w:rsidR="00956AE6" w:rsidRDefault="00B200C6">
            <w:pPr>
              <w:pStyle w:val="TableParagraph"/>
              <w:ind w:left="76"/>
              <w:jc w:val="both"/>
              <w:rPr>
                <w:sz w:val="24"/>
              </w:rPr>
            </w:pPr>
            <w:proofErr w:type="gramStart"/>
            <w:r>
              <w:rPr>
                <w:sz w:val="24"/>
              </w:rPr>
              <w:t>-</w:t>
            </w:r>
            <w:r>
              <w:rPr>
                <w:spacing w:val="-3"/>
                <w:sz w:val="24"/>
              </w:rPr>
              <w:t xml:space="preserve"> </w:t>
            </w:r>
            <w:r>
              <w:rPr>
                <w:sz w:val="24"/>
              </w:rPr>
              <w:t>Федеральный</w:t>
            </w:r>
            <w:r>
              <w:rPr>
                <w:spacing w:val="-1"/>
                <w:sz w:val="24"/>
              </w:rPr>
              <w:t xml:space="preserve"> </w:t>
            </w:r>
            <w:r>
              <w:rPr>
                <w:sz w:val="24"/>
              </w:rPr>
              <w:t>закон</w:t>
            </w:r>
            <w:r>
              <w:rPr>
                <w:spacing w:val="-2"/>
                <w:sz w:val="24"/>
              </w:rPr>
              <w:t xml:space="preserve"> </w:t>
            </w:r>
            <w:r>
              <w:rPr>
                <w:sz w:val="24"/>
              </w:rPr>
              <w:t>№</w:t>
            </w:r>
            <w:r>
              <w:rPr>
                <w:spacing w:val="-2"/>
                <w:sz w:val="24"/>
              </w:rPr>
              <w:t xml:space="preserve"> </w:t>
            </w:r>
            <w:r>
              <w:rPr>
                <w:sz w:val="24"/>
              </w:rPr>
              <w:t>210-</w:t>
            </w:r>
            <w:r>
              <w:rPr>
                <w:spacing w:val="-4"/>
                <w:sz w:val="24"/>
              </w:rPr>
              <w:t>ФЗ).</w:t>
            </w:r>
            <w:proofErr w:type="gramEnd"/>
          </w:p>
        </w:tc>
      </w:tr>
      <w:tr w:rsidR="00956AE6">
        <w:trPr>
          <w:trHeight w:val="1254"/>
        </w:trPr>
        <w:tc>
          <w:tcPr>
            <w:tcW w:w="718" w:type="dxa"/>
          </w:tcPr>
          <w:p w:rsidR="00956AE6" w:rsidRDefault="00B200C6">
            <w:pPr>
              <w:pStyle w:val="TableParagraph"/>
              <w:spacing w:before="66"/>
              <w:ind w:left="76"/>
              <w:rPr>
                <w:sz w:val="24"/>
              </w:rPr>
            </w:pPr>
            <w:r>
              <w:rPr>
                <w:spacing w:val="-5"/>
                <w:sz w:val="24"/>
              </w:rPr>
              <w:t>2.</w:t>
            </w:r>
          </w:p>
        </w:tc>
        <w:tc>
          <w:tcPr>
            <w:tcW w:w="4239" w:type="dxa"/>
          </w:tcPr>
          <w:p w:rsidR="00956AE6" w:rsidRDefault="00B200C6">
            <w:pPr>
              <w:pStyle w:val="TableParagraph"/>
              <w:spacing w:before="66"/>
              <w:ind w:left="76"/>
              <w:rPr>
                <w:sz w:val="24"/>
              </w:rPr>
            </w:pPr>
            <w:r>
              <w:rPr>
                <w:sz w:val="24"/>
              </w:rPr>
              <w:t>Заявитель</w:t>
            </w:r>
            <w:r>
              <w:rPr>
                <w:spacing w:val="-10"/>
                <w:sz w:val="24"/>
              </w:rPr>
              <w:t xml:space="preserve"> </w:t>
            </w:r>
            <w:r>
              <w:rPr>
                <w:sz w:val="24"/>
              </w:rPr>
              <w:t>обратился</w:t>
            </w:r>
            <w:r>
              <w:rPr>
                <w:spacing w:val="-10"/>
                <w:sz w:val="24"/>
              </w:rPr>
              <w:t xml:space="preserve"> </w:t>
            </w:r>
            <w:r>
              <w:rPr>
                <w:sz w:val="24"/>
              </w:rPr>
              <w:t>лично</w:t>
            </w:r>
            <w:r>
              <w:rPr>
                <w:spacing w:val="-10"/>
                <w:sz w:val="24"/>
              </w:rPr>
              <w:t xml:space="preserve"> </w:t>
            </w:r>
            <w:r>
              <w:rPr>
                <w:sz w:val="24"/>
              </w:rPr>
              <w:t>или</w:t>
            </w:r>
            <w:r>
              <w:rPr>
                <w:spacing w:val="-10"/>
                <w:sz w:val="24"/>
              </w:rPr>
              <w:t xml:space="preserve"> </w:t>
            </w:r>
            <w:r>
              <w:rPr>
                <w:sz w:val="24"/>
              </w:rPr>
              <w:t xml:space="preserve">через </w:t>
            </w:r>
            <w:r>
              <w:rPr>
                <w:spacing w:val="-2"/>
                <w:sz w:val="24"/>
              </w:rPr>
              <w:t>представителя?</w:t>
            </w:r>
          </w:p>
        </w:tc>
        <w:tc>
          <w:tcPr>
            <w:tcW w:w="5605" w:type="dxa"/>
          </w:tcPr>
          <w:p w:rsidR="00956AE6" w:rsidRDefault="00B200C6">
            <w:pPr>
              <w:pStyle w:val="TableParagraph"/>
              <w:numPr>
                <w:ilvl w:val="0"/>
                <w:numId w:val="1"/>
              </w:numPr>
              <w:tabs>
                <w:tab w:val="left" w:pos="316"/>
              </w:tabs>
              <w:spacing w:before="66"/>
              <w:rPr>
                <w:sz w:val="24"/>
              </w:rPr>
            </w:pPr>
            <w:r>
              <w:rPr>
                <w:sz w:val="24"/>
              </w:rPr>
              <w:t>Обратившиеся</w:t>
            </w:r>
            <w:r>
              <w:rPr>
                <w:spacing w:val="-6"/>
                <w:sz w:val="24"/>
              </w:rPr>
              <w:t xml:space="preserve"> </w:t>
            </w:r>
            <w:r>
              <w:rPr>
                <w:spacing w:val="-2"/>
                <w:sz w:val="24"/>
              </w:rPr>
              <w:t>лично;</w:t>
            </w:r>
          </w:p>
          <w:p w:rsidR="00956AE6" w:rsidRDefault="00B200C6">
            <w:pPr>
              <w:pStyle w:val="TableParagraph"/>
              <w:numPr>
                <w:ilvl w:val="0"/>
                <w:numId w:val="1"/>
              </w:numPr>
              <w:tabs>
                <w:tab w:val="left" w:pos="316"/>
              </w:tabs>
              <w:rPr>
                <w:sz w:val="24"/>
              </w:rPr>
            </w:pPr>
            <w:proofErr w:type="gramStart"/>
            <w:r>
              <w:rPr>
                <w:sz w:val="24"/>
              </w:rPr>
              <w:t>Обратившиеся</w:t>
            </w:r>
            <w:proofErr w:type="gramEnd"/>
            <w:r>
              <w:rPr>
                <w:spacing w:val="-4"/>
                <w:sz w:val="24"/>
              </w:rPr>
              <w:t xml:space="preserve"> </w:t>
            </w:r>
            <w:r>
              <w:rPr>
                <w:sz w:val="24"/>
              </w:rPr>
              <w:t>через</w:t>
            </w:r>
            <w:r>
              <w:rPr>
                <w:spacing w:val="-1"/>
                <w:sz w:val="24"/>
              </w:rPr>
              <w:t xml:space="preserve"> </w:t>
            </w:r>
            <w:r>
              <w:rPr>
                <w:sz w:val="24"/>
              </w:rPr>
              <w:t>законного</w:t>
            </w:r>
            <w:r>
              <w:rPr>
                <w:spacing w:val="-6"/>
                <w:sz w:val="24"/>
              </w:rPr>
              <w:t xml:space="preserve"> </w:t>
            </w:r>
            <w:r>
              <w:rPr>
                <w:spacing w:val="-2"/>
                <w:sz w:val="24"/>
              </w:rPr>
              <w:t>представителя;</w:t>
            </w:r>
          </w:p>
          <w:p w:rsidR="00956AE6" w:rsidRDefault="00B200C6">
            <w:pPr>
              <w:pStyle w:val="TableParagraph"/>
              <w:numPr>
                <w:ilvl w:val="0"/>
                <w:numId w:val="1"/>
              </w:numPr>
              <w:tabs>
                <w:tab w:val="left" w:pos="316"/>
              </w:tabs>
              <w:ind w:left="76" w:right="1267" w:firstLine="0"/>
              <w:rPr>
                <w:sz w:val="24"/>
              </w:rPr>
            </w:pPr>
            <w:proofErr w:type="gramStart"/>
            <w:r>
              <w:rPr>
                <w:sz w:val="24"/>
              </w:rPr>
              <w:t>Обратившиеся</w:t>
            </w:r>
            <w:proofErr w:type="gramEnd"/>
            <w:r>
              <w:rPr>
                <w:spacing w:val="-15"/>
                <w:sz w:val="24"/>
              </w:rPr>
              <w:t xml:space="preserve"> </w:t>
            </w:r>
            <w:r>
              <w:rPr>
                <w:sz w:val="24"/>
              </w:rPr>
              <w:t>через</w:t>
            </w:r>
            <w:r>
              <w:rPr>
                <w:spacing w:val="-15"/>
                <w:sz w:val="24"/>
              </w:rPr>
              <w:t xml:space="preserve"> </w:t>
            </w:r>
            <w:r>
              <w:rPr>
                <w:sz w:val="24"/>
              </w:rPr>
              <w:t xml:space="preserve">уполномоченного </w:t>
            </w:r>
            <w:r>
              <w:rPr>
                <w:spacing w:val="-2"/>
                <w:sz w:val="24"/>
              </w:rPr>
              <w:t>представителя.</w:t>
            </w:r>
          </w:p>
        </w:tc>
      </w:tr>
    </w:tbl>
    <w:p w:rsidR="00956AE6" w:rsidRDefault="00956AE6">
      <w:pPr>
        <w:pStyle w:val="a3"/>
        <w:spacing w:before="7"/>
        <w:rPr>
          <w:b/>
        </w:rPr>
      </w:pPr>
    </w:p>
    <w:p w:rsidR="00956AE6" w:rsidRDefault="00B200C6">
      <w:pPr>
        <w:pStyle w:val="a3"/>
        <w:spacing w:before="1"/>
        <w:ind w:left="5955"/>
        <w:jc w:val="both"/>
      </w:pPr>
      <w:r>
        <w:t>Приложение</w:t>
      </w:r>
      <w:r>
        <w:rPr>
          <w:spacing w:val="-3"/>
        </w:rPr>
        <w:t xml:space="preserve"> </w:t>
      </w:r>
      <w:r>
        <w:t>№</w:t>
      </w:r>
      <w:r>
        <w:rPr>
          <w:spacing w:val="-2"/>
        </w:rPr>
        <w:t xml:space="preserve"> </w:t>
      </w:r>
      <w:r>
        <w:rPr>
          <w:spacing w:val="-5"/>
        </w:rPr>
        <w:t>14</w:t>
      </w:r>
    </w:p>
    <w:p w:rsidR="00956AE6" w:rsidRDefault="00B200C6">
      <w:pPr>
        <w:pStyle w:val="a3"/>
        <w:spacing w:before="12"/>
        <w:ind w:left="5955" w:right="280"/>
        <w:jc w:val="both"/>
      </w:pPr>
      <w:r>
        <w:t>к Административному регламенту предоставления</w:t>
      </w:r>
      <w:r>
        <w:rPr>
          <w:spacing w:val="55"/>
          <w:w w:val="150"/>
        </w:rPr>
        <w:t xml:space="preserve">  </w:t>
      </w:r>
      <w:r>
        <w:t>муниципальной</w:t>
      </w:r>
      <w:r>
        <w:rPr>
          <w:spacing w:val="55"/>
          <w:w w:val="150"/>
        </w:rPr>
        <w:t xml:space="preserve">  </w:t>
      </w:r>
      <w:r>
        <w:rPr>
          <w:spacing w:val="-2"/>
        </w:rPr>
        <w:t>услуги</w:t>
      </w:r>
    </w:p>
    <w:p w:rsidR="00956AE6" w:rsidRDefault="00B200C6">
      <w:pPr>
        <w:pStyle w:val="a3"/>
        <w:ind w:left="5955" w:right="282"/>
        <w:jc w:val="both"/>
      </w:pPr>
      <w: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956AE6" w:rsidRDefault="00956AE6">
      <w:pPr>
        <w:pStyle w:val="a3"/>
        <w:jc w:val="both"/>
        <w:sectPr w:rsidR="00956AE6">
          <w:pgSz w:w="11910" w:h="16840"/>
          <w:pgMar w:top="1020" w:right="283" w:bottom="280" w:left="850" w:header="489" w:footer="0" w:gutter="0"/>
          <w:cols w:space="720"/>
        </w:sectPr>
      </w:pPr>
    </w:p>
    <w:p w:rsidR="00956AE6" w:rsidRDefault="00956AE6">
      <w:pPr>
        <w:pStyle w:val="a3"/>
        <w:spacing w:before="53"/>
        <w:rPr>
          <w:sz w:val="20"/>
        </w:rPr>
      </w:pPr>
    </w:p>
    <w:tbl>
      <w:tblPr>
        <w:tblStyle w:val="TableNormal"/>
        <w:tblW w:w="0" w:type="auto"/>
        <w:tblInd w:w="5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48"/>
        <w:gridCol w:w="2350"/>
        <w:gridCol w:w="1395"/>
        <w:gridCol w:w="2263"/>
        <w:gridCol w:w="2782"/>
        <w:gridCol w:w="2432"/>
        <w:gridCol w:w="3025"/>
      </w:tblGrid>
      <w:tr w:rsidR="00956AE6">
        <w:trPr>
          <w:trHeight w:val="2263"/>
        </w:trPr>
        <w:tc>
          <w:tcPr>
            <w:tcW w:w="348" w:type="dxa"/>
          </w:tcPr>
          <w:p w:rsidR="00956AE6" w:rsidRDefault="00B200C6">
            <w:pPr>
              <w:pStyle w:val="TableParagraph"/>
              <w:spacing w:before="23"/>
              <w:ind w:left="8"/>
              <w:jc w:val="center"/>
              <w:rPr>
                <w:b/>
                <w:sz w:val="24"/>
              </w:rPr>
            </w:pPr>
            <w:r>
              <w:rPr>
                <w:b/>
                <w:spacing w:val="-10"/>
                <w:sz w:val="24"/>
              </w:rPr>
              <w:t>№</w:t>
            </w:r>
          </w:p>
        </w:tc>
        <w:tc>
          <w:tcPr>
            <w:tcW w:w="2350" w:type="dxa"/>
          </w:tcPr>
          <w:p w:rsidR="00956AE6" w:rsidRDefault="00B200C6">
            <w:pPr>
              <w:pStyle w:val="TableParagraph"/>
              <w:spacing w:before="23"/>
              <w:ind w:left="537" w:hanging="166"/>
              <w:rPr>
                <w:b/>
                <w:sz w:val="24"/>
              </w:rPr>
            </w:pPr>
            <w:r>
              <w:rPr>
                <w:b/>
                <w:spacing w:val="-2"/>
                <w:sz w:val="24"/>
              </w:rPr>
              <w:t>Наименование документов</w:t>
            </w:r>
          </w:p>
        </w:tc>
        <w:tc>
          <w:tcPr>
            <w:tcW w:w="1395" w:type="dxa"/>
          </w:tcPr>
          <w:p w:rsidR="00956AE6" w:rsidRDefault="00B200C6">
            <w:pPr>
              <w:pStyle w:val="TableParagraph"/>
              <w:spacing w:before="23"/>
              <w:ind w:left="4"/>
              <w:jc w:val="center"/>
              <w:rPr>
                <w:b/>
                <w:sz w:val="24"/>
              </w:rPr>
            </w:pPr>
            <w:r>
              <w:rPr>
                <w:b/>
                <w:spacing w:val="-5"/>
                <w:sz w:val="24"/>
              </w:rPr>
              <w:t>ID</w:t>
            </w:r>
          </w:p>
          <w:p w:rsidR="00956AE6" w:rsidRDefault="00B200C6">
            <w:pPr>
              <w:pStyle w:val="TableParagraph"/>
              <w:ind w:left="4" w:right="3"/>
              <w:jc w:val="center"/>
              <w:rPr>
                <w:b/>
                <w:sz w:val="24"/>
              </w:rPr>
            </w:pPr>
            <w:r>
              <w:rPr>
                <w:b/>
                <w:spacing w:val="-2"/>
                <w:sz w:val="24"/>
              </w:rPr>
              <w:t>заявителя</w:t>
            </w:r>
          </w:p>
        </w:tc>
        <w:tc>
          <w:tcPr>
            <w:tcW w:w="2263" w:type="dxa"/>
          </w:tcPr>
          <w:p w:rsidR="00956AE6" w:rsidRDefault="00B200C6">
            <w:pPr>
              <w:pStyle w:val="TableParagraph"/>
              <w:spacing w:before="23"/>
              <w:ind w:left="100" w:right="94" w:hanging="1"/>
              <w:jc w:val="center"/>
              <w:rPr>
                <w:b/>
                <w:sz w:val="24"/>
              </w:rPr>
            </w:pPr>
            <w:r>
              <w:rPr>
                <w:b/>
                <w:sz w:val="24"/>
              </w:rPr>
              <w:t>Доступные для заявителя</w:t>
            </w:r>
            <w:r>
              <w:rPr>
                <w:b/>
                <w:spacing w:val="-15"/>
                <w:sz w:val="24"/>
              </w:rPr>
              <w:t xml:space="preserve"> </w:t>
            </w:r>
            <w:r>
              <w:rPr>
                <w:b/>
                <w:sz w:val="24"/>
              </w:rPr>
              <w:t xml:space="preserve">способы </w:t>
            </w:r>
            <w:r>
              <w:rPr>
                <w:b/>
                <w:spacing w:val="-2"/>
                <w:sz w:val="24"/>
              </w:rPr>
              <w:t>обращения</w:t>
            </w:r>
          </w:p>
        </w:tc>
        <w:tc>
          <w:tcPr>
            <w:tcW w:w="2782" w:type="dxa"/>
          </w:tcPr>
          <w:p w:rsidR="00956AE6" w:rsidRDefault="00B200C6">
            <w:pPr>
              <w:pStyle w:val="TableParagraph"/>
              <w:spacing w:before="23"/>
              <w:ind w:left="444" w:firstLine="413"/>
              <w:rPr>
                <w:b/>
                <w:sz w:val="24"/>
              </w:rPr>
            </w:pPr>
            <w:r>
              <w:rPr>
                <w:b/>
                <w:spacing w:val="-2"/>
                <w:sz w:val="24"/>
              </w:rPr>
              <w:t>Документ предоставляется:</w:t>
            </w:r>
          </w:p>
          <w:p w:rsidR="00956AE6" w:rsidRDefault="00B200C6">
            <w:pPr>
              <w:pStyle w:val="TableParagraph"/>
              <w:ind w:left="580" w:right="572" w:firstLine="1"/>
              <w:jc w:val="center"/>
              <w:rPr>
                <w:b/>
                <w:sz w:val="24"/>
              </w:rPr>
            </w:pPr>
            <w:r>
              <w:rPr>
                <w:b/>
                <w:spacing w:val="-2"/>
                <w:sz w:val="24"/>
              </w:rPr>
              <w:t xml:space="preserve">Обязательно/ </w:t>
            </w:r>
            <w:r>
              <w:rPr>
                <w:b/>
                <w:sz w:val="24"/>
              </w:rPr>
              <w:t>по</w:t>
            </w:r>
            <w:r>
              <w:rPr>
                <w:b/>
                <w:spacing w:val="-15"/>
                <w:sz w:val="24"/>
              </w:rPr>
              <w:t xml:space="preserve"> </w:t>
            </w:r>
            <w:r>
              <w:rPr>
                <w:b/>
                <w:sz w:val="24"/>
              </w:rPr>
              <w:t xml:space="preserve">инициативе </w:t>
            </w:r>
            <w:r>
              <w:rPr>
                <w:b/>
                <w:spacing w:val="-2"/>
                <w:sz w:val="24"/>
              </w:rPr>
              <w:t>заявителя</w:t>
            </w:r>
          </w:p>
          <w:p w:rsidR="00956AE6" w:rsidRDefault="00B200C6">
            <w:pPr>
              <w:pStyle w:val="TableParagraph"/>
              <w:ind w:left="10" w:right="4"/>
              <w:jc w:val="center"/>
              <w:rPr>
                <w:b/>
                <w:sz w:val="24"/>
              </w:rPr>
            </w:pPr>
            <w:r>
              <w:rPr>
                <w:b/>
                <w:spacing w:val="-2"/>
                <w:sz w:val="24"/>
              </w:rPr>
              <w:t>/подтверждение</w:t>
            </w:r>
          </w:p>
          <w:p w:rsidR="00956AE6" w:rsidRDefault="00B200C6">
            <w:pPr>
              <w:pStyle w:val="TableParagraph"/>
              <w:ind w:left="10"/>
              <w:jc w:val="center"/>
              <w:rPr>
                <w:b/>
                <w:sz w:val="24"/>
              </w:rPr>
            </w:pPr>
            <w:r>
              <w:rPr>
                <w:b/>
                <w:sz w:val="24"/>
              </w:rPr>
              <w:t>сведений</w:t>
            </w:r>
            <w:r>
              <w:rPr>
                <w:b/>
                <w:spacing w:val="-15"/>
                <w:sz w:val="24"/>
              </w:rPr>
              <w:t xml:space="preserve"> </w:t>
            </w:r>
            <w:r>
              <w:rPr>
                <w:b/>
                <w:sz w:val="24"/>
              </w:rPr>
              <w:t xml:space="preserve">посредством </w:t>
            </w:r>
            <w:r>
              <w:rPr>
                <w:b/>
                <w:spacing w:val="-4"/>
                <w:sz w:val="24"/>
              </w:rPr>
              <w:t>СМЭВ</w:t>
            </w:r>
          </w:p>
        </w:tc>
        <w:tc>
          <w:tcPr>
            <w:tcW w:w="2432" w:type="dxa"/>
          </w:tcPr>
          <w:p w:rsidR="00956AE6" w:rsidRDefault="00B200C6">
            <w:pPr>
              <w:pStyle w:val="TableParagraph"/>
              <w:spacing w:before="23"/>
              <w:ind w:left="475" w:right="234" w:hanging="236"/>
              <w:rPr>
                <w:b/>
                <w:sz w:val="24"/>
              </w:rPr>
            </w:pPr>
            <w:r>
              <w:rPr>
                <w:b/>
                <w:sz w:val="24"/>
              </w:rPr>
              <w:t>Форма</w:t>
            </w:r>
            <w:r>
              <w:rPr>
                <w:b/>
                <w:spacing w:val="-15"/>
                <w:sz w:val="24"/>
              </w:rPr>
              <w:t xml:space="preserve"> </w:t>
            </w:r>
            <w:r>
              <w:rPr>
                <w:b/>
                <w:sz w:val="24"/>
              </w:rPr>
              <w:t xml:space="preserve">документа </w:t>
            </w:r>
            <w:r>
              <w:rPr>
                <w:b/>
                <w:spacing w:val="-2"/>
                <w:sz w:val="24"/>
              </w:rPr>
              <w:t>утверждается</w:t>
            </w:r>
          </w:p>
          <w:p w:rsidR="00956AE6" w:rsidRDefault="00B200C6">
            <w:pPr>
              <w:pStyle w:val="TableParagraph"/>
              <w:ind w:left="448" w:hanging="320"/>
              <w:rPr>
                <w:b/>
                <w:sz w:val="24"/>
              </w:rPr>
            </w:pPr>
            <w:r>
              <w:rPr>
                <w:b/>
                <w:spacing w:val="-2"/>
                <w:sz w:val="24"/>
              </w:rPr>
              <w:t>административным регламентом?</w:t>
            </w:r>
          </w:p>
          <w:p w:rsidR="00956AE6" w:rsidRDefault="00B200C6">
            <w:pPr>
              <w:pStyle w:val="TableParagraph"/>
              <w:ind w:left="256" w:right="245" w:firstLine="196"/>
              <w:rPr>
                <w:b/>
                <w:sz w:val="24"/>
              </w:rPr>
            </w:pPr>
            <w:r>
              <w:rPr>
                <w:b/>
                <w:sz w:val="24"/>
              </w:rPr>
              <w:t>да (указать № приложения)/</w:t>
            </w:r>
            <w:r>
              <w:rPr>
                <w:b/>
                <w:spacing w:val="-15"/>
                <w:sz w:val="24"/>
              </w:rPr>
              <w:t xml:space="preserve"> </w:t>
            </w:r>
            <w:r>
              <w:rPr>
                <w:b/>
                <w:sz w:val="24"/>
              </w:rPr>
              <w:t>нет</w:t>
            </w:r>
          </w:p>
        </w:tc>
        <w:tc>
          <w:tcPr>
            <w:tcW w:w="3025" w:type="dxa"/>
          </w:tcPr>
          <w:p w:rsidR="00956AE6" w:rsidRDefault="00B200C6">
            <w:pPr>
              <w:pStyle w:val="TableParagraph"/>
              <w:spacing w:before="23"/>
              <w:ind w:left="232" w:right="227" w:hanging="3"/>
              <w:jc w:val="center"/>
              <w:rPr>
                <w:b/>
                <w:sz w:val="24"/>
              </w:rPr>
            </w:pPr>
            <w:r>
              <w:rPr>
                <w:b/>
                <w:sz w:val="24"/>
              </w:rPr>
              <w:t>Требования к подаче документов</w:t>
            </w:r>
            <w:r>
              <w:rPr>
                <w:b/>
                <w:spacing w:val="-15"/>
                <w:sz w:val="24"/>
              </w:rPr>
              <w:t xml:space="preserve"> </w:t>
            </w:r>
            <w:r>
              <w:rPr>
                <w:b/>
                <w:sz w:val="24"/>
              </w:rPr>
              <w:t xml:space="preserve">указанным </w:t>
            </w:r>
            <w:r>
              <w:rPr>
                <w:b/>
                <w:spacing w:val="-2"/>
                <w:sz w:val="24"/>
              </w:rPr>
              <w:t>способом</w:t>
            </w:r>
          </w:p>
          <w:p w:rsidR="00956AE6" w:rsidRDefault="00B200C6">
            <w:pPr>
              <w:pStyle w:val="TableParagraph"/>
              <w:ind w:left="3"/>
              <w:jc w:val="center"/>
              <w:rPr>
                <w:b/>
                <w:sz w:val="24"/>
              </w:rPr>
            </w:pPr>
            <w:r>
              <w:rPr>
                <w:b/>
                <w:sz w:val="24"/>
              </w:rPr>
              <w:t>(формат,</w:t>
            </w:r>
            <w:r>
              <w:rPr>
                <w:b/>
                <w:spacing w:val="-15"/>
                <w:sz w:val="24"/>
              </w:rPr>
              <w:t xml:space="preserve"> </w:t>
            </w:r>
            <w:r>
              <w:rPr>
                <w:b/>
                <w:sz w:val="24"/>
              </w:rPr>
              <w:t>количество,</w:t>
            </w:r>
            <w:r>
              <w:rPr>
                <w:b/>
                <w:spacing w:val="-15"/>
                <w:sz w:val="24"/>
              </w:rPr>
              <w:t xml:space="preserve"> </w:t>
            </w:r>
            <w:r>
              <w:rPr>
                <w:b/>
                <w:sz w:val="24"/>
              </w:rPr>
              <w:t>иные необходимые требования)</w:t>
            </w:r>
          </w:p>
        </w:tc>
      </w:tr>
      <w:tr w:rsidR="00956AE6">
        <w:trPr>
          <w:trHeight w:val="376"/>
        </w:trPr>
        <w:tc>
          <w:tcPr>
            <w:tcW w:w="348" w:type="dxa"/>
          </w:tcPr>
          <w:p w:rsidR="00956AE6" w:rsidRDefault="00B200C6">
            <w:pPr>
              <w:pStyle w:val="TableParagraph"/>
              <w:spacing w:before="16"/>
              <w:ind w:left="8" w:right="1"/>
              <w:jc w:val="center"/>
              <w:rPr>
                <w:sz w:val="24"/>
              </w:rPr>
            </w:pPr>
            <w:r>
              <w:rPr>
                <w:spacing w:val="-10"/>
                <w:sz w:val="24"/>
              </w:rPr>
              <w:t>1</w:t>
            </w:r>
          </w:p>
        </w:tc>
        <w:tc>
          <w:tcPr>
            <w:tcW w:w="2350" w:type="dxa"/>
          </w:tcPr>
          <w:p w:rsidR="00956AE6" w:rsidRDefault="00B200C6">
            <w:pPr>
              <w:pStyle w:val="TableParagraph"/>
              <w:spacing w:before="16"/>
              <w:ind w:left="7"/>
              <w:jc w:val="center"/>
              <w:rPr>
                <w:sz w:val="24"/>
              </w:rPr>
            </w:pPr>
            <w:r>
              <w:rPr>
                <w:spacing w:val="-10"/>
                <w:sz w:val="24"/>
              </w:rPr>
              <w:t>2</w:t>
            </w:r>
          </w:p>
        </w:tc>
        <w:tc>
          <w:tcPr>
            <w:tcW w:w="1395" w:type="dxa"/>
          </w:tcPr>
          <w:p w:rsidR="00956AE6" w:rsidRDefault="00B200C6">
            <w:pPr>
              <w:pStyle w:val="TableParagraph"/>
              <w:spacing w:before="16"/>
              <w:ind w:left="4" w:right="3"/>
              <w:jc w:val="center"/>
              <w:rPr>
                <w:sz w:val="24"/>
              </w:rPr>
            </w:pPr>
            <w:r>
              <w:rPr>
                <w:spacing w:val="-10"/>
                <w:sz w:val="24"/>
              </w:rPr>
              <w:t>3</w:t>
            </w:r>
          </w:p>
        </w:tc>
        <w:tc>
          <w:tcPr>
            <w:tcW w:w="2263" w:type="dxa"/>
          </w:tcPr>
          <w:p w:rsidR="00956AE6" w:rsidRDefault="00B200C6">
            <w:pPr>
              <w:pStyle w:val="TableParagraph"/>
              <w:spacing w:before="16"/>
              <w:ind w:left="7"/>
              <w:jc w:val="center"/>
              <w:rPr>
                <w:sz w:val="24"/>
              </w:rPr>
            </w:pPr>
            <w:r>
              <w:rPr>
                <w:spacing w:val="-10"/>
                <w:sz w:val="24"/>
              </w:rPr>
              <w:t>4</w:t>
            </w:r>
          </w:p>
        </w:tc>
        <w:tc>
          <w:tcPr>
            <w:tcW w:w="2782" w:type="dxa"/>
          </w:tcPr>
          <w:p w:rsidR="00956AE6" w:rsidRDefault="00B200C6">
            <w:pPr>
              <w:pStyle w:val="TableParagraph"/>
              <w:spacing w:before="16"/>
              <w:ind w:left="10" w:right="2"/>
              <w:jc w:val="center"/>
              <w:rPr>
                <w:sz w:val="24"/>
              </w:rPr>
            </w:pPr>
            <w:r>
              <w:rPr>
                <w:spacing w:val="-10"/>
                <w:sz w:val="24"/>
              </w:rPr>
              <w:t>5</w:t>
            </w:r>
          </w:p>
        </w:tc>
        <w:tc>
          <w:tcPr>
            <w:tcW w:w="2432" w:type="dxa"/>
          </w:tcPr>
          <w:p w:rsidR="00956AE6" w:rsidRDefault="00B200C6">
            <w:pPr>
              <w:pStyle w:val="TableParagraph"/>
              <w:spacing w:before="16"/>
              <w:ind w:left="6"/>
              <w:jc w:val="center"/>
              <w:rPr>
                <w:sz w:val="24"/>
              </w:rPr>
            </w:pPr>
            <w:r>
              <w:rPr>
                <w:spacing w:val="-10"/>
                <w:sz w:val="24"/>
              </w:rPr>
              <w:t>6</w:t>
            </w:r>
          </w:p>
        </w:tc>
        <w:tc>
          <w:tcPr>
            <w:tcW w:w="3025" w:type="dxa"/>
          </w:tcPr>
          <w:p w:rsidR="00956AE6" w:rsidRDefault="00B200C6">
            <w:pPr>
              <w:pStyle w:val="TableParagraph"/>
              <w:spacing w:before="16"/>
              <w:ind w:left="3"/>
              <w:jc w:val="center"/>
              <w:rPr>
                <w:sz w:val="24"/>
              </w:rPr>
            </w:pPr>
            <w:r>
              <w:rPr>
                <w:spacing w:val="-10"/>
                <w:sz w:val="24"/>
              </w:rPr>
              <w:t>7</w:t>
            </w:r>
          </w:p>
        </w:tc>
      </w:tr>
      <w:tr w:rsidR="00956AE6">
        <w:trPr>
          <w:trHeight w:val="391"/>
        </w:trPr>
        <w:tc>
          <w:tcPr>
            <w:tcW w:w="14595" w:type="dxa"/>
            <w:gridSpan w:val="7"/>
          </w:tcPr>
          <w:p w:rsidR="00956AE6" w:rsidRDefault="00B200C6">
            <w:pPr>
              <w:pStyle w:val="TableParagraph"/>
              <w:spacing w:before="20"/>
              <w:ind w:left="1"/>
              <w:jc w:val="center"/>
              <w:rPr>
                <w:b/>
                <w:sz w:val="24"/>
              </w:rPr>
            </w:pPr>
            <w:r>
              <w:rPr>
                <w:b/>
                <w:sz w:val="24"/>
              </w:rPr>
              <w:t>Перечень</w:t>
            </w:r>
            <w:r>
              <w:rPr>
                <w:b/>
                <w:spacing w:val="-3"/>
                <w:sz w:val="24"/>
              </w:rPr>
              <w:t xml:space="preserve"> </w:t>
            </w:r>
            <w:r>
              <w:rPr>
                <w:b/>
                <w:sz w:val="24"/>
              </w:rPr>
              <w:t>документов,</w:t>
            </w:r>
            <w:r>
              <w:rPr>
                <w:b/>
                <w:spacing w:val="-4"/>
                <w:sz w:val="24"/>
              </w:rPr>
              <w:t xml:space="preserve"> </w:t>
            </w:r>
            <w:r>
              <w:rPr>
                <w:b/>
                <w:sz w:val="24"/>
              </w:rPr>
              <w:t>обязательных</w:t>
            </w:r>
            <w:r>
              <w:rPr>
                <w:b/>
                <w:spacing w:val="-2"/>
                <w:sz w:val="24"/>
              </w:rPr>
              <w:t xml:space="preserve"> </w:t>
            </w:r>
            <w:r>
              <w:rPr>
                <w:b/>
                <w:sz w:val="24"/>
              </w:rPr>
              <w:t>к</w:t>
            </w:r>
            <w:r>
              <w:rPr>
                <w:b/>
                <w:spacing w:val="-2"/>
                <w:sz w:val="24"/>
              </w:rPr>
              <w:t xml:space="preserve"> предоставлению</w:t>
            </w:r>
          </w:p>
        </w:tc>
      </w:tr>
      <w:tr w:rsidR="00956AE6">
        <w:trPr>
          <w:trHeight w:val="1209"/>
        </w:trPr>
        <w:tc>
          <w:tcPr>
            <w:tcW w:w="348" w:type="dxa"/>
            <w:vMerge w:val="restart"/>
          </w:tcPr>
          <w:p w:rsidR="00956AE6" w:rsidRDefault="00B200C6">
            <w:pPr>
              <w:pStyle w:val="TableParagraph"/>
              <w:spacing w:before="16"/>
              <w:ind w:left="28"/>
              <w:rPr>
                <w:sz w:val="24"/>
              </w:rPr>
            </w:pPr>
            <w:r>
              <w:rPr>
                <w:spacing w:val="-10"/>
                <w:sz w:val="24"/>
              </w:rPr>
              <w:t>1</w:t>
            </w:r>
          </w:p>
        </w:tc>
        <w:tc>
          <w:tcPr>
            <w:tcW w:w="2350" w:type="dxa"/>
            <w:vMerge w:val="restart"/>
          </w:tcPr>
          <w:p w:rsidR="00956AE6" w:rsidRDefault="00B200C6">
            <w:pPr>
              <w:pStyle w:val="TableParagraph"/>
              <w:tabs>
                <w:tab w:val="left" w:pos="2202"/>
              </w:tabs>
              <w:spacing w:before="16"/>
              <w:ind w:left="28"/>
              <w:jc w:val="both"/>
              <w:rPr>
                <w:sz w:val="24"/>
              </w:rPr>
            </w:pPr>
            <w:r>
              <w:rPr>
                <w:spacing w:val="-2"/>
                <w:sz w:val="24"/>
              </w:rPr>
              <w:t>заявление</w:t>
            </w:r>
            <w:r>
              <w:rPr>
                <w:sz w:val="24"/>
              </w:rPr>
              <w:tab/>
            </w:r>
            <w:r>
              <w:rPr>
                <w:spacing w:val="-10"/>
                <w:sz w:val="24"/>
              </w:rPr>
              <w:t>о</w:t>
            </w:r>
          </w:p>
          <w:p w:rsidR="00956AE6" w:rsidRDefault="00B200C6">
            <w:pPr>
              <w:pStyle w:val="TableParagraph"/>
              <w:ind w:left="28" w:right="674"/>
              <w:jc w:val="both"/>
              <w:rPr>
                <w:sz w:val="24"/>
              </w:rPr>
            </w:pPr>
            <w:proofErr w:type="gramStart"/>
            <w:r>
              <w:rPr>
                <w:spacing w:val="-2"/>
                <w:sz w:val="24"/>
              </w:rPr>
              <w:t>предоставлении</w:t>
            </w:r>
            <w:proofErr w:type="gramEnd"/>
            <w:r>
              <w:rPr>
                <w:spacing w:val="-2"/>
                <w:sz w:val="24"/>
              </w:rPr>
              <w:t xml:space="preserve"> муниципальной услуги</w:t>
            </w:r>
          </w:p>
        </w:tc>
        <w:tc>
          <w:tcPr>
            <w:tcW w:w="1395" w:type="dxa"/>
            <w:vMerge w:val="restart"/>
          </w:tcPr>
          <w:p w:rsidR="00956AE6" w:rsidRDefault="00B200C6">
            <w:pPr>
              <w:pStyle w:val="TableParagraph"/>
              <w:spacing w:before="16"/>
              <w:ind w:left="28"/>
              <w:rPr>
                <w:sz w:val="24"/>
              </w:rPr>
            </w:pPr>
            <w:r>
              <w:rPr>
                <w:spacing w:val="-5"/>
                <w:sz w:val="24"/>
              </w:rPr>
              <w:t>все</w:t>
            </w:r>
          </w:p>
        </w:tc>
        <w:tc>
          <w:tcPr>
            <w:tcW w:w="2263" w:type="dxa"/>
            <w:vMerge w:val="restart"/>
          </w:tcPr>
          <w:p w:rsidR="00956AE6" w:rsidRDefault="00B200C6">
            <w:pPr>
              <w:pStyle w:val="TableParagraph"/>
              <w:tabs>
                <w:tab w:val="left" w:pos="2125"/>
              </w:tabs>
              <w:spacing w:before="16"/>
              <w:ind w:left="28"/>
              <w:rPr>
                <w:sz w:val="24"/>
              </w:rPr>
            </w:pPr>
            <w:r>
              <w:rPr>
                <w:spacing w:val="-2"/>
                <w:sz w:val="24"/>
              </w:rPr>
              <w:t>Лично</w:t>
            </w:r>
            <w:r>
              <w:rPr>
                <w:sz w:val="24"/>
              </w:rPr>
              <w:tab/>
            </w:r>
            <w:r>
              <w:rPr>
                <w:spacing w:val="-10"/>
                <w:sz w:val="24"/>
              </w:rPr>
              <w:t>в</w:t>
            </w:r>
          </w:p>
          <w:p w:rsidR="00956AE6" w:rsidRDefault="00B200C6">
            <w:pPr>
              <w:pStyle w:val="TableParagraph"/>
              <w:ind w:left="28"/>
              <w:rPr>
                <w:sz w:val="24"/>
              </w:rPr>
            </w:pPr>
            <w:r>
              <w:rPr>
                <w:spacing w:val="-2"/>
                <w:sz w:val="24"/>
              </w:rPr>
              <w:t>Уполномоченный орган</w:t>
            </w:r>
          </w:p>
          <w:p w:rsidR="00956AE6" w:rsidRDefault="00B200C6">
            <w:pPr>
              <w:pStyle w:val="TableParagraph"/>
              <w:ind w:left="28"/>
              <w:rPr>
                <w:sz w:val="24"/>
              </w:rPr>
            </w:pPr>
            <w:r>
              <w:rPr>
                <w:spacing w:val="-4"/>
                <w:sz w:val="24"/>
              </w:rPr>
              <w:t>ЕПГУ</w:t>
            </w:r>
          </w:p>
        </w:tc>
        <w:tc>
          <w:tcPr>
            <w:tcW w:w="2782" w:type="dxa"/>
          </w:tcPr>
          <w:p w:rsidR="00956AE6" w:rsidRDefault="00B200C6">
            <w:pPr>
              <w:pStyle w:val="TableParagraph"/>
              <w:spacing w:before="16"/>
              <w:ind w:left="31"/>
              <w:rPr>
                <w:sz w:val="24"/>
              </w:rPr>
            </w:pPr>
            <w:r>
              <w:rPr>
                <w:spacing w:val="-2"/>
                <w:sz w:val="24"/>
              </w:rPr>
              <w:t>Обязательно</w:t>
            </w:r>
          </w:p>
        </w:tc>
        <w:tc>
          <w:tcPr>
            <w:tcW w:w="2432" w:type="dxa"/>
            <w:vMerge w:val="restart"/>
          </w:tcPr>
          <w:p w:rsidR="00956AE6" w:rsidRDefault="00B200C6">
            <w:pPr>
              <w:pStyle w:val="TableParagraph"/>
              <w:tabs>
                <w:tab w:val="left" w:pos="1633"/>
                <w:tab w:val="left" w:pos="2288"/>
              </w:tabs>
              <w:spacing w:before="16"/>
              <w:ind w:left="28" w:right="19"/>
              <w:rPr>
                <w:sz w:val="24"/>
              </w:rPr>
            </w:pPr>
            <w:r>
              <w:rPr>
                <w:spacing w:val="-2"/>
                <w:sz w:val="24"/>
              </w:rPr>
              <w:t>Приложение</w:t>
            </w:r>
            <w:r>
              <w:rPr>
                <w:sz w:val="24"/>
              </w:rPr>
              <w:tab/>
            </w:r>
            <w:r>
              <w:rPr>
                <w:spacing w:val="-6"/>
                <w:sz w:val="24"/>
              </w:rPr>
              <w:t>№6</w:t>
            </w:r>
            <w:r>
              <w:rPr>
                <w:sz w:val="24"/>
              </w:rPr>
              <w:tab/>
            </w:r>
            <w:r>
              <w:rPr>
                <w:spacing w:val="-10"/>
                <w:sz w:val="24"/>
              </w:rPr>
              <w:t xml:space="preserve">к </w:t>
            </w:r>
            <w:proofErr w:type="gramStart"/>
            <w:r>
              <w:rPr>
                <w:spacing w:val="-2"/>
                <w:sz w:val="24"/>
              </w:rPr>
              <w:t>Административному</w:t>
            </w:r>
            <w:proofErr w:type="gramEnd"/>
          </w:p>
          <w:p w:rsidR="00956AE6" w:rsidRDefault="00B200C6">
            <w:pPr>
              <w:pStyle w:val="TableParagraph"/>
              <w:ind w:left="28"/>
              <w:rPr>
                <w:sz w:val="24"/>
              </w:rPr>
            </w:pPr>
            <w:r>
              <w:rPr>
                <w:spacing w:val="-2"/>
                <w:sz w:val="24"/>
              </w:rPr>
              <w:t>регламенту</w:t>
            </w:r>
          </w:p>
        </w:tc>
        <w:tc>
          <w:tcPr>
            <w:tcW w:w="3025" w:type="dxa"/>
            <w:vMerge w:val="restart"/>
          </w:tcPr>
          <w:p w:rsidR="00956AE6" w:rsidRDefault="00B200C6">
            <w:pPr>
              <w:pStyle w:val="TableParagraph"/>
              <w:tabs>
                <w:tab w:val="left" w:pos="1326"/>
                <w:tab w:val="left" w:pos="1591"/>
                <w:tab w:val="left" w:pos="1676"/>
                <w:tab w:val="left" w:pos="2340"/>
              </w:tabs>
              <w:spacing w:before="16"/>
              <w:ind w:left="28" w:right="20"/>
              <w:rPr>
                <w:sz w:val="24"/>
              </w:rPr>
            </w:pPr>
            <w:r>
              <w:rPr>
                <w:spacing w:val="-2"/>
                <w:sz w:val="24"/>
              </w:rPr>
              <w:t>Оригинал,</w:t>
            </w:r>
            <w:r>
              <w:rPr>
                <w:sz w:val="24"/>
              </w:rPr>
              <w:tab/>
            </w:r>
            <w:r>
              <w:rPr>
                <w:spacing w:val="-10"/>
                <w:sz w:val="24"/>
              </w:rPr>
              <w:t>1</w:t>
            </w:r>
            <w:r>
              <w:rPr>
                <w:sz w:val="24"/>
              </w:rPr>
              <w:tab/>
            </w:r>
            <w:r>
              <w:rPr>
                <w:sz w:val="24"/>
              </w:rPr>
              <w:tab/>
            </w:r>
            <w:r>
              <w:rPr>
                <w:spacing w:val="-4"/>
                <w:sz w:val="24"/>
              </w:rPr>
              <w:t>экз.,</w:t>
            </w:r>
            <w:r>
              <w:rPr>
                <w:sz w:val="24"/>
              </w:rPr>
              <w:tab/>
            </w:r>
            <w:r>
              <w:rPr>
                <w:spacing w:val="-4"/>
                <w:sz w:val="24"/>
              </w:rPr>
              <w:t xml:space="preserve">форма </w:t>
            </w:r>
            <w:r>
              <w:rPr>
                <w:spacing w:val="-2"/>
                <w:sz w:val="24"/>
              </w:rPr>
              <w:t>установлена</w:t>
            </w:r>
            <w:r>
              <w:rPr>
                <w:sz w:val="24"/>
              </w:rPr>
              <w:tab/>
            </w:r>
            <w:r>
              <w:rPr>
                <w:sz w:val="24"/>
              </w:rPr>
              <w:tab/>
            </w:r>
            <w:r>
              <w:rPr>
                <w:spacing w:val="-2"/>
                <w:sz w:val="24"/>
              </w:rPr>
              <w:t>приложением</w:t>
            </w:r>
          </w:p>
          <w:p w:rsidR="00956AE6" w:rsidRDefault="00B200C6">
            <w:pPr>
              <w:pStyle w:val="TableParagraph"/>
              <w:ind w:left="28"/>
              <w:rPr>
                <w:sz w:val="24"/>
              </w:rPr>
            </w:pPr>
            <w:r>
              <w:rPr>
                <w:sz w:val="24"/>
              </w:rPr>
              <w:t>№6</w:t>
            </w:r>
            <w:r>
              <w:rPr>
                <w:spacing w:val="-1"/>
                <w:sz w:val="24"/>
              </w:rPr>
              <w:t xml:space="preserve"> </w:t>
            </w:r>
            <w:r>
              <w:rPr>
                <w:sz w:val="24"/>
              </w:rPr>
              <w:t xml:space="preserve">к </w:t>
            </w:r>
            <w:r>
              <w:rPr>
                <w:spacing w:val="-2"/>
                <w:sz w:val="24"/>
              </w:rPr>
              <w:t>регламенту</w:t>
            </w:r>
          </w:p>
        </w:tc>
      </w:tr>
      <w:tr w:rsidR="00956AE6" w:rsidTr="00202E40">
        <w:trPr>
          <w:trHeight w:val="837"/>
        </w:trPr>
        <w:tc>
          <w:tcPr>
            <w:tcW w:w="348" w:type="dxa"/>
            <w:vMerge/>
            <w:tcBorders>
              <w:top w:val="nil"/>
            </w:tcBorders>
          </w:tcPr>
          <w:p w:rsidR="00956AE6" w:rsidRDefault="00956AE6">
            <w:pPr>
              <w:rPr>
                <w:sz w:val="2"/>
                <w:szCs w:val="2"/>
              </w:rPr>
            </w:pPr>
          </w:p>
        </w:tc>
        <w:tc>
          <w:tcPr>
            <w:tcW w:w="2350" w:type="dxa"/>
            <w:vMerge/>
            <w:tcBorders>
              <w:top w:val="nil"/>
            </w:tcBorders>
          </w:tcPr>
          <w:p w:rsidR="00956AE6" w:rsidRDefault="00956AE6">
            <w:pPr>
              <w:rPr>
                <w:sz w:val="2"/>
                <w:szCs w:val="2"/>
              </w:rPr>
            </w:pPr>
          </w:p>
        </w:tc>
        <w:tc>
          <w:tcPr>
            <w:tcW w:w="1395" w:type="dxa"/>
            <w:vMerge/>
            <w:tcBorders>
              <w:top w:val="nil"/>
            </w:tcBorders>
          </w:tcPr>
          <w:p w:rsidR="00956AE6" w:rsidRDefault="00956AE6">
            <w:pPr>
              <w:rPr>
                <w:sz w:val="2"/>
                <w:szCs w:val="2"/>
              </w:rPr>
            </w:pPr>
          </w:p>
        </w:tc>
        <w:tc>
          <w:tcPr>
            <w:tcW w:w="2263" w:type="dxa"/>
            <w:vMerge/>
            <w:tcBorders>
              <w:top w:val="nil"/>
            </w:tcBorders>
          </w:tcPr>
          <w:p w:rsidR="00956AE6" w:rsidRDefault="00956AE6">
            <w:pPr>
              <w:rPr>
                <w:sz w:val="2"/>
                <w:szCs w:val="2"/>
              </w:rPr>
            </w:pPr>
          </w:p>
        </w:tc>
        <w:tc>
          <w:tcPr>
            <w:tcW w:w="2782" w:type="dxa"/>
          </w:tcPr>
          <w:p w:rsidR="00956AE6" w:rsidRDefault="00B200C6">
            <w:pPr>
              <w:pStyle w:val="TableParagraph"/>
              <w:spacing w:before="16"/>
              <w:ind w:left="31" w:right="17"/>
              <w:jc w:val="both"/>
              <w:rPr>
                <w:sz w:val="24"/>
              </w:rPr>
            </w:pPr>
            <w:r>
              <w:rPr>
                <w:sz w:val="24"/>
              </w:rPr>
              <w:t xml:space="preserve">Обязательно (заполняется портальная форма на </w:t>
            </w:r>
            <w:r>
              <w:rPr>
                <w:spacing w:val="-2"/>
                <w:sz w:val="24"/>
              </w:rPr>
              <w:t>ЕПГУ)</w:t>
            </w:r>
          </w:p>
        </w:tc>
        <w:tc>
          <w:tcPr>
            <w:tcW w:w="2432" w:type="dxa"/>
            <w:vMerge/>
            <w:tcBorders>
              <w:top w:val="nil"/>
            </w:tcBorders>
          </w:tcPr>
          <w:p w:rsidR="00956AE6" w:rsidRDefault="00956AE6">
            <w:pPr>
              <w:rPr>
                <w:sz w:val="2"/>
                <w:szCs w:val="2"/>
              </w:rPr>
            </w:pPr>
          </w:p>
        </w:tc>
        <w:tc>
          <w:tcPr>
            <w:tcW w:w="3025" w:type="dxa"/>
            <w:vMerge/>
            <w:tcBorders>
              <w:top w:val="nil"/>
            </w:tcBorders>
          </w:tcPr>
          <w:p w:rsidR="00956AE6" w:rsidRDefault="00956AE6">
            <w:pPr>
              <w:rPr>
                <w:sz w:val="2"/>
                <w:szCs w:val="2"/>
              </w:rPr>
            </w:pPr>
          </w:p>
        </w:tc>
      </w:tr>
    </w:tbl>
    <w:p w:rsidR="00956AE6" w:rsidRDefault="00956AE6">
      <w:pPr>
        <w:pStyle w:val="a3"/>
        <w:spacing w:before="53"/>
        <w:rPr>
          <w:sz w:val="20"/>
        </w:rPr>
      </w:pPr>
      <w:bookmarkStart w:id="1" w:name="_GoBack"/>
      <w:bookmarkEnd w:id="1"/>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3685"/>
        <w:gridCol w:w="86"/>
        <w:gridCol w:w="1394"/>
        <w:gridCol w:w="220"/>
        <w:gridCol w:w="1560"/>
        <w:gridCol w:w="1840"/>
        <w:gridCol w:w="2978"/>
        <w:gridCol w:w="93"/>
        <w:gridCol w:w="2741"/>
        <w:gridCol w:w="677"/>
      </w:tblGrid>
      <w:tr w:rsidR="00956AE6">
        <w:trPr>
          <w:trHeight w:val="1307"/>
          <w:jc w:val="right"/>
        </w:trPr>
        <w:tc>
          <w:tcPr>
            <w:tcW w:w="854" w:type="dxa"/>
            <w:vMerge w:val="restart"/>
          </w:tcPr>
          <w:p w:rsidR="00956AE6" w:rsidRDefault="00B200C6">
            <w:pPr>
              <w:pStyle w:val="TableParagraph"/>
              <w:spacing w:line="268" w:lineRule="exact"/>
              <w:ind w:left="110"/>
              <w:rPr>
                <w:sz w:val="24"/>
              </w:rPr>
            </w:pPr>
            <w:r>
              <w:rPr>
                <w:spacing w:val="-10"/>
                <w:sz w:val="24"/>
              </w:rPr>
              <w:t>2</w:t>
            </w:r>
          </w:p>
        </w:tc>
        <w:tc>
          <w:tcPr>
            <w:tcW w:w="3771" w:type="dxa"/>
            <w:gridSpan w:val="2"/>
            <w:vMerge w:val="restart"/>
          </w:tcPr>
          <w:p w:rsidR="00956AE6" w:rsidRDefault="00B200C6">
            <w:pPr>
              <w:pStyle w:val="TableParagraph"/>
              <w:tabs>
                <w:tab w:val="left" w:pos="1900"/>
              </w:tabs>
              <w:ind w:left="108" w:right="95"/>
              <w:rPr>
                <w:sz w:val="24"/>
              </w:rPr>
            </w:pPr>
            <w:r>
              <w:rPr>
                <w:spacing w:val="-2"/>
                <w:sz w:val="24"/>
              </w:rPr>
              <w:t>документ,</w:t>
            </w:r>
            <w:r>
              <w:rPr>
                <w:sz w:val="24"/>
              </w:rPr>
              <w:tab/>
            </w:r>
            <w:r>
              <w:rPr>
                <w:spacing w:val="-2"/>
                <w:sz w:val="24"/>
              </w:rPr>
              <w:t xml:space="preserve">удостоверяющий </w:t>
            </w:r>
            <w:r>
              <w:rPr>
                <w:sz w:val="24"/>
              </w:rPr>
              <w:t>личность заявителя</w:t>
            </w:r>
          </w:p>
        </w:tc>
        <w:tc>
          <w:tcPr>
            <w:tcW w:w="1394" w:type="dxa"/>
            <w:vMerge w:val="restart"/>
          </w:tcPr>
          <w:p w:rsidR="00956AE6" w:rsidRDefault="00B200C6">
            <w:pPr>
              <w:pStyle w:val="TableParagraph"/>
              <w:spacing w:line="268" w:lineRule="exact"/>
              <w:ind w:left="110"/>
              <w:rPr>
                <w:sz w:val="24"/>
              </w:rPr>
            </w:pPr>
            <w:r>
              <w:rPr>
                <w:spacing w:val="-5"/>
                <w:sz w:val="24"/>
              </w:rPr>
              <w:t>все</w:t>
            </w:r>
          </w:p>
        </w:tc>
        <w:tc>
          <w:tcPr>
            <w:tcW w:w="1780" w:type="dxa"/>
            <w:gridSpan w:val="2"/>
          </w:tcPr>
          <w:p w:rsidR="00956AE6" w:rsidRDefault="00B200C6">
            <w:pPr>
              <w:pStyle w:val="TableParagraph"/>
              <w:spacing w:line="268" w:lineRule="exact"/>
              <w:ind w:left="108"/>
              <w:rPr>
                <w:sz w:val="24"/>
              </w:rPr>
            </w:pPr>
            <w:r>
              <w:rPr>
                <w:spacing w:val="-2"/>
                <w:sz w:val="24"/>
              </w:rPr>
              <w:t>личного</w:t>
            </w:r>
          </w:p>
          <w:p w:rsidR="00956AE6" w:rsidRDefault="00B200C6">
            <w:pPr>
              <w:pStyle w:val="TableParagraph"/>
              <w:tabs>
                <w:tab w:val="left" w:pos="1605"/>
              </w:tabs>
              <w:ind w:left="108" w:right="48"/>
              <w:rPr>
                <w:sz w:val="24"/>
              </w:rPr>
            </w:pPr>
            <w:r>
              <w:rPr>
                <w:spacing w:val="-2"/>
                <w:sz w:val="24"/>
              </w:rPr>
              <w:t>обращения</w:t>
            </w:r>
            <w:r>
              <w:rPr>
                <w:sz w:val="24"/>
              </w:rPr>
              <w:tab/>
            </w:r>
            <w:r>
              <w:rPr>
                <w:spacing w:val="-10"/>
                <w:sz w:val="24"/>
              </w:rPr>
              <w:t xml:space="preserve">в </w:t>
            </w:r>
            <w:r>
              <w:rPr>
                <w:spacing w:val="-2"/>
                <w:sz w:val="24"/>
              </w:rPr>
              <w:t>Орган/МФЦ</w:t>
            </w:r>
          </w:p>
        </w:tc>
        <w:tc>
          <w:tcPr>
            <w:tcW w:w="1840" w:type="dxa"/>
          </w:tcPr>
          <w:p w:rsidR="00956AE6" w:rsidRDefault="00B200C6">
            <w:pPr>
              <w:pStyle w:val="TableParagraph"/>
              <w:spacing w:line="268" w:lineRule="exact"/>
              <w:ind w:left="155"/>
              <w:rPr>
                <w:sz w:val="24"/>
              </w:rPr>
            </w:pPr>
            <w:r>
              <w:rPr>
                <w:spacing w:val="-2"/>
                <w:sz w:val="24"/>
              </w:rPr>
              <w:t>Обязательно</w:t>
            </w:r>
          </w:p>
        </w:tc>
        <w:tc>
          <w:tcPr>
            <w:tcW w:w="3071" w:type="dxa"/>
            <w:gridSpan w:val="2"/>
            <w:vMerge w:val="restart"/>
          </w:tcPr>
          <w:p w:rsidR="00956AE6" w:rsidRDefault="00956AE6">
            <w:pPr>
              <w:pStyle w:val="TableParagraph"/>
              <w:rPr>
                <w:sz w:val="24"/>
              </w:rPr>
            </w:pPr>
          </w:p>
        </w:tc>
        <w:tc>
          <w:tcPr>
            <w:tcW w:w="3418" w:type="dxa"/>
            <w:gridSpan w:val="2"/>
            <w:tcBorders>
              <w:right w:val="nil"/>
            </w:tcBorders>
          </w:tcPr>
          <w:p w:rsidR="00956AE6" w:rsidRDefault="00B200C6">
            <w:pPr>
              <w:pStyle w:val="TableParagraph"/>
              <w:spacing w:line="268" w:lineRule="exact"/>
              <w:ind w:left="115"/>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r>
      <w:tr w:rsidR="00956AE6">
        <w:trPr>
          <w:trHeight w:val="1380"/>
          <w:jc w:val="right"/>
        </w:trPr>
        <w:tc>
          <w:tcPr>
            <w:tcW w:w="854" w:type="dxa"/>
            <w:vMerge/>
            <w:tcBorders>
              <w:top w:val="nil"/>
            </w:tcBorders>
          </w:tcPr>
          <w:p w:rsidR="00956AE6" w:rsidRDefault="00956AE6">
            <w:pPr>
              <w:rPr>
                <w:sz w:val="2"/>
                <w:szCs w:val="2"/>
              </w:rPr>
            </w:pPr>
          </w:p>
        </w:tc>
        <w:tc>
          <w:tcPr>
            <w:tcW w:w="3771" w:type="dxa"/>
            <w:gridSpan w:val="2"/>
            <w:vMerge/>
            <w:tcBorders>
              <w:top w:val="nil"/>
            </w:tcBorders>
          </w:tcPr>
          <w:p w:rsidR="00956AE6" w:rsidRDefault="00956AE6">
            <w:pPr>
              <w:rPr>
                <w:sz w:val="2"/>
                <w:szCs w:val="2"/>
              </w:rPr>
            </w:pPr>
          </w:p>
        </w:tc>
        <w:tc>
          <w:tcPr>
            <w:tcW w:w="1394" w:type="dxa"/>
            <w:vMerge/>
            <w:tcBorders>
              <w:top w:val="nil"/>
            </w:tcBorders>
          </w:tcPr>
          <w:p w:rsidR="00956AE6" w:rsidRDefault="00956AE6">
            <w:pPr>
              <w:rPr>
                <w:sz w:val="2"/>
                <w:szCs w:val="2"/>
              </w:rPr>
            </w:pPr>
          </w:p>
        </w:tc>
        <w:tc>
          <w:tcPr>
            <w:tcW w:w="1780" w:type="dxa"/>
            <w:gridSpan w:val="2"/>
          </w:tcPr>
          <w:p w:rsidR="00956AE6" w:rsidRDefault="00B200C6">
            <w:pPr>
              <w:pStyle w:val="TableParagraph"/>
              <w:spacing w:line="268" w:lineRule="exact"/>
              <w:ind w:left="108"/>
              <w:rPr>
                <w:sz w:val="24"/>
              </w:rPr>
            </w:pPr>
            <w:r>
              <w:rPr>
                <w:spacing w:val="-4"/>
                <w:sz w:val="24"/>
              </w:rPr>
              <w:t>ЕПГУ</w:t>
            </w:r>
          </w:p>
        </w:tc>
        <w:tc>
          <w:tcPr>
            <w:tcW w:w="1840" w:type="dxa"/>
          </w:tcPr>
          <w:p w:rsidR="00956AE6" w:rsidRDefault="00B200C6">
            <w:pPr>
              <w:pStyle w:val="TableParagraph"/>
              <w:ind w:left="155" w:right="355"/>
              <w:jc w:val="both"/>
              <w:rPr>
                <w:sz w:val="24"/>
              </w:rPr>
            </w:pPr>
            <w:proofErr w:type="gramStart"/>
            <w:r>
              <w:rPr>
                <w:spacing w:val="-2"/>
                <w:sz w:val="24"/>
              </w:rPr>
              <w:t>Обязательно (заполняется портальная</w:t>
            </w:r>
            <w:proofErr w:type="gramEnd"/>
          </w:p>
          <w:p w:rsidR="00956AE6" w:rsidRDefault="00B200C6">
            <w:pPr>
              <w:pStyle w:val="TableParagraph"/>
              <w:tabs>
                <w:tab w:val="left" w:pos="1545"/>
              </w:tabs>
              <w:spacing w:line="270" w:lineRule="atLeast"/>
              <w:ind w:left="155" w:right="46"/>
              <w:jc w:val="both"/>
              <w:rPr>
                <w:sz w:val="24"/>
              </w:rPr>
            </w:pPr>
            <w:r>
              <w:rPr>
                <w:spacing w:val="-2"/>
                <w:sz w:val="24"/>
              </w:rPr>
              <w:t>форма</w:t>
            </w:r>
            <w:r>
              <w:rPr>
                <w:sz w:val="24"/>
              </w:rPr>
              <w:tab/>
            </w:r>
            <w:r>
              <w:rPr>
                <w:spacing w:val="-6"/>
                <w:sz w:val="24"/>
              </w:rPr>
              <w:t xml:space="preserve">на </w:t>
            </w:r>
            <w:r>
              <w:rPr>
                <w:spacing w:val="-2"/>
                <w:sz w:val="24"/>
              </w:rPr>
              <w:t>ЕПГУ)</w:t>
            </w:r>
          </w:p>
        </w:tc>
        <w:tc>
          <w:tcPr>
            <w:tcW w:w="3071" w:type="dxa"/>
            <w:gridSpan w:val="2"/>
            <w:vMerge/>
            <w:tcBorders>
              <w:top w:val="nil"/>
            </w:tcBorders>
          </w:tcPr>
          <w:p w:rsidR="00956AE6" w:rsidRDefault="00956AE6">
            <w:pPr>
              <w:rPr>
                <w:sz w:val="2"/>
                <w:szCs w:val="2"/>
              </w:rPr>
            </w:pPr>
          </w:p>
        </w:tc>
        <w:tc>
          <w:tcPr>
            <w:tcW w:w="3418" w:type="dxa"/>
            <w:gridSpan w:val="2"/>
            <w:tcBorders>
              <w:right w:val="nil"/>
            </w:tcBorders>
          </w:tcPr>
          <w:p w:rsidR="00956AE6" w:rsidRDefault="00956AE6">
            <w:pPr>
              <w:pStyle w:val="TableParagraph"/>
              <w:rPr>
                <w:sz w:val="24"/>
              </w:rPr>
            </w:pPr>
          </w:p>
        </w:tc>
      </w:tr>
      <w:tr w:rsidR="00956AE6">
        <w:trPr>
          <w:trHeight w:val="2484"/>
          <w:jc w:val="right"/>
        </w:trPr>
        <w:tc>
          <w:tcPr>
            <w:tcW w:w="854" w:type="dxa"/>
          </w:tcPr>
          <w:p w:rsidR="00956AE6" w:rsidRDefault="00B200C6">
            <w:pPr>
              <w:pStyle w:val="TableParagraph"/>
              <w:spacing w:line="268" w:lineRule="exact"/>
              <w:ind w:left="110"/>
              <w:rPr>
                <w:sz w:val="24"/>
              </w:rPr>
            </w:pPr>
            <w:r>
              <w:rPr>
                <w:spacing w:val="-10"/>
                <w:sz w:val="24"/>
              </w:rPr>
              <w:lastRenderedPageBreak/>
              <w:t>3</w:t>
            </w:r>
          </w:p>
        </w:tc>
        <w:tc>
          <w:tcPr>
            <w:tcW w:w="3685" w:type="dxa"/>
          </w:tcPr>
          <w:p w:rsidR="00956AE6" w:rsidRDefault="00B200C6">
            <w:pPr>
              <w:pStyle w:val="TableParagraph"/>
              <w:tabs>
                <w:tab w:val="left" w:pos="1423"/>
                <w:tab w:val="left" w:pos="2279"/>
                <w:tab w:val="left" w:pos="3454"/>
              </w:tabs>
              <w:ind w:left="108" w:right="95"/>
              <w:jc w:val="both"/>
              <w:rPr>
                <w:sz w:val="24"/>
              </w:rPr>
            </w:pPr>
            <w:r>
              <w:rPr>
                <w:sz w:val="24"/>
              </w:rPr>
              <w:t xml:space="preserve">заверенный перевод на русский </w:t>
            </w:r>
            <w:r>
              <w:rPr>
                <w:spacing w:val="-4"/>
                <w:sz w:val="24"/>
              </w:rPr>
              <w:t>язык</w:t>
            </w:r>
            <w:r>
              <w:rPr>
                <w:sz w:val="24"/>
              </w:rPr>
              <w:tab/>
            </w:r>
            <w:r>
              <w:rPr>
                <w:spacing w:val="-2"/>
                <w:sz w:val="24"/>
              </w:rPr>
              <w:t>документов</w:t>
            </w:r>
            <w:r>
              <w:rPr>
                <w:sz w:val="24"/>
              </w:rPr>
              <w:tab/>
            </w:r>
            <w:r>
              <w:rPr>
                <w:spacing w:val="-10"/>
                <w:sz w:val="24"/>
              </w:rPr>
              <w:t xml:space="preserve">о </w:t>
            </w:r>
            <w:r>
              <w:rPr>
                <w:sz w:val="24"/>
              </w:rPr>
              <w:t xml:space="preserve">государственной регистрации </w:t>
            </w:r>
            <w:r>
              <w:rPr>
                <w:spacing w:val="-2"/>
                <w:sz w:val="24"/>
              </w:rPr>
              <w:t>юридического</w:t>
            </w:r>
            <w:r>
              <w:rPr>
                <w:sz w:val="24"/>
              </w:rPr>
              <w:tab/>
            </w:r>
            <w:r>
              <w:rPr>
                <w:spacing w:val="-4"/>
                <w:sz w:val="24"/>
              </w:rPr>
              <w:t>лица</w:t>
            </w:r>
            <w:r>
              <w:rPr>
                <w:sz w:val="24"/>
              </w:rPr>
              <w:tab/>
            </w:r>
            <w:r>
              <w:rPr>
                <w:spacing w:val="-51"/>
                <w:sz w:val="24"/>
              </w:rPr>
              <w:t xml:space="preserve"> </w:t>
            </w:r>
            <w:proofErr w:type="gramStart"/>
            <w:r>
              <w:rPr>
                <w:spacing w:val="-8"/>
                <w:sz w:val="24"/>
              </w:rPr>
              <w:t>в</w:t>
            </w:r>
            <w:proofErr w:type="gramEnd"/>
          </w:p>
          <w:p w:rsidR="00956AE6" w:rsidRDefault="00B200C6">
            <w:pPr>
              <w:pStyle w:val="TableParagraph"/>
              <w:tabs>
                <w:tab w:val="left" w:pos="3470"/>
              </w:tabs>
              <w:ind w:left="108"/>
              <w:rPr>
                <w:sz w:val="24"/>
              </w:rPr>
            </w:pPr>
            <w:r>
              <w:rPr>
                <w:spacing w:val="-2"/>
                <w:sz w:val="24"/>
              </w:rPr>
              <w:t>соответствии</w:t>
            </w:r>
            <w:r>
              <w:rPr>
                <w:sz w:val="24"/>
              </w:rPr>
              <w:tab/>
            </w:r>
            <w:proofErr w:type="gramStart"/>
            <w:r>
              <w:rPr>
                <w:spacing w:val="-10"/>
                <w:sz w:val="24"/>
              </w:rPr>
              <w:t>с</w:t>
            </w:r>
            <w:proofErr w:type="gramEnd"/>
          </w:p>
          <w:p w:rsidR="00956AE6" w:rsidRDefault="00B200C6">
            <w:pPr>
              <w:pStyle w:val="TableParagraph"/>
              <w:tabs>
                <w:tab w:val="left" w:pos="1641"/>
                <w:tab w:val="left" w:pos="2063"/>
                <w:tab w:val="left" w:pos="3111"/>
              </w:tabs>
              <w:ind w:left="108" w:right="95"/>
              <w:rPr>
                <w:sz w:val="24"/>
              </w:rPr>
            </w:pPr>
            <w:r>
              <w:rPr>
                <w:sz w:val="24"/>
              </w:rPr>
              <w:t>законодательством</w:t>
            </w:r>
            <w:r>
              <w:rPr>
                <w:spacing w:val="9"/>
                <w:sz w:val="24"/>
              </w:rPr>
              <w:t xml:space="preserve"> </w:t>
            </w:r>
            <w:r>
              <w:rPr>
                <w:sz w:val="24"/>
              </w:rPr>
              <w:t xml:space="preserve">иностранного </w:t>
            </w:r>
            <w:r>
              <w:rPr>
                <w:spacing w:val="-2"/>
                <w:sz w:val="24"/>
              </w:rPr>
              <w:t>государства</w:t>
            </w:r>
            <w:r>
              <w:rPr>
                <w:sz w:val="24"/>
              </w:rPr>
              <w:tab/>
            </w:r>
            <w:r>
              <w:rPr>
                <w:spacing w:val="-10"/>
                <w:sz w:val="24"/>
              </w:rPr>
              <w:t>в</w:t>
            </w:r>
            <w:r>
              <w:rPr>
                <w:sz w:val="24"/>
              </w:rPr>
              <w:tab/>
            </w:r>
            <w:r>
              <w:rPr>
                <w:spacing w:val="-2"/>
                <w:sz w:val="24"/>
              </w:rPr>
              <w:t>случае,</w:t>
            </w:r>
            <w:r>
              <w:rPr>
                <w:sz w:val="24"/>
              </w:rPr>
              <w:tab/>
            </w:r>
            <w:r>
              <w:rPr>
                <w:spacing w:val="-4"/>
                <w:sz w:val="24"/>
              </w:rPr>
              <w:t>если</w:t>
            </w:r>
          </w:p>
          <w:p w:rsidR="00956AE6" w:rsidRDefault="00B200C6">
            <w:pPr>
              <w:pStyle w:val="TableParagraph"/>
              <w:spacing w:line="270" w:lineRule="atLeast"/>
              <w:ind w:left="108"/>
              <w:rPr>
                <w:sz w:val="24"/>
              </w:rPr>
            </w:pPr>
            <w:r>
              <w:rPr>
                <w:sz w:val="24"/>
              </w:rPr>
              <w:t>заявителем</w:t>
            </w:r>
            <w:r>
              <w:rPr>
                <w:spacing w:val="-7"/>
                <w:sz w:val="24"/>
              </w:rPr>
              <w:t xml:space="preserve"> </w:t>
            </w:r>
            <w:r>
              <w:rPr>
                <w:sz w:val="24"/>
              </w:rPr>
              <w:t>является</w:t>
            </w:r>
            <w:r>
              <w:rPr>
                <w:spacing w:val="-6"/>
                <w:sz w:val="24"/>
              </w:rPr>
              <w:t xml:space="preserve"> </w:t>
            </w:r>
            <w:r>
              <w:rPr>
                <w:sz w:val="24"/>
              </w:rPr>
              <w:t>иностранное юридическое лицо</w:t>
            </w:r>
          </w:p>
        </w:tc>
        <w:tc>
          <w:tcPr>
            <w:tcW w:w="1700" w:type="dxa"/>
            <w:gridSpan w:val="3"/>
          </w:tcPr>
          <w:p w:rsidR="00956AE6" w:rsidRDefault="00B200C6">
            <w:pPr>
              <w:pStyle w:val="TableParagraph"/>
              <w:spacing w:line="268" w:lineRule="exact"/>
              <w:ind w:left="108"/>
              <w:rPr>
                <w:sz w:val="24"/>
              </w:rPr>
            </w:pPr>
            <w:r>
              <w:rPr>
                <w:spacing w:val="-5"/>
                <w:sz w:val="24"/>
              </w:rPr>
              <w:t>все</w:t>
            </w:r>
          </w:p>
        </w:tc>
        <w:tc>
          <w:tcPr>
            <w:tcW w:w="1560" w:type="dxa"/>
          </w:tcPr>
          <w:p w:rsidR="00956AE6" w:rsidRDefault="00B200C6">
            <w:pPr>
              <w:pStyle w:val="TableParagraph"/>
              <w:spacing w:line="268" w:lineRule="exact"/>
              <w:ind w:left="109"/>
              <w:rPr>
                <w:sz w:val="24"/>
              </w:rPr>
            </w:pPr>
            <w:r>
              <w:rPr>
                <w:spacing w:val="-2"/>
                <w:sz w:val="24"/>
              </w:rPr>
              <w:t>личного</w:t>
            </w:r>
          </w:p>
          <w:p w:rsidR="00956AE6" w:rsidRDefault="00B200C6">
            <w:pPr>
              <w:pStyle w:val="TableParagraph"/>
              <w:ind w:left="109"/>
              <w:rPr>
                <w:sz w:val="24"/>
              </w:rPr>
            </w:pPr>
            <w:r>
              <w:rPr>
                <w:sz w:val="24"/>
              </w:rPr>
              <w:t>обращения</w:t>
            </w:r>
            <w:r>
              <w:rPr>
                <w:spacing w:val="6"/>
                <w:sz w:val="24"/>
              </w:rPr>
              <w:t xml:space="preserve"> </w:t>
            </w:r>
            <w:r>
              <w:rPr>
                <w:sz w:val="24"/>
              </w:rPr>
              <w:t xml:space="preserve">в </w:t>
            </w:r>
            <w:r>
              <w:rPr>
                <w:spacing w:val="-2"/>
                <w:sz w:val="24"/>
              </w:rPr>
              <w:t>Орган/МФЦ</w:t>
            </w:r>
          </w:p>
        </w:tc>
        <w:tc>
          <w:tcPr>
            <w:tcW w:w="1840" w:type="dxa"/>
          </w:tcPr>
          <w:p w:rsidR="00956AE6" w:rsidRDefault="00B200C6">
            <w:pPr>
              <w:pStyle w:val="TableParagraph"/>
              <w:ind w:left="110" w:right="401"/>
              <w:jc w:val="both"/>
              <w:rPr>
                <w:sz w:val="24"/>
              </w:rPr>
            </w:pPr>
            <w:proofErr w:type="gramStart"/>
            <w:r>
              <w:rPr>
                <w:spacing w:val="-2"/>
                <w:sz w:val="24"/>
              </w:rPr>
              <w:t>Обязательно (заполняется портальная</w:t>
            </w:r>
            <w:proofErr w:type="gramEnd"/>
          </w:p>
          <w:p w:rsidR="00956AE6" w:rsidRDefault="00B200C6">
            <w:pPr>
              <w:pStyle w:val="TableParagraph"/>
              <w:tabs>
                <w:tab w:val="left" w:pos="1499"/>
              </w:tabs>
              <w:ind w:left="110" w:right="92"/>
              <w:jc w:val="both"/>
              <w:rPr>
                <w:sz w:val="24"/>
              </w:rPr>
            </w:pPr>
            <w:r>
              <w:rPr>
                <w:spacing w:val="-2"/>
                <w:sz w:val="24"/>
              </w:rPr>
              <w:t>форма</w:t>
            </w:r>
            <w:r>
              <w:rPr>
                <w:sz w:val="24"/>
              </w:rPr>
              <w:tab/>
            </w:r>
            <w:r>
              <w:rPr>
                <w:spacing w:val="-6"/>
                <w:sz w:val="24"/>
              </w:rPr>
              <w:t xml:space="preserve">на </w:t>
            </w:r>
            <w:r>
              <w:rPr>
                <w:spacing w:val="-2"/>
                <w:sz w:val="24"/>
              </w:rPr>
              <w:t>ЕПГУ)</w:t>
            </w:r>
          </w:p>
        </w:tc>
        <w:tc>
          <w:tcPr>
            <w:tcW w:w="2978" w:type="dxa"/>
          </w:tcPr>
          <w:p w:rsidR="00956AE6" w:rsidRDefault="00956AE6">
            <w:pPr>
              <w:pStyle w:val="TableParagraph"/>
              <w:rPr>
                <w:sz w:val="24"/>
              </w:rPr>
            </w:pPr>
          </w:p>
        </w:tc>
        <w:tc>
          <w:tcPr>
            <w:tcW w:w="2834" w:type="dxa"/>
            <w:gridSpan w:val="2"/>
          </w:tcPr>
          <w:p w:rsidR="00956AE6" w:rsidRDefault="00B200C6">
            <w:pPr>
              <w:pStyle w:val="TableParagraph"/>
              <w:spacing w:line="268" w:lineRule="exact"/>
              <w:ind w:left="112"/>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c>
          <w:tcPr>
            <w:tcW w:w="677" w:type="dxa"/>
            <w:vMerge w:val="restart"/>
            <w:tcBorders>
              <w:bottom w:val="nil"/>
              <w:right w:val="nil"/>
            </w:tcBorders>
          </w:tcPr>
          <w:p w:rsidR="00956AE6" w:rsidRDefault="00956AE6">
            <w:pPr>
              <w:pStyle w:val="TableParagraph"/>
              <w:rPr>
                <w:sz w:val="24"/>
              </w:rPr>
            </w:pPr>
          </w:p>
        </w:tc>
      </w:tr>
      <w:tr w:rsidR="00956AE6">
        <w:trPr>
          <w:trHeight w:val="2760"/>
          <w:jc w:val="right"/>
        </w:trPr>
        <w:tc>
          <w:tcPr>
            <w:tcW w:w="854" w:type="dxa"/>
          </w:tcPr>
          <w:p w:rsidR="00956AE6" w:rsidRDefault="00B200C6">
            <w:pPr>
              <w:pStyle w:val="TableParagraph"/>
              <w:spacing w:line="268" w:lineRule="exact"/>
              <w:ind w:left="110"/>
              <w:rPr>
                <w:sz w:val="24"/>
              </w:rPr>
            </w:pPr>
            <w:r>
              <w:rPr>
                <w:spacing w:val="-10"/>
                <w:sz w:val="24"/>
              </w:rPr>
              <w:t>4</w:t>
            </w:r>
          </w:p>
        </w:tc>
        <w:tc>
          <w:tcPr>
            <w:tcW w:w="3685" w:type="dxa"/>
          </w:tcPr>
          <w:p w:rsidR="00956AE6" w:rsidRDefault="00B200C6">
            <w:pPr>
              <w:pStyle w:val="TableParagraph"/>
              <w:tabs>
                <w:tab w:val="left" w:pos="1485"/>
                <w:tab w:val="left" w:pos="1891"/>
                <w:tab w:val="left" w:pos="2420"/>
                <w:tab w:val="left" w:pos="2563"/>
                <w:tab w:val="left" w:pos="2910"/>
              </w:tabs>
              <w:ind w:left="108" w:right="93"/>
              <w:jc w:val="both"/>
              <w:rPr>
                <w:sz w:val="24"/>
              </w:rPr>
            </w:pPr>
            <w:r>
              <w:rPr>
                <w:sz w:val="24"/>
              </w:rPr>
              <w:t xml:space="preserve">подготовленный садоводческим </w:t>
            </w:r>
            <w:r>
              <w:rPr>
                <w:spacing w:val="-4"/>
                <w:sz w:val="24"/>
              </w:rPr>
              <w:t>или</w:t>
            </w:r>
            <w:r>
              <w:rPr>
                <w:sz w:val="24"/>
              </w:rPr>
              <w:tab/>
            </w:r>
            <w:r>
              <w:rPr>
                <w:sz w:val="24"/>
              </w:rPr>
              <w:tab/>
            </w:r>
            <w:r>
              <w:rPr>
                <w:spacing w:val="-2"/>
                <w:sz w:val="24"/>
              </w:rPr>
              <w:t xml:space="preserve">огородническим </w:t>
            </w:r>
            <w:r>
              <w:rPr>
                <w:sz w:val="24"/>
              </w:rPr>
              <w:t xml:space="preserve">некоммерческим товариществом </w:t>
            </w:r>
            <w:r>
              <w:rPr>
                <w:spacing w:val="-2"/>
                <w:sz w:val="24"/>
              </w:rPr>
              <w:t>реестр</w:t>
            </w:r>
            <w:r>
              <w:rPr>
                <w:sz w:val="24"/>
              </w:rPr>
              <w:tab/>
            </w:r>
            <w:r>
              <w:rPr>
                <w:spacing w:val="-2"/>
                <w:sz w:val="24"/>
              </w:rPr>
              <w:t>членов</w:t>
            </w:r>
            <w:r>
              <w:rPr>
                <w:sz w:val="24"/>
              </w:rPr>
              <w:tab/>
            </w:r>
            <w:r>
              <w:rPr>
                <w:sz w:val="24"/>
              </w:rPr>
              <w:tab/>
            </w:r>
            <w:r>
              <w:rPr>
                <w:sz w:val="24"/>
              </w:rPr>
              <w:tab/>
            </w:r>
            <w:r>
              <w:rPr>
                <w:spacing w:val="-2"/>
                <w:sz w:val="24"/>
              </w:rPr>
              <w:t xml:space="preserve">такого </w:t>
            </w:r>
            <w:r>
              <w:rPr>
                <w:sz w:val="24"/>
              </w:rPr>
              <w:t xml:space="preserve">товарищества в случае, если </w:t>
            </w:r>
            <w:r>
              <w:rPr>
                <w:spacing w:val="-2"/>
                <w:sz w:val="24"/>
              </w:rPr>
              <w:t>подано</w:t>
            </w:r>
            <w:r>
              <w:rPr>
                <w:sz w:val="24"/>
              </w:rPr>
              <w:tab/>
            </w:r>
            <w:r>
              <w:rPr>
                <w:sz w:val="24"/>
              </w:rPr>
              <w:tab/>
            </w:r>
            <w:r>
              <w:rPr>
                <w:sz w:val="24"/>
              </w:rPr>
              <w:tab/>
            </w:r>
            <w:r>
              <w:rPr>
                <w:sz w:val="24"/>
              </w:rPr>
              <w:tab/>
            </w:r>
            <w:r>
              <w:rPr>
                <w:spacing w:val="-2"/>
                <w:sz w:val="24"/>
              </w:rPr>
              <w:t>заявление предоставлении</w:t>
            </w:r>
            <w:r>
              <w:rPr>
                <w:sz w:val="24"/>
              </w:rPr>
              <w:tab/>
            </w:r>
            <w:r>
              <w:rPr>
                <w:sz w:val="24"/>
              </w:rPr>
              <w:tab/>
            </w:r>
            <w:r>
              <w:rPr>
                <w:spacing w:val="-2"/>
                <w:sz w:val="24"/>
              </w:rPr>
              <w:t xml:space="preserve">земельного </w:t>
            </w:r>
            <w:r>
              <w:rPr>
                <w:sz w:val="24"/>
              </w:rPr>
              <w:t>участка</w:t>
            </w:r>
            <w:r>
              <w:rPr>
                <w:spacing w:val="76"/>
                <w:sz w:val="24"/>
              </w:rPr>
              <w:t xml:space="preserve">    </w:t>
            </w:r>
            <w:proofErr w:type="gramStart"/>
            <w:r>
              <w:rPr>
                <w:sz w:val="24"/>
              </w:rPr>
              <w:t>в</w:t>
            </w:r>
            <w:proofErr w:type="gramEnd"/>
            <w:r>
              <w:rPr>
                <w:spacing w:val="76"/>
                <w:sz w:val="24"/>
              </w:rPr>
              <w:t xml:space="preserve">    </w:t>
            </w:r>
            <w:r>
              <w:rPr>
                <w:spacing w:val="-2"/>
                <w:sz w:val="24"/>
              </w:rPr>
              <w:t>безвозмездное</w:t>
            </w:r>
          </w:p>
          <w:p w:rsidR="00956AE6" w:rsidRDefault="00B200C6">
            <w:pPr>
              <w:pStyle w:val="TableParagraph"/>
              <w:tabs>
                <w:tab w:val="left" w:pos="2857"/>
              </w:tabs>
              <w:spacing w:line="270" w:lineRule="atLeast"/>
              <w:ind w:left="108" w:right="93"/>
              <w:jc w:val="both"/>
              <w:rPr>
                <w:sz w:val="24"/>
              </w:rPr>
            </w:pPr>
            <w:r>
              <w:rPr>
                <w:spacing w:val="-2"/>
                <w:sz w:val="24"/>
              </w:rPr>
              <w:t>пользование</w:t>
            </w:r>
            <w:r>
              <w:rPr>
                <w:sz w:val="24"/>
              </w:rPr>
              <w:tab/>
            </w:r>
            <w:r>
              <w:rPr>
                <w:spacing w:val="-2"/>
                <w:sz w:val="24"/>
              </w:rPr>
              <w:t>такому товариществу</w:t>
            </w:r>
          </w:p>
        </w:tc>
        <w:tc>
          <w:tcPr>
            <w:tcW w:w="1700" w:type="dxa"/>
            <w:gridSpan w:val="3"/>
          </w:tcPr>
          <w:p w:rsidR="00956AE6" w:rsidRDefault="00B200C6">
            <w:pPr>
              <w:pStyle w:val="TableParagraph"/>
              <w:spacing w:line="268" w:lineRule="exact"/>
              <w:ind w:left="108"/>
              <w:rPr>
                <w:sz w:val="24"/>
              </w:rPr>
            </w:pPr>
            <w:r>
              <w:rPr>
                <w:spacing w:val="-5"/>
                <w:sz w:val="24"/>
              </w:rPr>
              <w:t>все</w:t>
            </w:r>
          </w:p>
        </w:tc>
        <w:tc>
          <w:tcPr>
            <w:tcW w:w="1560" w:type="dxa"/>
          </w:tcPr>
          <w:p w:rsidR="00956AE6" w:rsidRDefault="00B200C6">
            <w:pPr>
              <w:pStyle w:val="TableParagraph"/>
              <w:spacing w:line="268" w:lineRule="exact"/>
              <w:ind w:left="109"/>
              <w:rPr>
                <w:sz w:val="24"/>
              </w:rPr>
            </w:pPr>
            <w:r>
              <w:rPr>
                <w:spacing w:val="-2"/>
                <w:sz w:val="24"/>
              </w:rPr>
              <w:t>личного</w:t>
            </w:r>
          </w:p>
          <w:p w:rsidR="00956AE6" w:rsidRDefault="00B200C6">
            <w:pPr>
              <w:pStyle w:val="TableParagraph"/>
              <w:ind w:left="109"/>
              <w:rPr>
                <w:sz w:val="24"/>
              </w:rPr>
            </w:pPr>
            <w:r>
              <w:rPr>
                <w:sz w:val="24"/>
              </w:rPr>
              <w:t>обращения</w:t>
            </w:r>
            <w:r>
              <w:rPr>
                <w:spacing w:val="6"/>
                <w:sz w:val="24"/>
              </w:rPr>
              <w:t xml:space="preserve"> </w:t>
            </w:r>
            <w:r>
              <w:rPr>
                <w:sz w:val="24"/>
              </w:rPr>
              <w:t xml:space="preserve">в </w:t>
            </w:r>
            <w:r>
              <w:rPr>
                <w:spacing w:val="-2"/>
                <w:sz w:val="24"/>
              </w:rPr>
              <w:t>Орган/МФЦ</w:t>
            </w:r>
          </w:p>
        </w:tc>
        <w:tc>
          <w:tcPr>
            <w:tcW w:w="1840" w:type="dxa"/>
          </w:tcPr>
          <w:p w:rsidR="00956AE6" w:rsidRDefault="00B200C6">
            <w:pPr>
              <w:pStyle w:val="TableParagraph"/>
              <w:ind w:left="110" w:right="401"/>
              <w:jc w:val="both"/>
              <w:rPr>
                <w:sz w:val="24"/>
              </w:rPr>
            </w:pPr>
            <w:proofErr w:type="gramStart"/>
            <w:r>
              <w:rPr>
                <w:spacing w:val="-2"/>
                <w:sz w:val="24"/>
              </w:rPr>
              <w:t>Обязательно (заполняется портальная</w:t>
            </w:r>
            <w:proofErr w:type="gramEnd"/>
          </w:p>
          <w:p w:rsidR="00956AE6" w:rsidRDefault="00B200C6">
            <w:pPr>
              <w:pStyle w:val="TableParagraph"/>
              <w:tabs>
                <w:tab w:val="left" w:pos="1499"/>
              </w:tabs>
              <w:ind w:left="110" w:right="92"/>
              <w:jc w:val="both"/>
              <w:rPr>
                <w:sz w:val="24"/>
              </w:rPr>
            </w:pPr>
            <w:r>
              <w:rPr>
                <w:spacing w:val="-2"/>
                <w:sz w:val="24"/>
              </w:rPr>
              <w:t>форма</w:t>
            </w:r>
            <w:r>
              <w:rPr>
                <w:sz w:val="24"/>
              </w:rPr>
              <w:tab/>
            </w:r>
            <w:r>
              <w:rPr>
                <w:spacing w:val="-6"/>
                <w:sz w:val="24"/>
              </w:rPr>
              <w:t xml:space="preserve">на </w:t>
            </w:r>
            <w:r>
              <w:rPr>
                <w:spacing w:val="-2"/>
                <w:sz w:val="24"/>
              </w:rPr>
              <w:t>ЕПГУ)</w:t>
            </w:r>
          </w:p>
        </w:tc>
        <w:tc>
          <w:tcPr>
            <w:tcW w:w="2978" w:type="dxa"/>
          </w:tcPr>
          <w:p w:rsidR="00956AE6" w:rsidRDefault="00956AE6">
            <w:pPr>
              <w:pStyle w:val="TableParagraph"/>
              <w:rPr>
                <w:sz w:val="24"/>
              </w:rPr>
            </w:pPr>
          </w:p>
        </w:tc>
        <w:tc>
          <w:tcPr>
            <w:tcW w:w="2834" w:type="dxa"/>
            <w:gridSpan w:val="2"/>
          </w:tcPr>
          <w:p w:rsidR="00956AE6" w:rsidRDefault="00B200C6">
            <w:pPr>
              <w:pStyle w:val="TableParagraph"/>
              <w:spacing w:line="268" w:lineRule="exact"/>
              <w:ind w:left="112"/>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c>
          <w:tcPr>
            <w:tcW w:w="677" w:type="dxa"/>
            <w:vMerge/>
            <w:tcBorders>
              <w:top w:val="nil"/>
              <w:bottom w:val="nil"/>
              <w:right w:val="nil"/>
            </w:tcBorders>
          </w:tcPr>
          <w:p w:rsidR="00956AE6" w:rsidRDefault="00956AE6">
            <w:pPr>
              <w:rPr>
                <w:sz w:val="2"/>
                <w:szCs w:val="2"/>
              </w:rPr>
            </w:pPr>
          </w:p>
        </w:tc>
      </w:tr>
      <w:tr w:rsidR="00956AE6">
        <w:trPr>
          <w:trHeight w:val="1103"/>
          <w:jc w:val="right"/>
        </w:trPr>
        <w:tc>
          <w:tcPr>
            <w:tcW w:w="854" w:type="dxa"/>
          </w:tcPr>
          <w:p w:rsidR="00956AE6" w:rsidRDefault="00B200C6">
            <w:pPr>
              <w:pStyle w:val="TableParagraph"/>
              <w:spacing w:line="268" w:lineRule="exact"/>
              <w:ind w:left="110"/>
              <w:rPr>
                <w:sz w:val="24"/>
              </w:rPr>
            </w:pPr>
            <w:r>
              <w:rPr>
                <w:spacing w:val="-10"/>
                <w:sz w:val="24"/>
              </w:rPr>
              <w:t>5</w:t>
            </w:r>
          </w:p>
        </w:tc>
        <w:tc>
          <w:tcPr>
            <w:tcW w:w="3685" w:type="dxa"/>
          </w:tcPr>
          <w:p w:rsidR="00956AE6" w:rsidRDefault="00B200C6">
            <w:pPr>
              <w:pStyle w:val="TableParagraph"/>
              <w:tabs>
                <w:tab w:val="left" w:pos="1747"/>
                <w:tab w:val="left" w:pos="3201"/>
                <w:tab w:val="left" w:pos="3462"/>
              </w:tabs>
              <w:ind w:left="108" w:right="96"/>
              <w:jc w:val="both"/>
              <w:rPr>
                <w:sz w:val="24"/>
              </w:rPr>
            </w:pPr>
            <w:r>
              <w:rPr>
                <w:sz w:val="24"/>
              </w:rPr>
              <w:t xml:space="preserve">документ, подтверждающий </w:t>
            </w:r>
            <w:r>
              <w:rPr>
                <w:spacing w:val="-2"/>
                <w:sz w:val="24"/>
              </w:rPr>
              <w:t>членство</w:t>
            </w:r>
            <w:r>
              <w:rPr>
                <w:sz w:val="24"/>
              </w:rPr>
              <w:tab/>
            </w:r>
            <w:r>
              <w:rPr>
                <w:spacing w:val="-2"/>
                <w:sz w:val="24"/>
              </w:rPr>
              <w:t>заявителя</w:t>
            </w:r>
            <w:r>
              <w:rPr>
                <w:sz w:val="24"/>
              </w:rPr>
              <w:tab/>
            </w:r>
            <w:r>
              <w:rPr>
                <w:sz w:val="24"/>
              </w:rPr>
              <w:tab/>
            </w:r>
            <w:r>
              <w:rPr>
                <w:spacing w:val="-10"/>
                <w:sz w:val="24"/>
              </w:rPr>
              <w:t xml:space="preserve">в </w:t>
            </w:r>
            <w:proofErr w:type="gramStart"/>
            <w:r>
              <w:rPr>
                <w:spacing w:val="-2"/>
                <w:sz w:val="24"/>
              </w:rPr>
              <w:t>садоводческом</w:t>
            </w:r>
            <w:proofErr w:type="gramEnd"/>
            <w:r>
              <w:rPr>
                <w:sz w:val="24"/>
              </w:rPr>
              <w:tab/>
            </w:r>
            <w:r>
              <w:rPr>
                <w:sz w:val="24"/>
              </w:rPr>
              <w:tab/>
            </w:r>
            <w:r>
              <w:rPr>
                <w:spacing w:val="-5"/>
                <w:sz w:val="24"/>
              </w:rPr>
              <w:t>или</w:t>
            </w:r>
          </w:p>
          <w:p w:rsidR="00956AE6" w:rsidRDefault="00B200C6">
            <w:pPr>
              <w:pStyle w:val="TableParagraph"/>
              <w:spacing w:line="264" w:lineRule="exact"/>
              <w:ind w:left="108"/>
              <w:jc w:val="both"/>
              <w:rPr>
                <w:sz w:val="24"/>
              </w:rPr>
            </w:pPr>
            <w:r>
              <w:rPr>
                <w:sz w:val="24"/>
              </w:rPr>
              <w:t>огородническом</w:t>
            </w:r>
            <w:r>
              <w:rPr>
                <w:spacing w:val="-5"/>
                <w:sz w:val="24"/>
              </w:rPr>
              <w:t xml:space="preserve"> </w:t>
            </w:r>
            <w:r>
              <w:rPr>
                <w:spacing w:val="-2"/>
                <w:sz w:val="24"/>
              </w:rPr>
              <w:t>некоммерческом</w:t>
            </w:r>
          </w:p>
        </w:tc>
        <w:tc>
          <w:tcPr>
            <w:tcW w:w="1700" w:type="dxa"/>
            <w:gridSpan w:val="3"/>
          </w:tcPr>
          <w:p w:rsidR="00956AE6" w:rsidRDefault="00B200C6">
            <w:pPr>
              <w:pStyle w:val="TableParagraph"/>
              <w:spacing w:line="268" w:lineRule="exact"/>
              <w:ind w:left="108"/>
              <w:rPr>
                <w:sz w:val="24"/>
              </w:rPr>
            </w:pPr>
            <w:r>
              <w:rPr>
                <w:spacing w:val="-5"/>
                <w:sz w:val="24"/>
              </w:rPr>
              <w:t>все</w:t>
            </w:r>
          </w:p>
        </w:tc>
        <w:tc>
          <w:tcPr>
            <w:tcW w:w="1560" w:type="dxa"/>
          </w:tcPr>
          <w:p w:rsidR="00956AE6" w:rsidRDefault="00B200C6">
            <w:pPr>
              <w:pStyle w:val="TableParagraph"/>
              <w:spacing w:line="268" w:lineRule="exact"/>
              <w:ind w:left="109"/>
              <w:rPr>
                <w:sz w:val="24"/>
              </w:rPr>
            </w:pPr>
            <w:r>
              <w:rPr>
                <w:spacing w:val="-2"/>
                <w:sz w:val="24"/>
              </w:rPr>
              <w:t>личного</w:t>
            </w:r>
          </w:p>
          <w:p w:rsidR="00956AE6" w:rsidRDefault="00B200C6">
            <w:pPr>
              <w:pStyle w:val="TableParagraph"/>
              <w:ind w:left="109"/>
              <w:rPr>
                <w:sz w:val="24"/>
              </w:rPr>
            </w:pPr>
            <w:r>
              <w:rPr>
                <w:sz w:val="24"/>
              </w:rPr>
              <w:t>обращения</w:t>
            </w:r>
            <w:r>
              <w:rPr>
                <w:spacing w:val="6"/>
                <w:sz w:val="24"/>
              </w:rPr>
              <w:t xml:space="preserve"> </w:t>
            </w:r>
            <w:r>
              <w:rPr>
                <w:sz w:val="24"/>
              </w:rPr>
              <w:t xml:space="preserve">в </w:t>
            </w:r>
            <w:r>
              <w:rPr>
                <w:spacing w:val="-2"/>
                <w:sz w:val="24"/>
              </w:rPr>
              <w:t>Орган/МФЦ</w:t>
            </w:r>
          </w:p>
        </w:tc>
        <w:tc>
          <w:tcPr>
            <w:tcW w:w="1840" w:type="dxa"/>
          </w:tcPr>
          <w:p w:rsidR="00956AE6" w:rsidRDefault="00B200C6">
            <w:pPr>
              <w:pStyle w:val="TableParagraph"/>
              <w:ind w:left="110" w:right="401"/>
              <w:jc w:val="both"/>
              <w:rPr>
                <w:sz w:val="24"/>
              </w:rPr>
            </w:pPr>
            <w:proofErr w:type="gramStart"/>
            <w:r>
              <w:rPr>
                <w:spacing w:val="-2"/>
                <w:sz w:val="24"/>
              </w:rPr>
              <w:t>Обязательно (заполняется портальная</w:t>
            </w:r>
            <w:proofErr w:type="gramEnd"/>
          </w:p>
          <w:p w:rsidR="00956AE6" w:rsidRDefault="00B200C6">
            <w:pPr>
              <w:pStyle w:val="TableParagraph"/>
              <w:tabs>
                <w:tab w:val="left" w:pos="1499"/>
              </w:tabs>
              <w:spacing w:line="264" w:lineRule="exact"/>
              <w:ind w:left="110"/>
              <w:jc w:val="both"/>
              <w:rPr>
                <w:sz w:val="24"/>
              </w:rPr>
            </w:pPr>
            <w:r>
              <w:rPr>
                <w:spacing w:val="-2"/>
                <w:sz w:val="24"/>
              </w:rPr>
              <w:t>форма</w:t>
            </w:r>
            <w:r>
              <w:rPr>
                <w:sz w:val="24"/>
              </w:rPr>
              <w:tab/>
            </w:r>
            <w:r>
              <w:rPr>
                <w:spacing w:val="-5"/>
                <w:sz w:val="24"/>
              </w:rPr>
              <w:t>на</w:t>
            </w:r>
          </w:p>
        </w:tc>
        <w:tc>
          <w:tcPr>
            <w:tcW w:w="2978" w:type="dxa"/>
          </w:tcPr>
          <w:p w:rsidR="00956AE6" w:rsidRDefault="00956AE6">
            <w:pPr>
              <w:pStyle w:val="TableParagraph"/>
              <w:rPr>
                <w:sz w:val="24"/>
              </w:rPr>
            </w:pPr>
          </w:p>
        </w:tc>
        <w:tc>
          <w:tcPr>
            <w:tcW w:w="2834" w:type="dxa"/>
            <w:gridSpan w:val="2"/>
          </w:tcPr>
          <w:p w:rsidR="00956AE6" w:rsidRDefault="00B200C6">
            <w:pPr>
              <w:pStyle w:val="TableParagraph"/>
              <w:spacing w:line="268" w:lineRule="exact"/>
              <w:ind w:left="112"/>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c>
          <w:tcPr>
            <w:tcW w:w="677" w:type="dxa"/>
            <w:vMerge/>
            <w:tcBorders>
              <w:top w:val="nil"/>
              <w:bottom w:val="nil"/>
              <w:right w:val="nil"/>
            </w:tcBorders>
          </w:tcPr>
          <w:p w:rsidR="00956AE6" w:rsidRDefault="00956AE6">
            <w:pPr>
              <w:rPr>
                <w:sz w:val="2"/>
                <w:szCs w:val="2"/>
              </w:rPr>
            </w:pPr>
          </w:p>
        </w:tc>
      </w:tr>
    </w:tbl>
    <w:p w:rsidR="00956AE6" w:rsidRDefault="00956AE6">
      <w:pPr>
        <w:rPr>
          <w:sz w:val="2"/>
          <w:szCs w:val="2"/>
        </w:rPr>
        <w:sectPr w:rsidR="00956AE6" w:rsidSect="008517AD">
          <w:headerReference w:type="default" r:id="rId29"/>
          <w:pgSz w:w="16840" w:h="11910" w:orient="landscape"/>
          <w:pgMar w:top="1400" w:right="397" w:bottom="280" w:left="566" w:header="489" w:footer="0" w:gutter="0"/>
          <w:cols w:space="720"/>
        </w:sectPr>
      </w:pPr>
    </w:p>
    <w:p w:rsidR="00956AE6" w:rsidRDefault="00956AE6">
      <w:pPr>
        <w:pStyle w:val="a3"/>
        <w:spacing w:before="53"/>
        <w:rPr>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3685"/>
        <w:gridCol w:w="1702"/>
        <w:gridCol w:w="1561"/>
        <w:gridCol w:w="1841"/>
        <w:gridCol w:w="2979"/>
        <w:gridCol w:w="2835"/>
      </w:tblGrid>
      <w:tr w:rsidR="00956AE6">
        <w:trPr>
          <w:trHeight w:val="1655"/>
        </w:trPr>
        <w:tc>
          <w:tcPr>
            <w:tcW w:w="854" w:type="dxa"/>
          </w:tcPr>
          <w:p w:rsidR="00956AE6" w:rsidRDefault="00956AE6">
            <w:pPr>
              <w:pStyle w:val="TableParagraph"/>
              <w:rPr>
                <w:sz w:val="24"/>
              </w:rPr>
            </w:pPr>
          </w:p>
        </w:tc>
        <w:tc>
          <w:tcPr>
            <w:tcW w:w="3685" w:type="dxa"/>
          </w:tcPr>
          <w:p w:rsidR="00956AE6" w:rsidRDefault="00B200C6">
            <w:pPr>
              <w:pStyle w:val="TableParagraph"/>
              <w:tabs>
                <w:tab w:val="left" w:pos="1000"/>
                <w:tab w:val="left" w:pos="1833"/>
                <w:tab w:val="left" w:pos="3460"/>
              </w:tabs>
              <w:ind w:left="108" w:right="95"/>
              <w:jc w:val="both"/>
              <w:rPr>
                <w:sz w:val="24"/>
              </w:rPr>
            </w:pPr>
            <w:r>
              <w:rPr>
                <w:sz w:val="24"/>
              </w:rPr>
              <w:t xml:space="preserve">товариществе, в случае, если обращается член садоводческого </w:t>
            </w:r>
            <w:r>
              <w:rPr>
                <w:spacing w:val="-4"/>
                <w:sz w:val="24"/>
              </w:rPr>
              <w:t>или</w:t>
            </w:r>
            <w:r>
              <w:rPr>
                <w:sz w:val="24"/>
              </w:rPr>
              <w:tab/>
            </w:r>
            <w:r>
              <w:rPr>
                <w:sz w:val="24"/>
              </w:rPr>
              <w:tab/>
            </w:r>
            <w:r>
              <w:rPr>
                <w:spacing w:val="-2"/>
                <w:sz w:val="24"/>
              </w:rPr>
              <w:t xml:space="preserve">огороднического </w:t>
            </w:r>
            <w:r>
              <w:rPr>
                <w:sz w:val="24"/>
              </w:rPr>
              <w:t xml:space="preserve">некоммерческого товарищества </w:t>
            </w:r>
            <w:r>
              <w:rPr>
                <w:spacing w:val="-5"/>
                <w:sz w:val="24"/>
              </w:rPr>
              <w:t>за</w:t>
            </w:r>
            <w:r>
              <w:rPr>
                <w:sz w:val="24"/>
              </w:rPr>
              <w:tab/>
            </w:r>
            <w:r>
              <w:rPr>
                <w:spacing w:val="-2"/>
                <w:sz w:val="24"/>
              </w:rPr>
              <w:t>предоставлением</w:t>
            </w:r>
            <w:r>
              <w:rPr>
                <w:sz w:val="24"/>
              </w:rPr>
              <w:tab/>
            </w:r>
            <w:proofErr w:type="gramStart"/>
            <w:r>
              <w:rPr>
                <w:spacing w:val="-10"/>
                <w:sz w:val="24"/>
              </w:rPr>
              <w:t>в</w:t>
            </w:r>
            <w:proofErr w:type="gramEnd"/>
          </w:p>
          <w:p w:rsidR="00956AE6" w:rsidRDefault="00B200C6">
            <w:pPr>
              <w:pStyle w:val="TableParagraph"/>
              <w:spacing w:line="264" w:lineRule="exact"/>
              <w:ind w:left="108"/>
              <w:jc w:val="both"/>
              <w:rPr>
                <w:sz w:val="24"/>
              </w:rPr>
            </w:pPr>
            <w:r>
              <w:rPr>
                <w:sz w:val="24"/>
              </w:rPr>
              <w:t>собственность</w:t>
            </w:r>
            <w:r>
              <w:rPr>
                <w:spacing w:val="-3"/>
                <w:sz w:val="24"/>
              </w:rPr>
              <w:t xml:space="preserve"> </w:t>
            </w:r>
            <w:r>
              <w:rPr>
                <w:sz w:val="24"/>
              </w:rPr>
              <w:t>за</w:t>
            </w:r>
            <w:r>
              <w:rPr>
                <w:spacing w:val="-3"/>
                <w:sz w:val="24"/>
              </w:rPr>
              <w:t xml:space="preserve"> </w:t>
            </w:r>
            <w:r>
              <w:rPr>
                <w:spacing w:val="-2"/>
                <w:sz w:val="24"/>
              </w:rPr>
              <w:t>плату;</w:t>
            </w:r>
          </w:p>
        </w:tc>
        <w:tc>
          <w:tcPr>
            <w:tcW w:w="1702" w:type="dxa"/>
          </w:tcPr>
          <w:p w:rsidR="00956AE6" w:rsidRDefault="00956AE6">
            <w:pPr>
              <w:pStyle w:val="TableParagraph"/>
              <w:rPr>
                <w:sz w:val="24"/>
              </w:rPr>
            </w:pPr>
          </w:p>
        </w:tc>
        <w:tc>
          <w:tcPr>
            <w:tcW w:w="1561" w:type="dxa"/>
          </w:tcPr>
          <w:p w:rsidR="00956AE6" w:rsidRDefault="00956AE6">
            <w:pPr>
              <w:pStyle w:val="TableParagraph"/>
              <w:rPr>
                <w:sz w:val="24"/>
              </w:rPr>
            </w:pPr>
          </w:p>
        </w:tc>
        <w:tc>
          <w:tcPr>
            <w:tcW w:w="1841" w:type="dxa"/>
          </w:tcPr>
          <w:p w:rsidR="00956AE6" w:rsidRDefault="00B200C6">
            <w:pPr>
              <w:pStyle w:val="TableParagraph"/>
              <w:spacing w:line="268" w:lineRule="exact"/>
              <w:ind w:left="107"/>
              <w:rPr>
                <w:sz w:val="24"/>
              </w:rPr>
            </w:pPr>
            <w:proofErr w:type="gramStart"/>
            <w:r>
              <w:rPr>
                <w:spacing w:val="-2"/>
                <w:sz w:val="24"/>
              </w:rPr>
              <w:t>ЕПГУ)</w:t>
            </w:r>
            <w:proofErr w:type="gramEnd"/>
          </w:p>
        </w:tc>
        <w:tc>
          <w:tcPr>
            <w:tcW w:w="2979" w:type="dxa"/>
          </w:tcPr>
          <w:p w:rsidR="00956AE6" w:rsidRDefault="00956AE6">
            <w:pPr>
              <w:pStyle w:val="TableParagraph"/>
              <w:rPr>
                <w:sz w:val="24"/>
              </w:rPr>
            </w:pPr>
          </w:p>
        </w:tc>
        <w:tc>
          <w:tcPr>
            <w:tcW w:w="2835" w:type="dxa"/>
          </w:tcPr>
          <w:p w:rsidR="00956AE6" w:rsidRDefault="00956AE6">
            <w:pPr>
              <w:pStyle w:val="TableParagraph"/>
              <w:rPr>
                <w:sz w:val="24"/>
              </w:rPr>
            </w:pPr>
          </w:p>
        </w:tc>
      </w:tr>
      <w:tr w:rsidR="00956AE6">
        <w:trPr>
          <w:trHeight w:val="268"/>
        </w:trPr>
        <w:tc>
          <w:tcPr>
            <w:tcW w:w="854" w:type="dxa"/>
            <w:tcBorders>
              <w:bottom w:val="nil"/>
            </w:tcBorders>
          </w:tcPr>
          <w:p w:rsidR="00956AE6" w:rsidRDefault="00B200C6">
            <w:pPr>
              <w:pStyle w:val="TableParagraph"/>
              <w:spacing w:line="248" w:lineRule="exact"/>
              <w:ind w:left="110"/>
              <w:rPr>
                <w:sz w:val="24"/>
              </w:rPr>
            </w:pPr>
            <w:r>
              <w:rPr>
                <w:spacing w:val="-10"/>
                <w:sz w:val="24"/>
              </w:rPr>
              <w:t>6</w:t>
            </w:r>
          </w:p>
        </w:tc>
        <w:tc>
          <w:tcPr>
            <w:tcW w:w="3685" w:type="dxa"/>
            <w:tcBorders>
              <w:bottom w:val="nil"/>
            </w:tcBorders>
          </w:tcPr>
          <w:p w:rsidR="00956AE6" w:rsidRDefault="00B200C6">
            <w:pPr>
              <w:pStyle w:val="TableParagraph"/>
              <w:spacing w:line="248" w:lineRule="exact"/>
              <w:ind w:left="108"/>
              <w:rPr>
                <w:sz w:val="24"/>
              </w:rPr>
            </w:pPr>
            <w:r>
              <w:rPr>
                <w:sz w:val="24"/>
              </w:rPr>
              <w:t>решение</w:t>
            </w:r>
            <w:r>
              <w:rPr>
                <w:spacing w:val="-1"/>
                <w:sz w:val="24"/>
              </w:rPr>
              <w:t xml:space="preserve"> </w:t>
            </w:r>
            <w:r>
              <w:rPr>
                <w:sz w:val="24"/>
              </w:rPr>
              <w:t>общего собрания</w:t>
            </w:r>
            <w:r>
              <w:rPr>
                <w:spacing w:val="1"/>
                <w:sz w:val="24"/>
              </w:rPr>
              <w:t xml:space="preserve"> </w:t>
            </w:r>
            <w:r>
              <w:rPr>
                <w:spacing w:val="-2"/>
                <w:sz w:val="24"/>
              </w:rPr>
              <w:t>членов</w:t>
            </w:r>
          </w:p>
        </w:tc>
        <w:tc>
          <w:tcPr>
            <w:tcW w:w="1702" w:type="dxa"/>
            <w:tcBorders>
              <w:bottom w:val="nil"/>
            </w:tcBorders>
          </w:tcPr>
          <w:p w:rsidR="00956AE6" w:rsidRDefault="00B200C6">
            <w:pPr>
              <w:pStyle w:val="TableParagraph"/>
              <w:spacing w:line="248" w:lineRule="exact"/>
              <w:ind w:left="108"/>
              <w:rPr>
                <w:sz w:val="24"/>
              </w:rPr>
            </w:pPr>
            <w:r>
              <w:rPr>
                <w:spacing w:val="-5"/>
                <w:sz w:val="24"/>
              </w:rPr>
              <w:t>все</w:t>
            </w:r>
          </w:p>
        </w:tc>
        <w:tc>
          <w:tcPr>
            <w:tcW w:w="1561" w:type="dxa"/>
            <w:tcBorders>
              <w:bottom w:val="nil"/>
            </w:tcBorders>
          </w:tcPr>
          <w:p w:rsidR="00956AE6" w:rsidRDefault="00B200C6">
            <w:pPr>
              <w:pStyle w:val="TableParagraph"/>
              <w:spacing w:line="248" w:lineRule="exact"/>
              <w:ind w:left="107"/>
              <w:rPr>
                <w:sz w:val="24"/>
              </w:rPr>
            </w:pPr>
            <w:r>
              <w:rPr>
                <w:spacing w:val="-2"/>
                <w:sz w:val="24"/>
              </w:rPr>
              <w:t>личного</w:t>
            </w:r>
          </w:p>
        </w:tc>
        <w:tc>
          <w:tcPr>
            <w:tcW w:w="1841" w:type="dxa"/>
            <w:tcBorders>
              <w:bottom w:val="nil"/>
            </w:tcBorders>
          </w:tcPr>
          <w:p w:rsidR="00956AE6" w:rsidRDefault="00B200C6">
            <w:pPr>
              <w:pStyle w:val="TableParagraph"/>
              <w:spacing w:line="248" w:lineRule="exact"/>
              <w:ind w:left="107"/>
              <w:rPr>
                <w:sz w:val="24"/>
              </w:rPr>
            </w:pPr>
            <w:r>
              <w:rPr>
                <w:spacing w:val="-2"/>
                <w:sz w:val="24"/>
              </w:rPr>
              <w:t>Обязательно</w:t>
            </w:r>
          </w:p>
        </w:tc>
        <w:tc>
          <w:tcPr>
            <w:tcW w:w="2979" w:type="dxa"/>
            <w:vMerge w:val="restart"/>
          </w:tcPr>
          <w:p w:rsidR="00956AE6" w:rsidRDefault="00956AE6">
            <w:pPr>
              <w:pStyle w:val="TableParagraph"/>
              <w:rPr>
                <w:sz w:val="24"/>
              </w:rPr>
            </w:pPr>
          </w:p>
        </w:tc>
        <w:tc>
          <w:tcPr>
            <w:tcW w:w="2835" w:type="dxa"/>
            <w:tcBorders>
              <w:bottom w:val="nil"/>
            </w:tcBorders>
          </w:tcPr>
          <w:p w:rsidR="00956AE6" w:rsidRDefault="00B200C6">
            <w:pPr>
              <w:pStyle w:val="TableParagraph"/>
              <w:spacing w:line="248" w:lineRule="exact"/>
              <w:ind w:left="106"/>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r>
      <w:tr w:rsidR="00956AE6">
        <w:trPr>
          <w:trHeight w:val="266"/>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tabs>
                <w:tab w:val="left" w:pos="3199"/>
              </w:tabs>
              <w:spacing w:line="246" w:lineRule="exact"/>
              <w:ind w:left="108"/>
              <w:rPr>
                <w:sz w:val="24"/>
              </w:rPr>
            </w:pPr>
            <w:r>
              <w:rPr>
                <w:spacing w:val="-2"/>
                <w:sz w:val="24"/>
              </w:rPr>
              <w:t>садоводческого</w:t>
            </w:r>
            <w:r>
              <w:rPr>
                <w:sz w:val="24"/>
              </w:rPr>
              <w:tab/>
            </w:r>
            <w:r>
              <w:rPr>
                <w:spacing w:val="-5"/>
                <w:sz w:val="24"/>
              </w:rPr>
              <w:t>или</w:t>
            </w:r>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B200C6">
            <w:pPr>
              <w:pStyle w:val="TableParagraph"/>
              <w:spacing w:line="246" w:lineRule="exact"/>
              <w:ind w:left="107"/>
              <w:rPr>
                <w:sz w:val="24"/>
              </w:rPr>
            </w:pPr>
            <w:r>
              <w:rPr>
                <w:sz w:val="24"/>
              </w:rPr>
              <w:t>обращения</w:t>
            </w:r>
            <w:r>
              <w:rPr>
                <w:spacing w:val="40"/>
                <w:sz w:val="24"/>
              </w:rPr>
              <w:t xml:space="preserve"> </w:t>
            </w:r>
            <w:proofErr w:type="gramStart"/>
            <w:r>
              <w:rPr>
                <w:spacing w:val="-10"/>
                <w:sz w:val="24"/>
              </w:rPr>
              <w:t>в</w:t>
            </w:r>
            <w:proofErr w:type="gramEnd"/>
          </w:p>
        </w:tc>
        <w:tc>
          <w:tcPr>
            <w:tcW w:w="1841" w:type="dxa"/>
            <w:tcBorders>
              <w:top w:val="nil"/>
              <w:bottom w:val="nil"/>
            </w:tcBorders>
          </w:tcPr>
          <w:p w:rsidR="00956AE6" w:rsidRDefault="00B200C6">
            <w:pPr>
              <w:pStyle w:val="TableParagraph"/>
              <w:spacing w:line="246" w:lineRule="exact"/>
              <w:ind w:left="107"/>
              <w:rPr>
                <w:sz w:val="24"/>
              </w:rPr>
            </w:pPr>
            <w:proofErr w:type="gramStart"/>
            <w:r>
              <w:rPr>
                <w:spacing w:val="-2"/>
                <w:sz w:val="24"/>
              </w:rPr>
              <w:t>(заполняется</w:t>
            </w:r>
            <w:proofErr w:type="gramEnd"/>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65"/>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spacing w:line="246" w:lineRule="exact"/>
              <w:ind w:left="108"/>
              <w:rPr>
                <w:sz w:val="24"/>
              </w:rPr>
            </w:pPr>
            <w:r>
              <w:rPr>
                <w:sz w:val="24"/>
              </w:rPr>
              <w:t>огороднического</w:t>
            </w:r>
            <w:r>
              <w:rPr>
                <w:spacing w:val="26"/>
                <w:sz w:val="24"/>
              </w:rPr>
              <w:t xml:space="preserve"> </w:t>
            </w:r>
            <w:r>
              <w:rPr>
                <w:sz w:val="24"/>
              </w:rPr>
              <w:t>товарищества</w:t>
            </w:r>
            <w:r>
              <w:rPr>
                <w:spacing w:val="25"/>
                <w:sz w:val="24"/>
              </w:rPr>
              <w:t xml:space="preserve"> </w:t>
            </w:r>
            <w:r>
              <w:rPr>
                <w:spacing w:val="-10"/>
                <w:sz w:val="24"/>
              </w:rPr>
              <w:t>о</w:t>
            </w:r>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B200C6">
            <w:pPr>
              <w:pStyle w:val="TableParagraph"/>
              <w:spacing w:line="246" w:lineRule="exact"/>
              <w:ind w:left="107"/>
              <w:rPr>
                <w:sz w:val="24"/>
              </w:rPr>
            </w:pPr>
            <w:r>
              <w:rPr>
                <w:spacing w:val="-2"/>
                <w:sz w:val="24"/>
              </w:rPr>
              <w:t>Орган/МФЦ</w:t>
            </w:r>
          </w:p>
        </w:tc>
        <w:tc>
          <w:tcPr>
            <w:tcW w:w="1841" w:type="dxa"/>
            <w:tcBorders>
              <w:top w:val="nil"/>
              <w:bottom w:val="nil"/>
            </w:tcBorders>
          </w:tcPr>
          <w:p w:rsidR="00956AE6" w:rsidRDefault="00B200C6">
            <w:pPr>
              <w:pStyle w:val="TableParagraph"/>
              <w:spacing w:line="246" w:lineRule="exact"/>
              <w:ind w:left="107"/>
              <w:rPr>
                <w:sz w:val="24"/>
              </w:rPr>
            </w:pPr>
            <w:r>
              <w:rPr>
                <w:spacing w:val="-2"/>
                <w:sz w:val="24"/>
              </w:rPr>
              <w:t>портальная</w:t>
            </w:r>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65"/>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tabs>
                <w:tab w:val="left" w:pos="2797"/>
              </w:tabs>
              <w:spacing w:line="246" w:lineRule="exact"/>
              <w:ind w:left="108"/>
              <w:rPr>
                <w:sz w:val="24"/>
              </w:rPr>
            </w:pPr>
            <w:proofErr w:type="gramStart"/>
            <w:r>
              <w:rPr>
                <w:spacing w:val="-2"/>
                <w:sz w:val="24"/>
              </w:rPr>
              <w:t>распределении</w:t>
            </w:r>
            <w:proofErr w:type="gramEnd"/>
            <w:r>
              <w:rPr>
                <w:sz w:val="24"/>
              </w:rPr>
              <w:tab/>
            </w:r>
            <w:r>
              <w:rPr>
                <w:spacing w:val="-2"/>
                <w:sz w:val="24"/>
              </w:rPr>
              <w:t>участка</w:t>
            </w:r>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956AE6">
            <w:pPr>
              <w:pStyle w:val="TableParagraph"/>
              <w:rPr>
                <w:sz w:val="18"/>
              </w:rPr>
            </w:pPr>
          </w:p>
        </w:tc>
        <w:tc>
          <w:tcPr>
            <w:tcW w:w="1841" w:type="dxa"/>
            <w:tcBorders>
              <w:top w:val="nil"/>
              <w:bottom w:val="nil"/>
            </w:tcBorders>
          </w:tcPr>
          <w:p w:rsidR="00956AE6" w:rsidRDefault="00B200C6">
            <w:pPr>
              <w:pStyle w:val="TableParagraph"/>
              <w:tabs>
                <w:tab w:val="left" w:pos="1496"/>
              </w:tabs>
              <w:spacing w:line="246" w:lineRule="exact"/>
              <w:ind w:left="107"/>
              <w:rPr>
                <w:sz w:val="24"/>
              </w:rPr>
            </w:pPr>
            <w:r>
              <w:rPr>
                <w:spacing w:val="-2"/>
                <w:sz w:val="24"/>
              </w:rPr>
              <w:t>форма</w:t>
            </w:r>
            <w:r>
              <w:rPr>
                <w:sz w:val="24"/>
              </w:rPr>
              <w:tab/>
            </w:r>
            <w:r>
              <w:rPr>
                <w:spacing w:val="-5"/>
                <w:sz w:val="24"/>
              </w:rPr>
              <w:t>на</w:t>
            </w:r>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66"/>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tabs>
                <w:tab w:val="left" w:pos="1576"/>
                <w:tab w:val="left" w:pos="2032"/>
                <w:tab w:val="left" w:pos="3111"/>
              </w:tabs>
              <w:spacing w:line="246" w:lineRule="exact"/>
              <w:ind w:left="108"/>
              <w:rPr>
                <w:sz w:val="24"/>
              </w:rPr>
            </w:pPr>
            <w:r>
              <w:rPr>
                <w:spacing w:val="-2"/>
                <w:sz w:val="24"/>
              </w:rPr>
              <w:t>заявителю,</w:t>
            </w:r>
            <w:r>
              <w:rPr>
                <w:sz w:val="24"/>
              </w:rPr>
              <w:tab/>
            </w:r>
            <w:r>
              <w:rPr>
                <w:spacing w:val="-10"/>
                <w:sz w:val="24"/>
              </w:rPr>
              <w:t>в</w:t>
            </w:r>
            <w:r>
              <w:rPr>
                <w:sz w:val="24"/>
              </w:rPr>
              <w:tab/>
            </w:r>
            <w:r>
              <w:rPr>
                <w:spacing w:val="-2"/>
                <w:sz w:val="24"/>
              </w:rPr>
              <w:t>случае,</w:t>
            </w:r>
            <w:r>
              <w:rPr>
                <w:sz w:val="24"/>
              </w:rPr>
              <w:tab/>
            </w:r>
            <w:r>
              <w:rPr>
                <w:spacing w:val="-4"/>
                <w:sz w:val="24"/>
              </w:rPr>
              <w:t>если</w:t>
            </w:r>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956AE6">
            <w:pPr>
              <w:pStyle w:val="TableParagraph"/>
              <w:rPr>
                <w:sz w:val="18"/>
              </w:rPr>
            </w:pPr>
          </w:p>
        </w:tc>
        <w:tc>
          <w:tcPr>
            <w:tcW w:w="1841" w:type="dxa"/>
            <w:tcBorders>
              <w:top w:val="nil"/>
              <w:bottom w:val="nil"/>
            </w:tcBorders>
          </w:tcPr>
          <w:p w:rsidR="00956AE6" w:rsidRDefault="00B200C6">
            <w:pPr>
              <w:pStyle w:val="TableParagraph"/>
              <w:spacing w:line="246" w:lineRule="exact"/>
              <w:ind w:left="107"/>
              <w:rPr>
                <w:sz w:val="24"/>
              </w:rPr>
            </w:pPr>
            <w:proofErr w:type="gramStart"/>
            <w:r>
              <w:rPr>
                <w:spacing w:val="-2"/>
                <w:sz w:val="24"/>
              </w:rPr>
              <w:t>ЕПГУ)</w:t>
            </w:r>
            <w:proofErr w:type="gramEnd"/>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65"/>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spacing w:line="246" w:lineRule="exact"/>
              <w:ind w:left="108"/>
              <w:rPr>
                <w:sz w:val="24"/>
              </w:rPr>
            </w:pPr>
            <w:r>
              <w:rPr>
                <w:sz w:val="24"/>
              </w:rPr>
              <w:t>обращается</w:t>
            </w:r>
            <w:r>
              <w:rPr>
                <w:spacing w:val="40"/>
                <w:sz w:val="24"/>
              </w:rPr>
              <w:t xml:space="preserve"> </w:t>
            </w:r>
            <w:r>
              <w:rPr>
                <w:sz w:val="24"/>
              </w:rPr>
              <w:t>член</w:t>
            </w:r>
            <w:r>
              <w:rPr>
                <w:spacing w:val="41"/>
                <w:sz w:val="24"/>
              </w:rPr>
              <w:t xml:space="preserve"> </w:t>
            </w:r>
            <w:proofErr w:type="gramStart"/>
            <w:r>
              <w:rPr>
                <w:spacing w:val="-2"/>
                <w:sz w:val="24"/>
              </w:rPr>
              <w:t>садоводческого</w:t>
            </w:r>
            <w:proofErr w:type="gramEnd"/>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956AE6">
            <w:pPr>
              <w:pStyle w:val="TableParagraph"/>
              <w:rPr>
                <w:sz w:val="18"/>
              </w:rPr>
            </w:pPr>
          </w:p>
        </w:tc>
        <w:tc>
          <w:tcPr>
            <w:tcW w:w="1841" w:type="dxa"/>
            <w:tcBorders>
              <w:top w:val="nil"/>
              <w:bottom w:val="nil"/>
            </w:tcBorders>
          </w:tcPr>
          <w:p w:rsidR="00956AE6" w:rsidRDefault="00956AE6">
            <w:pPr>
              <w:pStyle w:val="TableParagraph"/>
              <w:rPr>
                <w:sz w:val="18"/>
              </w:rPr>
            </w:pPr>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66"/>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tabs>
                <w:tab w:val="left" w:pos="1833"/>
              </w:tabs>
              <w:spacing w:line="246" w:lineRule="exact"/>
              <w:ind w:left="108"/>
              <w:rPr>
                <w:sz w:val="24"/>
              </w:rPr>
            </w:pPr>
            <w:r>
              <w:rPr>
                <w:spacing w:val="-5"/>
                <w:sz w:val="24"/>
              </w:rPr>
              <w:t>или</w:t>
            </w:r>
            <w:r>
              <w:rPr>
                <w:sz w:val="24"/>
              </w:rPr>
              <w:tab/>
            </w:r>
            <w:r>
              <w:rPr>
                <w:spacing w:val="-2"/>
                <w:sz w:val="24"/>
              </w:rPr>
              <w:t>огороднического</w:t>
            </w:r>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956AE6">
            <w:pPr>
              <w:pStyle w:val="TableParagraph"/>
              <w:rPr>
                <w:sz w:val="18"/>
              </w:rPr>
            </w:pPr>
          </w:p>
        </w:tc>
        <w:tc>
          <w:tcPr>
            <w:tcW w:w="1841" w:type="dxa"/>
            <w:tcBorders>
              <w:top w:val="nil"/>
              <w:bottom w:val="nil"/>
            </w:tcBorders>
          </w:tcPr>
          <w:p w:rsidR="00956AE6" w:rsidRDefault="00956AE6">
            <w:pPr>
              <w:pStyle w:val="TableParagraph"/>
              <w:rPr>
                <w:sz w:val="18"/>
              </w:rPr>
            </w:pPr>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65"/>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tabs>
                <w:tab w:val="left" w:pos="2159"/>
              </w:tabs>
              <w:spacing w:line="246" w:lineRule="exact"/>
              <w:ind w:left="108"/>
              <w:rPr>
                <w:sz w:val="24"/>
              </w:rPr>
            </w:pPr>
            <w:r>
              <w:rPr>
                <w:spacing w:val="-2"/>
                <w:sz w:val="24"/>
              </w:rPr>
              <w:t>некоммерческого</w:t>
            </w:r>
            <w:r>
              <w:rPr>
                <w:sz w:val="24"/>
              </w:rPr>
              <w:tab/>
            </w:r>
            <w:r>
              <w:rPr>
                <w:spacing w:val="-2"/>
                <w:sz w:val="24"/>
              </w:rPr>
              <w:t>товарищества</w:t>
            </w:r>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956AE6">
            <w:pPr>
              <w:pStyle w:val="TableParagraph"/>
              <w:rPr>
                <w:sz w:val="18"/>
              </w:rPr>
            </w:pPr>
          </w:p>
        </w:tc>
        <w:tc>
          <w:tcPr>
            <w:tcW w:w="1841" w:type="dxa"/>
            <w:tcBorders>
              <w:top w:val="nil"/>
              <w:bottom w:val="nil"/>
            </w:tcBorders>
          </w:tcPr>
          <w:p w:rsidR="00956AE6" w:rsidRDefault="00956AE6">
            <w:pPr>
              <w:pStyle w:val="TableParagraph"/>
              <w:rPr>
                <w:sz w:val="18"/>
              </w:rPr>
            </w:pPr>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66"/>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tabs>
                <w:tab w:val="left" w:pos="1000"/>
                <w:tab w:val="left" w:pos="3459"/>
              </w:tabs>
              <w:spacing w:line="246" w:lineRule="exact"/>
              <w:ind w:left="108"/>
              <w:rPr>
                <w:sz w:val="24"/>
              </w:rPr>
            </w:pPr>
            <w:r>
              <w:rPr>
                <w:spacing w:val="-5"/>
                <w:sz w:val="24"/>
              </w:rPr>
              <w:t>за</w:t>
            </w:r>
            <w:r>
              <w:rPr>
                <w:sz w:val="24"/>
              </w:rPr>
              <w:tab/>
            </w:r>
            <w:r>
              <w:rPr>
                <w:spacing w:val="-2"/>
                <w:sz w:val="24"/>
              </w:rPr>
              <w:t>предоставлением</w:t>
            </w:r>
            <w:r>
              <w:rPr>
                <w:sz w:val="24"/>
              </w:rPr>
              <w:tab/>
            </w:r>
            <w:proofErr w:type="gramStart"/>
            <w:r>
              <w:rPr>
                <w:spacing w:val="-10"/>
                <w:sz w:val="24"/>
              </w:rPr>
              <w:t>в</w:t>
            </w:r>
            <w:proofErr w:type="gramEnd"/>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956AE6">
            <w:pPr>
              <w:pStyle w:val="TableParagraph"/>
              <w:rPr>
                <w:sz w:val="18"/>
              </w:rPr>
            </w:pPr>
          </w:p>
        </w:tc>
        <w:tc>
          <w:tcPr>
            <w:tcW w:w="1841" w:type="dxa"/>
            <w:tcBorders>
              <w:top w:val="nil"/>
              <w:bottom w:val="nil"/>
            </w:tcBorders>
          </w:tcPr>
          <w:p w:rsidR="00956AE6" w:rsidRDefault="00956AE6">
            <w:pPr>
              <w:pStyle w:val="TableParagraph"/>
              <w:rPr>
                <w:sz w:val="18"/>
              </w:rPr>
            </w:pPr>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66"/>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spacing w:line="246" w:lineRule="exact"/>
              <w:ind w:left="108"/>
              <w:rPr>
                <w:sz w:val="24"/>
              </w:rPr>
            </w:pPr>
            <w:r>
              <w:rPr>
                <w:sz w:val="24"/>
              </w:rPr>
              <w:t>собственность</w:t>
            </w:r>
            <w:r>
              <w:rPr>
                <w:spacing w:val="32"/>
                <w:sz w:val="24"/>
              </w:rPr>
              <w:t xml:space="preserve"> </w:t>
            </w:r>
            <w:r>
              <w:rPr>
                <w:sz w:val="24"/>
              </w:rPr>
              <w:t>за</w:t>
            </w:r>
            <w:r>
              <w:rPr>
                <w:spacing w:val="31"/>
                <w:sz w:val="24"/>
              </w:rPr>
              <w:t xml:space="preserve"> </w:t>
            </w:r>
            <w:r>
              <w:rPr>
                <w:sz w:val="24"/>
              </w:rPr>
              <w:t>плату</w:t>
            </w:r>
            <w:r>
              <w:rPr>
                <w:spacing w:val="27"/>
                <w:sz w:val="24"/>
              </w:rPr>
              <w:t xml:space="preserve"> </w:t>
            </w:r>
            <w:r>
              <w:rPr>
                <w:sz w:val="24"/>
              </w:rPr>
              <w:t>или</w:t>
            </w:r>
            <w:r>
              <w:rPr>
                <w:spacing w:val="33"/>
                <w:sz w:val="24"/>
              </w:rPr>
              <w:t xml:space="preserve"> </w:t>
            </w:r>
            <w:r>
              <w:rPr>
                <w:spacing w:val="-4"/>
                <w:sz w:val="24"/>
              </w:rPr>
              <w:t>если</w:t>
            </w:r>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956AE6">
            <w:pPr>
              <w:pStyle w:val="TableParagraph"/>
              <w:rPr>
                <w:sz w:val="18"/>
              </w:rPr>
            </w:pPr>
          </w:p>
        </w:tc>
        <w:tc>
          <w:tcPr>
            <w:tcW w:w="1841" w:type="dxa"/>
            <w:tcBorders>
              <w:top w:val="nil"/>
              <w:bottom w:val="nil"/>
            </w:tcBorders>
          </w:tcPr>
          <w:p w:rsidR="00956AE6" w:rsidRDefault="00956AE6">
            <w:pPr>
              <w:pStyle w:val="TableParagraph"/>
              <w:rPr>
                <w:sz w:val="18"/>
              </w:rPr>
            </w:pPr>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65"/>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spacing w:line="246" w:lineRule="exact"/>
              <w:ind w:left="108"/>
              <w:rPr>
                <w:sz w:val="24"/>
              </w:rPr>
            </w:pPr>
            <w:r>
              <w:rPr>
                <w:sz w:val="24"/>
              </w:rPr>
              <w:t>обращается</w:t>
            </w:r>
            <w:r>
              <w:rPr>
                <w:spacing w:val="40"/>
                <w:sz w:val="24"/>
              </w:rPr>
              <w:t xml:space="preserve"> </w:t>
            </w:r>
            <w:r>
              <w:rPr>
                <w:sz w:val="24"/>
              </w:rPr>
              <w:t>член</w:t>
            </w:r>
            <w:r>
              <w:rPr>
                <w:spacing w:val="41"/>
                <w:sz w:val="24"/>
              </w:rPr>
              <w:t xml:space="preserve"> </w:t>
            </w:r>
            <w:proofErr w:type="gramStart"/>
            <w:r>
              <w:rPr>
                <w:spacing w:val="-2"/>
                <w:sz w:val="24"/>
              </w:rPr>
              <w:t>садоводческого</w:t>
            </w:r>
            <w:proofErr w:type="gramEnd"/>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956AE6">
            <w:pPr>
              <w:pStyle w:val="TableParagraph"/>
              <w:rPr>
                <w:sz w:val="18"/>
              </w:rPr>
            </w:pPr>
          </w:p>
        </w:tc>
        <w:tc>
          <w:tcPr>
            <w:tcW w:w="1841" w:type="dxa"/>
            <w:tcBorders>
              <w:top w:val="nil"/>
              <w:bottom w:val="nil"/>
            </w:tcBorders>
          </w:tcPr>
          <w:p w:rsidR="00956AE6" w:rsidRDefault="00956AE6">
            <w:pPr>
              <w:pStyle w:val="TableParagraph"/>
              <w:rPr>
                <w:sz w:val="18"/>
              </w:rPr>
            </w:pPr>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66"/>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tabs>
                <w:tab w:val="left" w:pos="1833"/>
              </w:tabs>
              <w:spacing w:line="246" w:lineRule="exact"/>
              <w:ind w:left="108"/>
              <w:rPr>
                <w:sz w:val="24"/>
              </w:rPr>
            </w:pPr>
            <w:r>
              <w:rPr>
                <w:spacing w:val="-5"/>
                <w:sz w:val="24"/>
              </w:rPr>
              <w:t>или</w:t>
            </w:r>
            <w:r>
              <w:rPr>
                <w:sz w:val="24"/>
              </w:rPr>
              <w:tab/>
            </w:r>
            <w:r>
              <w:rPr>
                <w:spacing w:val="-2"/>
                <w:sz w:val="24"/>
              </w:rPr>
              <w:t>огороднического</w:t>
            </w:r>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956AE6">
            <w:pPr>
              <w:pStyle w:val="TableParagraph"/>
              <w:rPr>
                <w:sz w:val="18"/>
              </w:rPr>
            </w:pPr>
          </w:p>
        </w:tc>
        <w:tc>
          <w:tcPr>
            <w:tcW w:w="1841" w:type="dxa"/>
            <w:tcBorders>
              <w:top w:val="nil"/>
              <w:bottom w:val="nil"/>
            </w:tcBorders>
          </w:tcPr>
          <w:p w:rsidR="00956AE6" w:rsidRDefault="00956AE6">
            <w:pPr>
              <w:pStyle w:val="TableParagraph"/>
              <w:rPr>
                <w:sz w:val="18"/>
              </w:rPr>
            </w:pPr>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65"/>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tabs>
                <w:tab w:val="left" w:pos="3376"/>
              </w:tabs>
              <w:spacing w:line="246" w:lineRule="exact"/>
              <w:ind w:left="108"/>
              <w:rPr>
                <w:sz w:val="24"/>
              </w:rPr>
            </w:pPr>
            <w:r>
              <w:rPr>
                <w:spacing w:val="-2"/>
                <w:sz w:val="24"/>
              </w:rPr>
              <w:t>товарищества</w:t>
            </w:r>
            <w:r>
              <w:rPr>
                <w:sz w:val="24"/>
              </w:rPr>
              <w:tab/>
            </w:r>
            <w:proofErr w:type="gramStart"/>
            <w:r>
              <w:rPr>
                <w:spacing w:val="-5"/>
                <w:sz w:val="24"/>
              </w:rPr>
              <w:t>за</w:t>
            </w:r>
            <w:proofErr w:type="gramEnd"/>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956AE6">
            <w:pPr>
              <w:pStyle w:val="TableParagraph"/>
              <w:rPr>
                <w:sz w:val="18"/>
              </w:rPr>
            </w:pPr>
          </w:p>
        </w:tc>
        <w:tc>
          <w:tcPr>
            <w:tcW w:w="1841" w:type="dxa"/>
            <w:tcBorders>
              <w:top w:val="nil"/>
              <w:bottom w:val="nil"/>
            </w:tcBorders>
          </w:tcPr>
          <w:p w:rsidR="00956AE6" w:rsidRDefault="00956AE6">
            <w:pPr>
              <w:pStyle w:val="TableParagraph"/>
              <w:rPr>
                <w:sz w:val="18"/>
              </w:rPr>
            </w:pPr>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73"/>
        </w:trPr>
        <w:tc>
          <w:tcPr>
            <w:tcW w:w="854" w:type="dxa"/>
            <w:tcBorders>
              <w:top w:val="nil"/>
            </w:tcBorders>
          </w:tcPr>
          <w:p w:rsidR="00956AE6" w:rsidRDefault="00956AE6">
            <w:pPr>
              <w:pStyle w:val="TableParagraph"/>
              <w:rPr>
                <w:sz w:val="20"/>
              </w:rPr>
            </w:pPr>
          </w:p>
        </w:tc>
        <w:tc>
          <w:tcPr>
            <w:tcW w:w="3685" w:type="dxa"/>
            <w:tcBorders>
              <w:top w:val="nil"/>
            </w:tcBorders>
          </w:tcPr>
          <w:p w:rsidR="00956AE6" w:rsidRDefault="00B200C6">
            <w:pPr>
              <w:pStyle w:val="TableParagraph"/>
              <w:spacing w:line="254" w:lineRule="exact"/>
              <w:ind w:left="108"/>
              <w:rPr>
                <w:sz w:val="24"/>
              </w:rPr>
            </w:pPr>
            <w:r>
              <w:rPr>
                <w:sz w:val="24"/>
              </w:rPr>
              <w:t>предоставлением</w:t>
            </w:r>
            <w:r>
              <w:rPr>
                <w:spacing w:val="-4"/>
                <w:sz w:val="24"/>
              </w:rPr>
              <w:t xml:space="preserve"> </w:t>
            </w:r>
            <w:r>
              <w:rPr>
                <w:sz w:val="24"/>
              </w:rPr>
              <w:t>в</w:t>
            </w:r>
            <w:r>
              <w:rPr>
                <w:spacing w:val="-4"/>
                <w:sz w:val="24"/>
              </w:rPr>
              <w:t xml:space="preserve"> </w:t>
            </w:r>
            <w:r>
              <w:rPr>
                <w:spacing w:val="-2"/>
                <w:sz w:val="24"/>
              </w:rPr>
              <w:t>аренду;</w:t>
            </w:r>
          </w:p>
        </w:tc>
        <w:tc>
          <w:tcPr>
            <w:tcW w:w="1702" w:type="dxa"/>
            <w:tcBorders>
              <w:top w:val="nil"/>
            </w:tcBorders>
          </w:tcPr>
          <w:p w:rsidR="00956AE6" w:rsidRDefault="00956AE6">
            <w:pPr>
              <w:pStyle w:val="TableParagraph"/>
              <w:rPr>
                <w:sz w:val="20"/>
              </w:rPr>
            </w:pPr>
          </w:p>
        </w:tc>
        <w:tc>
          <w:tcPr>
            <w:tcW w:w="1561" w:type="dxa"/>
            <w:tcBorders>
              <w:top w:val="nil"/>
            </w:tcBorders>
          </w:tcPr>
          <w:p w:rsidR="00956AE6" w:rsidRDefault="00956AE6">
            <w:pPr>
              <w:pStyle w:val="TableParagraph"/>
              <w:rPr>
                <w:sz w:val="20"/>
              </w:rPr>
            </w:pPr>
          </w:p>
        </w:tc>
        <w:tc>
          <w:tcPr>
            <w:tcW w:w="1841" w:type="dxa"/>
            <w:tcBorders>
              <w:top w:val="nil"/>
            </w:tcBorders>
          </w:tcPr>
          <w:p w:rsidR="00956AE6" w:rsidRDefault="00956AE6">
            <w:pPr>
              <w:pStyle w:val="TableParagraph"/>
              <w:rPr>
                <w:sz w:val="20"/>
              </w:rPr>
            </w:pPr>
          </w:p>
        </w:tc>
        <w:tc>
          <w:tcPr>
            <w:tcW w:w="2979" w:type="dxa"/>
            <w:vMerge/>
            <w:tcBorders>
              <w:top w:val="nil"/>
            </w:tcBorders>
          </w:tcPr>
          <w:p w:rsidR="00956AE6" w:rsidRDefault="00956AE6">
            <w:pPr>
              <w:rPr>
                <w:sz w:val="2"/>
                <w:szCs w:val="2"/>
              </w:rPr>
            </w:pPr>
          </w:p>
        </w:tc>
        <w:tc>
          <w:tcPr>
            <w:tcW w:w="2835" w:type="dxa"/>
            <w:tcBorders>
              <w:top w:val="nil"/>
            </w:tcBorders>
          </w:tcPr>
          <w:p w:rsidR="00956AE6" w:rsidRDefault="00956AE6">
            <w:pPr>
              <w:pStyle w:val="TableParagraph"/>
              <w:rPr>
                <w:sz w:val="20"/>
              </w:rPr>
            </w:pPr>
          </w:p>
        </w:tc>
      </w:tr>
      <w:tr w:rsidR="00956AE6">
        <w:trPr>
          <w:trHeight w:val="267"/>
        </w:trPr>
        <w:tc>
          <w:tcPr>
            <w:tcW w:w="854" w:type="dxa"/>
            <w:tcBorders>
              <w:bottom w:val="nil"/>
            </w:tcBorders>
          </w:tcPr>
          <w:p w:rsidR="00956AE6" w:rsidRDefault="00B200C6">
            <w:pPr>
              <w:pStyle w:val="TableParagraph"/>
              <w:spacing w:line="248" w:lineRule="exact"/>
              <w:ind w:left="110"/>
              <w:rPr>
                <w:sz w:val="24"/>
              </w:rPr>
            </w:pPr>
            <w:r>
              <w:rPr>
                <w:spacing w:val="-10"/>
                <w:sz w:val="24"/>
              </w:rPr>
              <w:t>7</w:t>
            </w:r>
          </w:p>
        </w:tc>
        <w:tc>
          <w:tcPr>
            <w:tcW w:w="3685" w:type="dxa"/>
            <w:tcBorders>
              <w:bottom w:val="nil"/>
            </w:tcBorders>
          </w:tcPr>
          <w:p w:rsidR="00956AE6" w:rsidRDefault="00B200C6">
            <w:pPr>
              <w:pStyle w:val="TableParagraph"/>
              <w:tabs>
                <w:tab w:val="left" w:pos="2522"/>
              </w:tabs>
              <w:spacing w:line="248" w:lineRule="exact"/>
              <w:ind w:left="108"/>
              <w:rPr>
                <w:sz w:val="24"/>
              </w:rPr>
            </w:pPr>
            <w:r>
              <w:rPr>
                <w:spacing w:val="-2"/>
                <w:sz w:val="24"/>
              </w:rPr>
              <w:t>сообщение</w:t>
            </w:r>
            <w:r>
              <w:rPr>
                <w:sz w:val="24"/>
              </w:rPr>
              <w:tab/>
            </w:r>
            <w:r>
              <w:rPr>
                <w:spacing w:val="-2"/>
                <w:sz w:val="24"/>
              </w:rPr>
              <w:t>заявителя,</w:t>
            </w:r>
          </w:p>
        </w:tc>
        <w:tc>
          <w:tcPr>
            <w:tcW w:w="1702" w:type="dxa"/>
            <w:tcBorders>
              <w:bottom w:val="nil"/>
            </w:tcBorders>
          </w:tcPr>
          <w:p w:rsidR="00956AE6" w:rsidRDefault="00B200C6">
            <w:pPr>
              <w:pStyle w:val="TableParagraph"/>
              <w:spacing w:line="248" w:lineRule="exact"/>
              <w:ind w:left="108"/>
              <w:rPr>
                <w:sz w:val="24"/>
              </w:rPr>
            </w:pPr>
            <w:r>
              <w:rPr>
                <w:spacing w:val="-5"/>
                <w:sz w:val="24"/>
              </w:rPr>
              <w:t>все</w:t>
            </w:r>
          </w:p>
        </w:tc>
        <w:tc>
          <w:tcPr>
            <w:tcW w:w="1561" w:type="dxa"/>
            <w:tcBorders>
              <w:bottom w:val="nil"/>
            </w:tcBorders>
          </w:tcPr>
          <w:p w:rsidR="00956AE6" w:rsidRDefault="00B200C6">
            <w:pPr>
              <w:pStyle w:val="TableParagraph"/>
              <w:spacing w:line="248" w:lineRule="exact"/>
              <w:ind w:left="107"/>
              <w:rPr>
                <w:sz w:val="24"/>
              </w:rPr>
            </w:pPr>
            <w:r>
              <w:rPr>
                <w:spacing w:val="-2"/>
                <w:sz w:val="24"/>
              </w:rPr>
              <w:t>личного</w:t>
            </w:r>
          </w:p>
        </w:tc>
        <w:tc>
          <w:tcPr>
            <w:tcW w:w="1841" w:type="dxa"/>
            <w:tcBorders>
              <w:bottom w:val="nil"/>
            </w:tcBorders>
          </w:tcPr>
          <w:p w:rsidR="00956AE6" w:rsidRDefault="00B200C6">
            <w:pPr>
              <w:pStyle w:val="TableParagraph"/>
              <w:spacing w:line="248" w:lineRule="exact"/>
              <w:ind w:left="107"/>
              <w:rPr>
                <w:sz w:val="24"/>
              </w:rPr>
            </w:pPr>
            <w:r>
              <w:rPr>
                <w:spacing w:val="-2"/>
                <w:sz w:val="24"/>
              </w:rPr>
              <w:t>Обязательно</w:t>
            </w:r>
          </w:p>
        </w:tc>
        <w:tc>
          <w:tcPr>
            <w:tcW w:w="2979" w:type="dxa"/>
            <w:vMerge w:val="restart"/>
          </w:tcPr>
          <w:p w:rsidR="00956AE6" w:rsidRDefault="00956AE6">
            <w:pPr>
              <w:pStyle w:val="TableParagraph"/>
              <w:rPr>
                <w:sz w:val="24"/>
              </w:rPr>
            </w:pPr>
          </w:p>
        </w:tc>
        <w:tc>
          <w:tcPr>
            <w:tcW w:w="2835" w:type="dxa"/>
            <w:tcBorders>
              <w:bottom w:val="nil"/>
            </w:tcBorders>
          </w:tcPr>
          <w:p w:rsidR="00956AE6" w:rsidRDefault="00B200C6">
            <w:pPr>
              <w:pStyle w:val="TableParagraph"/>
              <w:spacing w:line="248" w:lineRule="exact"/>
              <w:ind w:left="106"/>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r>
      <w:tr w:rsidR="00956AE6">
        <w:trPr>
          <w:trHeight w:val="265"/>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tabs>
                <w:tab w:val="left" w:pos="1776"/>
                <w:tab w:val="left" w:pos="3130"/>
              </w:tabs>
              <w:spacing w:line="246" w:lineRule="exact"/>
              <w:ind w:left="108"/>
              <w:rPr>
                <w:sz w:val="24"/>
              </w:rPr>
            </w:pPr>
            <w:proofErr w:type="gramStart"/>
            <w:r>
              <w:rPr>
                <w:spacing w:val="-2"/>
                <w:sz w:val="24"/>
              </w:rPr>
              <w:t>содержащее</w:t>
            </w:r>
            <w:proofErr w:type="gramEnd"/>
            <w:r>
              <w:rPr>
                <w:sz w:val="24"/>
              </w:rPr>
              <w:tab/>
            </w:r>
            <w:r>
              <w:rPr>
                <w:spacing w:val="-2"/>
                <w:sz w:val="24"/>
              </w:rPr>
              <w:t>перечень</w:t>
            </w:r>
            <w:r>
              <w:rPr>
                <w:sz w:val="24"/>
              </w:rPr>
              <w:tab/>
            </w:r>
            <w:r>
              <w:rPr>
                <w:spacing w:val="-4"/>
                <w:sz w:val="24"/>
              </w:rPr>
              <w:t>всех</w:t>
            </w:r>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B200C6">
            <w:pPr>
              <w:pStyle w:val="TableParagraph"/>
              <w:spacing w:line="246" w:lineRule="exact"/>
              <w:ind w:left="107"/>
              <w:rPr>
                <w:sz w:val="24"/>
              </w:rPr>
            </w:pPr>
            <w:r>
              <w:rPr>
                <w:sz w:val="24"/>
              </w:rPr>
              <w:t>обращения</w:t>
            </w:r>
            <w:r>
              <w:rPr>
                <w:spacing w:val="40"/>
                <w:sz w:val="24"/>
              </w:rPr>
              <w:t xml:space="preserve"> </w:t>
            </w:r>
            <w:proofErr w:type="gramStart"/>
            <w:r>
              <w:rPr>
                <w:spacing w:val="-10"/>
                <w:sz w:val="24"/>
              </w:rPr>
              <w:t>в</w:t>
            </w:r>
            <w:proofErr w:type="gramEnd"/>
          </w:p>
        </w:tc>
        <w:tc>
          <w:tcPr>
            <w:tcW w:w="1841" w:type="dxa"/>
            <w:tcBorders>
              <w:top w:val="nil"/>
              <w:bottom w:val="nil"/>
            </w:tcBorders>
          </w:tcPr>
          <w:p w:rsidR="00956AE6" w:rsidRDefault="00B200C6">
            <w:pPr>
              <w:pStyle w:val="TableParagraph"/>
              <w:spacing w:line="246" w:lineRule="exact"/>
              <w:ind w:left="107"/>
              <w:rPr>
                <w:sz w:val="24"/>
              </w:rPr>
            </w:pPr>
            <w:proofErr w:type="gramStart"/>
            <w:r>
              <w:rPr>
                <w:spacing w:val="-2"/>
                <w:sz w:val="24"/>
              </w:rPr>
              <w:t>(заполняется</w:t>
            </w:r>
            <w:proofErr w:type="gramEnd"/>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66"/>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tabs>
                <w:tab w:val="left" w:pos="1113"/>
                <w:tab w:val="left" w:pos="2647"/>
              </w:tabs>
              <w:spacing w:line="246" w:lineRule="exact"/>
              <w:ind w:left="108"/>
              <w:rPr>
                <w:sz w:val="24"/>
              </w:rPr>
            </w:pPr>
            <w:r>
              <w:rPr>
                <w:spacing w:val="-2"/>
                <w:sz w:val="24"/>
              </w:rPr>
              <w:t>зданий,</w:t>
            </w:r>
            <w:r>
              <w:rPr>
                <w:sz w:val="24"/>
              </w:rPr>
              <w:tab/>
            </w:r>
            <w:r>
              <w:rPr>
                <w:spacing w:val="-2"/>
                <w:sz w:val="24"/>
              </w:rPr>
              <w:t>сооружений,</w:t>
            </w:r>
            <w:r>
              <w:rPr>
                <w:sz w:val="24"/>
              </w:rPr>
              <w:tab/>
            </w:r>
            <w:r>
              <w:rPr>
                <w:spacing w:val="-2"/>
                <w:sz w:val="24"/>
              </w:rPr>
              <w:t>объектов</w:t>
            </w:r>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B200C6">
            <w:pPr>
              <w:pStyle w:val="TableParagraph"/>
              <w:spacing w:line="246" w:lineRule="exact"/>
              <w:ind w:left="107"/>
              <w:rPr>
                <w:sz w:val="24"/>
              </w:rPr>
            </w:pPr>
            <w:r>
              <w:rPr>
                <w:spacing w:val="-2"/>
                <w:sz w:val="24"/>
              </w:rPr>
              <w:t>Орган/МФЦ</w:t>
            </w:r>
          </w:p>
        </w:tc>
        <w:tc>
          <w:tcPr>
            <w:tcW w:w="1841" w:type="dxa"/>
            <w:tcBorders>
              <w:top w:val="nil"/>
              <w:bottom w:val="nil"/>
            </w:tcBorders>
          </w:tcPr>
          <w:p w:rsidR="00956AE6" w:rsidRDefault="00B200C6">
            <w:pPr>
              <w:pStyle w:val="TableParagraph"/>
              <w:spacing w:line="246" w:lineRule="exact"/>
              <w:ind w:left="107"/>
              <w:rPr>
                <w:sz w:val="24"/>
              </w:rPr>
            </w:pPr>
            <w:r>
              <w:rPr>
                <w:spacing w:val="-2"/>
                <w:sz w:val="24"/>
              </w:rPr>
              <w:t>портальная</w:t>
            </w:r>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66"/>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tabs>
                <w:tab w:val="left" w:pos="2125"/>
              </w:tabs>
              <w:spacing w:line="246" w:lineRule="exact"/>
              <w:ind w:left="108"/>
              <w:rPr>
                <w:sz w:val="24"/>
              </w:rPr>
            </w:pPr>
            <w:r>
              <w:rPr>
                <w:spacing w:val="-2"/>
                <w:sz w:val="24"/>
              </w:rPr>
              <w:t>незавершенного</w:t>
            </w:r>
            <w:r>
              <w:rPr>
                <w:sz w:val="24"/>
              </w:rPr>
              <w:tab/>
            </w:r>
            <w:r>
              <w:rPr>
                <w:spacing w:val="-2"/>
                <w:sz w:val="24"/>
              </w:rPr>
              <w:t>строительства</w:t>
            </w:r>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956AE6">
            <w:pPr>
              <w:pStyle w:val="TableParagraph"/>
              <w:rPr>
                <w:sz w:val="18"/>
              </w:rPr>
            </w:pPr>
          </w:p>
        </w:tc>
        <w:tc>
          <w:tcPr>
            <w:tcW w:w="1841" w:type="dxa"/>
            <w:tcBorders>
              <w:top w:val="nil"/>
              <w:bottom w:val="nil"/>
            </w:tcBorders>
          </w:tcPr>
          <w:p w:rsidR="00956AE6" w:rsidRDefault="00B200C6">
            <w:pPr>
              <w:pStyle w:val="TableParagraph"/>
              <w:tabs>
                <w:tab w:val="left" w:pos="1496"/>
              </w:tabs>
              <w:spacing w:line="246" w:lineRule="exact"/>
              <w:ind w:left="107"/>
              <w:rPr>
                <w:sz w:val="24"/>
              </w:rPr>
            </w:pPr>
            <w:r>
              <w:rPr>
                <w:spacing w:val="-2"/>
                <w:sz w:val="24"/>
              </w:rPr>
              <w:t>форма</w:t>
            </w:r>
            <w:r>
              <w:rPr>
                <w:sz w:val="24"/>
              </w:rPr>
              <w:tab/>
            </w:r>
            <w:r>
              <w:rPr>
                <w:spacing w:val="-5"/>
                <w:sz w:val="24"/>
              </w:rPr>
              <w:t>на</w:t>
            </w:r>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66"/>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spacing w:line="246" w:lineRule="exact"/>
              <w:ind w:left="108"/>
              <w:rPr>
                <w:sz w:val="24"/>
              </w:rPr>
            </w:pPr>
            <w:r>
              <w:rPr>
                <w:sz w:val="24"/>
              </w:rPr>
              <w:t>(при</w:t>
            </w:r>
            <w:r>
              <w:rPr>
                <w:spacing w:val="33"/>
                <w:sz w:val="24"/>
              </w:rPr>
              <w:t xml:space="preserve">  </w:t>
            </w:r>
            <w:r>
              <w:rPr>
                <w:sz w:val="24"/>
              </w:rPr>
              <w:t>наличии),</w:t>
            </w:r>
            <w:r>
              <w:rPr>
                <w:spacing w:val="32"/>
                <w:sz w:val="24"/>
              </w:rPr>
              <w:t xml:space="preserve">  </w:t>
            </w:r>
            <w:proofErr w:type="gramStart"/>
            <w:r>
              <w:rPr>
                <w:spacing w:val="-2"/>
                <w:sz w:val="24"/>
              </w:rPr>
              <w:t>расположенных</w:t>
            </w:r>
            <w:proofErr w:type="gramEnd"/>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956AE6">
            <w:pPr>
              <w:pStyle w:val="TableParagraph"/>
              <w:rPr>
                <w:sz w:val="18"/>
              </w:rPr>
            </w:pPr>
          </w:p>
        </w:tc>
        <w:tc>
          <w:tcPr>
            <w:tcW w:w="1841" w:type="dxa"/>
            <w:tcBorders>
              <w:top w:val="nil"/>
              <w:bottom w:val="nil"/>
            </w:tcBorders>
          </w:tcPr>
          <w:p w:rsidR="00956AE6" w:rsidRDefault="00B200C6">
            <w:pPr>
              <w:pStyle w:val="TableParagraph"/>
              <w:spacing w:line="246" w:lineRule="exact"/>
              <w:ind w:left="107"/>
              <w:rPr>
                <w:sz w:val="24"/>
              </w:rPr>
            </w:pPr>
            <w:proofErr w:type="gramStart"/>
            <w:r>
              <w:rPr>
                <w:spacing w:val="-2"/>
                <w:sz w:val="24"/>
              </w:rPr>
              <w:t>ЕПГУ)</w:t>
            </w:r>
            <w:proofErr w:type="gramEnd"/>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66"/>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tabs>
                <w:tab w:val="left" w:pos="588"/>
                <w:tab w:val="left" w:pos="2487"/>
              </w:tabs>
              <w:spacing w:line="246" w:lineRule="exact"/>
              <w:ind w:left="108"/>
              <w:rPr>
                <w:sz w:val="24"/>
              </w:rPr>
            </w:pPr>
            <w:r>
              <w:rPr>
                <w:spacing w:val="-5"/>
                <w:sz w:val="24"/>
              </w:rPr>
              <w:t>на</w:t>
            </w:r>
            <w:r>
              <w:rPr>
                <w:sz w:val="24"/>
              </w:rPr>
              <w:tab/>
            </w:r>
            <w:r>
              <w:rPr>
                <w:spacing w:val="-2"/>
                <w:sz w:val="24"/>
              </w:rPr>
              <w:t>испрашиваемом</w:t>
            </w:r>
            <w:r>
              <w:rPr>
                <w:sz w:val="24"/>
              </w:rPr>
              <w:tab/>
            </w:r>
            <w:r>
              <w:rPr>
                <w:spacing w:val="-2"/>
                <w:sz w:val="24"/>
              </w:rPr>
              <w:t>земельном</w:t>
            </w:r>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956AE6">
            <w:pPr>
              <w:pStyle w:val="TableParagraph"/>
              <w:rPr>
                <w:sz w:val="18"/>
              </w:rPr>
            </w:pPr>
          </w:p>
        </w:tc>
        <w:tc>
          <w:tcPr>
            <w:tcW w:w="1841" w:type="dxa"/>
            <w:tcBorders>
              <w:top w:val="nil"/>
              <w:bottom w:val="nil"/>
            </w:tcBorders>
          </w:tcPr>
          <w:p w:rsidR="00956AE6" w:rsidRDefault="00956AE6">
            <w:pPr>
              <w:pStyle w:val="TableParagraph"/>
              <w:rPr>
                <w:sz w:val="18"/>
              </w:rPr>
            </w:pPr>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66"/>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tabs>
                <w:tab w:val="left" w:pos="1679"/>
                <w:tab w:val="left" w:pos="2516"/>
              </w:tabs>
              <w:spacing w:line="246" w:lineRule="exact"/>
              <w:ind w:left="108"/>
              <w:rPr>
                <w:sz w:val="24"/>
              </w:rPr>
            </w:pPr>
            <w:proofErr w:type="gramStart"/>
            <w:r>
              <w:rPr>
                <w:spacing w:val="-2"/>
                <w:sz w:val="24"/>
              </w:rPr>
              <w:t>участке</w:t>
            </w:r>
            <w:proofErr w:type="gramEnd"/>
            <w:r>
              <w:rPr>
                <w:spacing w:val="-2"/>
                <w:sz w:val="24"/>
              </w:rPr>
              <w:t>,</w:t>
            </w:r>
            <w:r>
              <w:rPr>
                <w:sz w:val="24"/>
              </w:rPr>
              <w:tab/>
            </w:r>
            <w:r>
              <w:rPr>
                <w:spacing w:val="-10"/>
                <w:sz w:val="24"/>
              </w:rPr>
              <w:t>с</w:t>
            </w:r>
            <w:r>
              <w:rPr>
                <w:sz w:val="24"/>
              </w:rPr>
              <w:tab/>
            </w:r>
            <w:r>
              <w:rPr>
                <w:spacing w:val="-2"/>
                <w:sz w:val="24"/>
              </w:rPr>
              <w:t>указанием</w:t>
            </w:r>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956AE6">
            <w:pPr>
              <w:pStyle w:val="TableParagraph"/>
              <w:rPr>
                <w:sz w:val="18"/>
              </w:rPr>
            </w:pPr>
          </w:p>
        </w:tc>
        <w:tc>
          <w:tcPr>
            <w:tcW w:w="1841" w:type="dxa"/>
            <w:tcBorders>
              <w:top w:val="nil"/>
              <w:bottom w:val="nil"/>
            </w:tcBorders>
          </w:tcPr>
          <w:p w:rsidR="00956AE6" w:rsidRDefault="00956AE6">
            <w:pPr>
              <w:pStyle w:val="TableParagraph"/>
              <w:rPr>
                <w:sz w:val="18"/>
              </w:rPr>
            </w:pPr>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65"/>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tabs>
                <w:tab w:val="left" w:pos="2447"/>
              </w:tabs>
              <w:spacing w:line="246" w:lineRule="exact"/>
              <w:ind w:left="108"/>
              <w:rPr>
                <w:sz w:val="24"/>
              </w:rPr>
            </w:pPr>
            <w:proofErr w:type="gramStart"/>
            <w:r>
              <w:rPr>
                <w:spacing w:val="-2"/>
                <w:sz w:val="24"/>
              </w:rPr>
              <w:t>кадастровых</w:t>
            </w:r>
            <w:r>
              <w:rPr>
                <w:sz w:val="24"/>
              </w:rPr>
              <w:tab/>
            </w:r>
            <w:r>
              <w:rPr>
                <w:spacing w:val="-2"/>
                <w:sz w:val="24"/>
              </w:rPr>
              <w:t>(условных,</w:t>
            </w:r>
            <w:proofErr w:type="gramEnd"/>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956AE6">
            <w:pPr>
              <w:pStyle w:val="TableParagraph"/>
              <w:rPr>
                <w:sz w:val="18"/>
              </w:rPr>
            </w:pPr>
          </w:p>
        </w:tc>
        <w:tc>
          <w:tcPr>
            <w:tcW w:w="1841" w:type="dxa"/>
            <w:tcBorders>
              <w:top w:val="nil"/>
              <w:bottom w:val="nil"/>
            </w:tcBorders>
          </w:tcPr>
          <w:p w:rsidR="00956AE6" w:rsidRDefault="00956AE6">
            <w:pPr>
              <w:pStyle w:val="TableParagraph"/>
              <w:rPr>
                <w:sz w:val="18"/>
              </w:rPr>
            </w:pPr>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65"/>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tabs>
                <w:tab w:val="left" w:pos="2060"/>
                <w:tab w:val="left" w:pos="3447"/>
              </w:tabs>
              <w:spacing w:line="246" w:lineRule="exact"/>
              <w:ind w:left="108"/>
              <w:rPr>
                <w:sz w:val="24"/>
              </w:rPr>
            </w:pPr>
            <w:r>
              <w:rPr>
                <w:spacing w:val="-2"/>
                <w:sz w:val="24"/>
              </w:rPr>
              <w:t>инвентарных)</w:t>
            </w:r>
            <w:r>
              <w:rPr>
                <w:sz w:val="24"/>
              </w:rPr>
              <w:tab/>
            </w:r>
            <w:r>
              <w:rPr>
                <w:spacing w:val="-2"/>
                <w:sz w:val="24"/>
              </w:rPr>
              <w:t>номеров</w:t>
            </w:r>
            <w:r>
              <w:rPr>
                <w:sz w:val="24"/>
              </w:rPr>
              <w:tab/>
            </w:r>
            <w:r>
              <w:rPr>
                <w:spacing w:val="-10"/>
                <w:sz w:val="24"/>
              </w:rPr>
              <w:t>и</w:t>
            </w:r>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956AE6">
            <w:pPr>
              <w:pStyle w:val="TableParagraph"/>
              <w:rPr>
                <w:sz w:val="18"/>
              </w:rPr>
            </w:pPr>
          </w:p>
        </w:tc>
        <w:tc>
          <w:tcPr>
            <w:tcW w:w="1841" w:type="dxa"/>
            <w:tcBorders>
              <w:top w:val="nil"/>
              <w:bottom w:val="nil"/>
            </w:tcBorders>
          </w:tcPr>
          <w:p w:rsidR="00956AE6" w:rsidRDefault="00956AE6">
            <w:pPr>
              <w:pStyle w:val="TableParagraph"/>
              <w:rPr>
                <w:sz w:val="18"/>
              </w:rPr>
            </w:pPr>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65"/>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tabs>
                <w:tab w:val="left" w:pos="1348"/>
                <w:tab w:val="left" w:pos="2806"/>
              </w:tabs>
              <w:spacing w:line="246" w:lineRule="exact"/>
              <w:ind w:left="108"/>
              <w:rPr>
                <w:sz w:val="24"/>
              </w:rPr>
            </w:pPr>
            <w:r>
              <w:rPr>
                <w:spacing w:val="-2"/>
                <w:sz w:val="24"/>
              </w:rPr>
              <w:t>адресных</w:t>
            </w:r>
            <w:r>
              <w:rPr>
                <w:sz w:val="24"/>
              </w:rPr>
              <w:tab/>
            </w:r>
            <w:r>
              <w:rPr>
                <w:spacing w:val="-2"/>
                <w:sz w:val="24"/>
              </w:rPr>
              <w:t>ориентиров</w:t>
            </w:r>
            <w:r>
              <w:rPr>
                <w:sz w:val="24"/>
              </w:rPr>
              <w:tab/>
            </w:r>
            <w:r>
              <w:rPr>
                <w:spacing w:val="-2"/>
                <w:sz w:val="24"/>
              </w:rPr>
              <w:t>зданий,</w:t>
            </w:r>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956AE6">
            <w:pPr>
              <w:pStyle w:val="TableParagraph"/>
              <w:rPr>
                <w:sz w:val="18"/>
              </w:rPr>
            </w:pPr>
          </w:p>
        </w:tc>
        <w:tc>
          <w:tcPr>
            <w:tcW w:w="1841" w:type="dxa"/>
            <w:tcBorders>
              <w:top w:val="nil"/>
              <w:bottom w:val="nil"/>
            </w:tcBorders>
          </w:tcPr>
          <w:p w:rsidR="00956AE6" w:rsidRDefault="00956AE6">
            <w:pPr>
              <w:pStyle w:val="TableParagraph"/>
              <w:rPr>
                <w:sz w:val="18"/>
              </w:rPr>
            </w:pPr>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66"/>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tabs>
                <w:tab w:val="left" w:pos="2648"/>
              </w:tabs>
              <w:spacing w:line="246" w:lineRule="exact"/>
              <w:ind w:left="108"/>
              <w:rPr>
                <w:sz w:val="24"/>
              </w:rPr>
            </w:pPr>
            <w:r>
              <w:rPr>
                <w:spacing w:val="-2"/>
                <w:sz w:val="24"/>
              </w:rPr>
              <w:t>сооружений,</w:t>
            </w:r>
            <w:r>
              <w:rPr>
                <w:sz w:val="24"/>
              </w:rPr>
              <w:tab/>
            </w:r>
            <w:r>
              <w:rPr>
                <w:spacing w:val="-2"/>
                <w:sz w:val="24"/>
              </w:rPr>
              <w:t>объектов</w:t>
            </w:r>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956AE6">
            <w:pPr>
              <w:pStyle w:val="TableParagraph"/>
              <w:rPr>
                <w:sz w:val="18"/>
              </w:rPr>
            </w:pPr>
          </w:p>
        </w:tc>
        <w:tc>
          <w:tcPr>
            <w:tcW w:w="1841" w:type="dxa"/>
            <w:tcBorders>
              <w:top w:val="nil"/>
              <w:bottom w:val="nil"/>
            </w:tcBorders>
          </w:tcPr>
          <w:p w:rsidR="00956AE6" w:rsidRDefault="00956AE6">
            <w:pPr>
              <w:pStyle w:val="TableParagraph"/>
              <w:rPr>
                <w:sz w:val="18"/>
              </w:rPr>
            </w:pPr>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65"/>
        </w:trPr>
        <w:tc>
          <w:tcPr>
            <w:tcW w:w="854" w:type="dxa"/>
            <w:tcBorders>
              <w:top w:val="nil"/>
              <w:bottom w:val="nil"/>
            </w:tcBorders>
          </w:tcPr>
          <w:p w:rsidR="00956AE6" w:rsidRDefault="00956AE6">
            <w:pPr>
              <w:pStyle w:val="TableParagraph"/>
              <w:rPr>
                <w:sz w:val="18"/>
              </w:rPr>
            </w:pPr>
          </w:p>
        </w:tc>
        <w:tc>
          <w:tcPr>
            <w:tcW w:w="3685" w:type="dxa"/>
            <w:tcBorders>
              <w:top w:val="nil"/>
              <w:bottom w:val="nil"/>
            </w:tcBorders>
          </w:tcPr>
          <w:p w:rsidR="00956AE6" w:rsidRDefault="00B200C6">
            <w:pPr>
              <w:pStyle w:val="TableParagraph"/>
              <w:tabs>
                <w:tab w:val="left" w:pos="2125"/>
              </w:tabs>
              <w:spacing w:line="246" w:lineRule="exact"/>
              <w:ind w:left="108"/>
              <w:rPr>
                <w:sz w:val="24"/>
              </w:rPr>
            </w:pPr>
            <w:r>
              <w:rPr>
                <w:spacing w:val="-2"/>
                <w:sz w:val="24"/>
              </w:rPr>
              <w:t>незавершенного</w:t>
            </w:r>
            <w:r>
              <w:rPr>
                <w:sz w:val="24"/>
              </w:rPr>
              <w:tab/>
            </w:r>
            <w:r>
              <w:rPr>
                <w:spacing w:val="-2"/>
                <w:sz w:val="24"/>
              </w:rPr>
              <w:t>строительства</w:t>
            </w:r>
          </w:p>
        </w:tc>
        <w:tc>
          <w:tcPr>
            <w:tcW w:w="1702" w:type="dxa"/>
            <w:tcBorders>
              <w:top w:val="nil"/>
              <w:bottom w:val="nil"/>
            </w:tcBorders>
          </w:tcPr>
          <w:p w:rsidR="00956AE6" w:rsidRDefault="00956AE6">
            <w:pPr>
              <w:pStyle w:val="TableParagraph"/>
              <w:rPr>
                <w:sz w:val="18"/>
              </w:rPr>
            </w:pPr>
          </w:p>
        </w:tc>
        <w:tc>
          <w:tcPr>
            <w:tcW w:w="1561" w:type="dxa"/>
            <w:tcBorders>
              <w:top w:val="nil"/>
              <w:bottom w:val="nil"/>
            </w:tcBorders>
          </w:tcPr>
          <w:p w:rsidR="00956AE6" w:rsidRDefault="00956AE6">
            <w:pPr>
              <w:pStyle w:val="TableParagraph"/>
              <w:rPr>
                <w:sz w:val="18"/>
              </w:rPr>
            </w:pPr>
          </w:p>
        </w:tc>
        <w:tc>
          <w:tcPr>
            <w:tcW w:w="1841" w:type="dxa"/>
            <w:tcBorders>
              <w:top w:val="nil"/>
              <w:bottom w:val="nil"/>
            </w:tcBorders>
          </w:tcPr>
          <w:p w:rsidR="00956AE6" w:rsidRDefault="00956AE6">
            <w:pPr>
              <w:pStyle w:val="TableParagraph"/>
              <w:rPr>
                <w:sz w:val="18"/>
              </w:rPr>
            </w:pPr>
          </w:p>
        </w:tc>
        <w:tc>
          <w:tcPr>
            <w:tcW w:w="2979" w:type="dxa"/>
            <w:vMerge/>
            <w:tcBorders>
              <w:top w:val="nil"/>
            </w:tcBorders>
          </w:tcPr>
          <w:p w:rsidR="00956AE6" w:rsidRDefault="00956AE6">
            <w:pPr>
              <w:rPr>
                <w:sz w:val="2"/>
                <w:szCs w:val="2"/>
              </w:rPr>
            </w:pPr>
          </w:p>
        </w:tc>
        <w:tc>
          <w:tcPr>
            <w:tcW w:w="2835" w:type="dxa"/>
            <w:tcBorders>
              <w:top w:val="nil"/>
              <w:bottom w:val="nil"/>
            </w:tcBorders>
          </w:tcPr>
          <w:p w:rsidR="00956AE6" w:rsidRDefault="00956AE6">
            <w:pPr>
              <w:pStyle w:val="TableParagraph"/>
              <w:rPr>
                <w:sz w:val="18"/>
              </w:rPr>
            </w:pPr>
          </w:p>
        </w:tc>
      </w:tr>
      <w:tr w:rsidR="00956AE6">
        <w:trPr>
          <w:trHeight w:val="274"/>
        </w:trPr>
        <w:tc>
          <w:tcPr>
            <w:tcW w:w="854" w:type="dxa"/>
            <w:tcBorders>
              <w:top w:val="nil"/>
            </w:tcBorders>
          </w:tcPr>
          <w:p w:rsidR="00956AE6" w:rsidRDefault="00956AE6">
            <w:pPr>
              <w:pStyle w:val="TableParagraph"/>
              <w:rPr>
                <w:sz w:val="20"/>
              </w:rPr>
            </w:pPr>
          </w:p>
        </w:tc>
        <w:tc>
          <w:tcPr>
            <w:tcW w:w="3685" w:type="dxa"/>
            <w:tcBorders>
              <w:top w:val="nil"/>
            </w:tcBorders>
          </w:tcPr>
          <w:p w:rsidR="00956AE6" w:rsidRDefault="00B200C6">
            <w:pPr>
              <w:pStyle w:val="TableParagraph"/>
              <w:spacing w:line="254" w:lineRule="exact"/>
              <w:ind w:left="108"/>
              <w:rPr>
                <w:sz w:val="24"/>
              </w:rPr>
            </w:pPr>
            <w:r>
              <w:rPr>
                <w:sz w:val="24"/>
              </w:rPr>
              <w:t>(при</w:t>
            </w:r>
            <w:r>
              <w:rPr>
                <w:spacing w:val="79"/>
                <w:w w:val="150"/>
                <w:sz w:val="24"/>
              </w:rPr>
              <w:t xml:space="preserve"> </w:t>
            </w:r>
            <w:r>
              <w:rPr>
                <w:sz w:val="24"/>
              </w:rPr>
              <w:t>наличии),</w:t>
            </w:r>
            <w:r>
              <w:rPr>
                <w:spacing w:val="78"/>
                <w:w w:val="150"/>
                <w:sz w:val="24"/>
              </w:rPr>
              <w:t xml:space="preserve"> </w:t>
            </w:r>
            <w:proofErr w:type="gramStart"/>
            <w:r>
              <w:rPr>
                <w:spacing w:val="-2"/>
                <w:sz w:val="24"/>
              </w:rPr>
              <w:t>принадлежащих</w:t>
            </w:r>
            <w:proofErr w:type="gramEnd"/>
          </w:p>
        </w:tc>
        <w:tc>
          <w:tcPr>
            <w:tcW w:w="1702" w:type="dxa"/>
            <w:tcBorders>
              <w:top w:val="nil"/>
            </w:tcBorders>
          </w:tcPr>
          <w:p w:rsidR="00956AE6" w:rsidRDefault="00956AE6">
            <w:pPr>
              <w:pStyle w:val="TableParagraph"/>
              <w:rPr>
                <w:sz w:val="20"/>
              </w:rPr>
            </w:pPr>
          </w:p>
        </w:tc>
        <w:tc>
          <w:tcPr>
            <w:tcW w:w="1561" w:type="dxa"/>
            <w:tcBorders>
              <w:top w:val="nil"/>
            </w:tcBorders>
          </w:tcPr>
          <w:p w:rsidR="00956AE6" w:rsidRDefault="00956AE6">
            <w:pPr>
              <w:pStyle w:val="TableParagraph"/>
              <w:rPr>
                <w:sz w:val="20"/>
              </w:rPr>
            </w:pPr>
          </w:p>
        </w:tc>
        <w:tc>
          <w:tcPr>
            <w:tcW w:w="1841" w:type="dxa"/>
            <w:tcBorders>
              <w:top w:val="nil"/>
            </w:tcBorders>
          </w:tcPr>
          <w:p w:rsidR="00956AE6" w:rsidRDefault="00956AE6">
            <w:pPr>
              <w:pStyle w:val="TableParagraph"/>
              <w:rPr>
                <w:sz w:val="20"/>
              </w:rPr>
            </w:pPr>
          </w:p>
        </w:tc>
        <w:tc>
          <w:tcPr>
            <w:tcW w:w="2979" w:type="dxa"/>
            <w:vMerge/>
            <w:tcBorders>
              <w:top w:val="nil"/>
            </w:tcBorders>
          </w:tcPr>
          <w:p w:rsidR="00956AE6" w:rsidRDefault="00956AE6">
            <w:pPr>
              <w:rPr>
                <w:sz w:val="2"/>
                <w:szCs w:val="2"/>
              </w:rPr>
            </w:pPr>
          </w:p>
        </w:tc>
        <w:tc>
          <w:tcPr>
            <w:tcW w:w="2835" w:type="dxa"/>
            <w:tcBorders>
              <w:top w:val="nil"/>
            </w:tcBorders>
          </w:tcPr>
          <w:p w:rsidR="00956AE6" w:rsidRDefault="00956AE6">
            <w:pPr>
              <w:pStyle w:val="TableParagraph"/>
              <w:rPr>
                <w:sz w:val="20"/>
              </w:rPr>
            </w:pPr>
          </w:p>
        </w:tc>
      </w:tr>
    </w:tbl>
    <w:p w:rsidR="00956AE6" w:rsidRDefault="00956AE6">
      <w:pPr>
        <w:pStyle w:val="TableParagraph"/>
        <w:rPr>
          <w:sz w:val="20"/>
        </w:rPr>
        <w:sectPr w:rsidR="00956AE6">
          <w:pgSz w:w="16840" w:h="11910" w:orient="landscape"/>
          <w:pgMar w:top="1400" w:right="0" w:bottom="280" w:left="566" w:header="489" w:footer="0" w:gutter="0"/>
          <w:cols w:space="720"/>
        </w:sectPr>
      </w:pPr>
    </w:p>
    <w:p w:rsidR="00956AE6" w:rsidRDefault="00956AE6">
      <w:pPr>
        <w:pStyle w:val="a3"/>
        <w:spacing w:before="53"/>
        <w:rPr>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3685"/>
        <w:gridCol w:w="1702"/>
        <w:gridCol w:w="1561"/>
        <w:gridCol w:w="1841"/>
        <w:gridCol w:w="2979"/>
        <w:gridCol w:w="2835"/>
      </w:tblGrid>
      <w:tr w:rsidR="00956AE6">
        <w:trPr>
          <w:trHeight w:val="9109"/>
        </w:trPr>
        <w:tc>
          <w:tcPr>
            <w:tcW w:w="854" w:type="dxa"/>
          </w:tcPr>
          <w:p w:rsidR="00956AE6" w:rsidRDefault="00956AE6">
            <w:pPr>
              <w:pStyle w:val="TableParagraph"/>
              <w:rPr>
                <w:sz w:val="24"/>
              </w:rPr>
            </w:pPr>
          </w:p>
        </w:tc>
        <w:tc>
          <w:tcPr>
            <w:tcW w:w="3685" w:type="dxa"/>
          </w:tcPr>
          <w:p w:rsidR="00956AE6" w:rsidRDefault="00B200C6">
            <w:pPr>
              <w:pStyle w:val="TableParagraph"/>
              <w:tabs>
                <w:tab w:val="left" w:pos="2313"/>
                <w:tab w:val="left" w:pos="2824"/>
                <w:tab w:val="left" w:pos="3464"/>
              </w:tabs>
              <w:ind w:left="108" w:right="94"/>
              <w:jc w:val="both"/>
              <w:rPr>
                <w:sz w:val="24"/>
              </w:rPr>
            </w:pPr>
            <w:r>
              <w:rPr>
                <w:sz w:val="24"/>
              </w:rPr>
              <w:t xml:space="preserve">на соответствующем </w:t>
            </w:r>
            <w:proofErr w:type="gramStart"/>
            <w:r>
              <w:rPr>
                <w:sz w:val="24"/>
              </w:rPr>
              <w:t>праве</w:t>
            </w:r>
            <w:proofErr w:type="gramEnd"/>
            <w:r>
              <w:rPr>
                <w:sz w:val="24"/>
              </w:rPr>
              <w:t xml:space="preserve"> заявителю, в случае, если обращается собственник здания, сооружения, помещения в таком здании, сооружении за </w:t>
            </w:r>
            <w:r>
              <w:rPr>
                <w:spacing w:val="-2"/>
                <w:sz w:val="24"/>
              </w:rPr>
              <w:t>предоставлением</w:t>
            </w:r>
            <w:r>
              <w:rPr>
                <w:sz w:val="24"/>
              </w:rPr>
              <w:tab/>
            </w:r>
            <w:r>
              <w:rPr>
                <w:sz w:val="24"/>
              </w:rPr>
              <w:tab/>
            </w:r>
            <w:r>
              <w:rPr>
                <w:sz w:val="24"/>
              </w:rPr>
              <w:tab/>
            </w:r>
            <w:r>
              <w:rPr>
                <w:spacing w:val="-10"/>
                <w:sz w:val="24"/>
              </w:rPr>
              <w:t xml:space="preserve">в </w:t>
            </w:r>
            <w:r>
              <w:rPr>
                <w:sz w:val="24"/>
              </w:rPr>
              <w:t xml:space="preserve">собственность за плату, или если </w:t>
            </w:r>
            <w:r>
              <w:rPr>
                <w:spacing w:val="-2"/>
                <w:sz w:val="24"/>
              </w:rPr>
              <w:t>обращаются</w:t>
            </w:r>
            <w:r>
              <w:rPr>
                <w:sz w:val="24"/>
              </w:rPr>
              <w:tab/>
            </w:r>
            <w:r>
              <w:rPr>
                <w:spacing w:val="-2"/>
                <w:sz w:val="24"/>
              </w:rPr>
              <w:t xml:space="preserve">религиозная </w:t>
            </w:r>
            <w:r>
              <w:rPr>
                <w:sz w:val="24"/>
              </w:rPr>
              <w:t xml:space="preserve">организация, которой на праве безвозмездного пользования </w:t>
            </w:r>
            <w:r>
              <w:rPr>
                <w:spacing w:val="-2"/>
                <w:sz w:val="24"/>
              </w:rPr>
              <w:t>принадлежат</w:t>
            </w:r>
            <w:r>
              <w:rPr>
                <w:sz w:val="24"/>
              </w:rPr>
              <w:tab/>
            </w:r>
            <w:r>
              <w:rPr>
                <w:sz w:val="24"/>
              </w:rPr>
              <w:tab/>
            </w:r>
            <w:r>
              <w:rPr>
                <w:spacing w:val="-2"/>
                <w:sz w:val="24"/>
              </w:rPr>
              <w:t>здания,</w:t>
            </w:r>
          </w:p>
          <w:p w:rsidR="00956AE6" w:rsidRDefault="00B200C6">
            <w:pPr>
              <w:pStyle w:val="TableParagraph"/>
              <w:tabs>
                <w:tab w:val="left" w:pos="1511"/>
                <w:tab w:val="left" w:pos="2240"/>
                <w:tab w:val="left" w:pos="2315"/>
                <w:tab w:val="left" w:pos="2353"/>
              </w:tabs>
              <w:ind w:left="108" w:right="96"/>
              <w:jc w:val="both"/>
              <w:rPr>
                <w:sz w:val="24"/>
              </w:rPr>
            </w:pPr>
            <w:r>
              <w:rPr>
                <w:spacing w:val="-2"/>
                <w:sz w:val="24"/>
              </w:rPr>
              <w:t>сооружения;</w:t>
            </w:r>
            <w:r>
              <w:rPr>
                <w:sz w:val="24"/>
              </w:rPr>
              <w:tab/>
            </w:r>
            <w:r>
              <w:rPr>
                <w:sz w:val="24"/>
              </w:rPr>
              <w:tab/>
            </w:r>
            <w:r>
              <w:rPr>
                <w:sz w:val="24"/>
              </w:rPr>
              <w:tab/>
            </w:r>
            <w:r>
              <w:rPr>
                <w:spacing w:val="-2"/>
                <w:sz w:val="24"/>
              </w:rPr>
              <w:t xml:space="preserve">религиозная </w:t>
            </w:r>
            <w:r>
              <w:rPr>
                <w:sz w:val="24"/>
              </w:rPr>
              <w:t xml:space="preserve">организация, которой на праве </w:t>
            </w:r>
            <w:r>
              <w:rPr>
                <w:spacing w:val="-2"/>
                <w:sz w:val="24"/>
              </w:rPr>
              <w:t>собственности</w:t>
            </w:r>
            <w:r>
              <w:rPr>
                <w:sz w:val="24"/>
              </w:rPr>
              <w:tab/>
            </w:r>
            <w:r>
              <w:rPr>
                <w:spacing w:val="-2"/>
                <w:sz w:val="24"/>
              </w:rPr>
              <w:t>принадлежат здания</w:t>
            </w:r>
            <w:r>
              <w:rPr>
                <w:sz w:val="24"/>
              </w:rPr>
              <w:tab/>
            </w:r>
            <w:r>
              <w:rPr>
                <w:spacing w:val="-10"/>
                <w:sz w:val="24"/>
              </w:rPr>
              <w:t>и</w:t>
            </w:r>
            <w:r>
              <w:rPr>
                <w:sz w:val="24"/>
              </w:rPr>
              <w:tab/>
            </w:r>
            <w:r>
              <w:rPr>
                <w:sz w:val="24"/>
              </w:rPr>
              <w:tab/>
            </w:r>
            <w:r>
              <w:rPr>
                <w:sz w:val="24"/>
              </w:rPr>
              <w:tab/>
            </w:r>
            <w:r>
              <w:rPr>
                <w:spacing w:val="-2"/>
                <w:sz w:val="24"/>
              </w:rPr>
              <w:t>сооружения</w:t>
            </w:r>
          </w:p>
          <w:p w:rsidR="00956AE6" w:rsidRDefault="00B200C6">
            <w:pPr>
              <w:pStyle w:val="TableParagraph"/>
              <w:tabs>
                <w:tab w:val="left" w:pos="1953"/>
                <w:tab w:val="left" w:pos="2034"/>
                <w:tab w:val="left" w:pos="2294"/>
                <w:tab w:val="left" w:pos="3199"/>
                <w:tab w:val="left" w:pos="3376"/>
              </w:tabs>
              <w:ind w:left="108" w:right="95"/>
              <w:jc w:val="both"/>
              <w:rPr>
                <w:sz w:val="24"/>
              </w:rPr>
            </w:pPr>
            <w:r>
              <w:rPr>
                <w:spacing w:val="-2"/>
                <w:sz w:val="24"/>
              </w:rPr>
              <w:t>религиозного</w:t>
            </w:r>
            <w:r>
              <w:rPr>
                <w:sz w:val="24"/>
              </w:rPr>
              <w:tab/>
            </w:r>
            <w:r>
              <w:rPr>
                <w:sz w:val="24"/>
              </w:rPr>
              <w:tab/>
            </w:r>
            <w:r>
              <w:rPr>
                <w:sz w:val="24"/>
              </w:rPr>
              <w:tab/>
            </w:r>
            <w:r>
              <w:rPr>
                <w:sz w:val="24"/>
              </w:rPr>
              <w:tab/>
            </w:r>
            <w:r>
              <w:rPr>
                <w:spacing w:val="-4"/>
                <w:sz w:val="24"/>
              </w:rPr>
              <w:t xml:space="preserve">или </w:t>
            </w:r>
            <w:r>
              <w:rPr>
                <w:sz w:val="24"/>
              </w:rPr>
              <w:t xml:space="preserve">благотворительного назначения; некоммерческая организация, которой на праве безвозмездного </w:t>
            </w:r>
            <w:r>
              <w:rPr>
                <w:spacing w:val="-2"/>
                <w:sz w:val="24"/>
              </w:rPr>
              <w:t>пользования</w:t>
            </w:r>
            <w:r>
              <w:rPr>
                <w:sz w:val="24"/>
              </w:rPr>
              <w:tab/>
            </w:r>
            <w:r>
              <w:rPr>
                <w:sz w:val="24"/>
              </w:rPr>
              <w:tab/>
            </w:r>
            <w:r>
              <w:rPr>
                <w:spacing w:val="-2"/>
                <w:sz w:val="24"/>
              </w:rPr>
              <w:t>предоставлены здания,</w:t>
            </w:r>
            <w:r>
              <w:rPr>
                <w:sz w:val="24"/>
              </w:rPr>
              <w:tab/>
            </w:r>
            <w:r>
              <w:rPr>
                <w:sz w:val="24"/>
              </w:rPr>
              <w:tab/>
            </w:r>
            <w:r>
              <w:rPr>
                <w:sz w:val="24"/>
              </w:rPr>
              <w:tab/>
            </w:r>
            <w:r>
              <w:rPr>
                <w:spacing w:val="-2"/>
                <w:sz w:val="24"/>
              </w:rPr>
              <w:t xml:space="preserve">сооружения, </w:t>
            </w:r>
            <w:r>
              <w:rPr>
                <w:sz w:val="24"/>
              </w:rPr>
              <w:t xml:space="preserve">находящиеся в государственной </w:t>
            </w:r>
            <w:r>
              <w:rPr>
                <w:spacing w:val="-4"/>
                <w:sz w:val="24"/>
              </w:rPr>
              <w:t>или</w:t>
            </w:r>
            <w:r>
              <w:rPr>
                <w:sz w:val="24"/>
              </w:rPr>
              <w:tab/>
            </w:r>
            <w:r>
              <w:rPr>
                <w:spacing w:val="-2"/>
                <w:sz w:val="24"/>
              </w:rPr>
              <w:t>муниципальной собственности</w:t>
            </w:r>
            <w:r>
              <w:rPr>
                <w:sz w:val="24"/>
              </w:rPr>
              <w:tab/>
            </w:r>
            <w:r>
              <w:rPr>
                <w:sz w:val="24"/>
              </w:rPr>
              <w:tab/>
            </w:r>
            <w:r>
              <w:rPr>
                <w:sz w:val="24"/>
              </w:rPr>
              <w:tab/>
            </w:r>
            <w:r>
              <w:rPr>
                <w:sz w:val="24"/>
              </w:rPr>
              <w:tab/>
            </w:r>
            <w:r>
              <w:rPr>
                <w:sz w:val="24"/>
              </w:rPr>
              <w:tab/>
            </w:r>
            <w:proofErr w:type="gramStart"/>
            <w:r>
              <w:rPr>
                <w:spacing w:val="-5"/>
                <w:sz w:val="24"/>
              </w:rPr>
              <w:t>за</w:t>
            </w:r>
            <w:proofErr w:type="gramEnd"/>
          </w:p>
          <w:p w:rsidR="00956AE6" w:rsidRDefault="00B200C6">
            <w:pPr>
              <w:pStyle w:val="TableParagraph"/>
              <w:tabs>
                <w:tab w:val="left" w:pos="1914"/>
                <w:tab w:val="left" w:pos="2294"/>
                <w:tab w:val="left" w:pos="3464"/>
              </w:tabs>
              <w:spacing w:line="270" w:lineRule="atLeast"/>
              <w:ind w:left="108" w:right="94"/>
              <w:jc w:val="both"/>
              <w:rPr>
                <w:sz w:val="24"/>
              </w:rPr>
            </w:pPr>
            <w:r>
              <w:rPr>
                <w:spacing w:val="-2"/>
                <w:sz w:val="24"/>
              </w:rPr>
              <w:t>предоставлением</w:t>
            </w:r>
            <w:r>
              <w:rPr>
                <w:sz w:val="24"/>
              </w:rPr>
              <w:tab/>
            </w:r>
            <w:r>
              <w:rPr>
                <w:sz w:val="24"/>
              </w:rPr>
              <w:tab/>
            </w:r>
            <w:r>
              <w:rPr>
                <w:sz w:val="24"/>
              </w:rPr>
              <w:tab/>
            </w:r>
            <w:r>
              <w:rPr>
                <w:spacing w:val="-10"/>
                <w:sz w:val="24"/>
              </w:rPr>
              <w:t xml:space="preserve">в </w:t>
            </w:r>
            <w:r>
              <w:rPr>
                <w:sz w:val="24"/>
              </w:rPr>
              <w:t xml:space="preserve">безвозмездное пользование, или если обращаются собственник </w:t>
            </w:r>
            <w:r>
              <w:rPr>
                <w:spacing w:val="-2"/>
                <w:sz w:val="24"/>
              </w:rPr>
              <w:t>объекта</w:t>
            </w:r>
            <w:r>
              <w:rPr>
                <w:sz w:val="24"/>
              </w:rPr>
              <w:tab/>
            </w:r>
            <w:r>
              <w:rPr>
                <w:spacing w:val="-2"/>
                <w:sz w:val="24"/>
              </w:rPr>
              <w:t>незавершенного строительства;</w:t>
            </w:r>
            <w:r>
              <w:rPr>
                <w:sz w:val="24"/>
              </w:rPr>
              <w:tab/>
            </w:r>
            <w:r>
              <w:rPr>
                <w:sz w:val="24"/>
              </w:rPr>
              <w:tab/>
            </w:r>
            <w:r>
              <w:rPr>
                <w:spacing w:val="-17"/>
                <w:sz w:val="24"/>
              </w:rPr>
              <w:t xml:space="preserve"> </w:t>
            </w:r>
            <w:r>
              <w:rPr>
                <w:spacing w:val="-6"/>
                <w:sz w:val="24"/>
              </w:rPr>
              <w:t xml:space="preserve">собственник </w:t>
            </w:r>
            <w:r>
              <w:rPr>
                <w:sz w:val="24"/>
              </w:rPr>
              <w:t xml:space="preserve">здания, сооружения, помещений в них и (или) лицо, которому </w:t>
            </w:r>
            <w:r>
              <w:rPr>
                <w:spacing w:val="-2"/>
                <w:sz w:val="24"/>
              </w:rPr>
              <w:t>здания,</w:t>
            </w:r>
            <w:r>
              <w:rPr>
                <w:sz w:val="24"/>
              </w:rPr>
              <w:tab/>
            </w:r>
            <w:r>
              <w:rPr>
                <w:sz w:val="24"/>
              </w:rPr>
              <w:tab/>
            </w:r>
            <w:r>
              <w:rPr>
                <w:spacing w:val="-2"/>
                <w:sz w:val="24"/>
              </w:rPr>
              <w:t xml:space="preserve">сооружения, </w:t>
            </w:r>
            <w:r>
              <w:rPr>
                <w:sz w:val="24"/>
              </w:rPr>
              <w:t>находящиеся</w:t>
            </w:r>
            <w:r>
              <w:rPr>
                <w:spacing w:val="79"/>
                <w:sz w:val="24"/>
              </w:rPr>
              <w:t xml:space="preserve"> </w:t>
            </w:r>
            <w:r>
              <w:rPr>
                <w:sz w:val="24"/>
              </w:rPr>
              <w:t>в</w:t>
            </w:r>
            <w:r>
              <w:rPr>
                <w:spacing w:val="78"/>
                <w:sz w:val="24"/>
              </w:rPr>
              <w:t xml:space="preserve"> </w:t>
            </w:r>
            <w:proofErr w:type="gramStart"/>
            <w:r>
              <w:rPr>
                <w:spacing w:val="-2"/>
                <w:sz w:val="24"/>
              </w:rPr>
              <w:t>государственной</w:t>
            </w:r>
            <w:proofErr w:type="gramEnd"/>
          </w:p>
        </w:tc>
        <w:tc>
          <w:tcPr>
            <w:tcW w:w="1702" w:type="dxa"/>
          </w:tcPr>
          <w:p w:rsidR="00956AE6" w:rsidRDefault="00956AE6">
            <w:pPr>
              <w:pStyle w:val="TableParagraph"/>
              <w:rPr>
                <w:sz w:val="24"/>
              </w:rPr>
            </w:pPr>
          </w:p>
        </w:tc>
        <w:tc>
          <w:tcPr>
            <w:tcW w:w="1561" w:type="dxa"/>
          </w:tcPr>
          <w:p w:rsidR="00956AE6" w:rsidRDefault="00956AE6">
            <w:pPr>
              <w:pStyle w:val="TableParagraph"/>
              <w:rPr>
                <w:sz w:val="24"/>
              </w:rPr>
            </w:pPr>
          </w:p>
        </w:tc>
        <w:tc>
          <w:tcPr>
            <w:tcW w:w="1841" w:type="dxa"/>
          </w:tcPr>
          <w:p w:rsidR="00956AE6" w:rsidRDefault="00956AE6">
            <w:pPr>
              <w:pStyle w:val="TableParagraph"/>
              <w:rPr>
                <w:sz w:val="24"/>
              </w:rPr>
            </w:pPr>
          </w:p>
        </w:tc>
        <w:tc>
          <w:tcPr>
            <w:tcW w:w="2979" w:type="dxa"/>
          </w:tcPr>
          <w:p w:rsidR="00956AE6" w:rsidRDefault="00956AE6">
            <w:pPr>
              <w:pStyle w:val="TableParagraph"/>
              <w:rPr>
                <w:sz w:val="24"/>
              </w:rPr>
            </w:pPr>
          </w:p>
        </w:tc>
        <w:tc>
          <w:tcPr>
            <w:tcW w:w="2835" w:type="dxa"/>
          </w:tcPr>
          <w:p w:rsidR="00956AE6" w:rsidRDefault="00956AE6">
            <w:pPr>
              <w:pStyle w:val="TableParagraph"/>
              <w:rPr>
                <w:sz w:val="24"/>
              </w:rPr>
            </w:pPr>
          </w:p>
        </w:tc>
      </w:tr>
    </w:tbl>
    <w:p w:rsidR="00956AE6" w:rsidRDefault="00956AE6">
      <w:pPr>
        <w:pStyle w:val="TableParagraph"/>
        <w:rPr>
          <w:sz w:val="24"/>
        </w:rPr>
        <w:sectPr w:rsidR="00956AE6">
          <w:pgSz w:w="16840" w:h="11910" w:orient="landscape"/>
          <w:pgMar w:top="1400" w:right="0" w:bottom="280" w:left="566" w:header="489" w:footer="0" w:gutter="0"/>
          <w:cols w:space="720"/>
        </w:sectPr>
      </w:pPr>
    </w:p>
    <w:p w:rsidR="00956AE6" w:rsidRDefault="00956AE6">
      <w:pPr>
        <w:pStyle w:val="a3"/>
        <w:spacing w:before="53"/>
        <w:rPr>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3685"/>
        <w:gridCol w:w="1702"/>
        <w:gridCol w:w="1561"/>
        <w:gridCol w:w="1841"/>
        <w:gridCol w:w="2979"/>
        <w:gridCol w:w="2835"/>
      </w:tblGrid>
      <w:tr w:rsidR="00956AE6">
        <w:trPr>
          <w:trHeight w:val="2405"/>
        </w:trPr>
        <w:tc>
          <w:tcPr>
            <w:tcW w:w="854" w:type="dxa"/>
          </w:tcPr>
          <w:p w:rsidR="00956AE6" w:rsidRDefault="00956AE6">
            <w:pPr>
              <w:pStyle w:val="TableParagraph"/>
              <w:rPr>
                <w:sz w:val="24"/>
              </w:rPr>
            </w:pPr>
          </w:p>
        </w:tc>
        <w:tc>
          <w:tcPr>
            <w:tcW w:w="3685" w:type="dxa"/>
          </w:tcPr>
          <w:p w:rsidR="00956AE6" w:rsidRDefault="00B200C6">
            <w:pPr>
              <w:pStyle w:val="TableParagraph"/>
              <w:tabs>
                <w:tab w:val="left" w:pos="1953"/>
              </w:tabs>
              <w:ind w:left="108" w:right="94"/>
              <w:jc w:val="both"/>
              <w:rPr>
                <w:sz w:val="24"/>
              </w:rPr>
            </w:pPr>
            <w:r>
              <w:rPr>
                <w:spacing w:val="-4"/>
                <w:sz w:val="24"/>
              </w:rPr>
              <w:t>или</w:t>
            </w:r>
            <w:r>
              <w:rPr>
                <w:sz w:val="24"/>
              </w:rPr>
              <w:tab/>
            </w:r>
            <w:r>
              <w:rPr>
                <w:spacing w:val="-2"/>
                <w:sz w:val="24"/>
              </w:rPr>
              <w:t xml:space="preserve">муниципальной </w:t>
            </w:r>
            <w:r>
              <w:rPr>
                <w:sz w:val="24"/>
              </w:rPr>
              <w:t>собственности, предоставлены в аренду, на праве хозяйственного ведения или в случаях, предусмотренных статьей 39.20 Земельного кодекса, на праве оперативного управления за предоставлением в аренду;</w:t>
            </w:r>
          </w:p>
        </w:tc>
        <w:tc>
          <w:tcPr>
            <w:tcW w:w="1702" w:type="dxa"/>
          </w:tcPr>
          <w:p w:rsidR="00956AE6" w:rsidRDefault="00956AE6">
            <w:pPr>
              <w:pStyle w:val="TableParagraph"/>
              <w:rPr>
                <w:sz w:val="24"/>
              </w:rPr>
            </w:pPr>
          </w:p>
        </w:tc>
        <w:tc>
          <w:tcPr>
            <w:tcW w:w="1561" w:type="dxa"/>
          </w:tcPr>
          <w:p w:rsidR="00956AE6" w:rsidRDefault="00956AE6">
            <w:pPr>
              <w:pStyle w:val="TableParagraph"/>
              <w:rPr>
                <w:sz w:val="24"/>
              </w:rPr>
            </w:pPr>
          </w:p>
        </w:tc>
        <w:tc>
          <w:tcPr>
            <w:tcW w:w="1841" w:type="dxa"/>
          </w:tcPr>
          <w:p w:rsidR="00956AE6" w:rsidRDefault="00956AE6">
            <w:pPr>
              <w:pStyle w:val="TableParagraph"/>
              <w:rPr>
                <w:sz w:val="24"/>
              </w:rPr>
            </w:pPr>
          </w:p>
        </w:tc>
        <w:tc>
          <w:tcPr>
            <w:tcW w:w="2979" w:type="dxa"/>
          </w:tcPr>
          <w:p w:rsidR="00956AE6" w:rsidRDefault="00956AE6">
            <w:pPr>
              <w:pStyle w:val="TableParagraph"/>
              <w:rPr>
                <w:sz w:val="24"/>
              </w:rPr>
            </w:pPr>
          </w:p>
        </w:tc>
        <w:tc>
          <w:tcPr>
            <w:tcW w:w="2835" w:type="dxa"/>
          </w:tcPr>
          <w:p w:rsidR="00956AE6" w:rsidRDefault="00956AE6">
            <w:pPr>
              <w:pStyle w:val="TableParagraph"/>
              <w:rPr>
                <w:sz w:val="24"/>
              </w:rPr>
            </w:pPr>
          </w:p>
        </w:tc>
      </w:tr>
      <w:tr w:rsidR="00956AE6">
        <w:trPr>
          <w:trHeight w:val="6901"/>
        </w:trPr>
        <w:tc>
          <w:tcPr>
            <w:tcW w:w="854" w:type="dxa"/>
          </w:tcPr>
          <w:p w:rsidR="00956AE6" w:rsidRDefault="00B200C6">
            <w:pPr>
              <w:pStyle w:val="TableParagraph"/>
              <w:spacing w:line="268" w:lineRule="exact"/>
              <w:ind w:left="110"/>
              <w:rPr>
                <w:sz w:val="24"/>
              </w:rPr>
            </w:pPr>
            <w:r>
              <w:rPr>
                <w:spacing w:val="-10"/>
                <w:sz w:val="24"/>
              </w:rPr>
              <w:t>8</w:t>
            </w:r>
          </w:p>
        </w:tc>
        <w:tc>
          <w:tcPr>
            <w:tcW w:w="3685" w:type="dxa"/>
          </w:tcPr>
          <w:p w:rsidR="00956AE6" w:rsidRDefault="00B200C6">
            <w:pPr>
              <w:pStyle w:val="TableParagraph"/>
              <w:tabs>
                <w:tab w:val="left" w:pos="2989"/>
                <w:tab w:val="left" w:pos="3340"/>
              </w:tabs>
              <w:ind w:left="108" w:right="95"/>
              <w:jc w:val="both"/>
              <w:rPr>
                <w:sz w:val="24"/>
              </w:rPr>
            </w:pPr>
            <w:r>
              <w:rPr>
                <w:sz w:val="24"/>
              </w:rPr>
              <w:t xml:space="preserve">документы, удостоверяющие </w:t>
            </w:r>
            <w:r>
              <w:rPr>
                <w:spacing w:val="-2"/>
                <w:sz w:val="24"/>
              </w:rPr>
              <w:t>(устанавливающие)</w:t>
            </w:r>
            <w:r>
              <w:rPr>
                <w:sz w:val="24"/>
              </w:rPr>
              <w:tab/>
            </w:r>
            <w:r>
              <w:rPr>
                <w:spacing w:val="-4"/>
                <w:sz w:val="24"/>
              </w:rPr>
              <w:t xml:space="preserve">право </w:t>
            </w:r>
            <w:r>
              <w:rPr>
                <w:sz w:val="24"/>
              </w:rPr>
              <w:t>заявителя</w:t>
            </w:r>
            <w:r>
              <w:rPr>
                <w:spacing w:val="-3"/>
                <w:sz w:val="24"/>
              </w:rPr>
              <w:t xml:space="preserve"> </w:t>
            </w:r>
            <w:r>
              <w:rPr>
                <w:sz w:val="24"/>
              </w:rPr>
              <w:t>на</w:t>
            </w:r>
            <w:r>
              <w:rPr>
                <w:spacing w:val="-3"/>
                <w:sz w:val="24"/>
              </w:rPr>
              <w:t xml:space="preserve"> </w:t>
            </w:r>
            <w:r>
              <w:rPr>
                <w:sz w:val="24"/>
              </w:rPr>
              <w:t>здание,</w:t>
            </w:r>
            <w:r>
              <w:rPr>
                <w:spacing w:val="-3"/>
                <w:sz w:val="24"/>
              </w:rPr>
              <w:t xml:space="preserve"> </w:t>
            </w:r>
            <w:r>
              <w:rPr>
                <w:sz w:val="24"/>
              </w:rPr>
              <w:t xml:space="preserve">сооружение, </w:t>
            </w:r>
            <w:r>
              <w:rPr>
                <w:spacing w:val="-2"/>
                <w:sz w:val="24"/>
              </w:rPr>
              <w:t>расположенные</w:t>
            </w:r>
            <w:r>
              <w:rPr>
                <w:sz w:val="24"/>
              </w:rPr>
              <w:tab/>
            </w:r>
            <w:r>
              <w:rPr>
                <w:sz w:val="24"/>
              </w:rPr>
              <w:tab/>
            </w:r>
            <w:r>
              <w:rPr>
                <w:spacing w:val="-5"/>
                <w:sz w:val="24"/>
              </w:rPr>
              <w:t>на</w:t>
            </w:r>
          </w:p>
          <w:p w:rsidR="00956AE6" w:rsidRDefault="00B200C6">
            <w:pPr>
              <w:pStyle w:val="TableParagraph"/>
              <w:tabs>
                <w:tab w:val="left" w:pos="1984"/>
                <w:tab w:val="left" w:pos="2488"/>
                <w:tab w:val="left" w:pos="2807"/>
              </w:tabs>
              <w:ind w:left="108" w:right="94"/>
              <w:jc w:val="both"/>
              <w:rPr>
                <w:sz w:val="24"/>
              </w:rPr>
            </w:pPr>
            <w:r>
              <w:rPr>
                <w:spacing w:val="-2"/>
                <w:sz w:val="24"/>
              </w:rPr>
              <w:t>испрашиваемом</w:t>
            </w:r>
            <w:r>
              <w:rPr>
                <w:sz w:val="24"/>
              </w:rPr>
              <w:tab/>
            </w:r>
            <w:r>
              <w:rPr>
                <w:sz w:val="24"/>
              </w:rPr>
              <w:tab/>
            </w:r>
            <w:r>
              <w:rPr>
                <w:spacing w:val="-2"/>
                <w:sz w:val="24"/>
              </w:rPr>
              <w:t xml:space="preserve">земельном </w:t>
            </w:r>
            <w:proofErr w:type="gramStart"/>
            <w:r>
              <w:rPr>
                <w:sz w:val="24"/>
              </w:rPr>
              <w:t>участке</w:t>
            </w:r>
            <w:proofErr w:type="gramEnd"/>
            <w:r>
              <w:rPr>
                <w:sz w:val="24"/>
              </w:rPr>
              <w:t>,</w:t>
            </w:r>
            <w:r>
              <w:rPr>
                <w:spacing w:val="-5"/>
                <w:sz w:val="24"/>
              </w:rPr>
              <w:t xml:space="preserve"> </w:t>
            </w:r>
            <w:r>
              <w:rPr>
                <w:sz w:val="24"/>
              </w:rPr>
              <w:t>либо</w:t>
            </w:r>
            <w:r>
              <w:rPr>
                <w:spacing w:val="-5"/>
                <w:sz w:val="24"/>
              </w:rPr>
              <w:t xml:space="preserve"> </w:t>
            </w:r>
            <w:r>
              <w:rPr>
                <w:sz w:val="24"/>
              </w:rPr>
              <w:t>помещение</w:t>
            </w:r>
            <w:r>
              <w:rPr>
                <w:spacing w:val="-6"/>
                <w:sz w:val="24"/>
              </w:rPr>
              <w:t xml:space="preserve"> </w:t>
            </w:r>
            <w:r>
              <w:rPr>
                <w:sz w:val="24"/>
              </w:rPr>
              <w:t>в</w:t>
            </w:r>
            <w:r>
              <w:rPr>
                <w:spacing w:val="-6"/>
                <w:sz w:val="24"/>
              </w:rPr>
              <w:t xml:space="preserve"> </w:t>
            </w:r>
            <w:r>
              <w:rPr>
                <w:sz w:val="24"/>
              </w:rPr>
              <w:t>них,</w:t>
            </w:r>
            <w:r>
              <w:rPr>
                <w:spacing w:val="-5"/>
                <w:sz w:val="24"/>
              </w:rPr>
              <w:t xml:space="preserve"> </w:t>
            </w:r>
            <w:r>
              <w:rPr>
                <w:sz w:val="24"/>
              </w:rPr>
              <w:t>в случае если обращается собственник</w:t>
            </w:r>
            <w:r>
              <w:rPr>
                <w:spacing w:val="-4"/>
                <w:sz w:val="24"/>
              </w:rPr>
              <w:t xml:space="preserve"> </w:t>
            </w:r>
            <w:r>
              <w:rPr>
                <w:sz w:val="24"/>
              </w:rPr>
              <w:t>здания,</w:t>
            </w:r>
            <w:r>
              <w:rPr>
                <w:spacing w:val="-3"/>
                <w:sz w:val="24"/>
              </w:rPr>
              <w:t xml:space="preserve"> </w:t>
            </w:r>
            <w:r>
              <w:rPr>
                <w:sz w:val="24"/>
              </w:rPr>
              <w:t xml:space="preserve">сооружения, </w:t>
            </w:r>
            <w:r>
              <w:rPr>
                <w:spacing w:val="-2"/>
                <w:sz w:val="24"/>
              </w:rPr>
              <w:t>помещения</w:t>
            </w:r>
            <w:r>
              <w:rPr>
                <w:sz w:val="24"/>
              </w:rPr>
              <w:tab/>
            </w:r>
            <w:r>
              <w:rPr>
                <w:spacing w:val="-10"/>
                <w:sz w:val="24"/>
              </w:rPr>
              <w:t>в</w:t>
            </w:r>
            <w:r>
              <w:rPr>
                <w:sz w:val="24"/>
              </w:rPr>
              <w:tab/>
            </w:r>
            <w:r>
              <w:rPr>
                <w:sz w:val="24"/>
              </w:rPr>
              <w:tab/>
            </w:r>
            <w:r>
              <w:rPr>
                <w:spacing w:val="-2"/>
                <w:sz w:val="24"/>
              </w:rPr>
              <w:t xml:space="preserve">здании, </w:t>
            </w:r>
            <w:r>
              <w:rPr>
                <w:sz w:val="24"/>
              </w:rPr>
              <w:t>сооружении за предоставлением</w:t>
            </w:r>
            <w:r>
              <w:rPr>
                <w:spacing w:val="40"/>
                <w:sz w:val="24"/>
              </w:rPr>
              <w:t xml:space="preserve"> </w:t>
            </w:r>
            <w:r>
              <w:rPr>
                <w:sz w:val="24"/>
              </w:rPr>
              <w:t xml:space="preserve">в собственность за плату, или если обращается религиозная организация, которой на праве безвозмездного пользования </w:t>
            </w:r>
            <w:r>
              <w:rPr>
                <w:spacing w:val="-2"/>
                <w:sz w:val="24"/>
              </w:rPr>
              <w:t>принадлежат</w:t>
            </w:r>
            <w:r>
              <w:rPr>
                <w:sz w:val="24"/>
              </w:rPr>
              <w:tab/>
            </w:r>
            <w:r>
              <w:rPr>
                <w:sz w:val="24"/>
              </w:rPr>
              <w:tab/>
            </w:r>
            <w:r>
              <w:rPr>
                <w:sz w:val="24"/>
              </w:rPr>
              <w:tab/>
            </w:r>
            <w:r>
              <w:rPr>
                <w:spacing w:val="-44"/>
                <w:sz w:val="24"/>
              </w:rPr>
              <w:t xml:space="preserve"> </w:t>
            </w:r>
            <w:r>
              <w:rPr>
                <w:spacing w:val="-2"/>
                <w:sz w:val="24"/>
              </w:rPr>
              <w:t>здания,</w:t>
            </w:r>
          </w:p>
          <w:p w:rsidR="00956AE6" w:rsidRDefault="00B200C6">
            <w:pPr>
              <w:pStyle w:val="TableParagraph"/>
              <w:tabs>
                <w:tab w:val="left" w:pos="1511"/>
                <w:tab w:val="left" w:pos="2240"/>
                <w:tab w:val="left" w:pos="2315"/>
                <w:tab w:val="left" w:pos="2353"/>
              </w:tabs>
              <w:ind w:left="108" w:right="96"/>
              <w:jc w:val="both"/>
              <w:rPr>
                <w:sz w:val="24"/>
              </w:rPr>
            </w:pPr>
            <w:r>
              <w:rPr>
                <w:spacing w:val="-2"/>
                <w:sz w:val="24"/>
              </w:rPr>
              <w:t>сооружения;</w:t>
            </w:r>
            <w:r>
              <w:rPr>
                <w:sz w:val="24"/>
              </w:rPr>
              <w:tab/>
            </w:r>
            <w:r>
              <w:rPr>
                <w:sz w:val="24"/>
              </w:rPr>
              <w:tab/>
            </w:r>
            <w:r>
              <w:rPr>
                <w:sz w:val="24"/>
              </w:rPr>
              <w:tab/>
            </w:r>
            <w:r>
              <w:rPr>
                <w:spacing w:val="-2"/>
                <w:sz w:val="24"/>
              </w:rPr>
              <w:t xml:space="preserve">религиозная </w:t>
            </w:r>
            <w:r>
              <w:rPr>
                <w:sz w:val="24"/>
              </w:rPr>
              <w:t xml:space="preserve">организация, которой на праве </w:t>
            </w:r>
            <w:r>
              <w:rPr>
                <w:spacing w:val="-2"/>
                <w:sz w:val="24"/>
              </w:rPr>
              <w:t>собственности</w:t>
            </w:r>
            <w:r>
              <w:rPr>
                <w:sz w:val="24"/>
              </w:rPr>
              <w:tab/>
            </w:r>
            <w:r>
              <w:rPr>
                <w:spacing w:val="-2"/>
                <w:sz w:val="24"/>
              </w:rPr>
              <w:t>принадлежат здания</w:t>
            </w:r>
            <w:r>
              <w:rPr>
                <w:sz w:val="24"/>
              </w:rPr>
              <w:tab/>
            </w:r>
            <w:r>
              <w:rPr>
                <w:spacing w:val="-10"/>
                <w:sz w:val="24"/>
              </w:rPr>
              <w:t>и</w:t>
            </w:r>
            <w:r>
              <w:rPr>
                <w:sz w:val="24"/>
              </w:rPr>
              <w:tab/>
            </w:r>
            <w:r>
              <w:rPr>
                <w:sz w:val="24"/>
              </w:rPr>
              <w:tab/>
            </w:r>
            <w:r>
              <w:rPr>
                <w:sz w:val="24"/>
              </w:rPr>
              <w:tab/>
            </w:r>
            <w:r>
              <w:rPr>
                <w:spacing w:val="-2"/>
                <w:sz w:val="24"/>
              </w:rPr>
              <w:t>сооружения</w:t>
            </w:r>
          </w:p>
          <w:p w:rsidR="00956AE6" w:rsidRDefault="00B200C6">
            <w:pPr>
              <w:pStyle w:val="TableParagraph"/>
              <w:tabs>
                <w:tab w:val="left" w:pos="2034"/>
                <w:tab w:val="left" w:pos="3199"/>
              </w:tabs>
              <w:ind w:left="108" w:right="95"/>
              <w:jc w:val="both"/>
              <w:rPr>
                <w:sz w:val="24"/>
              </w:rPr>
            </w:pPr>
            <w:r>
              <w:rPr>
                <w:spacing w:val="-2"/>
                <w:sz w:val="24"/>
              </w:rPr>
              <w:t>религиозного</w:t>
            </w:r>
            <w:r>
              <w:rPr>
                <w:sz w:val="24"/>
              </w:rPr>
              <w:tab/>
            </w:r>
            <w:r>
              <w:rPr>
                <w:sz w:val="24"/>
              </w:rPr>
              <w:tab/>
            </w:r>
            <w:r>
              <w:rPr>
                <w:spacing w:val="-4"/>
                <w:sz w:val="24"/>
              </w:rPr>
              <w:t xml:space="preserve">или </w:t>
            </w:r>
            <w:r>
              <w:rPr>
                <w:sz w:val="24"/>
              </w:rPr>
              <w:t xml:space="preserve">благотворительного назначения; некоммерческая организация, которой на праве безвозмездного </w:t>
            </w:r>
            <w:r>
              <w:rPr>
                <w:spacing w:val="-2"/>
                <w:sz w:val="24"/>
              </w:rPr>
              <w:t>пользования</w:t>
            </w:r>
            <w:r>
              <w:rPr>
                <w:sz w:val="24"/>
              </w:rPr>
              <w:tab/>
            </w:r>
            <w:r>
              <w:rPr>
                <w:spacing w:val="-2"/>
                <w:sz w:val="24"/>
              </w:rPr>
              <w:t>предоставлены</w:t>
            </w:r>
          </w:p>
          <w:p w:rsidR="00956AE6" w:rsidRDefault="00B200C6">
            <w:pPr>
              <w:pStyle w:val="TableParagraph"/>
              <w:tabs>
                <w:tab w:val="left" w:pos="2294"/>
              </w:tabs>
              <w:spacing w:line="264" w:lineRule="exact"/>
              <w:ind w:left="108"/>
              <w:jc w:val="both"/>
              <w:rPr>
                <w:sz w:val="24"/>
              </w:rPr>
            </w:pPr>
            <w:r>
              <w:rPr>
                <w:spacing w:val="-2"/>
                <w:sz w:val="24"/>
              </w:rPr>
              <w:t>здания,</w:t>
            </w:r>
            <w:r>
              <w:rPr>
                <w:sz w:val="24"/>
              </w:rPr>
              <w:tab/>
            </w:r>
            <w:r>
              <w:rPr>
                <w:spacing w:val="-2"/>
                <w:sz w:val="24"/>
              </w:rPr>
              <w:t>сооружения,</w:t>
            </w:r>
          </w:p>
        </w:tc>
        <w:tc>
          <w:tcPr>
            <w:tcW w:w="1702" w:type="dxa"/>
          </w:tcPr>
          <w:p w:rsidR="00956AE6" w:rsidRDefault="00B200C6">
            <w:pPr>
              <w:pStyle w:val="TableParagraph"/>
              <w:spacing w:line="268" w:lineRule="exact"/>
              <w:ind w:left="108"/>
              <w:rPr>
                <w:sz w:val="24"/>
              </w:rPr>
            </w:pPr>
            <w:r>
              <w:rPr>
                <w:spacing w:val="-5"/>
                <w:sz w:val="24"/>
              </w:rPr>
              <w:t>все</w:t>
            </w:r>
          </w:p>
        </w:tc>
        <w:tc>
          <w:tcPr>
            <w:tcW w:w="1561" w:type="dxa"/>
          </w:tcPr>
          <w:p w:rsidR="00956AE6" w:rsidRDefault="00B200C6">
            <w:pPr>
              <w:pStyle w:val="TableParagraph"/>
              <w:spacing w:line="268" w:lineRule="exact"/>
              <w:ind w:left="107"/>
              <w:rPr>
                <w:sz w:val="24"/>
              </w:rPr>
            </w:pPr>
            <w:r>
              <w:rPr>
                <w:spacing w:val="-2"/>
                <w:sz w:val="24"/>
              </w:rPr>
              <w:t>личного</w:t>
            </w:r>
          </w:p>
          <w:p w:rsidR="00956AE6" w:rsidRDefault="00B200C6">
            <w:pPr>
              <w:pStyle w:val="TableParagraph"/>
              <w:ind w:left="107"/>
              <w:rPr>
                <w:sz w:val="24"/>
              </w:rPr>
            </w:pPr>
            <w:r>
              <w:rPr>
                <w:sz w:val="24"/>
              </w:rPr>
              <w:t>обращения</w:t>
            </w:r>
            <w:r>
              <w:rPr>
                <w:spacing w:val="6"/>
                <w:sz w:val="24"/>
              </w:rPr>
              <w:t xml:space="preserve"> </w:t>
            </w:r>
            <w:r>
              <w:rPr>
                <w:sz w:val="24"/>
              </w:rPr>
              <w:t xml:space="preserve">в </w:t>
            </w:r>
            <w:r>
              <w:rPr>
                <w:spacing w:val="-2"/>
                <w:sz w:val="24"/>
              </w:rPr>
              <w:t>Орган/МФЦ</w:t>
            </w:r>
          </w:p>
        </w:tc>
        <w:tc>
          <w:tcPr>
            <w:tcW w:w="1841" w:type="dxa"/>
          </w:tcPr>
          <w:p w:rsidR="00956AE6" w:rsidRDefault="00B200C6">
            <w:pPr>
              <w:pStyle w:val="TableParagraph"/>
              <w:ind w:left="107" w:right="405"/>
              <w:jc w:val="both"/>
              <w:rPr>
                <w:sz w:val="24"/>
              </w:rPr>
            </w:pPr>
            <w:proofErr w:type="gramStart"/>
            <w:r>
              <w:rPr>
                <w:spacing w:val="-2"/>
                <w:sz w:val="24"/>
              </w:rPr>
              <w:t>Обязательно (заполняется портальная</w:t>
            </w:r>
            <w:proofErr w:type="gramEnd"/>
          </w:p>
          <w:p w:rsidR="00956AE6" w:rsidRDefault="00B200C6">
            <w:pPr>
              <w:pStyle w:val="TableParagraph"/>
              <w:tabs>
                <w:tab w:val="left" w:pos="1496"/>
              </w:tabs>
              <w:ind w:left="107" w:right="96"/>
              <w:jc w:val="both"/>
              <w:rPr>
                <w:sz w:val="24"/>
              </w:rPr>
            </w:pPr>
            <w:r>
              <w:rPr>
                <w:spacing w:val="-2"/>
                <w:sz w:val="24"/>
              </w:rPr>
              <w:t>форма</w:t>
            </w:r>
            <w:r>
              <w:rPr>
                <w:sz w:val="24"/>
              </w:rPr>
              <w:tab/>
            </w:r>
            <w:r>
              <w:rPr>
                <w:spacing w:val="-6"/>
                <w:sz w:val="24"/>
              </w:rPr>
              <w:t xml:space="preserve">на </w:t>
            </w:r>
            <w:r>
              <w:rPr>
                <w:spacing w:val="-2"/>
                <w:sz w:val="24"/>
              </w:rPr>
              <w:t>ЕПГУ)</w:t>
            </w:r>
          </w:p>
        </w:tc>
        <w:tc>
          <w:tcPr>
            <w:tcW w:w="2979" w:type="dxa"/>
          </w:tcPr>
          <w:p w:rsidR="00956AE6" w:rsidRDefault="00956AE6">
            <w:pPr>
              <w:pStyle w:val="TableParagraph"/>
              <w:rPr>
                <w:sz w:val="24"/>
              </w:rPr>
            </w:pPr>
          </w:p>
        </w:tc>
        <w:tc>
          <w:tcPr>
            <w:tcW w:w="2835" w:type="dxa"/>
          </w:tcPr>
          <w:p w:rsidR="00956AE6" w:rsidRDefault="00B200C6">
            <w:pPr>
              <w:pStyle w:val="TableParagraph"/>
              <w:spacing w:line="268" w:lineRule="exact"/>
              <w:ind w:left="106"/>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r>
    </w:tbl>
    <w:p w:rsidR="00956AE6" w:rsidRDefault="00956AE6">
      <w:pPr>
        <w:pStyle w:val="TableParagraph"/>
        <w:spacing w:line="268" w:lineRule="exact"/>
        <w:rPr>
          <w:sz w:val="24"/>
        </w:rPr>
        <w:sectPr w:rsidR="00956AE6">
          <w:pgSz w:w="16840" w:h="11910" w:orient="landscape"/>
          <w:pgMar w:top="1400" w:right="0" w:bottom="280" w:left="566" w:header="489" w:footer="0" w:gutter="0"/>
          <w:cols w:space="720"/>
        </w:sectPr>
      </w:pPr>
    </w:p>
    <w:p w:rsidR="00956AE6" w:rsidRDefault="00956AE6">
      <w:pPr>
        <w:pStyle w:val="a3"/>
        <w:spacing w:before="53"/>
        <w:rPr>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3685"/>
        <w:gridCol w:w="1702"/>
        <w:gridCol w:w="1561"/>
        <w:gridCol w:w="1841"/>
        <w:gridCol w:w="2979"/>
        <w:gridCol w:w="2835"/>
      </w:tblGrid>
      <w:tr w:rsidR="00956AE6">
        <w:trPr>
          <w:trHeight w:val="6348"/>
        </w:trPr>
        <w:tc>
          <w:tcPr>
            <w:tcW w:w="854" w:type="dxa"/>
          </w:tcPr>
          <w:p w:rsidR="00956AE6" w:rsidRDefault="00956AE6">
            <w:pPr>
              <w:pStyle w:val="TableParagraph"/>
              <w:rPr>
                <w:sz w:val="24"/>
              </w:rPr>
            </w:pPr>
          </w:p>
        </w:tc>
        <w:tc>
          <w:tcPr>
            <w:tcW w:w="3685" w:type="dxa"/>
          </w:tcPr>
          <w:p w:rsidR="00956AE6" w:rsidRDefault="00B200C6">
            <w:pPr>
              <w:pStyle w:val="TableParagraph"/>
              <w:tabs>
                <w:tab w:val="left" w:pos="1953"/>
                <w:tab w:val="left" w:pos="3377"/>
              </w:tabs>
              <w:ind w:left="108" w:right="93"/>
              <w:jc w:val="both"/>
              <w:rPr>
                <w:sz w:val="24"/>
              </w:rPr>
            </w:pPr>
            <w:r>
              <w:rPr>
                <w:sz w:val="24"/>
              </w:rPr>
              <w:t xml:space="preserve">находящиеся в государственной </w:t>
            </w:r>
            <w:r>
              <w:rPr>
                <w:spacing w:val="-4"/>
                <w:sz w:val="24"/>
              </w:rPr>
              <w:t>или</w:t>
            </w:r>
            <w:r>
              <w:rPr>
                <w:sz w:val="24"/>
              </w:rPr>
              <w:tab/>
            </w:r>
            <w:r>
              <w:rPr>
                <w:spacing w:val="-2"/>
                <w:sz w:val="24"/>
              </w:rPr>
              <w:t>муниципальной собственности</w:t>
            </w:r>
            <w:r>
              <w:rPr>
                <w:sz w:val="24"/>
              </w:rPr>
              <w:tab/>
            </w:r>
            <w:r>
              <w:rPr>
                <w:sz w:val="24"/>
              </w:rPr>
              <w:tab/>
            </w:r>
            <w:proofErr w:type="gramStart"/>
            <w:r>
              <w:rPr>
                <w:spacing w:val="-5"/>
                <w:sz w:val="24"/>
              </w:rPr>
              <w:t>за</w:t>
            </w:r>
            <w:proofErr w:type="gramEnd"/>
          </w:p>
          <w:p w:rsidR="00956AE6" w:rsidRDefault="00B200C6">
            <w:pPr>
              <w:pStyle w:val="TableParagraph"/>
              <w:tabs>
                <w:tab w:val="left" w:pos="1953"/>
                <w:tab w:val="left" w:pos="2294"/>
                <w:tab w:val="left" w:pos="3464"/>
              </w:tabs>
              <w:ind w:left="108" w:right="94"/>
              <w:jc w:val="both"/>
              <w:rPr>
                <w:sz w:val="24"/>
              </w:rPr>
            </w:pPr>
            <w:proofErr w:type="gramStart"/>
            <w:r>
              <w:rPr>
                <w:spacing w:val="-2"/>
                <w:sz w:val="24"/>
              </w:rPr>
              <w:t>предоставлением</w:t>
            </w:r>
            <w:r>
              <w:rPr>
                <w:sz w:val="24"/>
              </w:rPr>
              <w:tab/>
            </w:r>
            <w:r>
              <w:rPr>
                <w:sz w:val="24"/>
              </w:rPr>
              <w:tab/>
            </w:r>
            <w:r>
              <w:rPr>
                <w:sz w:val="24"/>
              </w:rPr>
              <w:tab/>
            </w:r>
            <w:r>
              <w:rPr>
                <w:spacing w:val="-10"/>
                <w:sz w:val="24"/>
              </w:rPr>
              <w:t xml:space="preserve">в </w:t>
            </w:r>
            <w:r>
              <w:rPr>
                <w:sz w:val="24"/>
              </w:rPr>
              <w:t xml:space="preserve">безвозмездное пользование, или если обращается собственник здания, сооружения, помещений в них и (или) лицо, которому </w:t>
            </w:r>
            <w:r>
              <w:rPr>
                <w:spacing w:val="-2"/>
                <w:sz w:val="24"/>
              </w:rPr>
              <w:t>здания,</w:t>
            </w:r>
            <w:r>
              <w:rPr>
                <w:sz w:val="24"/>
              </w:rPr>
              <w:tab/>
            </w:r>
            <w:r>
              <w:rPr>
                <w:sz w:val="24"/>
              </w:rPr>
              <w:tab/>
            </w:r>
            <w:r>
              <w:rPr>
                <w:spacing w:val="-2"/>
                <w:sz w:val="24"/>
              </w:rPr>
              <w:t xml:space="preserve">сооружения, </w:t>
            </w:r>
            <w:r>
              <w:rPr>
                <w:sz w:val="24"/>
              </w:rPr>
              <w:t xml:space="preserve">находящиеся в государственной </w:t>
            </w:r>
            <w:r>
              <w:rPr>
                <w:spacing w:val="-4"/>
                <w:sz w:val="24"/>
              </w:rPr>
              <w:t>или</w:t>
            </w:r>
            <w:r>
              <w:rPr>
                <w:sz w:val="24"/>
              </w:rPr>
              <w:tab/>
            </w:r>
            <w:r>
              <w:rPr>
                <w:spacing w:val="-2"/>
                <w:sz w:val="24"/>
              </w:rPr>
              <w:t xml:space="preserve">муниципальной </w:t>
            </w:r>
            <w:r>
              <w:rPr>
                <w:sz w:val="24"/>
              </w:rPr>
              <w:t>собственности, предоставлены в аренду, на праве хозяйственного ведения или в случаях, предусмотренных статьей 39.20 Земельного кодекса, на праве оперативного управления, за предоставлением в аренду, если право на такое здание, сооружение либо помещение не зарегистрировано</w:t>
            </w:r>
            <w:r>
              <w:rPr>
                <w:spacing w:val="60"/>
                <w:sz w:val="24"/>
              </w:rPr>
              <w:t xml:space="preserve">   </w:t>
            </w:r>
            <w:r>
              <w:rPr>
                <w:sz w:val="24"/>
              </w:rPr>
              <w:t>в</w:t>
            </w:r>
            <w:r>
              <w:rPr>
                <w:spacing w:val="61"/>
                <w:sz w:val="24"/>
              </w:rPr>
              <w:t xml:space="preserve">   </w:t>
            </w:r>
            <w:r>
              <w:rPr>
                <w:spacing w:val="-2"/>
                <w:sz w:val="24"/>
              </w:rPr>
              <w:t>Едином</w:t>
            </w:r>
            <w:proofErr w:type="gramEnd"/>
          </w:p>
          <w:p w:rsidR="00956AE6" w:rsidRDefault="00B200C6">
            <w:pPr>
              <w:pStyle w:val="TableParagraph"/>
              <w:tabs>
                <w:tab w:val="left" w:pos="2807"/>
              </w:tabs>
              <w:spacing w:line="270" w:lineRule="atLeast"/>
              <w:ind w:left="108" w:right="95"/>
              <w:jc w:val="both"/>
              <w:rPr>
                <w:sz w:val="24"/>
              </w:rPr>
            </w:pPr>
            <w:r>
              <w:rPr>
                <w:spacing w:val="-2"/>
                <w:sz w:val="24"/>
              </w:rPr>
              <w:t>государственном</w:t>
            </w:r>
            <w:r>
              <w:rPr>
                <w:sz w:val="24"/>
              </w:rPr>
              <w:tab/>
            </w:r>
            <w:proofErr w:type="gramStart"/>
            <w:r>
              <w:rPr>
                <w:spacing w:val="-2"/>
                <w:sz w:val="24"/>
              </w:rPr>
              <w:t>реестре</w:t>
            </w:r>
            <w:proofErr w:type="gramEnd"/>
            <w:r>
              <w:rPr>
                <w:spacing w:val="-2"/>
                <w:sz w:val="24"/>
              </w:rPr>
              <w:t xml:space="preserve"> </w:t>
            </w:r>
            <w:r>
              <w:rPr>
                <w:sz w:val="24"/>
              </w:rPr>
              <w:t>недвижимости (далее – ЕГРН);</w:t>
            </w:r>
          </w:p>
        </w:tc>
        <w:tc>
          <w:tcPr>
            <w:tcW w:w="1702" w:type="dxa"/>
          </w:tcPr>
          <w:p w:rsidR="00956AE6" w:rsidRDefault="00956AE6">
            <w:pPr>
              <w:pStyle w:val="TableParagraph"/>
              <w:rPr>
                <w:sz w:val="24"/>
              </w:rPr>
            </w:pPr>
          </w:p>
        </w:tc>
        <w:tc>
          <w:tcPr>
            <w:tcW w:w="1561" w:type="dxa"/>
          </w:tcPr>
          <w:p w:rsidR="00956AE6" w:rsidRDefault="00956AE6">
            <w:pPr>
              <w:pStyle w:val="TableParagraph"/>
              <w:rPr>
                <w:sz w:val="24"/>
              </w:rPr>
            </w:pPr>
          </w:p>
        </w:tc>
        <w:tc>
          <w:tcPr>
            <w:tcW w:w="1841" w:type="dxa"/>
          </w:tcPr>
          <w:p w:rsidR="00956AE6" w:rsidRDefault="00956AE6">
            <w:pPr>
              <w:pStyle w:val="TableParagraph"/>
              <w:rPr>
                <w:sz w:val="24"/>
              </w:rPr>
            </w:pPr>
          </w:p>
        </w:tc>
        <w:tc>
          <w:tcPr>
            <w:tcW w:w="2979" w:type="dxa"/>
          </w:tcPr>
          <w:p w:rsidR="00956AE6" w:rsidRDefault="00956AE6">
            <w:pPr>
              <w:pStyle w:val="TableParagraph"/>
              <w:rPr>
                <w:sz w:val="24"/>
              </w:rPr>
            </w:pPr>
          </w:p>
        </w:tc>
        <w:tc>
          <w:tcPr>
            <w:tcW w:w="2835" w:type="dxa"/>
          </w:tcPr>
          <w:p w:rsidR="00956AE6" w:rsidRDefault="00956AE6">
            <w:pPr>
              <w:pStyle w:val="TableParagraph"/>
              <w:rPr>
                <w:sz w:val="24"/>
              </w:rPr>
            </w:pPr>
          </w:p>
        </w:tc>
      </w:tr>
      <w:tr w:rsidR="00956AE6">
        <w:trPr>
          <w:trHeight w:val="2760"/>
        </w:trPr>
        <w:tc>
          <w:tcPr>
            <w:tcW w:w="854" w:type="dxa"/>
          </w:tcPr>
          <w:p w:rsidR="00956AE6" w:rsidRDefault="00B200C6">
            <w:pPr>
              <w:pStyle w:val="TableParagraph"/>
              <w:spacing w:line="268" w:lineRule="exact"/>
              <w:ind w:left="110"/>
              <w:rPr>
                <w:sz w:val="24"/>
              </w:rPr>
            </w:pPr>
            <w:r>
              <w:rPr>
                <w:spacing w:val="-10"/>
                <w:sz w:val="24"/>
              </w:rPr>
              <w:t>9</w:t>
            </w:r>
          </w:p>
        </w:tc>
        <w:tc>
          <w:tcPr>
            <w:tcW w:w="3685" w:type="dxa"/>
          </w:tcPr>
          <w:p w:rsidR="00956AE6" w:rsidRDefault="00B200C6">
            <w:pPr>
              <w:pStyle w:val="TableParagraph"/>
              <w:ind w:left="108" w:firstLine="707"/>
              <w:rPr>
                <w:sz w:val="24"/>
              </w:rPr>
            </w:pPr>
            <w:r>
              <w:rPr>
                <w:spacing w:val="-2"/>
                <w:sz w:val="24"/>
              </w:rPr>
              <w:t>документы, удостоверяющие</w:t>
            </w:r>
          </w:p>
          <w:p w:rsidR="00956AE6" w:rsidRDefault="00B200C6">
            <w:pPr>
              <w:pStyle w:val="TableParagraph"/>
              <w:tabs>
                <w:tab w:val="left" w:pos="3001"/>
              </w:tabs>
              <w:ind w:left="108"/>
              <w:jc w:val="both"/>
              <w:rPr>
                <w:sz w:val="24"/>
              </w:rPr>
            </w:pPr>
            <w:r>
              <w:rPr>
                <w:spacing w:val="-2"/>
                <w:sz w:val="24"/>
              </w:rPr>
              <w:t>(устанавливающие)</w:t>
            </w:r>
            <w:r>
              <w:rPr>
                <w:sz w:val="24"/>
              </w:rPr>
              <w:tab/>
            </w:r>
            <w:r>
              <w:rPr>
                <w:spacing w:val="-4"/>
                <w:sz w:val="24"/>
              </w:rPr>
              <w:t>права</w:t>
            </w:r>
          </w:p>
          <w:p w:rsidR="00956AE6" w:rsidRDefault="00B200C6">
            <w:pPr>
              <w:pStyle w:val="TableParagraph"/>
              <w:tabs>
                <w:tab w:val="left" w:pos="1876"/>
                <w:tab w:val="left" w:pos="2881"/>
                <w:tab w:val="left" w:pos="3340"/>
              </w:tabs>
              <w:ind w:left="108" w:right="96"/>
              <w:jc w:val="both"/>
              <w:rPr>
                <w:sz w:val="24"/>
              </w:rPr>
            </w:pPr>
            <w:r>
              <w:rPr>
                <w:spacing w:val="-2"/>
                <w:sz w:val="24"/>
              </w:rPr>
              <w:t>заявителя</w:t>
            </w:r>
            <w:r>
              <w:rPr>
                <w:sz w:val="24"/>
              </w:rPr>
              <w:tab/>
            </w:r>
            <w:r>
              <w:rPr>
                <w:spacing w:val="-6"/>
                <w:sz w:val="24"/>
              </w:rPr>
              <w:t>на</w:t>
            </w:r>
            <w:r>
              <w:rPr>
                <w:sz w:val="24"/>
              </w:rPr>
              <w:tab/>
            </w:r>
            <w:r>
              <w:rPr>
                <w:spacing w:val="-2"/>
                <w:sz w:val="24"/>
              </w:rPr>
              <w:t xml:space="preserve">объект </w:t>
            </w:r>
            <w:r>
              <w:rPr>
                <w:sz w:val="24"/>
              </w:rPr>
              <w:t xml:space="preserve">незавершенного строительства, </w:t>
            </w:r>
            <w:r>
              <w:rPr>
                <w:spacing w:val="-2"/>
                <w:sz w:val="24"/>
              </w:rPr>
              <w:t>расположенный</w:t>
            </w:r>
            <w:r>
              <w:rPr>
                <w:sz w:val="24"/>
              </w:rPr>
              <w:tab/>
            </w:r>
            <w:r>
              <w:rPr>
                <w:sz w:val="24"/>
              </w:rPr>
              <w:tab/>
            </w:r>
            <w:r>
              <w:rPr>
                <w:sz w:val="24"/>
              </w:rPr>
              <w:tab/>
            </w:r>
            <w:r>
              <w:rPr>
                <w:spacing w:val="-5"/>
                <w:sz w:val="24"/>
              </w:rPr>
              <w:t>на</w:t>
            </w:r>
          </w:p>
          <w:p w:rsidR="00956AE6" w:rsidRDefault="00B200C6">
            <w:pPr>
              <w:pStyle w:val="TableParagraph"/>
              <w:tabs>
                <w:tab w:val="left" w:pos="2488"/>
                <w:tab w:val="left" w:pos="2776"/>
              </w:tabs>
              <w:spacing w:line="270" w:lineRule="atLeast"/>
              <w:ind w:left="108" w:right="94"/>
              <w:jc w:val="both"/>
              <w:rPr>
                <w:sz w:val="24"/>
              </w:rPr>
            </w:pPr>
            <w:r>
              <w:rPr>
                <w:spacing w:val="-2"/>
                <w:sz w:val="24"/>
              </w:rPr>
              <w:t>испрашиваемом</w:t>
            </w:r>
            <w:r>
              <w:rPr>
                <w:sz w:val="24"/>
              </w:rPr>
              <w:tab/>
            </w:r>
            <w:r>
              <w:rPr>
                <w:spacing w:val="-2"/>
                <w:sz w:val="24"/>
              </w:rPr>
              <w:t xml:space="preserve">земельном </w:t>
            </w:r>
            <w:r>
              <w:rPr>
                <w:sz w:val="24"/>
              </w:rPr>
              <w:t xml:space="preserve">участке, если обращается </w:t>
            </w:r>
            <w:r>
              <w:rPr>
                <w:spacing w:val="-2"/>
                <w:sz w:val="24"/>
              </w:rPr>
              <w:t>собственник</w:t>
            </w:r>
            <w:r>
              <w:rPr>
                <w:sz w:val="24"/>
              </w:rPr>
              <w:tab/>
            </w:r>
            <w:r>
              <w:rPr>
                <w:sz w:val="24"/>
              </w:rPr>
              <w:tab/>
            </w:r>
            <w:r>
              <w:rPr>
                <w:spacing w:val="-2"/>
                <w:sz w:val="24"/>
              </w:rPr>
              <w:t xml:space="preserve">объекта </w:t>
            </w:r>
            <w:r>
              <w:rPr>
                <w:sz w:val="24"/>
              </w:rPr>
              <w:t>незавершенного</w:t>
            </w:r>
            <w:r>
              <w:rPr>
                <w:spacing w:val="9"/>
                <w:sz w:val="24"/>
              </w:rPr>
              <w:t xml:space="preserve"> </w:t>
            </w:r>
            <w:r>
              <w:rPr>
                <w:sz w:val="24"/>
              </w:rPr>
              <w:t>строительства</w:t>
            </w:r>
            <w:r>
              <w:rPr>
                <w:spacing w:val="9"/>
                <w:sz w:val="24"/>
              </w:rPr>
              <w:t xml:space="preserve"> </w:t>
            </w:r>
            <w:proofErr w:type="gramStart"/>
            <w:r>
              <w:rPr>
                <w:spacing w:val="-5"/>
                <w:sz w:val="24"/>
              </w:rPr>
              <w:t>за</w:t>
            </w:r>
            <w:proofErr w:type="gramEnd"/>
          </w:p>
        </w:tc>
        <w:tc>
          <w:tcPr>
            <w:tcW w:w="1702" w:type="dxa"/>
          </w:tcPr>
          <w:p w:rsidR="00956AE6" w:rsidRDefault="00B200C6">
            <w:pPr>
              <w:pStyle w:val="TableParagraph"/>
              <w:spacing w:line="268" w:lineRule="exact"/>
              <w:ind w:left="108"/>
              <w:rPr>
                <w:sz w:val="24"/>
              </w:rPr>
            </w:pPr>
            <w:r>
              <w:rPr>
                <w:spacing w:val="-5"/>
                <w:sz w:val="24"/>
              </w:rPr>
              <w:t>все</w:t>
            </w:r>
          </w:p>
        </w:tc>
        <w:tc>
          <w:tcPr>
            <w:tcW w:w="1561" w:type="dxa"/>
          </w:tcPr>
          <w:p w:rsidR="00956AE6" w:rsidRDefault="00B200C6">
            <w:pPr>
              <w:pStyle w:val="TableParagraph"/>
              <w:spacing w:line="268" w:lineRule="exact"/>
              <w:ind w:left="107"/>
              <w:rPr>
                <w:sz w:val="24"/>
              </w:rPr>
            </w:pPr>
            <w:r>
              <w:rPr>
                <w:spacing w:val="-2"/>
                <w:sz w:val="24"/>
              </w:rPr>
              <w:t>личного</w:t>
            </w:r>
          </w:p>
          <w:p w:rsidR="00956AE6" w:rsidRDefault="00B200C6">
            <w:pPr>
              <w:pStyle w:val="TableParagraph"/>
              <w:ind w:left="107"/>
              <w:rPr>
                <w:sz w:val="24"/>
              </w:rPr>
            </w:pPr>
            <w:r>
              <w:rPr>
                <w:sz w:val="24"/>
              </w:rPr>
              <w:t>обращения</w:t>
            </w:r>
            <w:r>
              <w:rPr>
                <w:spacing w:val="6"/>
                <w:sz w:val="24"/>
              </w:rPr>
              <w:t xml:space="preserve"> </w:t>
            </w:r>
            <w:r>
              <w:rPr>
                <w:sz w:val="24"/>
              </w:rPr>
              <w:t xml:space="preserve">в </w:t>
            </w:r>
            <w:r>
              <w:rPr>
                <w:spacing w:val="-2"/>
                <w:sz w:val="24"/>
              </w:rPr>
              <w:t>Орган/МФЦ</w:t>
            </w:r>
          </w:p>
        </w:tc>
        <w:tc>
          <w:tcPr>
            <w:tcW w:w="1841" w:type="dxa"/>
          </w:tcPr>
          <w:p w:rsidR="00956AE6" w:rsidRDefault="00B200C6">
            <w:pPr>
              <w:pStyle w:val="TableParagraph"/>
              <w:ind w:left="107" w:right="405"/>
              <w:jc w:val="both"/>
              <w:rPr>
                <w:sz w:val="24"/>
              </w:rPr>
            </w:pPr>
            <w:proofErr w:type="gramStart"/>
            <w:r>
              <w:rPr>
                <w:spacing w:val="-2"/>
                <w:sz w:val="24"/>
              </w:rPr>
              <w:t>Обязательно (заполняется портальная</w:t>
            </w:r>
            <w:proofErr w:type="gramEnd"/>
          </w:p>
          <w:p w:rsidR="00956AE6" w:rsidRDefault="00B200C6">
            <w:pPr>
              <w:pStyle w:val="TableParagraph"/>
              <w:tabs>
                <w:tab w:val="left" w:pos="1496"/>
              </w:tabs>
              <w:ind w:left="107" w:right="96"/>
              <w:jc w:val="both"/>
              <w:rPr>
                <w:sz w:val="24"/>
              </w:rPr>
            </w:pPr>
            <w:r>
              <w:rPr>
                <w:spacing w:val="-2"/>
                <w:sz w:val="24"/>
              </w:rPr>
              <w:t>форма</w:t>
            </w:r>
            <w:r>
              <w:rPr>
                <w:sz w:val="24"/>
              </w:rPr>
              <w:tab/>
            </w:r>
            <w:r>
              <w:rPr>
                <w:spacing w:val="-6"/>
                <w:sz w:val="24"/>
              </w:rPr>
              <w:t xml:space="preserve">на </w:t>
            </w:r>
            <w:r>
              <w:rPr>
                <w:spacing w:val="-2"/>
                <w:sz w:val="24"/>
              </w:rPr>
              <w:t>ЕПГУ)</w:t>
            </w:r>
          </w:p>
        </w:tc>
        <w:tc>
          <w:tcPr>
            <w:tcW w:w="2979" w:type="dxa"/>
          </w:tcPr>
          <w:p w:rsidR="00956AE6" w:rsidRDefault="00956AE6">
            <w:pPr>
              <w:pStyle w:val="TableParagraph"/>
              <w:rPr>
                <w:sz w:val="24"/>
              </w:rPr>
            </w:pPr>
          </w:p>
        </w:tc>
        <w:tc>
          <w:tcPr>
            <w:tcW w:w="2835" w:type="dxa"/>
          </w:tcPr>
          <w:p w:rsidR="00956AE6" w:rsidRDefault="00B200C6">
            <w:pPr>
              <w:pStyle w:val="TableParagraph"/>
              <w:spacing w:line="268" w:lineRule="exact"/>
              <w:ind w:left="106"/>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r>
    </w:tbl>
    <w:p w:rsidR="00956AE6" w:rsidRDefault="00956AE6">
      <w:pPr>
        <w:pStyle w:val="TableParagraph"/>
        <w:spacing w:line="268" w:lineRule="exact"/>
        <w:rPr>
          <w:sz w:val="24"/>
        </w:rPr>
        <w:sectPr w:rsidR="00956AE6">
          <w:headerReference w:type="default" r:id="rId30"/>
          <w:pgSz w:w="16840" w:h="11910" w:orient="landscape"/>
          <w:pgMar w:top="1400" w:right="0" w:bottom="280" w:left="566" w:header="489" w:footer="0" w:gutter="0"/>
          <w:cols w:space="720"/>
        </w:sectPr>
      </w:pPr>
    </w:p>
    <w:p w:rsidR="00956AE6" w:rsidRDefault="00956AE6">
      <w:pPr>
        <w:pStyle w:val="a3"/>
        <w:spacing w:before="53"/>
        <w:rPr>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3685"/>
        <w:gridCol w:w="1702"/>
        <w:gridCol w:w="1561"/>
        <w:gridCol w:w="1841"/>
        <w:gridCol w:w="2979"/>
        <w:gridCol w:w="2835"/>
      </w:tblGrid>
      <w:tr w:rsidR="00956AE6">
        <w:trPr>
          <w:trHeight w:val="1379"/>
        </w:trPr>
        <w:tc>
          <w:tcPr>
            <w:tcW w:w="854" w:type="dxa"/>
          </w:tcPr>
          <w:p w:rsidR="00956AE6" w:rsidRDefault="00956AE6">
            <w:pPr>
              <w:pStyle w:val="TableParagraph"/>
              <w:rPr>
                <w:sz w:val="24"/>
              </w:rPr>
            </w:pPr>
          </w:p>
        </w:tc>
        <w:tc>
          <w:tcPr>
            <w:tcW w:w="3685" w:type="dxa"/>
          </w:tcPr>
          <w:p w:rsidR="00956AE6" w:rsidRDefault="00B200C6">
            <w:pPr>
              <w:pStyle w:val="TableParagraph"/>
              <w:ind w:left="108" w:right="94"/>
              <w:jc w:val="both"/>
              <w:rPr>
                <w:sz w:val="24"/>
              </w:rPr>
            </w:pPr>
            <w:r>
              <w:rPr>
                <w:sz w:val="24"/>
              </w:rPr>
              <w:t>предоставлением в аренду и право на такой объект незавершенного строительства</w:t>
            </w:r>
            <w:r>
              <w:rPr>
                <w:spacing w:val="80"/>
                <w:sz w:val="24"/>
              </w:rPr>
              <w:t xml:space="preserve"> </w:t>
            </w:r>
            <w:r>
              <w:rPr>
                <w:sz w:val="24"/>
              </w:rPr>
              <w:t>не зарегистрировано в ЕГРН;</w:t>
            </w:r>
          </w:p>
        </w:tc>
        <w:tc>
          <w:tcPr>
            <w:tcW w:w="1702" w:type="dxa"/>
          </w:tcPr>
          <w:p w:rsidR="00956AE6" w:rsidRDefault="00956AE6">
            <w:pPr>
              <w:pStyle w:val="TableParagraph"/>
              <w:rPr>
                <w:sz w:val="24"/>
              </w:rPr>
            </w:pPr>
          </w:p>
        </w:tc>
        <w:tc>
          <w:tcPr>
            <w:tcW w:w="1561" w:type="dxa"/>
          </w:tcPr>
          <w:p w:rsidR="00956AE6" w:rsidRDefault="00956AE6">
            <w:pPr>
              <w:pStyle w:val="TableParagraph"/>
              <w:rPr>
                <w:sz w:val="24"/>
              </w:rPr>
            </w:pPr>
          </w:p>
        </w:tc>
        <w:tc>
          <w:tcPr>
            <w:tcW w:w="1841" w:type="dxa"/>
          </w:tcPr>
          <w:p w:rsidR="00956AE6" w:rsidRDefault="00956AE6">
            <w:pPr>
              <w:pStyle w:val="TableParagraph"/>
              <w:rPr>
                <w:sz w:val="24"/>
              </w:rPr>
            </w:pPr>
          </w:p>
        </w:tc>
        <w:tc>
          <w:tcPr>
            <w:tcW w:w="2979" w:type="dxa"/>
          </w:tcPr>
          <w:p w:rsidR="00956AE6" w:rsidRDefault="00956AE6">
            <w:pPr>
              <w:pStyle w:val="TableParagraph"/>
              <w:rPr>
                <w:sz w:val="24"/>
              </w:rPr>
            </w:pPr>
          </w:p>
        </w:tc>
        <w:tc>
          <w:tcPr>
            <w:tcW w:w="2835" w:type="dxa"/>
          </w:tcPr>
          <w:p w:rsidR="00956AE6" w:rsidRDefault="00956AE6">
            <w:pPr>
              <w:pStyle w:val="TableParagraph"/>
              <w:rPr>
                <w:sz w:val="24"/>
              </w:rPr>
            </w:pPr>
          </w:p>
        </w:tc>
      </w:tr>
      <w:tr w:rsidR="00956AE6">
        <w:trPr>
          <w:trHeight w:val="7729"/>
        </w:trPr>
        <w:tc>
          <w:tcPr>
            <w:tcW w:w="854" w:type="dxa"/>
          </w:tcPr>
          <w:p w:rsidR="00956AE6" w:rsidRDefault="00B200C6">
            <w:pPr>
              <w:pStyle w:val="TableParagraph"/>
              <w:spacing w:line="268" w:lineRule="exact"/>
              <w:ind w:left="110"/>
              <w:rPr>
                <w:sz w:val="24"/>
              </w:rPr>
            </w:pPr>
            <w:r>
              <w:rPr>
                <w:spacing w:val="-5"/>
                <w:sz w:val="24"/>
              </w:rPr>
              <w:t>10</w:t>
            </w:r>
          </w:p>
        </w:tc>
        <w:tc>
          <w:tcPr>
            <w:tcW w:w="3685" w:type="dxa"/>
          </w:tcPr>
          <w:p w:rsidR="00956AE6" w:rsidRDefault="00B200C6">
            <w:pPr>
              <w:pStyle w:val="TableParagraph"/>
              <w:spacing w:line="268" w:lineRule="exact"/>
              <w:ind w:left="816"/>
              <w:rPr>
                <w:sz w:val="24"/>
              </w:rPr>
            </w:pPr>
            <w:r>
              <w:rPr>
                <w:spacing w:val="-2"/>
                <w:sz w:val="24"/>
              </w:rPr>
              <w:t>документы,</w:t>
            </w:r>
          </w:p>
          <w:p w:rsidR="00956AE6" w:rsidRDefault="00B200C6">
            <w:pPr>
              <w:pStyle w:val="TableParagraph"/>
              <w:tabs>
                <w:tab w:val="left" w:pos="861"/>
                <w:tab w:val="left" w:pos="2274"/>
                <w:tab w:val="left" w:pos="2989"/>
                <w:tab w:val="left" w:pos="3020"/>
              </w:tabs>
              <w:ind w:left="108" w:right="94"/>
              <w:jc w:val="both"/>
              <w:rPr>
                <w:sz w:val="24"/>
              </w:rPr>
            </w:pPr>
            <w:r>
              <w:rPr>
                <w:spacing w:val="-2"/>
                <w:sz w:val="24"/>
              </w:rPr>
              <w:t>подтверждающие</w:t>
            </w:r>
            <w:r>
              <w:rPr>
                <w:sz w:val="24"/>
              </w:rPr>
              <w:tab/>
            </w:r>
            <w:r>
              <w:rPr>
                <w:sz w:val="24"/>
              </w:rPr>
              <w:tab/>
            </w:r>
            <w:r>
              <w:rPr>
                <w:spacing w:val="-4"/>
                <w:sz w:val="24"/>
              </w:rPr>
              <w:t xml:space="preserve">право </w:t>
            </w:r>
            <w:r>
              <w:rPr>
                <w:sz w:val="24"/>
              </w:rPr>
              <w:t>заявителя на испрашиваемый земельный участок, в случае, если обращается собственник здания, сооружения, помещения</w:t>
            </w:r>
            <w:r>
              <w:rPr>
                <w:spacing w:val="40"/>
                <w:sz w:val="24"/>
              </w:rPr>
              <w:t xml:space="preserve"> </w:t>
            </w:r>
            <w:r>
              <w:rPr>
                <w:spacing w:val="-10"/>
                <w:sz w:val="24"/>
              </w:rPr>
              <w:t>в</w:t>
            </w:r>
            <w:r>
              <w:rPr>
                <w:sz w:val="24"/>
              </w:rPr>
              <w:tab/>
            </w:r>
            <w:r>
              <w:rPr>
                <w:spacing w:val="-2"/>
                <w:sz w:val="24"/>
              </w:rPr>
              <w:t>здании,</w:t>
            </w:r>
            <w:r>
              <w:rPr>
                <w:sz w:val="24"/>
              </w:rPr>
              <w:tab/>
            </w:r>
            <w:r>
              <w:rPr>
                <w:spacing w:val="-2"/>
                <w:sz w:val="24"/>
              </w:rPr>
              <w:t>сооружении, юридическое</w:t>
            </w:r>
            <w:r>
              <w:rPr>
                <w:sz w:val="24"/>
              </w:rPr>
              <w:tab/>
            </w:r>
            <w:r>
              <w:rPr>
                <w:sz w:val="24"/>
              </w:rPr>
              <w:tab/>
            </w:r>
            <w:r>
              <w:rPr>
                <w:sz w:val="24"/>
              </w:rPr>
              <w:tab/>
            </w:r>
            <w:r>
              <w:rPr>
                <w:spacing w:val="-4"/>
                <w:sz w:val="24"/>
              </w:rPr>
              <w:t>лицо,</w:t>
            </w:r>
          </w:p>
          <w:p w:rsidR="00956AE6" w:rsidRDefault="00B200C6">
            <w:pPr>
              <w:pStyle w:val="TableParagraph"/>
              <w:tabs>
                <w:tab w:val="left" w:pos="1931"/>
                <w:tab w:val="left" w:pos="2469"/>
                <w:tab w:val="left" w:pos="2824"/>
                <w:tab w:val="left" w:pos="3375"/>
                <w:tab w:val="left" w:pos="3464"/>
              </w:tabs>
              <w:ind w:left="108" w:right="94"/>
              <w:jc w:val="both"/>
              <w:rPr>
                <w:sz w:val="24"/>
              </w:rPr>
            </w:pPr>
            <w:proofErr w:type="gramStart"/>
            <w:r>
              <w:rPr>
                <w:spacing w:val="-2"/>
                <w:sz w:val="24"/>
              </w:rPr>
              <w:t>использующее</w:t>
            </w:r>
            <w:r>
              <w:rPr>
                <w:sz w:val="24"/>
              </w:rPr>
              <w:tab/>
            </w:r>
            <w:r>
              <w:rPr>
                <w:sz w:val="24"/>
              </w:rPr>
              <w:tab/>
            </w:r>
            <w:r>
              <w:rPr>
                <w:spacing w:val="-2"/>
                <w:sz w:val="24"/>
              </w:rPr>
              <w:t xml:space="preserve">земельный </w:t>
            </w:r>
            <w:r>
              <w:rPr>
                <w:sz w:val="24"/>
              </w:rPr>
              <w:t xml:space="preserve">участок на праве постоянного (бессрочного) пользования, за </w:t>
            </w:r>
            <w:r>
              <w:rPr>
                <w:spacing w:val="-2"/>
                <w:sz w:val="24"/>
              </w:rPr>
              <w:t>предоставлением</w:t>
            </w:r>
            <w:r>
              <w:rPr>
                <w:sz w:val="24"/>
              </w:rPr>
              <w:tab/>
            </w:r>
            <w:r>
              <w:rPr>
                <w:sz w:val="24"/>
              </w:rPr>
              <w:tab/>
            </w:r>
            <w:r>
              <w:rPr>
                <w:sz w:val="24"/>
              </w:rPr>
              <w:tab/>
            </w:r>
            <w:r>
              <w:rPr>
                <w:sz w:val="24"/>
              </w:rPr>
              <w:tab/>
            </w:r>
            <w:r>
              <w:rPr>
                <w:sz w:val="24"/>
              </w:rPr>
              <w:tab/>
            </w:r>
            <w:r>
              <w:rPr>
                <w:spacing w:val="-10"/>
                <w:sz w:val="24"/>
              </w:rPr>
              <w:t xml:space="preserve">в </w:t>
            </w:r>
            <w:r>
              <w:rPr>
                <w:sz w:val="24"/>
              </w:rPr>
              <w:t xml:space="preserve">собственность за плату или в аренду, или если обращается арендатор земельного участка, имеющий право на заключение нового договора аренды </w:t>
            </w:r>
            <w:r>
              <w:rPr>
                <w:spacing w:val="-2"/>
                <w:sz w:val="24"/>
              </w:rPr>
              <w:t>земельного</w:t>
            </w:r>
            <w:r>
              <w:rPr>
                <w:sz w:val="24"/>
              </w:rPr>
              <w:tab/>
            </w:r>
            <w:r>
              <w:rPr>
                <w:spacing w:val="-2"/>
                <w:sz w:val="24"/>
              </w:rPr>
              <w:t>участка</w:t>
            </w:r>
            <w:r>
              <w:rPr>
                <w:sz w:val="24"/>
              </w:rPr>
              <w:tab/>
            </w:r>
            <w:r>
              <w:rPr>
                <w:sz w:val="24"/>
              </w:rPr>
              <w:tab/>
            </w:r>
            <w:r>
              <w:rPr>
                <w:spacing w:val="-6"/>
                <w:sz w:val="24"/>
              </w:rPr>
              <w:t xml:space="preserve">за </w:t>
            </w:r>
            <w:r>
              <w:rPr>
                <w:sz w:val="24"/>
              </w:rPr>
              <w:t xml:space="preserve">предоставлением в аренду, или, если обращается религиозная организация, которой на праве безвозмездного пользования </w:t>
            </w:r>
            <w:r>
              <w:rPr>
                <w:spacing w:val="-2"/>
                <w:sz w:val="24"/>
              </w:rPr>
              <w:t>принадлежат</w:t>
            </w:r>
            <w:r>
              <w:rPr>
                <w:sz w:val="24"/>
              </w:rPr>
              <w:tab/>
            </w:r>
            <w:r>
              <w:rPr>
                <w:sz w:val="24"/>
              </w:rPr>
              <w:tab/>
            </w:r>
            <w:r>
              <w:rPr>
                <w:sz w:val="24"/>
              </w:rPr>
              <w:tab/>
            </w:r>
            <w:r>
              <w:rPr>
                <w:spacing w:val="-2"/>
                <w:sz w:val="24"/>
              </w:rPr>
              <w:t>здания,</w:t>
            </w:r>
            <w:proofErr w:type="gramEnd"/>
          </w:p>
          <w:p w:rsidR="00956AE6" w:rsidRDefault="00B200C6">
            <w:pPr>
              <w:pStyle w:val="TableParagraph"/>
              <w:tabs>
                <w:tab w:val="left" w:pos="1511"/>
                <w:tab w:val="left" w:pos="2240"/>
                <w:tab w:val="left" w:pos="2315"/>
                <w:tab w:val="left" w:pos="2353"/>
              </w:tabs>
              <w:spacing w:before="2"/>
              <w:ind w:left="108" w:right="96"/>
              <w:jc w:val="both"/>
              <w:rPr>
                <w:sz w:val="24"/>
              </w:rPr>
            </w:pPr>
            <w:r>
              <w:rPr>
                <w:spacing w:val="-2"/>
                <w:sz w:val="24"/>
              </w:rPr>
              <w:t>сооружения;</w:t>
            </w:r>
            <w:r>
              <w:rPr>
                <w:sz w:val="24"/>
              </w:rPr>
              <w:tab/>
            </w:r>
            <w:r>
              <w:rPr>
                <w:sz w:val="24"/>
              </w:rPr>
              <w:tab/>
            </w:r>
            <w:r>
              <w:rPr>
                <w:sz w:val="24"/>
              </w:rPr>
              <w:tab/>
            </w:r>
            <w:r>
              <w:rPr>
                <w:spacing w:val="-2"/>
                <w:sz w:val="24"/>
              </w:rPr>
              <w:t xml:space="preserve">религиозная </w:t>
            </w:r>
            <w:r>
              <w:rPr>
                <w:sz w:val="24"/>
              </w:rPr>
              <w:t xml:space="preserve">организация, которой на праве </w:t>
            </w:r>
            <w:r>
              <w:rPr>
                <w:spacing w:val="-2"/>
                <w:sz w:val="24"/>
              </w:rPr>
              <w:t>собственности</w:t>
            </w:r>
            <w:r>
              <w:rPr>
                <w:sz w:val="24"/>
              </w:rPr>
              <w:tab/>
            </w:r>
            <w:r>
              <w:rPr>
                <w:spacing w:val="-2"/>
                <w:sz w:val="24"/>
              </w:rPr>
              <w:t>принадлежат здания</w:t>
            </w:r>
            <w:r>
              <w:rPr>
                <w:sz w:val="24"/>
              </w:rPr>
              <w:tab/>
            </w:r>
            <w:r>
              <w:rPr>
                <w:spacing w:val="-10"/>
                <w:sz w:val="24"/>
              </w:rPr>
              <w:t>и</w:t>
            </w:r>
            <w:r>
              <w:rPr>
                <w:sz w:val="24"/>
              </w:rPr>
              <w:tab/>
            </w:r>
            <w:r>
              <w:rPr>
                <w:sz w:val="24"/>
              </w:rPr>
              <w:tab/>
            </w:r>
            <w:r>
              <w:rPr>
                <w:sz w:val="24"/>
              </w:rPr>
              <w:tab/>
            </w:r>
            <w:r>
              <w:rPr>
                <w:spacing w:val="-2"/>
                <w:sz w:val="24"/>
              </w:rPr>
              <w:t>сооружения</w:t>
            </w:r>
          </w:p>
          <w:p w:rsidR="00956AE6" w:rsidRDefault="00B200C6">
            <w:pPr>
              <w:pStyle w:val="TableParagraph"/>
              <w:tabs>
                <w:tab w:val="left" w:pos="3199"/>
              </w:tabs>
              <w:spacing w:line="264" w:lineRule="exact"/>
              <w:ind w:left="108"/>
              <w:jc w:val="both"/>
              <w:rPr>
                <w:sz w:val="24"/>
              </w:rPr>
            </w:pPr>
            <w:r>
              <w:rPr>
                <w:spacing w:val="-2"/>
                <w:sz w:val="24"/>
              </w:rPr>
              <w:t>религиозного</w:t>
            </w:r>
            <w:r>
              <w:rPr>
                <w:sz w:val="24"/>
              </w:rPr>
              <w:tab/>
            </w:r>
            <w:r>
              <w:rPr>
                <w:spacing w:val="-5"/>
                <w:sz w:val="24"/>
              </w:rPr>
              <w:t>или</w:t>
            </w:r>
          </w:p>
        </w:tc>
        <w:tc>
          <w:tcPr>
            <w:tcW w:w="1702" w:type="dxa"/>
          </w:tcPr>
          <w:p w:rsidR="00956AE6" w:rsidRDefault="00B200C6">
            <w:pPr>
              <w:pStyle w:val="TableParagraph"/>
              <w:spacing w:line="268" w:lineRule="exact"/>
              <w:ind w:left="108"/>
              <w:rPr>
                <w:sz w:val="24"/>
              </w:rPr>
            </w:pPr>
            <w:r>
              <w:rPr>
                <w:spacing w:val="-5"/>
                <w:sz w:val="24"/>
              </w:rPr>
              <w:t>все</w:t>
            </w:r>
          </w:p>
        </w:tc>
        <w:tc>
          <w:tcPr>
            <w:tcW w:w="1561" w:type="dxa"/>
          </w:tcPr>
          <w:p w:rsidR="00956AE6" w:rsidRDefault="00B200C6">
            <w:pPr>
              <w:pStyle w:val="TableParagraph"/>
              <w:spacing w:line="268" w:lineRule="exact"/>
              <w:ind w:left="107"/>
              <w:rPr>
                <w:sz w:val="24"/>
              </w:rPr>
            </w:pPr>
            <w:r>
              <w:rPr>
                <w:spacing w:val="-2"/>
                <w:sz w:val="24"/>
              </w:rPr>
              <w:t>личного</w:t>
            </w:r>
          </w:p>
          <w:p w:rsidR="00956AE6" w:rsidRDefault="00B200C6">
            <w:pPr>
              <w:pStyle w:val="TableParagraph"/>
              <w:ind w:left="107"/>
              <w:rPr>
                <w:sz w:val="24"/>
              </w:rPr>
            </w:pPr>
            <w:r>
              <w:rPr>
                <w:sz w:val="24"/>
              </w:rPr>
              <w:t>обращения</w:t>
            </w:r>
            <w:r>
              <w:rPr>
                <w:spacing w:val="6"/>
                <w:sz w:val="24"/>
              </w:rPr>
              <w:t xml:space="preserve"> </w:t>
            </w:r>
            <w:r>
              <w:rPr>
                <w:sz w:val="24"/>
              </w:rPr>
              <w:t xml:space="preserve">в </w:t>
            </w:r>
            <w:r>
              <w:rPr>
                <w:spacing w:val="-2"/>
                <w:sz w:val="24"/>
              </w:rPr>
              <w:t>Орган/МФЦ</w:t>
            </w:r>
          </w:p>
        </w:tc>
        <w:tc>
          <w:tcPr>
            <w:tcW w:w="1841" w:type="dxa"/>
          </w:tcPr>
          <w:p w:rsidR="00956AE6" w:rsidRDefault="00B200C6">
            <w:pPr>
              <w:pStyle w:val="TableParagraph"/>
              <w:ind w:left="107" w:right="405"/>
              <w:jc w:val="both"/>
              <w:rPr>
                <w:sz w:val="24"/>
              </w:rPr>
            </w:pPr>
            <w:proofErr w:type="gramStart"/>
            <w:r>
              <w:rPr>
                <w:spacing w:val="-2"/>
                <w:sz w:val="24"/>
              </w:rPr>
              <w:t>Обязательно (заполняется портальная</w:t>
            </w:r>
            <w:proofErr w:type="gramEnd"/>
          </w:p>
          <w:p w:rsidR="00956AE6" w:rsidRDefault="00B200C6">
            <w:pPr>
              <w:pStyle w:val="TableParagraph"/>
              <w:tabs>
                <w:tab w:val="left" w:pos="1496"/>
              </w:tabs>
              <w:ind w:left="107" w:right="96"/>
              <w:jc w:val="both"/>
              <w:rPr>
                <w:sz w:val="24"/>
              </w:rPr>
            </w:pPr>
            <w:r>
              <w:rPr>
                <w:spacing w:val="-2"/>
                <w:sz w:val="24"/>
              </w:rPr>
              <w:t>форма</w:t>
            </w:r>
            <w:r>
              <w:rPr>
                <w:sz w:val="24"/>
              </w:rPr>
              <w:tab/>
            </w:r>
            <w:r>
              <w:rPr>
                <w:spacing w:val="-6"/>
                <w:sz w:val="24"/>
              </w:rPr>
              <w:t xml:space="preserve">на </w:t>
            </w:r>
            <w:r>
              <w:rPr>
                <w:spacing w:val="-2"/>
                <w:sz w:val="24"/>
              </w:rPr>
              <w:t>ЕПГУ)</w:t>
            </w:r>
          </w:p>
        </w:tc>
        <w:tc>
          <w:tcPr>
            <w:tcW w:w="2979" w:type="dxa"/>
          </w:tcPr>
          <w:p w:rsidR="00956AE6" w:rsidRDefault="00956AE6">
            <w:pPr>
              <w:pStyle w:val="TableParagraph"/>
              <w:rPr>
                <w:sz w:val="24"/>
              </w:rPr>
            </w:pPr>
          </w:p>
        </w:tc>
        <w:tc>
          <w:tcPr>
            <w:tcW w:w="2835" w:type="dxa"/>
          </w:tcPr>
          <w:p w:rsidR="00956AE6" w:rsidRDefault="00B200C6">
            <w:pPr>
              <w:pStyle w:val="TableParagraph"/>
              <w:spacing w:line="268" w:lineRule="exact"/>
              <w:ind w:left="106"/>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r>
    </w:tbl>
    <w:p w:rsidR="00956AE6" w:rsidRDefault="00956AE6">
      <w:pPr>
        <w:pStyle w:val="TableParagraph"/>
        <w:spacing w:line="268" w:lineRule="exact"/>
        <w:rPr>
          <w:sz w:val="24"/>
        </w:rPr>
        <w:sectPr w:rsidR="00956AE6">
          <w:headerReference w:type="default" r:id="rId31"/>
          <w:pgSz w:w="16840" w:h="11910" w:orient="landscape"/>
          <w:pgMar w:top="1400" w:right="0" w:bottom="280" w:left="566" w:header="489" w:footer="0" w:gutter="0"/>
          <w:pgNumType w:start="1"/>
          <w:cols w:space="720"/>
        </w:sectPr>
      </w:pPr>
    </w:p>
    <w:p w:rsidR="00956AE6" w:rsidRDefault="00956AE6">
      <w:pPr>
        <w:pStyle w:val="a3"/>
        <w:spacing w:before="53"/>
        <w:rPr>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3685"/>
        <w:gridCol w:w="1702"/>
        <w:gridCol w:w="1561"/>
        <w:gridCol w:w="1841"/>
        <w:gridCol w:w="2979"/>
        <w:gridCol w:w="2835"/>
      </w:tblGrid>
      <w:tr w:rsidR="00956AE6">
        <w:trPr>
          <w:trHeight w:val="8557"/>
        </w:trPr>
        <w:tc>
          <w:tcPr>
            <w:tcW w:w="854" w:type="dxa"/>
          </w:tcPr>
          <w:p w:rsidR="00956AE6" w:rsidRDefault="00956AE6">
            <w:pPr>
              <w:pStyle w:val="TableParagraph"/>
              <w:rPr>
                <w:sz w:val="24"/>
              </w:rPr>
            </w:pPr>
          </w:p>
        </w:tc>
        <w:tc>
          <w:tcPr>
            <w:tcW w:w="3685" w:type="dxa"/>
          </w:tcPr>
          <w:p w:rsidR="00956AE6" w:rsidRDefault="00B200C6">
            <w:pPr>
              <w:pStyle w:val="TableParagraph"/>
              <w:tabs>
                <w:tab w:val="left" w:pos="1953"/>
                <w:tab w:val="left" w:pos="2034"/>
                <w:tab w:val="left" w:pos="2294"/>
                <w:tab w:val="left" w:pos="3376"/>
              </w:tabs>
              <w:ind w:left="108" w:right="94"/>
              <w:jc w:val="both"/>
              <w:rPr>
                <w:sz w:val="24"/>
              </w:rPr>
            </w:pPr>
            <w:r>
              <w:rPr>
                <w:sz w:val="24"/>
              </w:rPr>
              <w:t xml:space="preserve">благотворительного назначения; некоммерческая организация, которой на праве безвозмездного </w:t>
            </w:r>
            <w:r>
              <w:rPr>
                <w:spacing w:val="-2"/>
                <w:sz w:val="24"/>
              </w:rPr>
              <w:t>пользования</w:t>
            </w:r>
            <w:r>
              <w:rPr>
                <w:sz w:val="24"/>
              </w:rPr>
              <w:tab/>
            </w:r>
            <w:r>
              <w:rPr>
                <w:sz w:val="24"/>
              </w:rPr>
              <w:tab/>
            </w:r>
            <w:r>
              <w:rPr>
                <w:spacing w:val="-2"/>
                <w:sz w:val="24"/>
              </w:rPr>
              <w:t>предоставлены здания,</w:t>
            </w:r>
            <w:r>
              <w:rPr>
                <w:sz w:val="24"/>
              </w:rPr>
              <w:tab/>
            </w:r>
            <w:r>
              <w:rPr>
                <w:sz w:val="24"/>
              </w:rPr>
              <w:tab/>
            </w:r>
            <w:r>
              <w:rPr>
                <w:sz w:val="24"/>
              </w:rPr>
              <w:tab/>
            </w:r>
            <w:r>
              <w:rPr>
                <w:spacing w:val="-2"/>
                <w:sz w:val="24"/>
              </w:rPr>
              <w:t xml:space="preserve">сооружения, </w:t>
            </w:r>
            <w:r>
              <w:rPr>
                <w:sz w:val="24"/>
              </w:rPr>
              <w:t xml:space="preserve">находящиеся в государственной </w:t>
            </w:r>
            <w:r>
              <w:rPr>
                <w:spacing w:val="-4"/>
                <w:sz w:val="24"/>
              </w:rPr>
              <w:t>или</w:t>
            </w:r>
            <w:r>
              <w:rPr>
                <w:sz w:val="24"/>
              </w:rPr>
              <w:tab/>
            </w:r>
            <w:r>
              <w:rPr>
                <w:spacing w:val="-2"/>
                <w:sz w:val="24"/>
              </w:rPr>
              <w:t>муниципальной собственности,</w:t>
            </w:r>
            <w:r>
              <w:rPr>
                <w:sz w:val="24"/>
              </w:rPr>
              <w:tab/>
            </w:r>
            <w:r>
              <w:rPr>
                <w:sz w:val="24"/>
              </w:rPr>
              <w:tab/>
            </w:r>
            <w:r>
              <w:rPr>
                <w:sz w:val="24"/>
              </w:rPr>
              <w:tab/>
            </w:r>
            <w:r>
              <w:rPr>
                <w:sz w:val="24"/>
              </w:rPr>
              <w:tab/>
            </w:r>
            <w:proofErr w:type="gramStart"/>
            <w:r>
              <w:rPr>
                <w:spacing w:val="-5"/>
                <w:sz w:val="24"/>
              </w:rPr>
              <w:t>за</w:t>
            </w:r>
            <w:proofErr w:type="gramEnd"/>
          </w:p>
          <w:p w:rsidR="00956AE6" w:rsidRDefault="00B200C6">
            <w:pPr>
              <w:pStyle w:val="TableParagraph"/>
              <w:tabs>
                <w:tab w:val="left" w:pos="1480"/>
                <w:tab w:val="left" w:pos="1914"/>
                <w:tab w:val="left" w:pos="1953"/>
                <w:tab w:val="left" w:pos="2294"/>
                <w:tab w:val="left" w:pos="2716"/>
                <w:tab w:val="left" w:pos="3464"/>
              </w:tabs>
              <w:ind w:left="108" w:right="94"/>
              <w:jc w:val="both"/>
              <w:rPr>
                <w:sz w:val="24"/>
              </w:rPr>
            </w:pPr>
            <w:r>
              <w:rPr>
                <w:spacing w:val="-2"/>
                <w:sz w:val="24"/>
              </w:rPr>
              <w:t>предоставлением</w:t>
            </w:r>
            <w:r>
              <w:rPr>
                <w:sz w:val="24"/>
              </w:rPr>
              <w:tab/>
            </w:r>
            <w:r>
              <w:rPr>
                <w:sz w:val="24"/>
              </w:rPr>
              <w:tab/>
            </w:r>
            <w:r>
              <w:rPr>
                <w:sz w:val="24"/>
              </w:rPr>
              <w:tab/>
            </w:r>
            <w:r>
              <w:rPr>
                <w:sz w:val="24"/>
              </w:rPr>
              <w:tab/>
            </w:r>
            <w:r>
              <w:rPr>
                <w:sz w:val="24"/>
              </w:rPr>
              <w:tab/>
            </w:r>
            <w:r>
              <w:rPr>
                <w:spacing w:val="-10"/>
                <w:sz w:val="24"/>
              </w:rPr>
              <w:t xml:space="preserve">в </w:t>
            </w:r>
            <w:r>
              <w:rPr>
                <w:sz w:val="24"/>
              </w:rPr>
              <w:t xml:space="preserve">безвозмездное пользование, или если обращается собственник </w:t>
            </w:r>
            <w:r>
              <w:rPr>
                <w:spacing w:val="-2"/>
                <w:sz w:val="24"/>
              </w:rPr>
              <w:t>объекта</w:t>
            </w:r>
            <w:r>
              <w:rPr>
                <w:sz w:val="24"/>
              </w:rPr>
              <w:tab/>
            </w:r>
            <w:r>
              <w:rPr>
                <w:sz w:val="24"/>
              </w:rPr>
              <w:tab/>
            </w:r>
            <w:r>
              <w:rPr>
                <w:spacing w:val="-2"/>
                <w:sz w:val="24"/>
              </w:rPr>
              <w:t>незавершенного строительства;</w:t>
            </w:r>
            <w:r>
              <w:rPr>
                <w:sz w:val="24"/>
              </w:rPr>
              <w:tab/>
            </w:r>
            <w:r>
              <w:rPr>
                <w:sz w:val="24"/>
              </w:rPr>
              <w:tab/>
            </w:r>
            <w:r>
              <w:rPr>
                <w:sz w:val="24"/>
              </w:rPr>
              <w:tab/>
            </w:r>
            <w:r>
              <w:rPr>
                <w:spacing w:val="-17"/>
                <w:sz w:val="24"/>
              </w:rPr>
              <w:t xml:space="preserve"> </w:t>
            </w:r>
            <w:proofErr w:type="gramStart"/>
            <w:r>
              <w:rPr>
                <w:spacing w:val="-6"/>
                <w:sz w:val="24"/>
              </w:rPr>
              <w:t xml:space="preserve">собственник </w:t>
            </w:r>
            <w:r>
              <w:rPr>
                <w:sz w:val="24"/>
              </w:rPr>
              <w:t xml:space="preserve">здания, сооружения, помещений в них и (или) лицо, которому </w:t>
            </w:r>
            <w:r>
              <w:rPr>
                <w:spacing w:val="-2"/>
                <w:sz w:val="24"/>
              </w:rPr>
              <w:t>здания,</w:t>
            </w:r>
            <w:r>
              <w:rPr>
                <w:sz w:val="24"/>
              </w:rPr>
              <w:tab/>
            </w:r>
            <w:r>
              <w:rPr>
                <w:sz w:val="24"/>
              </w:rPr>
              <w:tab/>
            </w:r>
            <w:r>
              <w:rPr>
                <w:sz w:val="24"/>
              </w:rPr>
              <w:tab/>
            </w:r>
            <w:r>
              <w:rPr>
                <w:sz w:val="24"/>
              </w:rPr>
              <w:tab/>
            </w:r>
            <w:r>
              <w:rPr>
                <w:spacing w:val="-2"/>
                <w:sz w:val="24"/>
              </w:rPr>
              <w:t xml:space="preserve">сооружения, </w:t>
            </w:r>
            <w:r>
              <w:rPr>
                <w:sz w:val="24"/>
              </w:rPr>
              <w:t xml:space="preserve">находящиеся в государственной </w:t>
            </w:r>
            <w:r>
              <w:rPr>
                <w:spacing w:val="-4"/>
                <w:sz w:val="24"/>
              </w:rPr>
              <w:t>или</w:t>
            </w:r>
            <w:r>
              <w:rPr>
                <w:sz w:val="24"/>
              </w:rPr>
              <w:tab/>
            </w:r>
            <w:r>
              <w:rPr>
                <w:sz w:val="24"/>
              </w:rPr>
              <w:tab/>
            </w:r>
            <w:r>
              <w:rPr>
                <w:sz w:val="24"/>
              </w:rPr>
              <w:tab/>
            </w:r>
            <w:r>
              <w:rPr>
                <w:spacing w:val="-2"/>
                <w:sz w:val="24"/>
              </w:rPr>
              <w:t xml:space="preserve">муниципальной </w:t>
            </w:r>
            <w:r>
              <w:rPr>
                <w:sz w:val="24"/>
              </w:rPr>
              <w:t xml:space="preserve">собственности, предоставлены в аренду, на праве хозяйственного ведения или в случаях, предусмотренных статьей 39.20 Земельного кодекса, на праве оперативного управления, за предоставлением в аренду, если право на такой земельный участок не зарегистрировано в </w:t>
            </w:r>
            <w:r>
              <w:rPr>
                <w:spacing w:val="-4"/>
                <w:sz w:val="24"/>
              </w:rPr>
              <w:t>ЕГРН</w:t>
            </w:r>
            <w:r>
              <w:rPr>
                <w:sz w:val="24"/>
              </w:rPr>
              <w:tab/>
            </w:r>
            <w:r>
              <w:rPr>
                <w:spacing w:val="-4"/>
                <w:sz w:val="24"/>
              </w:rPr>
              <w:t>(при</w:t>
            </w:r>
            <w:r>
              <w:rPr>
                <w:sz w:val="24"/>
              </w:rPr>
              <w:tab/>
            </w:r>
            <w:r>
              <w:rPr>
                <w:sz w:val="24"/>
              </w:rPr>
              <w:tab/>
            </w:r>
            <w:r>
              <w:rPr>
                <w:sz w:val="24"/>
              </w:rPr>
              <w:tab/>
            </w:r>
            <w:r>
              <w:rPr>
                <w:spacing w:val="-2"/>
                <w:sz w:val="24"/>
              </w:rPr>
              <w:t xml:space="preserve">наличии </w:t>
            </w:r>
            <w:r>
              <w:rPr>
                <w:sz w:val="24"/>
              </w:rPr>
              <w:t>соответствующих прав на земельный участок</w:t>
            </w:r>
            <w:proofErr w:type="gramEnd"/>
          </w:p>
        </w:tc>
        <w:tc>
          <w:tcPr>
            <w:tcW w:w="1702" w:type="dxa"/>
          </w:tcPr>
          <w:p w:rsidR="00956AE6" w:rsidRDefault="00956AE6">
            <w:pPr>
              <w:pStyle w:val="TableParagraph"/>
              <w:rPr>
                <w:sz w:val="24"/>
              </w:rPr>
            </w:pPr>
          </w:p>
        </w:tc>
        <w:tc>
          <w:tcPr>
            <w:tcW w:w="1561" w:type="dxa"/>
          </w:tcPr>
          <w:p w:rsidR="00956AE6" w:rsidRDefault="00956AE6">
            <w:pPr>
              <w:pStyle w:val="TableParagraph"/>
              <w:rPr>
                <w:sz w:val="24"/>
              </w:rPr>
            </w:pPr>
          </w:p>
        </w:tc>
        <w:tc>
          <w:tcPr>
            <w:tcW w:w="1841" w:type="dxa"/>
          </w:tcPr>
          <w:p w:rsidR="00956AE6" w:rsidRDefault="00956AE6">
            <w:pPr>
              <w:pStyle w:val="TableParagraph"/>
              <w:rPr>
                <w:sz w:val="24"/>
              </w:rPr>
            </w:pPr>
          </w:p>
        </w:tc>
        <w:tc>
          <w:tcPr>
            <w:tcW w:w="2979" w:type="dxa"/>
          </w:tcPr>
          <w:p w:rsidR="00956AE6" w:rsidRDefault="00956AE6">
            <w:pPr>
              <w:pStyle w:val="TableParagraph"/>
              <w:rPr>
                <w:sz w:val="24"/>
              </w:rPr>
            </w:pPr>
          </w:p>
        </w:tc>
        <w:tc>
          <w:tcPr>
            <w:tcW w:w="2835" w:type="dxa"/>
          </w:tcPr>
          <w:p w:rsidR="00956AE6" w:rsidRDefault="00956AE6">
            <w:pPr>
              <w:pStyle w:val="TableParagraph"/>
              <w:rPr>
                <w:sz w:val="24"/>
              </w:rPr>
            </w:pPr>
          </w:p>
        </w:tc>
      </w:tr>
      <w:tr w:rsidR="00956AE6">
        <w:trPr>
          <w:trHeight w:val="551"/>
        </w:trPr>
        <w:tc>
          <w:tcPr>
            <w:tcW w:w="854" w:type="dxa"/>
          </w:tcPr>
          <w:p w:rsidR="00956AE6" w:rsidRDefault="00B200C6">
            <w:pPr>
              <w:pStyle w:val="TableParagraph"/>
              <w:spacing w:line="268" w:lineRule="exact"/>
              <w:ind w:left="110"/>
              <w:rPr>
                <w:sz w:val="24"/>
              </w:rPr>
            </w:pPr>
            <w:r>
              <w:rPr>
                <w:spacing w:val="-5"/>
                <w:sz w:val="24"/>
              </w:rPr>
              <w:t>11</w:t>
            </w:r>
          </w:p>
        </w:tc>
        <w:tc>
          <w:tcPr>
            <w:tcW w:w="3685" w:type="dxa"/>
          </w:tcPr>
          <w:p w:rsidR="00956AE6" w:rsidRDefault="00B200C6">
            <w:pPr>
              <w:pStyle w:val="TableParagraph"/>
              <w:tabs>
                <w:tab w:val="left" w:pos="2639"/>
              </w:tabs>
              <w:spacing w:line="268" w:lineRule="exact"/>
              <w:ind w:right="96"/>
              <w:jc w:val="right"/>
              <w:rPr>
                <w:sz w:val="24"/>
              </w:rPr>
            </w:pPr>
            <w:r>
              <w:rPr>
                <w:spacing w:val="-2"/>
                <w:sz w:val="24"/>
              </w:rPr>
              <w:t>документ</w:t>
            </w:r>
            <w:r>
              <w:rPr>
                <w:sz w:val="24"/>
              </w:rPr>
              <w:tab/>
            </w:r>
            <w:r>
              <w:rPr>
                <w:spacing w:val="-10"/>
                <w:sz w:val="24"/>
              </w:rPr>
              <w:t>о</w:t>
            </w:r>
          </w:p>
          <w:p w:rsidR="00956AE6" w:rsidRDefault="00B200C6">
            <w:pPr>
              <w:pStyle w:val="TableParagraph"/>
              <w:tabs>
                <w:tab w:val="left" w:pos="2403"/>
              </w:tabs>
              <w:spacing w:line="264" w:lineRule="exact"/>
              <w:ind w:right="95"/>
              <w:jc w:val="right"/>
              <w:rPr>
                <w:sz w:val="24"/>
              </w:rPr>
            </w:pPr>
            <w:r>
              <w:rPr>
                <w:spacing w:val="-2"/>
                <w:sz w:val="24"/>
              </w:rPr>
              <w:t>предоставлении</w:t>
            </w:r>
            <w:r>
              <w:rPr>
                <w:sz w:val="24"/>
              </w:rPr>
              <w:tab/>
            </w:r>
            <w:proofErr w:type="gramStart"/>
            <w:r>
              <w:rPr>
                <w:spacing w:val="-2"/>
                <w:sz w:val="24"/>
              </w:rPr>
              <w:t>исходного</w:t>
            </w:r>
            <w:proofErr w:type="gramEnd"/>
          </w:p>
        </w:tc>
        <w:tc>
          <w:tcPr>
            <w:tcW w:w="1702" w:type="dxa"/>
          </w:tcPr>
          <w:p w:rsidR="00956AE6" w:rsidRDefault="00B200C6">
            <w:pPr>
              <w:pStyle w:val="TableParagraph"/>
              <w:spacing w:line="268" w:lineRule="exact"/>
              <w:ind w:left="108"/>
              <w:rPr>
                <w:sz w:val="24"/>
              </w:rPr>
            </w:pPr>
            <w:r>
              <w:rPr>
                <w:spacing w:val="-5"/>
                <w:sz w:val="24"/>
              </w:rPr>
              <w:t>все</w:t>
            </w:r>
          </w:p>
        </w:tc>
        <w:tc>
          <w:tcPr>
            <w:tcW w:w="1561" w:type="dxa"/>
          </w:tcPr>
          <w:p w:rsidR="00956AE6" w:rsidRDefault="00B200C6">
            <w:pPr>
              <w:pStyle w:val="TableParagraph"/>
              <w:spacing w:line="268" w:lineRule="exact"/>
              <w:ind w:left="107"/>
              <w:rPr>
                <w:sz w:val="24"/>
              </w:rPr>
            </w:pPr>
            <w:r>
              <w:rPr>
                <w:spacing w:val="-2"/>
                <w:sz w:val="24"/>
              </w:rPr>
              <w:t>личного</w:t>
            </w:r>
          </w:p>
          <w:p w:rsidR="00956AE6" w:rsidRDefault="00B200C6">
            <w:pPr>
              <w:pStyle w:val="TableParagraph"/>
              <w:spacing w:line="264" w:lineRule="exact"/>
              <w:ind w:left="107"/>
              <w:rPr>
                <w:sz w:val="24"/>
              </w:rPr>
            </w:pPr>
            <w:r>
              <w:rPr>
                <w:sz w:val="24"/>
              </w:rPr>
              <w:t>обращения</w:t>
            </w:r>
            <w:r>
              <w:rPr>
                <w:spacing w:val="40"/>
                <w:sz w:val="24"/>
              </w:rPr>
              <w:t xml:space="preserve"> </w:t>
            </w:r>
            <w:proofErr w:type="gramStart"/>
            <w:r>
              <w:rPr>
                <w:spacing w:val="-10"/>
                <w:sz w:val="24"/>
              </w:rPr>
              <w:t>в</w:t>
            </w:r>
            <w:proofErr w:type="gramEnd"/>
          </w:p>
        </w:tc>
        <w:tc>
          <w:tcPr>
            <w:tcW w:w="1841" w:type="dxa"/>
          </w:tcPr>
          <w:p w:rsidR="00956AE6" w:rsidRDefault="00B200C6">
            <w:pPr>
              <w:pStyle w:val="TableParagraph"/>
              <w:spacing w:line="268" w:lineRule="exact"/>
              <w:ind w:left="107"/>
              <w:rPr>
                <w:sz w:val="24"/>
              </w:rPr>
            </w:pPr>
            <w:r>
              <w:rPr>
                <w:spacing w:val="-2"/>
                <w:sz w:val="24"/>
              </w:rPr>
              <w:t>Обязательно</w:t>
            </w:r>
          </w:p>
          <w:p w:rsidR="00956AE6" w:rsidRDefault="00B200C6">
            <w:pPr>
              <w:pStyle w:val="TableParagraph"/>
              <w:spacing w:line="264" w:lineRule="exact"/>
              <w:ind w:left="107"/>
              <w:rPr>
                <w:sz w:val="24"/>
              </w:rPr>
            </w:pPr>
            <w:proofErr w:type="gramStart"/>
            <w:r>
              <w:rPr>
                <w:spacing w:val="-2"/>
                <w:sz w:val="24"/>
              </w:rPr>
              <w:t>(заполняется</w:t>
            </w:r>
            <w:proofErr w:type="gramEnd"/>
          </w:p>
        </w:tc>
        <w:tc>
          <w:tcPr>
            <w:tcW w:w="2979" w:type="dxa"/>
          </w:tcPr>
          <w:p w:rsidR="00956AE6" w:rsidRDefault="00956AE6">
            <w:pPr>
              <w:pStyle w:val="TableParagraph"/>
              <w:rPr>
                <w:sz w:val="24"/>
              </w:rPr>
            </w:pPr>
          </w:p>
        </w:tc>
        <w:tc>
          <w:tcPr>
            <w:tcW w:w="2835" w:type="dxa"/>
          </w:tcPr>
          <w:p w:rsidR="00956AE6" w:rsidRDefault="00B200C6">
            <w:pPr>
              <w:pStyle w:val="TableParagraph"/>
              <w:spacing w:line="268" w:lineRule="exact"/>
              <w:ind w:left="106"/>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r>
    </w:tbl>
    <w:p w:rsidR="00956AE6" w:rsidRDefault="00956AE6">
      <w:pPr>
        <w:pStyle w:val="TableParagraph"/>
        <w:spacing w:line="268" w:lineRule="exact"/>
        <w:rPr>
          <w:sz w:val="24"/>
        </w:rPr>
        <w:sectPr w:rsidR="00956AE6">
          <w:pgSz w:w="16840" w:h="11910" w:orient="landscape"/>
          <w:pgMar w:top="1400" w:right="0" w:bottom="280" w:left="566" w:header="489" w:footer="0" w:gutter="0"/>
          <w:cols w:space="720"/>
        </w:sectPr>
      </w:pPr>
    </w:p>
    <w:p w:rsidR="00956AE6" w:rsidRDefault="00956AE6">
      <w:pPr>
        <w:pStyle w:val="a3"/>
        <w:spacing w:before="53"/>
        <w:rPr>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3685"/>
        <w:gridCol w:w="1702"/>
        <w:gridCol w:w="1561"/>
        <w:gridCol w:w="1841"/>
        <w:gridCol w:w="2979"/>
        <w:gridCol w:w="2835"/>
      </w:tblGrid>
      <w:tr w:rsidR="00956AE6">
        <w:trPr>
          <w:trHeight w:val="5244"/>
        </w:trPr>
        <w:tc>
          <w:tcPr>
            <w:tcW w:w="854" w:type="dxa"/>
          </w:tcPr>
          <w:p w:rsidR="00956AE6" w:rsidRDefault="00956AE6">
            <w:pPr>
              <w:pStyle w:val="TableParagraph"/>
              <w:rPr>
                <w:sz w:val="24"/>
              </w:rPr>
            </w:pPr>
          </w:p>
        </w:tc>
        <w:tc>
          <w:tcPr>
            <w:tcW w:w="3685" w:type="dxa"/>
          </w:tcPr>
          <w:p w:rsidR="00956AE6" w:rsidRDefault="00B200C6">
            <w:pPr>
              <w:pStyle w:val="TableParagraph"/>
              <w:tabs>
                <w:tab w:val="left" w:pos="2798"/>
              </w:tabs>
              <w:ind w:left="108" w:right="97"/>
              <w:jc w:val="both"/>
              <w:rPr>
                <w:sz w:val="24"/>
              </w:rPr>
            </w:pPr>
            <w:r>
              <w:rPr>
                <w:spacing w:val="-2"/>
                <w:sz w:val="24"/>
              </w:rPr>
              <w:t>земельного</w:t>
            </w:r>
            <w:r>
              <w:rPr>
                <w:sz w:val="24"/>
              </w:rPr>
              <w:tab/>
            </w:r>
            <w:r>
              <w:rPr>
                <w:spacing w:val="-2"/>
                <w:sz w:val="24"/>
              </w:rPr>
              <w:t xml:space="preserve">участка </w:t>
            </w:r>
            <w:proofErr w:type="gramStart"/>
            <w:r>
              <w:rPr>
                <w:spacing w:val="-2"/>
                <w:sz w:val="24"/>
              </w:rPr>
              <w:t>садоводческому</w:t>
            </w:r>
            <w:proofErr w:type="gramEnd"/>
          </w:p>
          <w:p w:rsidR="00956AE6" w:rsidRDefault="00B200C6">
            <w:pPr>
              <w:pStyle w:val="TableParagraph"/>
              <w:tabs>
                <w:tab w:val="left" w:pos="1780"/>
                <w:tab w:val="left" w:pos="3376"/>
                <w:tab w:val="left" w:pos="3464"/>
              </w:tabs>
              <w:ind w:left="108" w:right="92"/>
              <w:jc w:val="both"/>
              <w:rPr>
                <w:sz w:val="24"/>
              </w:rPr>
            </w:pPr>
            <w:r>
              <w:rPr>
                <w:sz w:val="24"/>
              </w:rPr>
              <w:t xml:space="preserve">некоммерческому товариществу </w:t>
            </w:r>
            <w:r>
              <w:rPr>
                <w:spacing w:val="-4"/>
                <w:sz w:val="24"/>
              </w:rPr>
              <w:t>или</w:t>
            </w:r>
            <w:r>
              <w:rPr>
                <w:sz w:val="24"/>
              </w:rPr>
              <w:tab/>
            </w:r>
            <w:r>
              <w:rPr>
                <w:spacing w:val="-2"/>
                <w:sz w:val="24"/>
              </w:rPr>
              <w:t xml:space="preserve">огородническому </w:t>
            </w:r>
            <w:r>
              <w:rPr>
                <w:sz w:val="24"/>
              </w:rPr>
              <w:t xml:space="preserve">некоммерческому товариществу (если право не зарегистрировано в ЕГРН), если обращается член такого товарищества за </w:t>
            </w:r>
            <w:r>
              <w:rPr>
                <w:spacing w:val="-2"/>
                <w:sz w:val="24"/>
              </w:rPr>
              <w:t>предоставлением</w:t>
            </w:r>
            <w:r>
              <w:rPr>
                <w:sz w:val="24"/>
              </w:rPr>
              <w:tab/>
            </w:r>
            <w:r>
              <w:rPr>
                <w:sz w:val="24"/>
              </w:rPr>
              <w:tab/>
            </w:r>
            <w:r>
              <w:rPr>
                <w:spacing w:val="-10"/>
                <w:sz w:val="24"/>
              </w:rPr>
              <w:t xml:space="preserve">в </w:t>
            </w:r>
            <w:r>
              <w:rPr>
                <w:sz w:val="24"/>
              </w:rPr>
              <w:t xml:space="preserve">собственность за плату или в аренду; если обращается лицо, уполномоченное на подачу заявления решением общего собрания членов такого </w:t>
            </w:r>
            <w:r>
              <w:rPr>
                <w:spacing w:val="-2"/>
                <w:sz w:val="24"/>
              </w:rPr>
              <w:t>товарищества</w:t>
            </w:r>
            <w:r>
              <w:rPr>
                <w:sz w:val="24"/>
              </w:rPr>
              <w:tab/>
            </w:r>
            <w:r>
              <w:rPr>
                <w:sz w:val="24"/>
              </w:rPr>
              <w:tab/>
            </w:r>
            <w:proofErr w:type="gramStart"/>
            <w:r>
              <w:rPr>
                <w:spacing w:val="-5"/>
                <w:sz w:val="24"/>
              </w:rPr>
              <w:t>за</w:t>
            </w:r>
            <w:proofErr w:type="gramEnd"/>
          </w:p>
          <w:p w:rsidR="00956AE6" w:rsidRDefault="00B200C6">
            <w:pPr>
              <w:pStyle w:val="TableParagraph"/>
              <w:ind w:left="108" w:right="95"/>
              <w:jc w:val="both"/>
              <w:rPr>
                <w:sz w:val="24"/>
              </w:rPr>
            </w:pPr>
            <w:r>
              <w:rPr>
                <w:sz w:val="24"/>
              </w:rPr>
              <w:t xml:space="preserve">предоставлением в аренду </w:t>
            </w:r>
            <w:proofErr w:type="gramStart"/>
            <w:r>
              <w:rPr>
                <w:sz w:val="24"/>
              </w:rPr>
              <w:t>со</w:t>
            </w:r>
            <w:proofErr w:type="gramEnd"/>
            <w:r>
              <w:rPr>
                <w:sz w:val="24"/>
              </w:rPr>
              <w:t xml:space="preserve"> множественностью лиц на стороне арендатора;</w:t>
            </w:r>
          </w:p>
        </w:tc>
        <w:tc>
          <w:tcPr>
            <w:tcW w:w="1702" w:type="dxa"/>
          </w:tcPr>
          <w:p w:rsidR="00956AE6" w:rsidRDefault="00956AE6">
            <w:pPr>
              <w:pStyle w:val="TableParagraph"/>
              <w:rPr>
                <w:sz w:val="24"/>
              </w:rPr>
            </w:pPr>
          </w:p>
        </w:tc>
        <w:tc>
          <w:tcPr>
            <w:tcW w:w="1561" w:type="dxa"/>
          </w:tcPr>
          <w:p w:rsidR="00956AE6" w:rsidRDefault="00B200C6">
            <w:pPr>
              <w:pStyle w:val="TableParagraph"/>
              <w:spacing w:line="268" w:lineRule="exact"/>
              <w:ind w:left="107"/>
              <w:rPr>
                <w:sz w:val="24"/>
              </w:rPr>
            </w:pPr>
            <w:r>
              <w:rPr>
                <w:spacing w:val="-2"/>
                <w:sz w:val="24"/>
              </w:rPr>
              <w:t>Орган/МФЦ</w:t>
            </w:r>
          </w:p>
        </w:tc>
        <w:tc>
          <w:tcPr>
            <w:tcW w:w="1841" w:type="dxa"/>
          </w:tcPr>
          <w:p w:rsidR="00956AE6" w:rsidRDefault="00B200C6">
            <w:pPr>
              <w:pStyle w:val="TableParagraph"/>
              <w:spacing w:line="268" w:lineRule="exact"/>
              <w:ind w:left="107"/>
              <w:rPr>
                <w:sz w:val="24"/>
              </w:rPr>
            </w:pPr>
            <w:r>
              <w:rPr>
                <w:spacing w:val="-2"/>
                <w:sz w:val="24"/>
              </w:rPr>
              <w:t>портальная</w:t>
            </w:r>
          </w:p>
          <w:p w:rsidR="00956AE6" w:rsidRDefault="00B200C6">
            <w:pPr>
              <w:pStyle w:val="TableParagraph"/>
              <w:tabs>
                <w:tab w:val="left" w:pos="1496"/>
              </w:tabs>
              <w:ind w:left="107" w:right="96"/>
              <w:rPr>
                <w:sz w:val="24"/>
              </w:rPr>
            </w:pPr>
            <w:r>
              <w:rPr>
                <w:spacing w:val="-2"/>
                <w:sz w:val="24"/>
              </w:rPr>
              <w:t>форма</w:t>
            </w:r>
            <w:r>
              <w:rPr>
                <w:sz w:val="24"/>
              </w:rPr>
              <w:tab/>
            </w:r>
            <w:r>
              <w:rPr>
                <w:spacing w:val="-6"/>
                <w:sz w:val="24"/>
              </w:rPr>
              <w:t xml:space="preserve">на </w:t>
            </w:r>
            <w:r>
              <w:rPr>
                <w:spacing w:val="-2"/>
                <w:sz w:val="24"/>
              </w:rPr>
              <w:t>ЕПГУ)</w:t>
            </w:r>
          </w:p>
        </w:tc>
        <w:tc>
          <w:tcPr>
            <w:tcW w:w="2979" w:type="dxa"/>
          </w:tcPr>
          <w:p w:rsidR="00956AE6" w:rsidRDefault="00956AE6">
            <w:pPr>
              <w:pStyle w:val="TableParagraph"/>
              <w:rPr>
                <w:sz w:val="24"/>
              </w:rPr>
            </w:pPr>
          </w:p>
        </w:tc>
        <w:tc>
          <w:tcPr>
            <w:tcW w:w="2835" w:type="dxa"/>
          </w:tcPr>
          <w:p w:rsidR="00956AE6" w:rsidRDefault="00956AE6">
            <w:pPr>
              <w:pStyle w:val="TableParagraph"/>
              <w:rPr>
                <w:sz w:val="24"/>
              </w:rPr>
            </w:pPr>
          </w:p>
        </w:tc>
      </w:tr>
      <w:tr w:rsidR="00956AE6">
        <w:trPr>
          <w:trHeight w:val="3864"/>
        </w:trPr>
        <w:tc>
          <w:tcPr>
            <w:tcW w:w="854" w:type="dxa"/>
          </w:tcPr>
          <w:p w:rsidR="00956AE6" w:rsidRDefault="00B200C6">
            <w:pPr>
              <w:pStyle w:val="TableParagraph"/>
              <w:spacing w:line="268" w:lineRule="exact"/>
              <w:ind w:left="110"/>
              <w:rPr>
                <w:sz w:val="24"/>
              </w:rPr>
            </w:pPr>
            <w:r>
              <w:rPr>
                <w:spacing w:val="-5"/>
                <w:sz w:val="24"/>
              </w:rPr>
              <w:t>12</w:t>
            </w:r>
          </w:p>
        </w:tc>
        <w:tc>
          <w:tcPr>
            <w:tcW w:w="3685" w:type="dxa"/>
          </w:tcPr>
          <w:p w:rsidR="00956AE6" w:rsidRDefault="00B200C6">
            <w:pPr>
              <w:pStyle w:val="TableParagraph"/>
              <w:tabs>
                <w:tab w:val="left" w:pos="2397"/>
                <w:tab w:val="left" w:pos="2655"/>
              </w:tabs>
              <w:ind w:left="108" w:right="95" w:firstLine="707"/>
              <w:jc w:val="both"/>
              <w:rPr>
                <w:sz w:val="24"/>
              </w:rPr>
            </w:pPr>
            <w:r>
              <w:rPr>
                <w:sz w:val="24"/>
              </w:rPr>
              <w:t>договор</w:t>
            </w:r>
            <w:r>
              <w:rPr>
                <w:spacing w:val="-11"/>
                <w:sz w:val="24"/>
              </w:rPr>
              <w:t xml:space="preserve"> </w:t>
            </w:r>
            <w:r>
              <w:rPr>
                <w:sz w:val="24"/>
              </w:rPr>
              <w:t>участия</w:t>
            </w:r>
            <w:r>
              <w:rPr>
                <w:spacing w:val="-12"/>
                <w:sz w:val="24"/>
              </w:rPr>
              <w:t xml:space="preserve"> </w:t>
            </w:r>
            <w:r>
              <w:rPr>
                <w:sz w:val="24"/>
              </w:rPr>
              <w:t>в</w:t>
            </w:r>
            <w:r>
              <w:rPr>
                <w:spacing w:val="-12"/>
                <w:sz w:val="24"/>
              </w:rPr>
              <w:t xml:space="preserve"> </w:t>
            </w:r>
            <w:r>
              <w:rPr>
                <w:sz w:val="24"/>
              </w:rPr>
              <w:t xml:space="preserve">долевом строительстве в отношении индивидуального жилого дома в </w:t>
            </w:r>
            <w:r>
              <w:rPr>
                <w:spacing w:val="-2"/>
                <w:sz w:val="24"/>
              </w:rPr>
              <w:t>границах</w:t>
            </w:r>
            <w:r>
              <w:rPr>
                <w:sz w:val="24"/>
              </w:rPr>
              <w:tab/>
            </w:r>
            <w:r>
              <w:rPr>
                <w:spacing w:val="-2"/>
                <w:sz w:val="24"/>
              </w:rPr>
              <w:t xml:space="preserve">территории </w:t>
            </w:r>
            <w:r>
              <w:rPr>
                <w:sz w:val="24"/>
              </w:rPr>
              <w:t>малоэтажного</w:t>
            </w:r>
            <w:r>
              <w:rPr>
                <w:spacing w:val="-10"/>
                <w:sz w:val="24"/>
              </w:rPr>
              <w:t xml:space="preserve"> </w:t>
            </w:r>
            <w:r>
              <w:rPr>
                <w:sz w:val="24"/>
              </w:rPr>
              <w:t>жилого</w:t>
            </w:r>
            <w:r>
              <w:rPr>
                <w:spacing w:val="-10"/>
                <w:sz w:val="24"/>
              </w:rPr>
              <w:t xml:space="preserve"> </w:t>
            </w:r>
            <w:r>
              <w:rPr>
                <w:sz w:val="24"/>
              </w:rPr>
              <w:t xml:space="preserve">комплекса, в случае, если обращаются </w:t>
            </w:r>
            <w:r>
              <w:rPr>
                <w:spacing w:val="-2"/>
                <w:sz w:val="24"/>
              </w:rPr>
              <w:t>участники</w:t>
            </w:r>
            <w:r>
              <w:rPr>
                <w:sz w:val="24"/>
              </w:rPr>
              <w:tab/>
            </w:r>
            <w:r>
              <w:rPr>
                <w:sz w:val="24"/>
              </w:rPr>
              <w:tab/>
            </w:r>
            <w:r>
              <w:rPr>
                <w:spacing w:val="-2"/>
                <w:sz w:val="24"/>
              </w:rPr>
              <w:t xml:space="preserve">долевого </w:t>
            </w:r>
            <w:r>
              <w:rPr>
                <w:sz w:val="24"/>
              </w:rPr>
              <w:t xml:space="preserve">строительства в отношении индивидуальных жилых домов в малоэтажном жилом комплексе за предоставлением в аренду </w:t>
            </w:r>
            <w:proofErr w:type="gramStart"/>
            <w:r>
              <w:rPr>
                <w:sz w:val="24"/>
              </w:rPr>
              <w:t>со</w:t>
            </w:r>
            <w:proofErr w:type="gramEnd"/>
            <w:r>
              <w:rPr>
                <w:sz w:val="24"/>
              </w:rPr>
              <w:t xml:space="preserve"> множественностью лиц на стороне арендатора;</w:t>
            </w:r>
          </w:p>
        </w:tc>
        <w:tc>
          <w:tcPr>
            <w:tcW w:w="1702" w:type="dxa"/>
          </w:tcPr>
          <w:p w:rsidR="00956AE6" w:rsidRDefault="00B200C6">
            <w:pPr>
              <w:pStyle w:val="TableParagraph"/>
              <w:spacing w:line="268" w:lineRule="exact"/>
              <w:ind w:left="108"/>
              <w:rPr>
                <w:sz w:val="24"/>
              </w:rPr>
            </w:pPr>
            <w:r>
              <w:rPr>
                <w:spacing w:val="-5"/>
                <w:sz w:val="24"/>
              </w:rPr>
              <w:t>все</w:t>
            </w:r>
          </w:p>
        </w:tc>
        <w:tc>
          <w:tcPr>
            <w:tcW w:w="1561" w:type="dxa"/>
          </w:tcPr>
          <w:p w:rsidR="00956AE6" w:rsidRDefault="00B200C6">
            <w:pPr>
              <w:pStyle w:val="TableParagraph"/>
              <w:spacing w:line="268" w:lineRule="exact"/>
              <w:ind w:left="107"/>
              <w:rPr>
                <w:sz w:val="24"/>
              </w:rPr>
            </w:pPr>
            <w:r>
              <w:rPr>
                <w:spacing w:val="-2"/>
                <w:sz w:val="24"/>
              </w:rPr>
              <w:t>личного</w:t>
            </w:r>
          </w:p>
          <w:p w:rsidR="00956AE6" w:rsidRDefault="00B200C6">
            <w:pPr>
              <w:pStyle w:val="TableParagraph"/>
              <w:ind w:left="107"/>
              <w:rPr>
                <w:sz w:val="24"/>
              </w:rPr>
            </w:pPr>
            <w:r>
              <w:rPr>
                <w:sz w:val="24"/>
              </w:rPr>
              <w:t>обращения</w:t>
            </w:r>
            <w:r>
              <w:rPr>
                <w:spacing w:val="6"/>
                <w:sz w:val="24"/>
              </w:rPr>
              <w:t xml:space="preserve"> </w:t>
            </w:r>
            <w:r>
              <w:rPr>
                <w:sz w:val="24"/>
              </w:rPr>
              <w:t xml:space="preserve">в </w:t>
            </w:r>
            <w:r>
              <w:rPr>
                <w:spacing w:val="-2"/>
                <w:sz w:val="24"/>
              </w:rPr>
              <w:t>Орган/МФЦ</w:t>
            </w:r>
          </w:p>
        </w:tc>
        <w:tc>
          <w:tcPr>
            <w:tcW w:w="1841" w:type="dxa"/>
          </w:tcPr>
          <w:p w:rsidR="00956AE6" w:rsidRDefault="00B200C6">
            <w:pPr>
              <w:pStyle w:val="TableParagraph"/>
              <w:ind w:left="107" w:right="405"/>
              <w:jc w:val="both"/>
              <w:rPr>
                <w:sz w:val="24"/>
              </w:rPr>
            </w:pPr>
            <w:proofErr w:type="gramStart"/>
            <w:r>
              <w:rPr>
                <w:spacing w:val="-2"/>
                <w:sz w:val="24"/>
              </w:rPr>
              <w:t>Обязательно (заполняется портальная</w:t>
            </w:r>
            <w:proofErr w:type="gramEnd"/>
          </w:p>
          <w:p w:rsidR="00956AE6" w:rsidRDefault="00B200C6">
            <w:pPr>
              <w:pStyle w:val="TableParagraph"/>
              <w:tabs>
                <w:tab w:val="left" w:pos="1496"/>
              </w:tabs>
              <w:ind w:left="107" w:right="96"/>
              <w:jc w:val="both"/>
              <w:rPr>
                <w:sz w:val="24"/>
              </w:rPr>
            </w:pPr>
            <w:r>
              <w:rPr>
                <w:spacing w:val="-2"/>
                <w:sz w:val="24"/>
              </w:rPr>
              <w:t>форма</w:t>
            </w:r>
            <w:r>
              <w:rPr>
                <w:sz w:val="24"/>
              </w:rPr>
              <w:tab/>
            </w:r>
            <w:r>
              <w:rPr>
                <w:spacing w:val="-6"/>
                <w:sz w:val="24"/>
              </w:rPr>
              <w:t xml:space="preserve">на </w:t>
            </w:r>
            <w:r>
              <w:rPr>
                <w:spacing w:val="-2"/>
                <w:sz w:val="24"/>
              </w:rPr>
              <w:t>ЕПГУ)</w:t>
            </w:r>
          </w:p>
        </w:tc>
        <w:tc>
          <w:tcPr>
            <w:tcW w:w="2979" w:type="dxa"/>
          </w:tcPr>
          <w:p w:rsidR="00956AE6" w:rsidRDefault="00956AE6">
            <w:pPr>
              <w:pStyle w:val="TableParagraph"/>
              <w:rPr>
                <w:sz w:val="24"/>
              </w:rPr>
            </w:pPr>
          </w:p>
        </w:tc>
        <w:tc>
          <w:tcPr>
            <w:tcW w:w="2835" w:type="dxa"/>
          </w:tcPr>
          <w:p w:rsidR="00956AE6" w:rsidRDefault="00B200C6">
            <w:pPr>
              <w:pStyle w:val="TableParagraph"/>
              <w:spacing w:line="268" w:lineRule="exact"/>
              <w:ind w:left="106"/>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r>
    </w:tbl>
    <w:p w:rsidR="00956AE6" w:rsidRDefault="00956AE6">
      <w:pPr>
        <w:pStyle w:val="TableParagraph"/>
        <w:spacing w:line="268" w:lineRule="exact"/>
        <w:rPr>
          <w:sz w:val="24"/>
        </w:rPr>
        <w:sectPr w:rsidR="00956AE6">
          <w:pgSz w:w="16840" w:h="11910" w:orient="landscape"/>
          <w:pgMar w:top="1400" w:right="0" w:bottom="280" w:left="566" w:header="489" w:footer="0" w:gutter="0"/>
          <w:cols w:space="720"/>
        </w:sectPr>
      </w:pPr>
    </w:p>
    <w:p w:rsidR="00956AE6" w:rsidRDefault="00956AE6">
      <w:pPr>
        <w:pStyle w:val="a3"/>
        <w:spacing w:before="53"/>
        <w:rPr>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3685"/>
        <w:gridCol w:w="1702"/>
        <w:gridCol w:w="1561"/>
        <w:gridCol w:w="1841"/>
        <w:gridCol w:w="2979"/>
        <w:gridCol w:w="2835"/>
      </w:tblGrid>
      <w:tr w:rsidR="00956AE6">
        <w:trPr>
          <w:trHeight w:val="4968"/>
        </w:trPr>
        <w:tc>
          <w:tcPr>
            <w:tcW w:w="854" w:type="dxa"/>
          </w:tcPr>
          <w:p w:rsidR="00956AE6" w:rsidRDefault="00B200C6">
            <w:pPr>
              <w:pStyle w:val="TableParagraph"/>
              <w:spacing w:line="268" w:lineRule="exact"/>
              <w:ind w:left="110"/>
              <w:rPr>
                <w:sz w:val="24"/>
              </w:rPr>
            </w:pPr>
            <w:r>
              <w:rPr>
                <w:spacing w:val="-5"/>
                <w:sz w:val="24"/>
              </w:rPr>
              <w:t>13</w:t>
            </w:r>
          </w:p>
        </w:tc>
        <w:tc>
          <w:tcPr>
            <w:tcW w:w="3685" w:type="dxa"/>
          </w:tcPr>
          <w:p w:rsidR="00956AE6" w:rsidRDefault="00B200C6">
            <w:pPr>
              <w:pStyle w:val="TableParagraph"/>
              <w:tabs>
                <w:tab w:val="left" w:pos="1029"/>
                <w:tab w:val="left" w:pos="2289"/>
                <w:tab w:val="left" w:pos="2409"/>
                <w:tab w:val="left" w:pos="3464"/>
              </w:tabs>
              <w:ind w:left="108" w:right="94" w:firstLine="707"/>
              <w:jc w:val="both"/>
              <w:rPr>
                <w:sz w:val="24"/>
              </w:rPr>
            </w:pPr>
            <w:proofErr w:type="gramStart"/>
            <w:r>
              <w:rPr>
                <w:sz w:val="24"/>
              </w:rPr>
              <w:t xml:space="preserve">сведения о трудовой деятельности (за периоды до 1 января 2020 года) в случае, если </w:t>
            </w:r>
            <w:r>
              <w:rPr>
                <w:spacing w:val="-2"/>
                <w:sz w:val="24"/>
              </w:rPr>
              <w:t>обращается</w:t>
            </w:r>
            <w:r>
              <w:rPr>
                <w:sz w:val="24"/>
              </w:rPr>
              <w:tab/>
            </w:r>
            <w:r>
              <w:rPr>
                <w:sz w:val="24"/>
              </w:rPr>
              <w:tab/>
            </w:r>
            <w:r>
              <w:rPr>
                <w:spacing w:val="-2"/>
                <w:sz w:val="24"/>
              </w:rPr>
              <w:t xml:space="preserve">гражданин, </w:t>
            </w:r>
            <w:r>
              <w:rPr>
                <w:sz w:val="24"/>
              </w:rPr>
              <w:t>работающий по основному</w:t>
            </w:r>
            <w:r>
              <w:rPr>
                <w:spacing w:val="-1"/>
                <w:sz w:val="24"/>
              </w:rPr>
              <w:t xml:space="preserve"> </w:t>
            </w:r>
            <w:r>
              <w:rPr>
                <w:sz w:val="24"/>
              </w:rPr>
              <w:t xml:space="preserve">месту работы в муниципальном образовании по специальности, </w:t>
            </w:r>
            <w:r>
              <w:rPr>
                <w:spacing w:val="-2"/>
                <w:sz w:val="24"/>
              </w:rPr>
              <w:t>которая</w:t>
            </w:r>
            <w:r>
              <w:rPr>
                <w:sz w:val="24"/>
              </w:rPr>
              <w:tab/>
            </w:r>
            <w:r>
              <w:rPr>
                <w:sz w:val="24"/>
              </w:rPr>
              <w:tab/>
            </w:r>
            <w:r>
              <w:rPr>
                <w:spacing w:val="-17"/>
                <w:sz w:val="24"/>
              </w:rPr>
              <w:t xml:space="preserve"> </w:t>
            </w:r>
            <w:r>
              <w:rPr>
                <w:spacing w:val="-4"/>
                <w:sz w:val="24"/>
              </w:rPr>
              <w:t xml:space="preserve">установлена </w:t>
            </w:r>
            <w:r>
              <w:rPr>
                <w:sz w:val="24"/>
              </w:rPr>
              <w:t xml:space="preserve">законодательством Республики Крым, за предоставлением в безвозмездное пользование, или работник организации, которой земельный участок предоставлен </w:t>
            </w:r>
            <w:r>
              <w:rPr>
                <w:spacing w:val="-6"/>
                <w:sz w:val="24"/>
              </w:rPr>
              <w:t>на</w:t>
            </w:r>
            <w:r>
              <w:rPr>
                <w:sz w:val="24"/>
              </w:rPr>
              <w:tab/>
            </w:r>
            <w:r>
              <w:rPr>
                <w:spacing w:val="-2"/>
                <w:sz w:val="24"/>
              </w:rPr>
              <w:t>праве</w:t>
            </w:r>
            <w:r>
              <w:rPr>
                <w:sz w:val="24"/>
              </w:rPr>
              <w:tab/>
            </w:r>
            <w:r>
              <w:rPr>
                <w:spacing w:val="-2"/>
                <w:sz w:val="24"/>
              </w:rPr>
              <w:t xml:space="preserve">постоянного </w:t>
            </w:r>
            <w:r>
              <w:rPr>
                <w:sz w:val="24"/>
              </w:rPr>
              <w:t xml:space="preserve">(бессрочного) пользования, за </w:t>
            </w:r>
            <w:r>
              <w:rPr>
                <w:spacing w:val="-2"/>
                <w:sz w:val="24"/>
              </w:rPr>
              <w:t>предоставлением</w:t>
            </w:r>
            <w:r>
              <w:rPr>
                <w:sz w:val="24"/>
              </w:rPr>
              <w:tab/>
            </w:r>
            <w:r>
              <w:rPr>
                <w:sz w:val="24"/>
              </w:rPr>
              <w:tab/>
            </w:r>
            <w:r>
              <w:rPr>
                <w:sz w:val="24"/>
              </w:rPr>
              <w:tab/>
            </w:r>
            <w:r>
              <w:rPr>
                <w:spacing w:val="-10"/>
                <w:sz w:val="24"/>
              </w:rPr>
              <w:t xml:space="preserve">в </w:t>
            </w:r>
            <w:r>
              <w:rPr>
                <w:sz w:val="24"/>
              </w:rPr>
              <w:t>безвозмездное пользование;</w:t>
            </w:r>
            <w:proofErr w:type="gramEnd"/>
          </w:p>
        </w:tc>
        <w:tc>
          <w:tcPr>
            <w:tcW w:w="1702" w:type="dxa"/>
          </w:tcPr>
          <w:p w:rsidR="00956AE6" w:rsidRDefault="00B200C6">
            <w:pPr>
              <w:pStyle w:val="TableParagraph"/>
              <w:spacing w:line="268" w:lineRule="exact"/>
              <w:ind w:left="108"/>
              <w:rPr>
                <w:sz w:val="24"/>
              </w:rPr>
            </w:pPr>
            <w:r>
              <w:rPr>
                <w:spacing w:val="-5"/>
                <w:sz w:val="24"/>
              </w:rPr>
              <w:t>все</w:t>
            </w:r>
          </w:p>
        </w:tc>
        <w:tc>
          <w:tcPr>
            <w:tcW w:w="1561" w:type="dxa"/>
          </w:tcPr>
          <w:p w:rsidR="00956AE6" w:rsidRDefault="00B200C6">
            <w:pPr>
              <w:pStyle w:val="TableParagraph"/>
              <w:spacing w:line="268" w:lineRule="exact"/>
              <w:ind w:left="107"/>
              <w:rPr>
                <w:sz w:val="24"/>
              </w:rPr>
            </w:pPr>
            <w:r>
              <w:rPr>
                <w:spacing w:val="-2"/>
                <w:sz w:val="24"/>
              </w:rPr>
              <w:t>личного</w:t>
            </w:r>
          </w:p>
          <w:p w:rsidR="00956AE6" w:rsidRDefault="00B200C6">
            <w:pPr>
              <w:pStyle w:val="TableParagraph"/>
              <w:ind w:left="107"/>
              <w:rPr>
                <w:sz w:val="24"/>
              </w:rPr>
            </w:pPr>
            <w:r>
              <w:rPr>
                <w:sz w:val="24"/>
              </w:rPr>
              <w:t>обращения</w:t>
            </w:r>
            <w:r>
              <w:rPr>
                <w:spacing w:val="6"/>
                <w:sz w:val="24"/>
              </w:rPr>
              <w:t xml:space="preserve"> </w:t>
            </w:r>
            <w:r>
              <w:rPr>
                <w:sz w:val="24"/>
              </w:rPr>
              <w:t xml:space="preserve">в </w:t>
            </w:r>
            <w:r>
              <w:rPr>
                <w:spacing w:val="-2"/>
                <w:sz w:val="24"/>
              </w:rPr>
              <w:t>Орган/МФЦ</w:t>
            </w:r>
          </w:p>
        </w:tc>
        <w:tc>
          <w:tcPr>
            <w:tcW w:w="1841" w:type="dxa"/>
          </w:tcPr>
          <w:p w:rsidR="00956AE6" w:rsidRDefault="00B200C6">
            <w:pPr>
              <w:pStyle w:val="TableParagraph"/>
              <w:ind w:left="107" w:right="405"/>
              <w:jc w:val="both"/>
              <w:rPr>
                <w:sz w:val="24"/>
              </w:rPr>
            </w:pPr>
            <w:proofErr w:type="gramStart"/>
            <w:r>
              <w:rPr>
                <w:spacing w:val="-2"/>
                <w:sz w:val="24"/>
              </w:rPr>
              <w:t>Обязательно (заполняется портальная</w:t>
            </w:r>
            <w:proofErr w:type="gramEnd"/>
          </w:p>
          <w:p w:rsidR="00956AE6" w:rsidRDefault="00B200C6">
            <w:pPr>
              <w:pStyle w:val="TableParagraph"/>
              <w:tabs>
                <w:tab w:val="left" w:pos="1496"/>
              </w:tabs>
              <w:ind w:left="107" w:right="96"/>
              <w:jc w:val="both"/>
              <w:rPr>
                <w:sz w:val="24"/>
              </w:rPr>
            </w:pPr>
            <w:r>
              <w:rPr>
                <w:spacing w:val="-2"/>
                <w:sz w:val="24"/>
              </w:rPr>
              <w:t>форма</w:t>
            </w:r>
            <w:r>
              <w:rPr>
                <w:sz w:val="24"/>
              </w:rPr>
              <w:tab/>
            </w:r>
            <w:r>
              <w:rPr>
                <w:spacing w:val="-6"/>
                <w:sz w:val="24"/>
              </w:rPr>
              <w:t xml:space="preserve">на </w:t>
            </w:r>
            <w:r>
              <w:rPr>
                <w:spacing w:val="-2"/>
                <w:sz w:val="24"/>
              </w:rPr>
              <w:t>ЕПГУ)</w:t>
            </w:r>
          </w:p>
        </w:tc>
        <w:tc>
          <w:tcPr>
            <w:tcW w:w="2979" w:type="dxa"/>
          </w:tcPr>
          <w:p w:rsidR="00956AE6" w:rsidRDefault="00956AE6">
            <w:pPr>
              <w:pStyle w:val="TableParagraph"/>
              <w:rPr>
                <w:sz w:val="24"/>
              </w:rPr>
            </w:pPr>
          </w:p>
        </w:tc>
        <w:tc>
          <w:tcPr>
            <w:tcW w:w="2835" w:type="dxa"/>
          </w:tcPr>
          <w:p w:rsidR="00956AE6" w:rsidRDefault="00B200C6">
            <w:pPr>
              <w:pStyle w:val="TableParagraph"/>
              <w:spacing w:line="268" w:lineRule="exact"/>
              <w:ind w:left="106"/>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r>
      <w:tr w:rsidR="00956AE6">
        <w:trPr>
          <w:trHeight w:val="4140"/>
        </w:trPr>
        <w:tc>
          <w:tcPr>
            <w:tcW w:w="854" w:type="dxa"/>
          </w:tcPr>
          <w:p w:rsidR="00956AE6" w:rsidRDefault="00B200C6">
            <w:pPr>
              <w:pStyle w:val="TableParagraph"/>
              <w:spacing w:line="268" w:lineRule="exact"/>
              <w:ind w:left="110"/>
              <w:rPr>
                <w:sz w:val="24"/>
              </w:rPr>
            </w:pPr>
            <w:r>
              <w:rPr>
                <w:spacing w:val="-5"/>
                <w:sz w:val="24"/>
              </w:rPr>
              <w:t>14</w:t>
            </w:r>
          </w:p>
        </w:tc>
        <w:tc>
          <w:tcPr>
            <w:tcW w:w="3685" w:type="dxa"/>
          </w:tcPr>
          <w:p w:rsidR="00956AE6" w:rsidRDefault="00B200C6">
            <w:pPr>
              <w:pStyle w:val="TableParagraph"/>
              <w:spacing w:line="268" w:lineRule="exact"/>
              <w:ind w:left="816"/>
              <w:rPr>
                <w:sz w:val="24"/>
              </w:rPr>
            </w:pPr>
            <w:r>
              <w:rPr>
                <w:spacing w:val="-2"/>
                <w:sz w:val="24"/>
              </w:rPr>
              <w:t>документ,</w:t>
            </w:r>
          </w:p>
          <w:p w:rsidR="00956AE6" w:rsidRDefault="00B200C6">
            <w:pPr>
              <w:pStyle w:val="TableParagraph"/>
              <w:tabs>
                <w:tab w:val="left" w:pos="2235"/>
                <w:tab w:val="left" w:pos="2648"/>
                <w:tab w:val="left" w:pos="3039"/>
              </w:tabs>
              <w:ind w:left="108" w:right="93"/>
              <w:jc w:val="both"/>
              <w:rPr>
                <w:sz w:val="24"/>
              </w:rPr>
            </w:pPr>
            <w:proofErr w:type="gramStart"/>
            <w:r>
              <w:rPr>
                <w:sz w:val="24"/>
              </w:rPr>
              <w:t>подтверждающий</w:t>
            </w:r>
            <w:r>
              <w:rPr>
                <w:spacing w:val="-10"/>
                <w:sz w:val="24"/>
              </w:rPr>
              <w:t xml:space="preserve"> </w:t>
            </w:r>
            <w:r>
              <w:rPr>
                <w:sz w:val="24"/>
              </w:rPr>
              <w:t xml:space="preserve">осуществление </w:t>
            </w:r>
            <w:r>
              <w:rPr>
                <w:spacing w:val="-2"/>
                <w:sz w:val="24"/>
              </w:rPr>
              <w:t>строительства</w:t>
            </w:r>
            <w:r>
              <w:rPr>
                <w:sz w:val="24"/>
              </w:rPr>
              <w:tab/>
            </w:r>
            <w:r>
              <w:rPr>
                <w:spacing w:val="-10"/>
                <w:sz w:val="24"/>
              </w:rPr>
              <w:t>и</w:t>
            </w:r>
            <w:r>
              <w:rPr>
                <w:sz w:val="24"/>
              </w:rPr>
              <w:tab/>
            </w:r>
            <w:r>
              <w:rPr>
                <w:sz w:val="24"/>
              </w:rPr>
              <w:tab/>
            </w:r>
            <w:r>
              <w:rPr>
                <w:spacing w:val="-4"/>
                <w:sz w:val="24"/>
              </w:rPr>
              <w:t xml:space="preserve">(или) </w:t>
            </w:r>
            <w:r>
              <w:rPr>
                <w:spacing w:val="-2"/>
                <w:sz w:val="24"/>
              </w:rPr>
              <w:t>реконструкции</w:t>
            </w:r>
            <w:r>
              <w:rPr>
                <w:sz w:val="24"/>
              </w:rPr>
              <w:tab/>
            </w:r>
            <w:r>
              <w:rPr>
                <w:sz w:val="24"/>
              </w:rPr>
              <w:tab/>
            </w:r>
            <w:r>
              <w:rPr>
                <w:spacing w:val="-2"/>
                <w:sz w:val="24"/>
              </w:rPr>
              <w:t xml:space="preserve">объектов </w:t>
            </w:r>
            <w:r>
              <w:rPr>
                <w:sz w:val="24"/>
              </w:rPr>
              <w:t>капитального строительства полностью за счет средств, полученных в качестве субсидии из федерального бюджета в случае, если обращается некоммерческая организация за предоставлением земельного участка, необходимого для осуществления</w:t>
            </w:r>
            <w:r>
              <w:rPr>
                <w:spacing w:val="66"/>
                <w:w w:val="150"/>
                <w:sz w:val="24"/>
              </w:rPr>
              <w:t xml:space="preserve"> </w:t>
            </w:r>
            <w:r>
              <w:rPr>
                <w:sz w:val="24"/>
              </w:rPr>
              <w:t>строительства</w:t>
            </w:r>
            <w:r>
              <w:rPr>
                <w:spacing w:val="68"/>
                <w:w w:val="150"/>
                <w:sz w:val="24"/>
              </w:rPr>
              <w:t xml:space="preserve"> </w:t>
            </w:r>
            <w:r>
              <w:rPr>
                <w:spacing w:val="-10"/>
                <w:sz w:val="24"/>
              </w:rPr>
              <w:t>и</w:t>
            </w:r>
            <w:proofErr w:type="gramEnd"/>
          </w:p>
          <w:p w:rsidR="00956AE6" w:rsidRDefault="00B200C6">
            <w:pPr>
              <w:pStyle w:val="TableParagraph"/>
              <w:spacing w:line="270" w:lineRule="atLeast"/>
              <w:ind w:left="108" w:right="94"/>
              <w:jc w:val="both"/>
              <w:rPr>
                <w:sz w:val="24"/>
              </w:rPr>
            </w:pPr>
            <w:r>
              <w:rPr>
                <w:sz w:val="24"/>
              </w:rPr>
              <w:t>(или) реконструкции объектов капитального</w:t>
            </w:r>
            <w:r>
              <w:rPr>
                <w:spacing w:val="34"/>
                <w:sz w:val="24"/>
              </w:rPr>
              <w:t xml:space="preserve">  </w:t>
            </w:r>
            <w:r>
              <w:rPr>
                <w:sz w:val="24"/>
              </w:rPr>
              <w:t>строительства</w:t>
            </w:r>
            <w:r>
              <w:rPr>
                <w:spacing w:val="34"/>
                <w:sz w:val="24"/>
              </w:rPr>
              <w:t xml:space="preserve">  </w:t>
            </w:r>
            <w:r>
              <w:rPr>
                <w:spacing w:val="-5"/>
                <w:sz w:val="24"/>
              </w:rPr>
              <w:t>на</w:t>
            </w:r>
          </w:p>
        </w:tc>
        <w:tc>
          <w:tcPr>
            <w:tcW w:w="1702" w:type="dxa"/>
          </w:tcPr>
          <w:p w:rsidR="00956AE6" w:rsidRDefault="00B200C6">
            <w:pPr>
              <w:pStyle w:val="TableParagraph"/>
              <w:spacing w:line="268" w:lineRule="exact"/>
              <w:ind w:left="108"/>
              <w:rPr>
                <w:sz w:val="24"/>
              </w:rPr>
            </w:pPr>
            <w:r>
              <w:rPr>
                <w:spacing w:val="-5"/>
                <w:sz w:val="24"/>
              </w:rPr>
              <w:t>все</w:t>
            </w:r>
          </w:p>
        </w:tc>
        <w:tc>
          <w:tcPr>
            <w:tcW w:w="1561" w:type="dxa"/>
          </w:tcPr>
          <w:p w:rsidR="00956AE6" w:rsidRDefault="00B200C6">
            <w:pPr>
              <w:pStyle w:val="TableParagraph"/>
              <w:spacing w:line="268" w:lineRule="exact"/>
              <w:ind w:left="107"/>
              <w:rPr>
                <w:sz w:val="24"/>
              </w:rPr>
            </w:pPr>
            <w:r>
              <w:rPr>
                <w:spacing w:val="-2"/>
                <w:sz w:val="24"/>
              </w:rPr>
              <w:t>личного</w:t>
            </w:r>
          </w:p>
          <w:p w:rsidR="00956AE6" w:rsidRDefault="00B200C6">
            <w:pPr>
              <w:pStyle w:val="TableParagraph"/>
              <w:ind w:left="107"/>
              <w:rPr>
                <w:sz w:val="24"/>
              </w:rPr>
            </w:pPr>
            <w:r>
              <w:rPr>
                <w:sz w:val="24"/>
              </w:rPr>
              <w:t>обращения</w:t>
            </w:r>
            <w:r>
              <w:rPr>
                <w:spacing w:val="6"/>
                <w:sz w:val="24"/>
              </w:rPr>
              <w:t xml:space="preserve"> </w:t>
            </w:r>
            <w:r>
              <w:rPr>
                <w:sz w:val="24"/>
              </w:rPr>
              <w:t xml:space="preserve">в </w:t>
            </w:r>
            <w:r>
              <w:rPr>
                <w:spacing w:val="-2"/>
                <w:sz w:val="24"/>
              </w:rPr>
              <w:t>Орган/МФЦ</w:t>
            </w:r>
          </w:p>
        </w:tc>
        <w:tc>
          <w:tcPr>
            <w:tcW w:w="1841" w:type="dxa"/>
          </w:tcPr>
          <w:p w:rsidR="00956AE6" w:rsidRDefault="00B200C6">
            <w:pPr>
              <w:pStyle w:val="TableParagraph"/>
              <w:ind w:left="107" w:right="405"/>
              <w:jc w:val="both"/>
              <w:rPr>
                <w:sz w:val="24"/>
              </w:rPr>
            </w:pPr>
            <w:proofErr w:type="gramStart"/>
            <w:r>
              <w:rPr>
                <w:spacing w:val="-2"/>
                <w:sz w:val="24"/>
              </w:rPr>
              <w:t>Обязательно (заполняется портальная</w:t>
            </w:r>
            <w:proofErr w:type="gramEnd"/>
          </w:p>
          <w:p w:rsidR="00956AE6" w:rsidRDefault="00B200C6">
            <w:pPr>
              <w:pStyle w:val="TableParagraph"/>
              <w:tabs>
                <w:tab w:val="left" w:pos="1496"/>
              </w:tabs>
              <w:ind w:left="107" w:right="96"/>
              <w:jc w:val="both"/>
              <w:rPr>
                <w:sz w:val="24"/>
              </w:rPr>
            </w:pPr>
            <w:r>
              <w:rPr>
                <w:spacing w:val="-2"/>
                <w:sz w:val="24"/>
              </w:rPr>
              <w:t>форма</w:t>
            </w:r>
            <w:r>
              <w:rPr>
                <w:sz w:val="24"/>
              </w:rPr>
              <w:tab/>
            </w:r>
            <w:r>
              <w:rPr>
                <w:spacing w:val="-6"/>
                <w:sz w:val="24"/>
              </w:rPr>
              <w:t xml:space="preserve">на </w:t>
            </w:r>
            <w:r>
              <w:rPr>
                <w:spacing w:val="-2"/>
                <w:sz w:val="24"/>
              </w:rPr>
              <w:t>ЕПГУ)</w:t>
            </w:r>
          </w:p>
        </w:tc>
        <w:tc>
          <w:tcPr>
            <w:tcW w:w="2979" w:type="dxa"/>
          </w:tcPr>
          <w:p w:rsidR="00956AE6" w:rsidRDefault="00956AE6">
            <w:pPr>
              <w:pStyle w:val="TableParagraph"/>
              <w:rPr>
                <w:sz w:val="24"/>
              </w:rPr>
            </w:pPr>
          </w:p>
        </w:tc>
        <w:tc>
          <w:tcPr>
            <w:tcW w:w="2835" w:type="dxa"/>
          </w:tcPr>
          <w:p w:rsidR="00956AE6" w:rsidRDefault="00B200C6">
            <w:pPr>
              <w:pStyle w:val="TableParagraph"/>
              <w:spacing w:line="268" w:lineRule="exact"/>
              <w:ind w:left="106"/>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r>
    </w:tbl>
    <w:p w:rsidR="00956AE6" w:rsidRDefault="00956AE6">
      <w:pPr>
        <w:pStyle w:val="TableParagraph"/>
        <w:spacing w:line="268" w:lineRule="exact"/>
        <w:rPr>
          <w:sz w:val="24"/>
        </w:rPr>
        <w:sectPr w:rsidR="00956AE6">
          <w:pgSz w:w="16840" w:h="11910" w:orient="landscape"/>
          <w:pgMar w:top="1400" w:right="0" w:bottom="280" w:left="566" w:header="489" w:footer="0" w:gutter="0"/>
          <w:cols w:space="720"/>
        </w:sectPr>
      </w:pPr>
    </w:p>
    <w:p w:rsidR="00956AE6" w:rsidRDefault="00956AE6">
      <w:pPr>
        <w:pStyle w:val="a3"/>
        <w:spacing w:before="53"/>
        <w:rPr>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3685"/>
        <w:gridCol w:w="1702"/>
        <w:gridCol w:w="1561"/>
        <w:gridCol w:w="1841"/>
        <w:gridCol w:w="2979"/>
        <w:gridCol w:w="2835"/>
      </w:tblGrid>
      <w:tr w:rsidR="00956AE6">
        <w:trPr>
          <w:trHeight w:val="1655"/>
        </w:trPr>
        <w:tc>
          <w:tcPr>
            <w:tcW w:w="854" w:type="dxa"/>
          </w:tcPr>
          <w:p w:rsidR="00956AE6" w:rsidRDefault="00956AE6">
            <w:pPr>
              <w:pStyle w:val="TableParagraph"/>
              <w:rPr>
                <w:sz w:val="24"/>
              </w:rPr>
            </w:pPr>
          </w:p>
        </w:tc>
        <w:tc>
          <w:tcPr>
            <w:tcW w:w="3685" w:type="dxa"/>
          </w:tcPr>
          <w:p w:rsidR="00956AE6" w:rsidRDefault="00B200C6">
            <w:pPr>
              <w:pStyle w:val="TableParagraph"/>
              <w:ind w:left="108" w:right="97"/>
              <w:jc w:val="both"/>
              <w:rPr>
                <w:sz w:val="24"/>
              </w:rPr>
            </w:pPr>
            <w:proofErr w:type="gramStart"/>
            <w:r>
              <w:rPr>
                <w:sz w:val="24"/>
              </w:rPr>
              <w:t>таком</w:t>
            </w:r>
            <w:proofErr w:type="gramEnd"/>
            <w:r>
              <w:rPr>
                <w:sz w:val="24"/>
              </w:rPr>
              <w:t xml:space="preserve"> земельном участке полностью за счет средств, полученных в качестве субсидии из федерального бюджета, в безвозмездное пользование;</w:t>
            </w:r>
          </w:p>
        </w:tc>
        <w:tc>
          <w:tcPr>
            <w:tcW w:w="1702" w:type="dxa"/>
          </w:tcPr>
          <w:p w:rsidR="00956AE6" w:rsidRDefault="00956AE6">
            <w:pPr>
              <w:pStyle w:val="TableParagraph"/>
              <w:rPr>
                <w:sz w:val="24"/>
              </w:rPr>
            </w:pPr>
          </w:p>
        </w:tc>
        <w:tc>
          <w:tcPr>
            <w:tcW w:w="1561" w:type="dxa"/>
          </w:tcPr>
          <w:p w:rsidR="00956AE6" w:rsidRDefault="00956AE6">
            <w:pPr>
              <w:pStyle w:val="TableParagraph"/>
              <w:rPr>
                <w:sz w:val="24"/>
              </w:rPr>
            </w:pPr>
          </w:p>
        </w:tc>
        <w:tc>
          <w:tcPr>
            <w:tcW w:w="1841" w:type="dxa"/>
          </w:tcPr>
          <w:p w:rsidR="00956AE6" w:rsidRDefault="00956AE6">
            <w:pPr>
              <w:pStyle w:val="TableParagraph"/>
              <w:rPr>
                <w:sz w:val="24"/>
              </w:rPr>
            </w:pPr>
          </w:p>
        </w:tc>
        <w:tc>
          <w:tcPr>
            <w:tcW w:w="2979" w:type="dxa"/>
          </w:tcPr>
          <w:p w:rsidR="00956AE6" w:rsidRDefault="00956AE6">
            <w:pPr>
              <w:pStyle w:val="TableParagraph"/>
              <w:rPr>
                <w:sz w:val="24"/>
              </w:rPr>
            </w:pPr>
          </w:p>
        </w:tc>
        <w:tc>
          <w:tcPr>
            <w:tcW w:w="2835" w:type="dxa"/>
          </w:tcPr>
          <w:p w:rsidR="00956AE6" w:rsidRDefault="00956AE6">
            <w:pPr>
              <w:pStyle w:val="TableParagraph"/>
              <w:rPr>
                <w:sz w:val="24"/>
              </w:rPr>
            </w:pPr>
          </w:p>
        </w:tc>
      </w:tr>
      <w:tr w:rsidR="00956AE6">
        <w:trPr>
          <w:trHeight w:val="5521"/>
        </w:trPr>
        <w:tc>
          <w:tcPr>
            <w:tcW w:w="854" w:type="dxa"/>
          </w:tcPr>
          <w:p w:rsidR="00956AE6" w:rsidRDefault="00B200C6">
            <w:pPr>
              <w:pStyle w:val="TableParagraph"/>
              <w:spacing w:line="268" w:lineRule="exact"/>
              <w:ind w:left="110"/>
              <w:rPr>
                <w:sz w:val="24"/>
              </w:rPr>
            </w:pPr>
            <w:r>
              <w:rPr>
                <w:spacing w:val="-5"/>
                <w:sz w:val="24"/>
              </w:rPr>
              <w:t>15</w:t>
            </w:r>
          </w:p>
        </w:tc>
        <w:tc>
          <w:tcPr>
            <w:tcW w:w="3685" w:type="dxa"/>
          </w:tcPr>
          <w:p w:rsidR="00956AE6" w:rsidRDefault="00B200C6">
            <w:pPr>
              <w:pStyle w:val="TableParagraph"/>
              <w:tabs>
                <w:tab w:val="left" w:pos="1953"/>
                <w:tab w:val="left" w:pos="3200"/>
                <w:tab w:val="left" w:pos="3464"/>
              </w:tabs>
              <w:ind w:left="108" w:right="94"/>
              <w:jc w:val="both"/>
              <w:rPr>
                <w:sz w:val="24"/>
              </w:rPr>
            </w:pPr>
            <w:r>
              <w:rPr>
                <w:sz w:val="24"/>
              </w:rPr>
              <w:t xml:space="preserve">соглашение об изъятии земельного участка для </w:t>
            </w:r>
            <w:r>
              <w:rPr>
                <w:spacing w:val="-2"/>
                <w:sz w:val="24"/>
              </w:rPr>
              <w:t>государственных</w:t>
            </w:r>
            <w:r>
              <w:rPr>
                <w:sz w:val="24"/>
              </w:rPr>
              <w:tab/>
            </w:r>
            <w:r>
              <w:rPr>
                <w:sz w:val="24"/>
              </w:rPr>
              <w:tab/>
            </w:r>
            <w:r>
              <w:rPr>
                <w:spacing w:val="-4"/>
                <w:sz w:val="24"/>
              </w:rPr>
              <w:t xml:space="preserve">или </w:t>
            </w:r>
            <w:r>
              <w:rPr>
                <w:sz w:val="24"/>
              </w:rPr>
              <w:t xml:space="preserve">муниципальных нужд, если обращается лицо, право безвозмездного </w:t>
            </w:r>
            <w:proofErr w:type="gramStart"/>
            <w:r>
              <w:rPr>
                <w:sz w:val="24"/>
              </w:rPr>
              <w:t>пользования</w:t>
            </w:r>
            <w:proofErr w:type="gramEnd"/>
            <w:r>
              <w:rPr>
                <w:sz w:val="24"/>
              </w:rPr>
              <w:t xml:space="preserve"> которого на земельный участок, находящийся в государственной </w:t>
            </w:r>
            <w:r>
              <w:rPr>
                <w:spacing w:val="-4"/>
                <w:sz w:val="24"/>
              </w:rPr>
              <w:t>или</w:t>
            </w:r>
            <w:r>
              <w:rPr>
                <w:sz w:val="24"/>
              </w:rPr>
              <w:tab/>
            </w:r>
            <w:r>
              <w:rPr>
                <w:spacing w:val="-2"/>
                <w:sz w:val="24"/>
              </w:rPr>
              <w:t xml:space="preserve">муниципальной </w:t>
            </w:r>
            <w:r>
              <w:rPr>
                <w:sz w:val="24"/>
              </w:rPr>
              <w:t xml:space="preserve">собственности, прекращено в связи с изъятием для </w:t>
            </w:r>
            <w:r>
              <w:rPr>
                <w:spacing w:val="-2"/>
                <w:sz w:val="24"/>
              </w:rPr>
              <w:t>государственных</w:t>
            </w:r>
            <w:r>
              <w:rPr>
                <w:sz w:val="24"/>
              </w:rPr>
              <w:tab/>
            </w:r>
            <w:r>
              <w:rPr>
                <w:sz w:val="24"/>
              </w:rPr>
              <w:tab/>
            </w:r>
            <w:r>
              <w:rPr>
                <w:spacing w:val="-4"/>
                <w:sz w:val="24"/>
              </w:rPr>
              <w:t xml:space="preserve">или </w:t>
            </w:r>
            <w:r>
              <w:rPr>
                <w:sz w:val="24"/>
              </w:rPr>
              <w:t xml:space="preserve">муниципальных нужд, за </w:t>
            </w:r>
            <w:r>
              <w:rPr>
                <w:spacing w:val="-2"/>
                <w:sz w:val="24"/>
              </w:rPr>
              <w:t>предоставлением</w:t>
            </w:r>
            <w:r>
              <w:rPr>
                <w:sz w:val="24"/>
              </w:rPr>
              <w:tab/>
            </w:r>
            <w:r>
              <w:rPr>
                <w:sz w:val="24"/>
              </w:rPr>
              <w:tab/>
            </w:r>
            <w:r>
              <w:rPr>
                <w:sz w:val="24"/>
              </w:rPr>
              <w:tab/>
            </w:r>
            <w:r>
              <w:rPr>
                <w:spacing w:val="-10"/>
                <w:sz w:val="24"/>
              </w:rPr>
              <w:t xml:space="preserve">в </w:t>
            </w:r>
            <w:r>
              <w:rPr>
                <w:sz w:val="24"/>
              </w:rPr>
              <w:t>безвозмездное пользование или если обращается гражданин или юридическое лицо, у которого изъят</w:t>
            </w:r>
            <w:r>
              <w:rPr>
                <w:spacing w:val="35"/>
                <w:sz w:val="24"/>
              </w:rPr>
              <w:t xml:space="preserve"> </w:t>
            </w:r>
            <w:r>
              <w:rPr>
                <w:sz w:val="24"/>
              </w:rPr>
              <w:t>предоставленный</w:t>
            </w:r>
            <w:r>
              <w:rPr>
                <w:spacing w:val="35"/>
                <w:sz w:val="24"/>
              </w:rPr>
              <w:t xml:space="preserve"> </w:t>
            </w:r>
            <w:r>
              <w:rPr>
                <w:sz w:val="24"/>
              </w:rPr>
              <w:t>на</w:t>
            </w:r>
            <w:r>
              <w:rPr>
                <w:spacing w:val="35"/>
                <w:sz w:val="24"/>
              </w:rPr>
              <w:t xml:space="preserve"> </w:t>
            </w:r>
            <w:r>
              <w:rPr>
                <w:spacing w:val="-4"/>
                <w:sz w:val="24"/>
              </w:rPr>
              <w:t>праве</w:t>
            </w:r>
          </w:p>
          <w:p w:rsidR="00956AE6" w:rsidRDefault="00B200C6">
            <w:pPr>
              <w:pStyle w:val="TableParagraph"/>
              <w:spacing w:line="270" w:lineRule="atLeast"/>
              <w:ind w:left="108" w:right="98"/>
              <w:jc w:val="both"/>
              <w:rPr>
                <w:sz w:val="24"/>
              </w:rPr>
            </w:pPr>
            <w:r>
              <w:rPr>
                <w:sz w:val="24"/>
              </w:rPr>
              <w:t>аренды земельный участок, за предоставлением в аренду;</w:t>
            </w:r>
          </w:p>
        </w:tc>
        <w:tc>
          <w:tcPr>
            <w:tcW w:w="1702" w:type="dxa"/>
          </w:tcPr>
          <w:p w:rsidR="00956AE6" w:rsidRDefault="00B200C6">
            <w:pPr>
              <w:pStyle w:val="TableParagraph"/>
              <w:spacing w:line="268" w:lineRule="exact"/>
              <w:ind w:left="108"/>
              <w:rPr>
                <w:sz w:val="24"/>
              </w:rPr>
            </w:pPr>
            <w:r>
              <w:rPr>
                <w:spacing w:val="-5"/>
                <w:sz w:val="24"/>
              </w:rPr>
              <w:t>все</w:t>
            </w:r>
          </w:p>
        </w:tc>
        <w:tc>
          <w:tcPr>
            <w:tcW w:w="1561" w:type="dxa"/>
          </w:tcPr>
          <w:p w:rsidR="00956AE6" w:rsidRDefault="00B200C6">
            <w:pPr>
              <w:pStyle w:val="TableParagraph"/>
              <w:spacing w:line="268" w:lineRule="exact"/>
              <w:ind w:left="107"/>
              <w:rPr>
                <w:sz w:val="24"/>
              </w:rPr>
            </w:pPr>
            <w:r>
              <w:rPr>
                <w:spacing w:val="-2"/>
                <w:sz w:val="24"/>
              </w:rPr>
              <w:t>личного</w:t>
            </w:r>
          </w:p>
          <w:p w:rsidR="00956AE6" w:rsidRDefault="00B200C6">
            <w:pPr>
              <w:pStyle w:val="TableParagraph"/>
              <w:ind w:left="107"/>
              <w:rPr>
                <w:sz w:val="24"/>
              </w:rPr>
            </w:pPr>
            <w:r>
              <w:rPr>
                <w:sz w:val="24"/>
              </w:rPr>
              <w:t>обращения</w:t>
            </w:r>
            <w:r>
              <w:rPr>
                <w:spacing w:val="6"/>
                <w:sz w:val="24"/>
              </w:rPr>
              <w:t xml:space="preserve"> </w:t>
            </w:r>
            <w:r>
              <w:rPr>
                <w:sz w:val="24"/>
              </w:rPr>
              <w:t xml:space="preserve">в </w:t>
            </w:r>
            <w:r>
              <w:rPr>
                <w:spacing w:val="-2"/>
                <w:sz w:val="24"/>
              </w:rPr>
              <w:t>Орган/МФЦ</w:t>
            </w:r>
          </w:p>
        </w:tc>
        <w:tc>
          <w:tcPr>
            <w:tcW w:w="1841" w:type="dxa"/>
          </w:tcPr>
          <w:p w:rsidR="00956AE6" w:rsidRDefault="00B200C6">
            <w:pPr>
              <w:pStyle w:val="TableParagraph"/>
              <w:ind w:left="107" w:right="405"/>
              <w:jc w:val="both"/>
              <w:rPr>
                <w:sz w:val="24"/>
              </w:rPr>
            </w:pPr>
            <w:proofErr w:type="gramStart"/>
            <w:r>
              <w:rPr>
                <w:spacing w:val="-2"/>
                <w:sz w:val="24"/>
              </w:rPr>
              <w:t>Обязательно (заполняется портальная</w:t>
            </w:r>
            <w:proofErr w:type="gramEnd"/>
          </w:p>
          <w:p w:rsidR="00956AE6" w:rsidRDefault="00B200C6">
            <w:pPr>
              <w:pStyle w:val="TableParagraph"/>
              <w:tabs>
                <w:tab w:val="left" w:pos="1496"/>
              </w:tabs>
              <w:ind w:left="107" w:right="96"/>
              <w:jc w:val="both"/>
              <w:rPr>
                <w:sz w:val="24"/>
              </w:rPr>
            </w:pPr>
            <w:r>
              <w:rPr>
                <w:spacing w:val="-2"/>
                <w:sz w:val="24"/>
              </w:rPr>
              <w:t>форма</w:t>
            </w:r>
            <w:r>
              <w:rPr>
                <w:sz w:val="24"/>
              </w:rPr>
              <w:tab/>
            </w:r>
            <w:r>
              <w:rPr>
                <w:spacing w:val="-6"/>
                <w:sz w:val="24"/>
              </w:rPr>
              <w:t xml:space="preserve">на </w:t>
            </w:r>
            <w:r>
              <w:rPr>
                <w:spacing w:val="-2"/>
                <w:sz w:val="24"/>
              </w:rPr>
              <w:t>ЕПГУ)</w:t>
            </w:r>
          </w:p>
        </w:tc>
        <w:tc>
          <w:tcPr>
            <w:tcW w:w="2979" w:type="dxa"/>
          </w:tcPr>
          <w:p w:rsidR="00956AE6" w:rsidRDefault="00956AE6">
            <w:pPr>
              <w:pStyle w:val="TableParagraph"/>
              <w:rPr>
                <w:sz w:val="24"/>
              </w:rPr>
            </w:pPr>
          </w:p>
        </w:tc>
        <w:tc>
          <w:tcPr>
            <w:tcW w:w="2835" w:type="dxa"/>
          </w:tcPr>
          <w:p w:rsidR="00956AE6" w:rsidRDefault="00B200C6">
            <w:pPr>
              <w:pStyle w:val="TableParagraph"/>
              <w:spacing w:line="268" w:lineRule="exact"/>
              <w:ind w:left="106"/>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r>
      <w:tr w:rsidR="00956AE6">
        <w:trPr>
          <w:trHeight w:val="1931"/>
        </w:trPr>
        <w:tc>
          <w:tcPr>
            <w:tcW w:w="854" w:type="dxa"/>
          </w:tcPr>
          <w:p w:rsidR="00956AE6" w:rsidRDefault="00B200C6">
            <w:pPr>
              <w:pStyle w:val="TableParagraph"/>
              <w:spacing w:line="268" w:lineRule="exact"/>
              <w:ind w:left="110"/>
              <w:rPr>
                <w:sz w:val="24"/>
              </w:rPr>
            </w:pPr>
            <w:r>
              <w:rPr>
                <w:spacing w:val="-5"/>
                <w:sz w:val="24"/>
              </w:rPr>
              <w:t>16</w:t>
            </w:r>
          </w:p>
        </w:tc>
        <w:tc>
          <w:tcPr>
            <w:tcW w:w="3685" w:type="dxa"/>
          </w:tcPr>
          <w:p w:rsidR="00956AE6" w:rsidRDefault="00B200C6">
            <w:pPr>
              <w:pStyle w:val="TableParagraph"/>
              <w:tabs>
                <w:tab w:val="left" w:pos="1780"/>
                <w:tab w:val="left" w:pos="3221"/>
              </w:tabs>
              <w:ind w:left="108" w:right="97" w:firstLine="707"/>
              <w:jc w:val="both"/>
              <w:rPr>
                <w:sz w:val="24"/>
              </w:rPr>
            </w:pPr>
            <w:r>
              <w:rPr>
                <w:sz w:val="24"/>
              </w:rPr>
              <w:t xml:space="preserve">решение суда, на основании которого земельный </w:t>
            </w:r>
            <w:r>
              <w:rPr>
                <w:spacing w:val="-2"/>
                <w:sz w:val="24"/>
              </w:rPr>
              <w:t>участок</w:t>
            </w:r>
            <w:r>
              <w:rPr>
                <w:sz w:val="24"/>
              </w:rPr>
              <w:tab/>
            </w:r>
            <w:r>
              <w:rPr>
                <w:spacing w:val="-2"/>
                <w:sz w:val="24"/>
              </w:rPr>
              <w:t>изъят</w:t>
            </w:r>
            <w:r>
              <w:rPr>
                <w:sz w:val="24"/>
              </w:rPr>
              <w:tab/>
            </w:r>
            <w:proofErr w:type="gramStart"/>
            <w:r>
              <w:rPr>
                <w:spacing w:val="-5"/>
                <w:sz w:val="24"/>
              </w:rPr>
              <w:t>для</w:t>
            </w:r>
            <w:proofErr w:type="gramEnd"/>
          </w:p>
          <w:p w:rsidR="00956AE6" w:rsidRDefault="00B200C6">
            <w:pPr>
              <w:pStyle w:val="TableParagraph"/>
              <w:tabs>
                <w:tab w:val="left" w:pos="3200"/>
              </w:tabs>
              <w:spacing w:line="270" w:lineRule="atLeast"/>
              <w:ind w:left="108" w:right="94"/>
              <w:jc w:val="both"/>
              <w:rPr>
                <w:sz w:val="24"/>
              </w:rPr>
            </w:pPr>
            <w:r>
              <w:rPr>
                <w:spacing w:val="-2"/>
                <w:sz w:val="24"/>
              </w:rPr>
              <w:t>государственных</w:t>
            </w:r>
            <w:r>
              <w:rPr>
                <w:sz w:val="24"/>
              </w:rPr>
              <w:tab/>
            </w:r>
            <w:r>
              <w:rPr>
                <w:spacing w:val="-4"/>
                <w:sz w:val="24"/>
              </w:rPr>
              <w:t xml:space="preserve">или </w:t>
            </w:r>
            <w:r>
              <w:rPr>
                <w:sz w:val="24"/>
              </w:rPr>
              <w:t>муниципальных нужд, в случае, если обращается лицо, право безвозмездного</w:t>
            </w:r>
            <w:r>
              <w:rPr>
                <w:spacing w:val="57"/>
                <w:w w:val="150"/>
                <w:sz w:val="24"/>
              </w:rPr>
              <w:t xml:space="preserve">    </w:t>
            </w:r>
            <w:r>
              <w:rPr>
                <w:spacing w:val="-2"/>
                <w:sz w:val="24"/>
              </w:rPr>
              <w:t>пользования</w:t>
            </w:r>
          </w:p>
        </w:tc>
        <w:tc>
          <w:tcPr>
            <w:tcW w:w="1702" w:type="dxa"/>
          </w:tcPr>
          <w:p w:rsidR="00956AE6" w:rsidRDefault="00B200C6">
            <w:pPr>
              <w:pStyle w:val="TableParagraph"/>
              <w:spacing w:line="268" w:lineRule="exact"/>
              <w:ind w:left="108"/>
              <w:rPr>
                <w:sz w:val="24"/>
              </w:rPr>
            </w:pPr>
            <w:r>
              <w:rPr>
                <w:spacing w:val="-5"/>
                <w:sz w:val="24"/>
              </w:rPr>
              <w:t>все</w:t>
            </w:r>
          </w:p>
        </w:tc>
        <w:tc>
          <w:tcPr>
            <w:tcW w:w="1561" w:type="dxa"/>
          </w:tcPr>
          <w:p w:rsidR="00956AE6" w:rsidRDefault="00B200C6">
            <w:pPr>
              <w:pStyle w:val="TableParagraph"/>
              <w:spacing w:line="268" w:lineRule="exact"/>
              <w:ind w:left="107"/>
              <w:rPr>
                <w:sz w:val="24"/>
              </w:rPr>
            </w:pPr>
            <w:r>
              <w:rPr>
                <w:spacing w:val="-2"/>
                <w:sz w:val="24"/>
              </w:rPr>
              <w:t>личного</w:t>
            </w:r>
          </w:p>
          <w:p w:rsidR="00956AE6" w:rsidRDefault="00B200C6">
            <w:pPr>
              <w:pStyle w:val="TableParagraph"/>
              <w:ind w:left="107"/>
              <w:rPr>
                <w:sz w:val="24"/>
              </w:rPr>
            </w:pPr>
            <w:r>
              <w:rPr>
                <w:sz w:val="24"/>
              </w:rPr>
              <w:t>обращения</w:t>
            </w:r>
            <w:r>
              <w:rPr>
                <w:spacing w:val="6"/>
                <w:sz w:val="24"/>
              </w:rPr>
              <w:t xml:space="preserve"> </w:t>
            </w:r>
            <w:r>
              <w:rPr>
                <w:sz w:val="24"/>
              </w:rPr>
              <w:t xml:space="preserve">в </w:t>
            </w:r>
            <w:r>
              <w:rPr>
                <w:spacing w:val="-2"/>
                <w:sz w:val="24"/>
              </w:rPr>
              <w:t>Орган/МФЦ</w:t>
            </w:r>
          </w:p>
        </w:tc>
        <w:tc>
          <w:tcPr>
            <w:tcW w:w="1841" w:type="dxa"/>
          </w:tcPr>
          <w:p w:rsidR="00956AE6" w:rsidRDefault="00B200C6">
            <w:pPr>
              <w:pStyle w:val="TableParagraph"/>
              <w:ind w:left="107" w:right="405"/>
              <w:jc w:val="both"/>
              <w:rPr>
                <w:sz w:val="24"/>
              </w:rPr>
            </w:pPr>
            <w:proofErr w:type="gramStart"/>
            <w:r>
              <w:rPr>
                <w:spacing w:val="-2"/>
                <w:sz w:val="24"/>
              </w:rPr>
              <w:t>Обязательно (заполняется портальная</w:t>
            </w:r>
            <w:proofErr w:type="gramEnd"/>
          </w:p>
          <w:p w:rsidR="00956AE6" w:rsidRDefault="00B200C6">
            <w:pPr>
              <w:pStyle w:val="TableParagraph"/>
              <w:tabs>
                <w:tab w:val="left" w:pos="1496"/>
              </w:tabs>
              <w:ind w:left="107" w:right="96"/>
              <w:jc w:val="both"/>
              <w:rPr>
                <w:sz w:val="24"/>
              </w:rPr>
            </w:pPr>
            <w:r>
              <w:rPr>
                <w:spacing w:val="-2"/>
                <w:sz w:val="24"/>
              </w:rPr>
              <w:t>форма</w:t>
            </w:r>
            <w:r>
              <w:rPr>
                <w:sz w:val="24"/>
              </w:rPr>
              <w:tab/>
            </w:r>
            <w:r>
              <w:rPr>
                <w:spacing w:val="-6"/>
                <w:sz w:val="24"/>
              </w:rPr>
              <w:t xml:space="preserve">на </w:t>
            </w:r>
            <w:r>
              <w:rPr>
                <w:spacing w:val="-2"/>
                <w:sz w:val="24"/>
              </w:rPr>
              <w:t>ЕПГУ)</w:t>
            </w:r>
          </w:p>
        </w:tc>
        <w:tc>
          <w:tcPr>
            <w:tcW w:w="2979" w:type="dxa"/>
          </w:tcPr>
          <w:p w:rsidR="00956AE6" w:rsidRDefault="00956AE6">
            <w:pPr>
              <w:pStyle w:val="TableParagraph"/>
              <w:rPr>
                <w:sz w:val="24"/>
              </w:rPr>
            </w:pPr>
          </w:p>
        </w:tc>
        <w:tc>
          <w:tcPr>
            <w:tcW w:w="2835" w:type="dxa"/>
          </w:tcPr>
          <w:p w:rsidR="00956AE6" w:rsidRDefault="00B200C6">
            <w:pPr>
              <w:pStyle w:val="TableParagraph"/>
              <w:spacing w:line="268" w:lineRule="exact"/>
              <w:ind w:left="106"/>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r>
    </w:tbl>
    <w:p w:rsidR="00956AE6" w:rsidRDefault="00956AE6">
      <w:pPr>
        <w:pStyle w:val="TableParagraph"/>
        <w:spacing w:line="268" w:lineRule="exact"/>
        <w:rPr>
          <w:sz w:val="24"/>
        </w:rPr>
        <w:sectPr w:rsidR="00956AE6">
          <w:pgSz w:w="16840" w:h="11910" w:orient="landscape"/>
          <w:pgMar w:top="1400" w:right="0" w:bottom="280" w:left="566" w:header="489" w:footer="0" w:gutter="0"/>
          <w:cols w:space="720"/>
        </w:sectPr>
      </w:pPr>
    </w:p>
    <w:p w:rsidR="00956AE6" w:rsidRDefault="00956AE6">
      <w:pPr>
        <w:pStyle w:val="a3"/>
        <w:spacing w:before="53"/>
        <w:rPr>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3685"/>
        <w:gridCol w:w="1702"/>
        <w:gridCol w:w="1561"/>
        <w:gridCol w:w="1841"/>
        <w:gridCol w:w="2979"/>
        <w:gridCol w:w="2835"/>
      </w:tblGrid>
      <w:tr w:rsidR="00956AE6">
        <w:trPr>
          <w:trHeight w:val="4692"/>
        </w:trPr>
        <w:tc>
          <w:tcPr>
            <w:tcW w:w="854" w:type="dxa"/>
          </w:tcPr>
          <w:p w:rsidR="00956AE6" w:rsidRDefault="00956AE6">
            <w:pPr>
              <w:pStyle w:val="TableParagraph"/>
              <w:rPr>
                <w:sz w:val="24"/>
              </w:rPr>
            </w:pPr>
          </w:p>
        </w:tc>
        <w:tc>
          <w:tcPr>
            <w:tcW w:w="3685" w:type="dxa"/>
          </w:tcPr>
          <w:p w:rsidR="00956AE6" w:rsidRDefault="00B200C6">
            <w:pPr>
              <w:pStyle w:val="TableParagraph"/>
              <w:tabs>
                <w:tab w:val="left" w:pos="1953"/>
                <w:tab w:val="left" w:pos="3041"/>
                <w:tab w:val="left" w:pos="3200"/>
                <w:tab w:val="left" w:pos="3464"/>
              </w:tabs>
              <w:ind w:left="108" w:right="94"/>
              <w:jc w:val="both"/>
              <w:rPr>
                <w:sz w:val="24"/>
              </w:rPr>
            </w:pPr>
            <w:proofErr w:type="gramStart"/>
            <w:r>
              <w:rPr>
                <w:sz w:val="24"/>
              </w:rPr>
              <w:t xml:space="preserve">которого на земельный участок, находящийся в государственной </w:t>
            </w:r>
            <w:r>
              <w:rPr>
                <w:spacing w:val="-4"/>
                <w:sz w:val="24"/>
              </w:rPr>
              <w:t>или</w:t>
            </w:r>
            <w:r>
              <w:rPr>
                <w:sz w:val="24"/>
              </w:rPr>
              <w:tab/>
            </w:r>
            <w:r>
              <w:rPr>
                <w:spacing w:val="-2"/>
                <w:sz w:val="24"/>
              </w:rPr>
              <w:t xml:space="preserve">муниципальной </w:t>
            </w:r>
            <w:r>
              <w:rPr>
                <w:sz w:val="24"/>
              </w:rPr>
              <w:t xml:space="preserve">собственности, прекращено в связи с изъятием для </w:t>
            </w:r>
            <w:r>
              <w:rPr>
                <w:spacing w:val="-2"/>
                <w:sz w:val="24"/>
              </w:rPr>
              <w:t>государственных</w:t>
            </w:r>
            <w:r>
              <w:rPr>
                <w:sz w:val="24"/>
              </w:rPr>
              <w:tab/>
            </w:r>
            <w:r>
              <w:rPr>
                <w:sz w:val="24"/>
              </w:rPr>
              <w:tab/>
            </w:r>
            <w:r>
              <w:rPr>
                <w:sz w:val="24"/>
              </w:rPr>
              <w:tab/>
            </w:r>
            <w:r>
              <w:rPr>
                <w:spacing w:val="-4"/>
                <w:sz w:val="24"/>
              </w:rPr>
              <w:t xml:space="preserve">или </w:t>
            </w:r>
            <w:r>
              <w:rPr>
                <w:sz w:val="24"/>
              </w:rPr>
              <w:t xml:space="preserve">муниципальных нужд, за </w:t>
            </w:r>
            <w:r>
              <w:rPr>
                <w:spacing w:val="-2"/>
                <w:sz w:val="24"/>
              </w:rPr>
              <w:t>предоставлением</w:t>
            </w:r>
            <w:r>
              <w:rPr>
                <w:sz w:val="24"/>
              </w:rPr>
              <w:tab/>
            </w:r>
            <w:r>
              <w:rPr>
                <w:sz w:val="24"/>
              </w:rPr>
              <w:tab/>
            </w:r>
            <w:r>
              <w:rPr>
                <w:sz w:val="24"/>
              </w:rPr>
              <w:tab/>
            </w:r>
            <w:r>
              <w:rPr>
                <w:sz w:val="24"/>
              </w:rPr>
              <w:tab/>
            </w:r>
            <w:r>
              <w:rPr>
                <w:spacing w:val="-10"/>
                <w:sz w:val="24"/>
              </w:rPr>
              <w:t xml:space="preserve">в </w:t>
            </w:r>
            <w:r>
              <w:rPr>
                <w:sz w:val="24"/>
              </w:rPr>
              <w:t xml:space="preserve">безвозмездное пользование или если обращается гражданин или юридическое лицо, у которого изъят для государственных или </w:t>
            </w:r>
            <w:r>
              <w:rPr>
                <w:spacing w:val="-2"/>
                <w:sz w:val="24"/>
              </w:rPr>
              <w:t>муниципальных</w:t>
            </w:r>
            <w:r>
              <w:rPr>
                <w:sz w:val="24"/>
              </w:rPr>
              <w:tab/>
            </w:r>
            <w:r>
              <w:rPr>
                <w:sz w:val="24"/>
              </w:rPr>
              <w:tab/>
            </w:r>
            <w:r>
              <w:rPr>
                <w:spacing w:val="-4"/>
                <w:sz w:val="24"/>
              </w:rPr>
              <w:t xml:space="preserve">нужд </w:t>
            </w:r>
            <w:r>
              <w:rPr>
                <w:sz w:val="24"/>
              </w:rPr>
              <w:t>предоставленный на праве аренды земельный участок, за предоставлением в аренду;</w:t>
            </w:r>
            <w:proofErr w:type="gramEnd"/>
          </w:p>
        </w:tc>
        <w:tc>
          <w:tcPr>
            <w:tcW w:w="1702" w:type="dxa"/>
          </w:tcPr>
          <w:p w:rsidR="00956AE6" w:rsidRDefault="00956AE6">
            <w:pPr>
              <w:pStyle w:val="TableParagraph"/>
              <w:rPr>
                <w:sz w:val="24"/>
              </w:rPr>
            </w:pPr>
          </w:p>
        </w:tc>
        <w:tc>
          <w:tcPr>
            <w:tcW w:w="1561" w:type="dxa"/>
          </w:tcPr>
          <w:p w:rsidR="00956AE6" w:rsidRDefault="00956AE6">
            <w:pPr>
              <w:pStyle w:val="TableParagraph"/>
              <w:rPr>
                <w:sz w:val="24"/>
              </w:rPr>
            </w:pPr>
          </w:p>
        </w:tc>
        <w:tc>
          <w:tcPr>
            <w:tcW w:w="1841" w:type="dxa"/>
          </w:tcPr>
          <w:p w:rsidR="00956AE6" w:rsidRDefault="00956AE6">
            <w:pPr>
              <w:pStyle w:val="TableParagraph"/>
              <w:rPr>
                <w:sz w:val="24"/>
              </w:rPr>
            </w:pPr>
          </w:p>
        </w:tc>
        <w:tc>
          <w:tcPr>
            <w:tcW w:w="2979" w:type="dxa"/>
          </w:tcPr>
          <w:p w:rsidR="00956AE6" w:rsidRDefault="00956AE6">
            <w:pPr>
              <w:pStyle w:val="TableParagraph"/>
              <w:rPr>
                <w:sz w:val="24"/>
              </w:rPr>
            </w:pPr>
          </w:p>
        </w:tc>
        <w:tc>
          <w:tcPr>
            <w:tcW w:w="2835" w:type="dxa"/>
          </w:tcPr>
          <w:p w:rsidR="00956AE6" w:rsidRDefault="00956AE6">
            <w:pPr>
              <w:pStyle w:val="TableParagraph"/>
              <w:rPr>
                <w:sz w:val="24"/>
              </w:rPr>
            </w:pPr>
          </w:p>
        </w:tc>
      </w:tr>
      <w:tr w:rsidR="00956AE6">
        <w:trPr>
          <w:trHeight w:val="3864"/>
        </w:trPr>
        <w:tc>
          <w:tcPr>
            <w:tcW w:w="854" w:type="dxa"/>
          </w:tcPr>
          <w:p w:rsidR="00956AE6" w:rsidRDefault="00B200C6">
            <w:pPr>
              <w:pStyle w:val="TableParagraph"/>
              <w:spacing w:line="268" w:lineRule="exact"/>
              <w:ind w:left="110"/>
              <w:rPr>
                <w:sz w:val="24"/>
              </w:rPr>
            </w:pPr>
            <w:r>
              <w:rPr>
                <w:spacing w:val="-5"/>
                <w:sz w:val="24"/>
              </w:rPr>
              <w:t>17</w:t>
            </w:r>
          </w:p>
        </w:tc>
        <w:tc>
          <w:tcPr>
            <w:tcW w:w="3685" w:type="dxa"/>
          </w:tcPr>
          <w:p w:rsidR="00956AE6" w:rsidRDefault="00B200C6">
            <w:pPr>
              <w:pStyle w:val="TableParagraph"/>
              <w:tabs>
                <w:tab w:val="left" w:pos="2572"/>
                <w:tab w:val="left" w:pos="3001"/>
                <w:tab w:val="left" w:pos="3464"/>
              </w:tabs>
              <w:ind w:left="108" w:right="94" w:firstLine="707"/>
              <w:jc w:val="both"/>
              <w:rPr>
                <w:sz w:val="24"/>
              </w:rPr>
            </w:pPr>
            <w:r>
              <w:rPr>
                <w:sz w:val="24"/>
              </w:rPr>
              <w:t xml:space="preserve">решение общего собрания членов товарищества о </w:t>
            </w:r>
            <w:r>
              <w:rPr>
                <w:spacing w:val="-2"/>
                <w:sz w:val="24"/>
              </w:rPr>
              <w:t>приобретении</w:t>
            </w:r>
            <w:r>
              <w:rPr>
                <w:sz w:val="24"/>
              </w:rPr>
              <w:tab/>
            </w:r>
            <w:r>
              <w:rPr>
                <w:sz w:val="24"/>
              </w:rPr>
              <w:tab/>
            </w:r>
            <w:r>
              <w:rPr>
                <w:spacing w:val="-4"/>
                <w:sz w:val="24"/>
              </w:rPr>
              <w:t xml:space="preserve">права </w:t>
            </w:r>
            <w:r>
              <w:rPr>
                <w:sz w:val="24"/>
              </w:rPr>
              <w:t xml:space="preserve">безвозмездного пользования </w:t>
            </w:r>
            <w:r>
              <w:rPr>
                <w:spacing w:val="-2"/>
                <w:sz w:val="24"/>
              </w:rPr>
              <w:t>земельным</w:t>
            </w:r>
            <w:r>
              <w:rPr>
                <w:sz w:val="24"/>
              </w:rPr>
              <w:tab/>
            </w:r>
            <w:r>
              <w:rPr>
                <w:spacing w:val="-2"/>
                <w:sz w:val="24"/>
              </w:rPr>
              <w:t xml:space="preserve">участком, </w:t>
            </w:r>
            <w:r>
              <w:rPr>
                <w:sz w:val="24"/>
              </w:rPr>
              <w:t xml:space="preserve">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w:t>
            </w:r>
            <w:r>
              <w:rPr>
                <w:spacing w:val="-2"/>
                <w:sz w:val="24"/>
              </w:rPr>
              <w:t>предоставлением</w:t>
            </w:r>
            <w:r>
              <w:rPr>
                <w:sz w:val="24"/>
              </w:rPr>
              <w:tab/>
            </w:r>
            <w:r>
              <w:rPr>
                <w:sz w:val="24"/>
              </w:rPr>
              <w:tab/>
            </w:r>
            <w:r>
              <w:rPr>
                <w:sz w:val="24"/>
              </w:rPr>
              <w:tab/>
            </w:r>
            <w:r>
              <w:rPr>
                <w:spacing w:val="-10"/>
                <w:sz w:val="24"/>
              </w:rPr>
              <w:t xml:space="preserve">в </w:t>
            </w:r>
            <w:r>
              <w:rPr>
                <w:sz w:val="24"/>
              </w:rPr>
              <w:t>безвозмездное пользование;</w:t>
            </w:r>
          </w:p>
        </w:tc>
        <w:tc>
          <w:tcPr>
            <w:tcW w:w="1702" w:type="dxa"/>
          </w:tcPr>
          <w:p w:rsidR="00956AE6" w:rsidRDefault="00B200C6">
            <w:pPr>
              <w:pStyle w:val="TableParagraph"/>
              <w:spacing w:line="268" w:lineRule="exact"/>
              <w:ind w:left="108"/>
              <w:rPr>
                <w:sz w:val="24"/>
              </w:rPr>
            </w:pPr>
            <w:r>
              <w:rPr>
                <w:spacing w:val="-5"/>
                <w:sz w:val="24"/>
              </w:rPr>
              <w:t>все</w:t>
            </w:r>
          </w:p>
        </w:tc>
        <w:tc>
          <w:tcPr>
            <w:tcW w:w="1561" w:type="dxa"/>
          </w:tcPr>
          <w:p w:rsidR="00956AE6" w:rsidRDefault="00B200C6">
            <w:pPr>
              <w:pStyle w:val="TableParagraph"/>
              <w:spacing w:line="268" w:lineRule="exact"/>
              <w:ind w:left="107"/>
              <w:rPr>
                <w:sz w:val="24"/>
              </w:rPr>
            </w:pPr>
            <w:r>
              <w:rPr>
                <w:spacing w:val="-2"/>
                <w:sz w:val="24"/>
              </w:rPr>
              <w:t>личного</w:t>
            </w:r>
          </w:p>
          <w:p w:rsidR="00956AE6" w:rsidRDefault="00B200C6">
            <w:pPr>
              <w:pStyle w:val="TableParagraph"/>
              <w:ind w:left="107"/>
              <w:rPr>
                <w:sz w:val="24"/>
              </w:rPr>
            </w:pPr>
            <w:r>
              <w:rPr>
                <w:sz w:val="24"/>
              </w:rPr>
              <w:t>обращения</w:t>
            </w:r>
            <w:r>
              <w:rPr>
                <w:spacing w:val="6"/>
                <w:sz w:val="24"/>
              </w:rPr>
              <w:t xml:space="preserve"> </w:t>
            </w:r>
            <w:r>
              <w:rPr>
                <w:sz w:val="24"/>
              </w:rPr>
              <w:t xml:space="preserve">в </w:t>
            </w:r>
            <w:r>
              <w:rPr>
                <w:spacing w:val="-2"/>
                <w:sz w:val="24"/>
              </w:rPr>
              <w:t>Орган/МФЦ</w:t>
            </w:r>
          </w:p>
        </w:tc>
        <w:tc>
          <w:tcPr>
            <w:tcW w:w="1841" w:type="dxa"/>
          </w:tcPr>
          <w:p w:rsidR="00956AE6" w:rsidRDefault="00B200C6">
            <w:pPr>
              <w:pStyle w:val="TableParagraph"/>
              <w:ind w:left="107" w:right="405"/>
              <w:jc w:val="both"/>
              <w:rPr>
                <w:sz w:val="24"/>
              </w:rPr>
            </w:pPr>
            <w:proofErr w:type="gramStart"/>
            <w:r>
              <w:rPr>
                <w:spacing w:val="-2"/>
                <w:sz w:val="24"/>
              </w:rPr>
              <w:t>Обязательно (заполняется портальная</w:t>
            </w:r>
            <w:proofErr w:type="gramEnd"/>
          </w:p>
          <w:p w:rsidR="00956AE6" w:rsidRDefault="00B200C6">
            <w:pPr>
              <w:pStyle w:val="TableParagraph"/>
              <w:tabs>
                <w:tab w:val="left" w:pos="1496"/>
              </w:tabs>
              <w:ind w:left="107" w:right="96"/>
              <w:jc w:val="both"/>
              <w:rPr>
                <w:sz w:val="24"/>
              </w:rPr>
            </w:pPr>
            <w:r>
              <w:rPr>
                <w:spacing w:val="-2"/>
                <w:sz w:val="24"/>
              </w:rPr>
              <w:t>форма</w:t>
            </w:r>
            <w:r>
              <w:rPr>
                <w:sz w:val="24"/>
              </w:rPr>
              <w:tab/>
            </w:r>
            <w:r>
              <w:rPr>
                <w:spacing w:val="-6"/>
                <w:sz w:val="24"/>
              </w:rPr>
              <w:t xml:space="preserve">на </w:t>
            </w:r>
            <w:r>
              <w:rPr>
                <w:spacing w:val="-2"/>
                <w:sz w:val="24"/>
              </w:rPr>
              <w:t>ЕПГУ)</w:t>
            </w:r>
          </w:p>
        </w:tc>
        <w:tc>
          <w:tcPr>
            <w:tcW w:w="2979" w:type="dxa"/>
          </w:tcPr>
          <w:p w:rsidR="00956AE6" w:rsidRDefault="00956AE6">
            <w:pPr>
              <w:pStyle w:val="TableParagraph"/>
              <w:rPr>
                <w:sz w:val="24"/>
              </w:rPr>
            </w:pPr>
          </w:p>
        </w:tc>
        <w:tc>
          <w:tcPr>
            <w:tcW w:w="2835" w:type="dxa"/>
          </w:tcPr>
          <w:p w:rsidR="00956AE6" w:rsidRDefault="00B200C6">
            <w:pPr>
              <w:pStyle w:val="TableParagraph"/>
              <w:spacing w:line="268" w:lineRule="exact"/>
              <w:ind w:left="106"/>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r>
      <w:tr w:rsidR="00956AE6">
        <w:trPr>
          <w:trHeight w:val="275"/>
        </w:trPr>
        <w:tc>
          <w:tcPr>
            <w:tcW w:w="854" w:type="dxa"/>
          </w:tcPr>
          <w:p w:rsidR="00956AE6" w:rsidRDefault="00956AE6">
            <w:pPr>
              <w:pStyle w:val="TableParagraph"/>
              <w:rPr>
                <w:sz w:val="20"/>
              </w:rPr>
            </w:pPr>
          </w:p>
        </w:tc>
        <w:tc>
          <w:tcPr>
            <w:tcW w:w="3685" w:type="dxa"/>
          </w:tcPr>
          <w:p w:rsidR="00956AE6" w:rsidRDefault="00956AE6">
            <w:pPr>
              <w:pStyle w:val="TableParagraph"/>
              <w:rPr>
                <w:sz w:val="20"/>
              </w:rPr>
            </w:pPr>
          </w:p>
        </w:tc>
        <w:tc>
          <w:tcPr>
            <w:tcW w:w="1702" w:type="dxa"/>
          </w:tcPr>
          <w:p w:rsidR="00956AE6" w:rsidRDefault="00956AE6">
            <w:pPr>
              <w:pStyle w:val="TableParagraph"/>
              <w:rPr>
                <w:sz w:val="20"/>
              </w:rPr>
            </w:pPr>
          </w:p>
        </w:tc>
        <w:tc>
          <w:tcPr>
            <w:tcW w:w="1561" w:type="dxa"/>
          </w:tcPr>
          <w:p w:rsidR="00956AE6" w:rsidRDefault="00956AE6">
            <w:pPr>
              <w:pStyle w:val="TableParagraph"/>
              <w:rPr>
                <w:sz w:val="20"/>
              </w:rPr>
            </w:pPr>
          </w:p>
        </w:tc>
        <w:tc>
          <w:tcPr>
            <w:tcW w:w="1841" w:type="dxa"/>
          </w:tcPr>
          <w:p w:rsidR="00956AE6" w:rsidRDefault="00956AE6">
            <w:pPr>
              <w:pStyle w:val="TableParagraph"/>
              <w:rPr>
                <w:sz w:val="20"/>
              </w:rPr>
            </w:pPr>
          </w:p>
        </w:tc>
        <w:tc>
          <w:tcPr>
            <w:tcW w:w="2979" w:type="dxa"/>
          </w:tcPr>
          <w:p w:rsidR="00956AE6" w:rsidRDefault="00956AE6">
            <w:pPr>
              <w:pStyle w:val="TableParagraph"/>
              <w:rPr>
                <w:sz w:val="20"/>
              </w:rPr>
            </w:pPr>
          </w:p>
        </w:tc>
        <w:tc>
          <w:tcPr>
            <w:tcW w:w="2835" w:type="dxa"/>
          </w:tcPr>
          <w:p w:rsidR="00956AE6" w:rsidRDefault="00956AE6">
            <w:pPr>
              <w:pStyle w:val="TableParagraph"/>
              <w:rPr>
                <w:sz w:val="20"/>
              </w:rPr>
            </w:pPr>
          </w:p>
        </w:tc>
      </w:tr>
      <w:tr w:rsidR="00956AE6">
        <w:trPr>
          <w:trHeight w:val="276"/>
        </w:trPr>
        <w:tc>
          <w:tcPr>
            <w:tcW w:w="854" w:type="dxa"/>
          </w:tcPr>
          <w:p w:rsidR="00956AE6" w:rsidRDefault="00B200C6">
            <w:pPr>
              <w:pStyle w:val="TableParagraph"/>
              <w:spacing w:line="256" w:lineRule="exact"/>
              <w:ind w:left="110"/>
              <w:rPr>
                <w:sz w:val="24"/>
              </w:rPr>
            </w:pPr>
            <w:r>
              <w:rPr>
                <w:spacing w:val="-5"/>
                <w:sz w:val="24"/>
              </w:rPr>
              <w:t>18</w:t>
            </w:r>
          </w:p>
        </w:tc>
        <w:tc>
          <w:tcPr>
            <w:tcW w:w="3685" w:type="dxa"/>
          </w:tcPr>
          <w:p w:rsidR="00956AE6" w:rsidRDefault="00B200C6">
            <w:pPr>
              <w:pStyle w:val="TableParagraph"/>
              <w:spacing w:line="256" w:lineRule="exact"/>
              <w:ind w:left="816"/>
              <w:rPr>
                <w:sz w:val="24"/>
              </w:rPr>
            </w:pPr>
            <w:r>
              <w:rPr>
                <w:sz w:val="24"/>
              </w:rPr>
              <w:t>решение</w:t>
            </w:r>
            <w:r>
              <w:rPr>
                <w:spacing w:val="28"/>
                <w:sz w:val="24"/>
              </w:rPr>
              <w:t xml:space="preserve"> </w:t>
            </w:r>
            <w:r>
              <w:rPr>
                <w:sz w:val="24"/>
              </w:rPr>
              <w:t>общего</w:t>
            </w:r>
            <w:r>
              <w:rPr>
                <w:spacing w:val="32"/>
                <w:sz w:val="24"/>
              </w:rPr>
              <w:t xml:space="preserve"> </w:t>
            </w:r>
            <w:r>
              <w:rPr>
                <w:spacing w:val="-2"/>
                <w:sz w:val="24"/>
              </w:rPr>
              <w:t>собрания</w:t>
            </w:r>
          </w:p>
        </w:tc>
        <w:tc>
          <w:tcPr>
            <w:tcW w:w="1702" w:type="dxa"/>
          </w:tcPr>
          <w:p w:rsidR="00956AE6" w:rsidRDefault="00B200C6">
            <w:pPr>
              <w:pStyle w:val="TableParagraph"/>
              <w:spacing w:line="256" w:lineRule="exact"/>
              <w:ind w:left="108"/>
              <w:rPr>
                <w:sz w:val="24"/>
              </w:rPr>
            </w:pPr>
            <w:r>
              <w:rPr>
                <w:spacing w:val="-5"/>
                <w:sz w:val="24"/>
              </w:rPr>
              <w:t>все</w:t>
            </w:r>
          </w:p>
        </w:tc>
        <w:tc>
          <w:tcPr>
            <w:tcW w:w="1561" w:type="dxa"/>
          </w:tcPr>
          <w:p w:rsidR="00956AE6" w:rsidRDefault="00B200C6">
            <w:pPr>
              <w:pStyle w:val="TableParagraph"/>
              <w:spacing w:line="256" w:lineRule="exact"/>
              <w:ind w:left="107"/>
              <w:rPr>
                <w:sz w:val="24"/>
              </w:rPr>
            </w:pPr>
            <w:r>
              <w:rPr>
                <w:spacing w:val="-2"/>
                <w:sz w:val="24"/>
              </w:rPr>
              <w:t>личного</w:t>
            </w:r>
          </w:p>
        </w:tc>
        <w:tc>
          <w:tcPr>
            <w:tcW w:w="1841" w:type="dxa"/>
          </w:tcPr>
          <w:p w:rsidR="00956AE6" w:rsidRDefault="00B200C6">
            <w:pPr>
              <w:pStyle w:val="TableParagraph"/>
              <w:spacing w:line="256" w:lineRule="exact"/>
              <w:ind w:left="107"/>
              <w:rPr>
                <w:sz w:val="24"/>
              </w:rPr>
            </w:pPr>
            <w:r>
              <w:rPr>
                <w:spacing w:val="-2"/>
                <w:sz w:val="24"/>
              </w:rPr>
              <w:t>Обязательно</w:t>
            </w:r>
          </w:p>
        </w:tc>
        <w:tc>
          <w:tcPr>
            <w:tcW w:w="2979" w:type="dxa"/>
          </w:tcPr>
          <w:p w:rsidR="00956AE6" w:rsidRDefault="00956AE6">
            <w:pPr>
              <w:pStyle w:val="TableParagraph"/>
              <w:rPr>
                <w:sz w:val="20"/>
              </w:rPr>
            </w:pPr>
          </w:p>
        </w:tc>
        <w:tc>
          <w:tcPr>
            <w:tcW w:w="2835" w:type="dxa"/>
          </w:tcPr>
          <w:p w:rsidR="00956AE6" w:rsidRDefault="00B200C6">
            <w:pPr>
              <w:pStyle w:val="TableParagraph"/>
              <w:spacing w:line="256" w:lineRule="exact"/>
              <w:ind w:left="106"/>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r>
    </w:tbl>
    <w:p w:rsidR="00956AE6" w:rsidRDefault="00956AE6">
      <w:pPr>
        <w:pStyle w:val="TableParagraph"/>
        <w:spacing w:line="256" w:lineRule="exact"/>
        <w:rPr>
          <w:sz w:val="24"/>
        </w:rPr>
        <w:sectPr w:rsidR="00956AE6">
          <w:pgSz w:w="16840" w:h="11910" w:orient="landscape"/>
          <w:pgMar w:top="1400" w:right="0" w:bottom="280" w:left="566" w:header="489" w:footer="0" w:gutter="0"/>
          <w:cols w:space="720"/>
        </w:sectPr>
      </w:pPr>
    </w:p>
    <w:p w:rsidR="00956AE6" w:rsidRDefault="00956AE6">
      <w:pPr>
        <w:pStyle w:val="a3"/>
        <w:spacing w:before="53"/>
        <w:rPr>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3685"/>
        <w:gridCol w:w="1702"/>
        <w:gridCol w:w="1561"/>
        <w:gridCol w:w="1841"/>
        <w:gridCol w:w="2979"/>
        <w:gridCol w:w="2835"/>
      </w:tblGrid>
      <w:tr w:rsidR="00956AE6">
        <w:trPr>
          <w:trHeight w:val="3588"/>
        </w:trPr>
        <w:tc>
          <w:tcPr>
            <w:tcW w:w="854" w:type="dxa"/>
          </w:tcPr>
          <w:p w:rsidR="00956AE6" w:rsidRDefault="00956AE6">
            <w:pPr>
              <w:pStyle w:val="TableParagraph"/>
              <w:rPr>
                <w:sz w:val="24"/>
              </w:rPr>
            </w:pPr>
          </w:p>
        </w:tc>
        <w:tc>
          <w:tcPr>
            <w:tcW w:w="3685" w:type="dxa"/>
          </w:tcPr>
          <w:p w:rsidR="00956AE6" w:rsidRDefault="00B200C6">
            <w:pPr>
              <w:pStyle w:val="TableParagraph"/>
              <w:tabs>
                <w:tab w:val="left" w:pos="1382"/>
                <w:tab w:val="left" w:pos="2543"/>
                <w:tab w:val="left" w:pos="2745"/>
                <w:tab w:val="left" w:pos="3019"/>
                <w:tab w:val="left" w:pos="3199"/>
              </w:tabs>
              <w:ind w:left="108" w:right="94"/>
              <w:jc w:val="both"/>
              <w:rPr>
                <w:sz w:val="24"/>
              </w:rPr>
            </w:pPr>
            <w:r>
              <w:rPr>
                <w:sz w:val="24"/>
              </w:rPr>
              <w:t xml:space="preserve">членов садоводческого или огороднического товарищества о приобретении участка общего назначения, с указанием долей в </w:t>
            </w:r>
            <w:r>
              <w:rPr>
                <w:spacing w:val="-4"/>
                <w:sz w:val="24"/>
              </w:rPr>
              <w:t>праве</w:t>
            </w:r>
            <w:r>
              <w:rPr>
                <w:sz w:val="24"/>
              </w:rPr>
              <w:tab/>
            </w:r>
            <w:r>
              <w:rPr>
                <w:spacing w:val="-4"/>
                <w:sz w:val="24"/>
              </w:rPr>
              <w:t>общей</w:t>
            </w:r>
            <w:r>
              <w:rPr>
                <w:sz w:val="24"/>
              </w:rPr>
              <w:tab/>
            </w:r>
            <w:r>
              <w:rPr>
                <w:sz w:val="24"/>
              </w:rPr>
              <w:tab/>
            </w:r>
            <w:r>
              <w:rPr>
                <w:spacing w:val="-2"/>
                <w:sz w:val="24"/>
              </w:rPr>
              <w:t xml:space="preserve">долевой </w:t>
            </w:r>
            <w:r>
              <w:rPr>
                <w:sz w:val="24"/>
              </w:rPr>
              <w:t xml:space="preserve">собственности в случае, если </w:t>
            </w:r>
            <w:r>
              <w:rPr>
                <w:spacing w:val="-2"/>
                <w:sz w:val="24"/>
              </w:rPr>
              <w:t>обращается</w:t>
            </w:r>
            <w:r>
              <w:rPr>
                <w:sz w:val="24"/>
              </w:rPr>
              <w:tab/>
            </w:r>
            <w:r>
              <w:rPr>
                <w:sz w:val="24"/>
              </w:rPr>
              <w:tab/>
            </w:r>
            <w:r>
              <w:rPr>
                <w:sz w:val="24"/>
              </w:rPr>
              <w:tab/>
            </w:r>
            <w:r>
              <w:rPr>
                <w:sz w:val="24"/>
              </w:rPr>
              <w:tab/>
            </w:r>
            <w:r>
              <w:rPr>
                <w:spacing w:val="-4"/>
                <w:sz w:val="24"/>
              </w:rPr>
              <w:t xml:space="preserve">лицо, </w:t>
            </w:r>
            <w:r>
              <w:rPr>
                <w:spacing w:val="-2"/>
                <w:sz w:val="24"/>
              </w:rPr>
              <w:t>уполномоченное</w:t>
            </w:r>
            <w:r>
              <w:rPr>
                <w:sz w:val="24"/>
              </w:rPr>
              <w:tab/>
            </w:r>
            <w:r>
              <w:rPr>
                <w:spacing w:val="-2"/>
                <w:sz w:val="24"/>
              </w:rPr>
              <w:t xml:space="preserve">решением </w:t>
            </w:r>
            <w:r>
              <w:rPr>
                <w:sz w:val="24"/>
              </w:rPr>
              <w:t xml:space="preserve">общего собрания членов </w:t>
            </w:r>
            <w:r>
              <w:rPr>
                <w:spacing w:val="-2"/>
                <w:sz w:val="24"/>
              </w:rPr>
              <w:t>садоводческого</w:t>
            </w:r>
            <w:r>
              <w:rPr>
                <w:sz w:val="24"/>
              </w:rPr>
              <w:tab/>
            </w:r>
            <w:r>
              <w:rPr>
                <w:sz w:val="24"/>
              </w:rPr>
              <w:tab/>
            </w:r>
            <w:r>
              <w:rPr>
                <w:sz w:val="24"/>
              </w:rPr>
              <w:tab/>
            </w:r>
            <w:r>
              <w:rPr>
                <w:sz w:val="24"/>
              </w:rPr>
              <w:tab/>
            </w:r>
            <w:r>
              <w:rPr>
                <w:spacing w:val="-4"/>
                <w:sz w:val="24"/>
              </w:rPr>
              <w:t xml:space="preserve">или </w:t>
            </w:r>
            <w:r>
              <w:rPr>
                <w:sz w:val="24"/>
              </w:rPr>
              <w:t>огороднического товарищества</w:t>
            </w:r>
            <w:r>
              <w:rPr>
                <w:spacing w:val="40"/>
                <w:sz w:val="24"/>
              </w:rPr>
              <w:t xml:space="preserve"> </w:t>
            </w:r>
            <w:r>
              <w:rPr>
                <w:sz w:val="24"/>
              </w:rPr>
              <w:t>за предоставлением в аренду;</w:t>
            </w:r>
          </w:p>
        </w:tc>
        <w:tc>
          <w:tcPr>
            <w:tcW w:w="1702" w:type="dxa"/>
          </w:tcPr>
          <w:p w:rsidR="00956AE6" w:rsidRDefault="00956AE6">
            <w:pPr>
              <w:pStyle w:val="TableParagraph"/>
              <w:rPr>
                <w:sz w:val="24"/>
              </w:rPr>
            </w:pPr>
          </w:p>
        </w:tc>
        <w:tc>
          <w:tcPr>
            <w:tcW w:w="1561" w:type="dxa"/>
          </w:tcPr>
          <w:p w:rsidR="00956AE6" w:rsidRDefault="00B200C6">
            <w:pPr>
              <w:pStyle w:val="TableParagraph"/>
              <w:ind w:left="107"/>
              <w:rPr>
                <w:sz w:val="24"/>
              </w:rPr>
            </w:pPr>
            <w:r>
              <w:rPr>
                <w:sz w:val="24"/>
              </w:rPr>
              <w:t>обращения</w:t>
            </w:r>
            <w:r>
              <w:rPr>
                <w:spacing w:val="6"/>
                <w:sz w:val="24"/>
              </w:rPr>
              <w:t xml:space="preserve"> </w:t>
            </w:r>
            <w:r>
              <w:rPr>
                <w:sz w:val="24"/>
              </w:rPr>
              <w:t xml:space="preserve">в </w:t>
            </w:r>
            <w:r>
              <w:rPr>
                <w:spacing w:val="-2"/>
                <w:sz w:val="24"/>
              </w:rPr>
              <w:t>Орган/МФЦ</w:t>
            </w:r>
          </w:p>
        </w:tc>
        <w:tc>
          <w:tcPr>
            <w:tcW w:w="1841" w:type="dxa"/>
          </w:tcPr>
          <w:p w:rsidR="00956AE6" w:rsidRDefault="00B200C6">
            <w:pPr>
              <w:pStyle w:val="TableParagraph"/>
              <w:ind w:left="107"/>
              <w:rPr>
                <w:sz w:val="24"/>
              </w:rPr>
            </w:pPr>
            <w:proofErr w:type="gramStart"/>
            <w:r>
              <w:rPr>
                <w:spacing w:val="-2"/>
                <w:sz w:val="24"/>
              </w:rPr>
              <w:t>(заполняется портальная</w:t>
            </w:r>
            <w:proofErr w:type="gramEnd"/>
          </w:p>
          <w:p w:rsidR="00956AE6" w:rsidRDefault="00B200C6">
            <w:pPr>
              <w:pStyle w:val="TableParagraph"/>
              <w:tabs>
                <w:tab w:val="left" w:pos="1496"/>
              </w:tabs>
              <w:ind w:left="107" w:right="96"/>
              <w:rPr>
                <w:sz w:val="24"/>
              </w:rPr>
            </w:pPr>
            <w:r>
              <w:rPr>
                <w:spacing w:val="-2"/>
                <w:sz w:val="24"/>
              </w:rPr>
              <w:t>форма</w:t>
            </w:r>
            <w:r>
              <w:rPr>
                <w:sz w:val="24"/>
              </w:rPr>
              <w:tab/>
            </w:r>
            <w:r>
              <w:rPr>
                <w:spacing w:val="-6"/>
                <w:sz w:val="24"/>
              </w:rPr>
              <w:t xml:space="preserve">на </w:t>
            </w:r>
            <w:r>
              <w:rPr>
                <w:spacing w:val="-2"/>
                <w:sz w:val="24"/>
              </w:rPr>
              <w:t>ЕПГУ)</w:t>
            </w:r>
          </w:p>
        </w:tc>
        <w:tc>
          <w:tcPr>
            <w:tcW w:w="2979" w:type="dxa"/>
          </w:tcPr>
          <w:p w:rsidR="00956AE6" w:rsidRDefault="00956AE6">
            <w:pPr>
              <w:pStyle w:val="TableParagraph"/>
              <w:rPr>
                <w:sz w:val="24"/>
              </w:rPr>
            </w:pPr>
          </w:p>
        </w:tc>
        <w:tc>
          <w:tcPr>
            <w:tcW w:w="2835" w:type="dxa"/>
          </w:tcPr>
          <w:p w:rsidR="00956AE6" w:rsidRDefault="00956AE6">
            <w:pPr>
              <w:pStyle w:val="TableParagraph"/>
              <w:rPr>
                <w:sz w:val="24"/>
              </w:rPr>
            </w:pPr>
          </w:p>
        </w:tc>
      </w:tr>
      <w:tr w:rsidR="00956AE6">
        <w:trPr>
          <w:trHeight w:val="2484"/>
        </w:trPr>
        <w:tc>
          <w:tcPr>
            <w:tcW w:w="854" w:type="dxa"/>
          </w:tcPr>
          <w:p w:rsidR="00956AE6" w:rsidRDefault="00B200C6">
            <w:pPr>
              <w:pStyle w:val="TableParagraph"/>
              <w:spacing w:line="268" w:lineRule="exact"/>
              <w:ind w:left="110"/>
              <w:rPr>
                <w:sz w:val="24"/>
              </w:rPr>
            </w:pPr>
            <w:r>
              <w:rPr>
                <w:spacing w:val="-5"/>
                <w:sz w:val="24"/>
              </w:rPr>
              <w:t>19</w:t>
            </w:r>
          </w:p>
        </w:tc>
        <w:tc>
          <w:tcPr>
            <w:tcW w:w="3685" w:type="dxa"/>
          </w:tcPr>
          <w:p w:rsidR="00956AE6" w:rsidRDefault="00B200C6">
            <w:pPr>
              <w:pStyle w:val="TableParagraph"/>
              <w:spacing w:line="268" w:lineRule="exact"/>
              <w:ind w:left="816"/>
              <w:rPr>
                <w:sz w:val="24"/>
              </w:rPr>
            </w:pPr>
            <w:r>
              <w:rPr>
                <w:spacing w:val="-2"/>
                <w:sz w:val="24"/>
              </w:rPr>
              <w:t>документ,</w:t>
            </w:r>
          </w:p>
          <w:p w:rsidR="00956AE6" w:rsidRDefault="00B200C6">
            <w:pPr>
              <w:pStyle w:val="TableParagraph"/>
              <w:tabs>
                <w:tab w:val="left" w:pos="1240"/>
                <w:tab w:val="left" w:pos="2656"/>
                <w:tab w:val="left" w:pos="3100"/>
                <w:tab w:val="left" w:pos="3199"/>
              </w:tabs>
              <w:ind w:left="108" w:right="96"/>
              <w:jc w:val="both"/>
              <w:rPr>
                <w:sz w:val="24"/>
              </w:rPr>
            </w:pPr>
            <w:r>
              <w:rPr>
                <w:spacing w:val="-2"/>
                <w:sz w:val="24"/>
              </w:rPr>
              <w:t>подтверждающий</w:t>
            </w:r>
            <w:r>
              <w:rPr>
                <w:sz w:val="24"/>
              </w:rPr>
              <w:tab/>
            </w:r>
            <w:r>
              <w:rPr>
                <w:spacing w:val="-2"/>
                <w:sz w:val="24"/>
              </w:rPr>
              <w:t xml:space="preserve">членство </w:t>
            </w:r>
            <w:r>
              <w:rPr>
                <w:sz w:val="24"/>
              </w:rPr>
              <w:t xml:space="preserve">заявителя в садоводческом или огородническом товариществе, </w:t>
            </w:r>
            <w:r>
              <w:rPr>
                <w:spacing w:val="-4"/>
                <w:sz w:val="24"/>
              </w:rPr>
              <w:t>если</w:t>
            </w:r>
            <w:r>
              <w:rPr>
                <w:sz w:val="24"/>
              </w:rPr>
              <w:tab/>
            </w:r>
            <w:r>
              <w:rPr>
                <w:spacing w:val="-2"/>
                <w:sz w:val="24"/>
              </w:rPr>
              <w:t>обращается</w:t>
            </w:r>
            <w:r>
              <w:rPr>
                <w:sz w:val="24"/>
              </w:rPr>
              <w:tab/>
            </w:r>
            <w:r>
              <w:rPr>
                <w:sz w:val="24"/>
              </w:rPr>
              <w:tab/>
            </w:r>
            <w:r>
              <w:rPr>
                <w:spacing w:val="-4"/>
                <w:sz w:val="24"/>
              </w:rPr>
              <w:t xml:space="preserve">член </w:t>
            </w:r>
            <w:r>
              <w:rPr>
                <w:spacing w:val="-2"/>
                <w:sz w:val="24"/>
              </w:rPr>
              <w:t>садоводческого</w:t>
            </w:r>
            <w:r>
              <w:rPr>
                <w:sz w:val="24"/>
              </w:rPr>
              <w:tab/>
            </w:r>
            <w:r>
              <w:rPr>
                <w:sz w:val="24"/>
              </w:rPr>
              <w:tab/>
            </w:r>
            <w:r>
              <w:rPr>
                <w:sz w:val="24"/>
              </w:rPr>
              <w:tab/>
            </w:r>
            <w:r>
              <w:rPr>
                <w:spacing w:val="-4"/>
                <w:sz w:val="24"/>
              </w:rPr>
              <w:t xml:space="preserve">или </w:t>
            </w:r>
            <w:r>
              <w:rPr>
                <w:sz w:val="24"/>
              </w:rPr>
              <w:t>огороднического товарищества</w:t>
            </w:r>
            <w:r>
              <w:rPr>
                <w:spacing w:val="40"/>
                <w:sz w:val="24"/>
              </w:rPr>
              <w:t xml:space="preserve"> </w:t>
            </w:r>
            <w:r>
              <w:rPr>
                <w:sz w:val="24"/>
              </w:rPr>
              <w:t>за предоставлением в аренду;</w:t>
            </w:r>
          </w:p>
        </w:tc>
        <w:tc>
          <w:tcPr>
            <w:tcW w:w="1702" w:type="dxa"/>
          </w:tcPr>
          <w:p w:rsidR="00956AE6" w:rsidRDefault="00B200C6">
            <w:pPr>
              <w:pStyle w:val="TableParagraph"/>
              <w:spacing w:line="268" w:lineRule="exact"/>
              <w:ind w:left="108"/>
              <w:rPr>
                <w:sz w:val="24"/>
              </w:rPr>
            </w:pPr>
            <w:r>
              <w:rPr>
                <w:spacing w:val="-5"/>
                <w:sz w:val="24"/>
              </w:rPr>
              <w:t>все</w:t>
            </w:r>
          </w:p>
        </w:tc>
        <w:tc>
          <w:tcPr>
            <w:tcW w:w="1561" w:type="dxa"/>
          </w:tcPr>
          <w:p w:rsidR="00956AE6" w:rsidRDefault="00B200C6">
            <w:pPr>
              <w:pStyle w:val="TableParagraph"/>
              <w:spacing w:line="268" w:lineRule="exact"/>
              <w:ind w:left="107"/>
              <w:rPr>
                <w:sz w:val="24"/>
              </w:rPr>
            </w:pPr>
            <w:r>
              <w:rPr>
                <w:spacing w:val="-2"/>
                <w:sz w:val="24"/>
              </w:rPr>
              <w:t>личного</w:t>
            </w:r>
          </w:p>
          <w:p w:rsidR="00956AE6" w:rsidRDefault="00B200C6">
            <w:pPr>
              <w:pStyle w:val="TableParagraph"/>
              <w:ind w:left="107"/>
              <w:rPr>
                <w:sz w:val="24"/>
              </w:rPr>
            </w:pPr>
            <w:r>
              <w:rPr>
                <w:sz w:val="24"/>
              </w:rPr>
              <w:t>обращения</w:t>
            </w:r>
            <w:r>
              <w:rPr>
                <w:spacing w:val="6"/>
                <w:sz w:val="24"/>
              </w:rPr>
              <w:t xml:space="preserve"> </w:t>
            </w:r>
            <w:r>
              <w:rPr>
                <w:sz w:val="24"/>
              </w:rPr>
              <w:t xml:space="preserve">в </w:t>
            </w:r>
            <w:r>
              <w:rPr>
                <w:spacing w:val="-2"/>
                <w:sz w:val="24"/>
              </w:rPr>
              <w:t>Орган/МФЦ</w:t>
            </w:r>
          </w:p>
        </w:tc>
        <w:tc>
          <w:tcPr>
            <w:tcW w:w="1841" w:type="dxa"/>
          </w:tcPr>
          <w:p w:rsidR="00956AE6" w:rsidRDefault="00B200C6">
            <w:pPr>
              <w:pStyle w:val="TableParagraph"/>
              <w:ind w:left="107" w:right="405"/>
              <w:jc w:val="both"/>
              <w:rPr>
                <w:sz w:val="24"/>
              </w:rPr>
            </w:pPr>
            <w:proofErr w:type="gramStart"/>
            <w:r>
              <w:rPr>
                <w:spacing w:val="-2"/>
                <w:sz w:val="24"/>
              </w:rPr>
              <w:t>Обязательно (заполняется портальная</w:t>
            </w:r>
            <w:proofErr w:type="gramEnd"/>
          </w:p>
          <w:p w:rsidR="00956AE6" w:rsidRDefault="00B200C6">
            <w:pPr>
              <w:pStyle w:val="TableParagraph"/>
              <w:tabs>
                <w:tab w:val="left" w:pos="1496"/>
              </w:tabs>
              <w:ind w:left="107" w:right="96"/>
              <w:jc w:val="both"/>
              <w:rPr>
                <w:sz w:val="24"/>
              </w:rPr>
            </w:pPr>
            <w:r>
              <w:rPr>
                <w:spacing w:val="-2"/>
                <w:sz w:val="24"/>
              </w:rPr>
              <w:t>форма</w:t>
            </w:r>
            <w:r>
              <w:rPr>
                <w:sz w:val="24"/>
              </w:rPr>
              <w:tab/>
            </w:r>
            <w:r>
              <w:rPr>
                <w:spacing w:val="-6"/>
                <w:sz w:val="24"/>
              </w:rPr>
              <w:t xml:space="preserve">на </w:t>
            </w:r>
            <w:r>
              <w:rPr>
                <w:spacing w:val="-2"/>
                <w:sz w:val="24"/>
              </w:rPr>
              <w:t>ЕПГУ)</w:t>
            </w:r>
          </w:p>
        </w:tc>
        <w:tc>
          <w:tcPr>
            <w:tcW w:w="2979" w:type="dxa"/>
          </w:tcPr>
          <w:p w:rsidR="00956AE6" w:rsidRDefault="00956AE6">
            <w:pPr>
              <w:pStyle w:val="TableParagraph"/>
              <w:rPr>
                <w:sz w:val="24"/>
              </w:rPr>
            </w:pPr>
          </w:p>
        </w:tc>
        <w:tc>
          <w:tcPr>
            <w:tcW w:w="2835" w:type="dxa"/>
          </w:tcPr>
          <w:p w:rsidR="00956AE6" w:rsidRDefault="00B200C6">
            <w:pPr>
              <w:pStyle w:val="TableParagraph"/>
              <w:spacing w:line="268" w:lineRule="exact"/>
              <w:ind w:left="106"/>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r>
    </w:tbl>
    <w:p w:rsidR="00956AE6" w:rsidRDefault="00956AE6">
      <w:pPr>
        <w:pStyle w:val="TableParagraph"/>
        <w:spacing w:line="268" w:lineRule="exact"/>
        <w:rPr>
          <w:sz w:val="24"/>
        </w:rPr>
        <w:sectPr w:rsidR="00956AE6">
          <w:pgSz w:w="16840" w:h="11910" w:orient="landscape"/>
          <w:pgMar w:top="1400" w:right="0" w:bottom="280" w:left="566" w:header="489" w:footer="0" w:gutter="0"/>
          <w:cols w:space="720"/>
        </w:sectPr>
      </w:pPr>
    </w:p>
    <w:p w:rsidR="00956AE6" w:rsidRDefault="00956AE6">
      <w:pPr>
        <w:pStyle w:val="a3"/>
        <w:spacing w:before="53"/>
        <w:rPr>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3685"/>
        <w:gridCol w:w="1702"/>
        <w:gridCol w:w="1561"/>
        <w:gridCol w:w="1841"/>
        <w:gridCol w:w="2979"/>
        <w:gridCol w:w="2835"/>
      </w:tblGrid>
      <w:tr w:rsidR="00956AE6">
        <w:trPr>
          <w:trHeight w:val="5239"/>
        </w:trPr>
        <w:tc>
          <w:tcPr>
            <w:tcW w:w="854" w:type="dxa"/>
          </w:tcPr>
          <w:p w:rsidR="00956AE6" w:rsidRDefault="00B200C6">
            <w:pPr>
              <w:pStyle w:val="TableParagraph"/>
              <w:spacing w:line="268" w:lineRule="exact"/>
              <w:ind w:left="110"/>
              <w:rPr>
                <w:sz w:val="24"/>
              </w:rPr>
            </w:pPr>
            <w:r>
              <w:rPr>
                <w:spacing w:val="-5"/>
                <w:sz w:val="24"/>
              </w:rPr>
              <w:t>20</w:t>
            </w:r>
          </w:p>
        </w:tc>
        <w:tc>
          <w:tcPr>
            <w:tcW w:w="3685" w:type="dxa"/>
          </w:tcPr>
          <w:p w:rsidR="00956AE6" w:rsidRDefault="00B200C6">
            <w:pPr>
              <w:pStyle w:val="TableParagraph"/>
              <w:spacing w:line="268" w:lineRule="exact"/>
              <w:ind w:left="816"/>
              <w:rPr>
                <w:sz w:val="24"/>
              </w:rPr>
            </w:pPr>
            <w:r>
              <w:rPr>
                <w:spacing w:val="-2"/>
                <w:sz w:val="24"/>
              </w:rPr>
              <w:t>выданный</w:t>
            </w:r>
          </w:p>
          <w:p w:rsidR="00956AE6" w:rsidRDefault="00B200C6">
            <w:pPr>
              <w:pStyle w:val="TableParagraph"/>
              <w:tabs>
                <w:tab w:val="left" w:pos="2155"/>
                <w:tab w:val="left" w:pos="2421"/>
                <w:tab w:val="left" w:pos="2730"/>
              </w:tabs>
              <w:ind w:left="108" w:right="94"/>
              <w:jc w:val="both"/>
              <w:rPr>
                <w:sz w:val="24"/>
              </w:rPr>
            </w:pPr>
            <w:r>
              <w:rPr>
                <w:spacing w:val="-2"/>
                <w:sz w:val="24"/>
              </w:rPr>
              <w:t>уполномоченным</w:t>
            </w:r>
            <w:r>
              <w:rPr>
                <w:sz w:val="24"/>
              </w:rPr>
              <w:tab/>
            </w:r>
            <w:r>
              <w:rPr>
                <w:sz w:val="24"/>
              </w:rPr>
              <w:tab/>
            </w:r>
            <w:r>
              <w:rPr>
                <w:sz w:val="24"/>
              </w:rPr>
              <w:tab/>
            </w:r>
            <w:r>
              <w:rPr>
                <w:spacing w:val="-2"/>
                <w:sz w:val="24"/>
              </w:rPr>
              <w:t xml:space="preserve">органом </w:t>
            </w:r>
            <w:r>
              <w:rPr>
                <w:sz w:val="24"/>
              </w:rPr>
              <w:t xml:space="preserve">документ, подтверждающий принадлежность гражданина к категории граждан, обладающих правом на первоочередное или </w:t>
            </w:r>
            <w:r>
              <w:rPr>
                <w:spacing w:val="-2"/>
                <w:sz w:val="24"/>
              </w:rPr>
              <w:t>внеочередное</w:t>
            </w:r>
            <w:r>
              <w:rPr>
                <w:sz w:val="24"/>
              </w:rPr>
              <w:tab/>
            </w:r>
            <w:r>
              <w:rPr>
                <w:spacing w:val="-2"/>
                <w:sz w:val="24"/>
              </w:rPr>
              <w:t xml:space="preserve">приобретение </w:t>
            </w:r>
            <w:r>
              <w:rPr>
                <w:sz w:val="24"/>
              </w:rPr>
              <w:t xml:space="preserve">земельных участков, если обратился гражданин, имеющий право на первоочередное </w:t>
            </w:r>
            <w:r>
              <w:rPr>
                <w:spacing w:val="-2"/>
                <w:sz w:val="24"/>
              </w:rPr>
              <w:t>приобретение</w:t>
            </w:r>
            <w:r>
              <w:rPr>
                <w:sz w:val="24"/>
              </w:rPr>
              <w:tab/>
            </w:r>
            <w:r>
              <w:rPr>
                <w:sz w:val="24"/>
              </w:rPr>
              <w:tab/>
            </w:r>
            <w:r>
              <w:rPr>
                <w:spacing w:val="-2"/>
                <w:sz w:val="24"/>
              </w:rPr>
              <w:t xml:space="preserve">земельного </w:t>
            </w:r>
            <w:r>
              <w:rPr>
                <w:sz w:val="24"/>
              </w:rPr>
              <w:t xml:space="preserve">участка, за предоставлением в </w:t>
            </w:r>
            <w:r>
              <w:rPr>
                <w:spacing w:val="-2"/>
                <w:sz w:val="24"/>
              </w:rPr>
              <w:t>аренду;</w:t>
            </w:r>
          </w:p>
        </w:tc>
        <w:tc>
          <w:tcPr>
            <w:tcW w:w="1702" w:type="dxa"/>
          </w:tcPr>
          <w:p w:rsidR="00956AE6" w:rsidRDefault="00B200C6">
            <w:pPr>
              <w:pStyle w:val="TableParagraph"/>
              <w:spacing w:line="268" w:lineRule="exact"/>
              <w:ind w:left="108"/>
              <w:rPr>
                <w:sz w:val="24"/>
              </w:rPr>
            </w:pPr>
            <w:r>
              <w:rPr>
                <w:spacing w:val="-5"/>
                <w:sz w:val="24"/>
              </w:rPr>
              <w:t>все</w:t>
            </w:r>
          </w:p>
        </w:tc>
        <w:tc>
          <w:tcPr>
            <w:tcW w:w="1561" w:type="dxa"/>
          </w:tcPr>
          <w:p w:rsidR="00956AE6" w:rsidRDefault="00B200C6">
            <w:pPr>
              <w:pStyle w:val="TableParagraph"/>
              <w:spacing w:line="268" w:lineRule="exact"/>
              <w:ind w:left="107"/>
              <w:rPr>
                <w:sz w:val="24"/>
              </w:rPr>
            </w:pPr>
            <w:r>
              <w:rPr>
                <w:spacing w:val="-2"/>
                <w:sz w:val="24"/>
              </w:rPr>
              <w:t>личного</w:t>
            </w:r>
          </w:p>
          <w:p w:rsidR="00956AE6" w:rsidRDefault="00B200C6">
            <w:pPr>
              <w:pStyle w:val="TableParagraph"/>
              <w:ind w:left="107"/>
              <w:rPr>
                <w:sz w:val="24"/>
              </w:rPr>
            </w:pPr>
            <w:r>
              <w:rPr>
                <w:sz w:val="24"/>
              </w:rPr>
              <w:t>обращения</w:t>
            </w:r>
            <w:r>
              <w:rPr>
                <w:spacing w:val="6"/>
                <w:sz w:val="24"/>
              </w:rPr>
              <w:t xml:space="preserve"> </w:t>
            </w:r>
            <w:r>
              <w:rPr>
                <w:sz w:val="24"/>
              </w:rPr>
              <w:t xml:space="preserve">в </w:t>
            </w:r>
            <w:r>
              <w:rPr>
                <w:spacing w:val="-2"/>
                <w:sz w:val="24"/>
              </w:rPr>
              <w:t>Орган/МФЦ</w:t>
            </w:r>
          </w:p>
        </w:tc>
        <w:tc>
          <w:tcPr>
            <w:tcW w:w="1841" w:type="dxa"/>
          </w:tcPr>
          <w:p w:rsidR="00956AE6" w:rsidRDefault="00B200C6">
            <w:pPr>
              <w:pStyle w:val="TableParagraph"/>
              <w:ind w:left="107" w:right="405"/>
              <w:jc w:val="both"/>
              <w:rPr>
                <w:sz w:val="24"/>
              </w:rPr>
            </w:pPr>
            <w:proofErr w:type="gramStart"/>
            <w:r>
              <w:rPr>
                <w:spacing w:val="-2"/>
                <w:sz w:val="24"/>
              </w:rPr>
              <w:t>Обязательно (заполняется портальная</w:t>
            </w:r>
            <w:proofErr w:type="gramEnd"/>
          </w:p>
          <w:p w:rsidR="00956AE6" w:rsidRDefault="00B200C6">
            <w:pPr>
              <w:pStyle w:val="TableParagraph"/>
              <w:tabs>
                <w:tab w:val="left" w:pos="1496"/>
              </w:tabs>
              <w:ind w:left="107" w:right="96"/>
              <w:jc w:val="both"/>
              <w:rPr>
                <w:sz w:val="24"/>
              </w:rPr>
            </w:pPr>
            <w:r>
              <w:rPr>
                <w:spacing w:val="-2"/>
                <w:sz w:val="24"/>
              </w:rPr>
              <w:t>форма</w:t>
            </w:r>
            <w:r>
              <w:rPr>
                <w:sz w:val="24"/>
              </w:rPr>
              <w:tab/>
            </w:r>
            <w:r>
              <w:rPr>
                <w:spacing w:val="-6"/>
                <w:sz w:val="24"/>
              </w:rPr>
              <w:t xml:space="preserve">на </w:t>
            </w:r>
            <w:r>
              <w:rPr>
                <w:spacing w:val="-2"/>
                <w:sz w:val="24"/>
              </w:rPr>
              <w:t>ЕПГУ)</w:t>
            </w:r>
          </w:p>
        </w:tc>
        <w:tc>
          <w:tcPr>
            <w:tcW w:w="2979" w:type="dxa"/>
          </w:tcPr>
          <w:p w:rsidR="00956AE6" w:rsidRDefault="00956AE6">
            <w:pPr>
              <w:pStyle w:val="TableParagraph"/>
              <w:rPr>
                <w:sz w:val="24"/>
              </w:rPr>
            </w:pPr>
          </w:p>
        </w:tc>
        <w:tc>
          <w:tcPr>
            <w:tcW w:w="2835" w:type="dxa"/>
          </w:tcPr>
          <w:p w:rsidR="00956AE6" w:rsidRDefault="00B200C6">
            <w:pPr>
              <w:pStyle w:val="TableParagraph"/>
              <w:spacing w:line="268" w:lineRule="exact"/>
              <w:ind w:left="106"/>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r>
      <w:tr w:rsidR="00956AE6">
        <w:trPr>
          <w:trHeight w:val="3036"/>
        </w:trPr>
        <w:tc>
          <w:tcPr>
            <w:tcW w:w="854" w:type="dxa"/>
          </w:tcPr>
          <w:p w:rsidR="00956AE6" w:rsidRDefault="00B200C6">
            <w:pPr>
              <w:pStyle w:val="TableParagraph"/>
              <w:spacing w:line="268" w:lineRule="exact"/>
              <w:ind w:left="110"/>
              <w:rPr>
                <w:sz w:val="24"/>
              </w:rPr>
            </w:pPr>
            <w:r>
              <w:rPr>
                <w:spacing w:val="-5"/>
                <w:sz w:val="24"/>
              </w:rPr>
              <w:t>21</w:t>
            </w:r>
          </w:p>
        </w:tc>
        <w:tc>
          <w:tcPr>
            <w:tcW w:w="3685" w:type="dxa"/>
          </w:tcPr>
          <w:p w:rsidR="00956AE6" w:rsidRDefault="00B200C6">
            <w:pPr>
              <w:pStyle w:val="TableParagraph"/>
              <w:spacing w:line="268" w:lineRule="exact"/>
              <w:ind w:left="816"/>
              <w:rPr>
                <w:sz w:val="24"/>
              </w:rPr>
            </w:pPr>
            <w:r>
              <w:rPr>
                <w:spacing w:val="-2"/>
                <w:sz w:val="24"/>
              </w:rPr>
              <w:t>документ,</w:t>
            </w:r>
          </w:p>
          <w:p w:rsidR="00956AE6" w:rsidRDefault="00B200C6">
            <w:pPr>
              <w:pStyle w:val="TableParagraph"/>
              <w:tabs>
                <w:tab w:val="left" w:pos="1974"/>
                <w:tab w:val="left" w:pos="2989"/>
                <w:tab w:val="left" w:pos="3461"/>
              </w:tabs>
              <w:ind w:left="108" w:right="94"/>
              <w:jc w:val="both"/>
              <w:rPr>
                <w:sz w:val="24"/>
              </w:rPr>
            </w:pPr>
            <w:proofErr w:type="gramStart"/>
            <w:r>
              <w:rPr>
                <w:spacing w:val="-2"/>
                <w:sz w:val="24"/>
              </w:rPr>
              <w:t>подтверждающий</w:t>
            </w:r>
            <w:proofErr w:type="gramEnd"/>
            <w:r>
              <w:rPr>
                <w:sz w:val="24"/>
              </w:rPr>
              <w:tab/>
            </w:r>
            <w:r>
              <w:rPr>
                <w:sz w:val="24"/>
              </w:rPr>
              <w:tab/>
            </w:r>
            <w:r>
              <w:rPr>
                <w:spacing w:val="-4"/>
                <w:sz w:val="24"/>
              </w:rPr>
              <w:t xml:space="preserve">право </w:t>
            </w:r>
            <w:r>
              <w:rPr>
                <w:sz w:val="24"/>
              </w:rPr>
              <w:t xml:space="preserve">заявителя на предоставление </w:t>
            </w:r>
            <w:r>
              <w:rPr>
                <w:spacing w:val="-2"/>
                <w:sz w:val="24"/>
              </w:rPr>
              <w:t>земельного</w:t>
            </w:r>
            <w:r>
              <w:rPr>
                <w:sz w:val="24"/>
              </w:rPr>
              <w:tab/>
            </w:r>
            <w:r>
              <w:rPr>
                <w:spacing w:val="-2"/>
                <w:sz w:val="24"/>
              </w:rPr>
              <w:t>участка</w:t>
            </w:r>
            <w:r>
              <w:rPr>
                <w:sz w:val="24"/>
              </w:rPr>
              <w:tab/>
            </w:r>
            <w:r>
              <w:rPr>
                <w:sz w:val="24"/>
              </w:rPr>
              <w:tab/>
            </w:r>
            <w:r>
              <w:rPr>
                <w:spacing w:val="-10"/>
                <w:sz w:val="24"/>
              </w:rPr>
              <w:t xml:space="preserve">в </w:t>
            </w:r>
            <w:r>
              <w:rPr>
                <w:sz w:val="24"/>
              </w:rPr>
              <w:t xml:space="preserve">собственность без проведения торгов, если обращается лицо, имеющее право на приобретение в собственность участка без торгов, за предоставлением в </w:t>
            </w:r>
            <w:r>
              <w:rPr>
                <w:spacing w:val="-2"/>
                <w:sz w:val="24"/>
              </w:rPr>
              <w:t>аренду</w:t>
            </w:r>
          </w:p>
        </w:tc>
        <w:tc>
          <w:tcPr>
            <w:tcW w:w="1702" w:type="dxa"/>
          </w:tcPr>
          <w:p w:rsidR="00956AE6" w:rsidRDefault="00B200C6">
            <w:pPr>
              <w:pStyle w:val="TableParagraph"/>
              <w:spacing w:line="268" w:lineRule="exact"/>
              <w:ind w:left="108"/>
              <w:rPr>
                <w:sz w:val="24"/>
              </w:rPr>
            </w:pPr>
            <w:r>
              <w:rPr>
                <w:spacing w:val="-5"/>
                <w:sz w:val="24"/>
              </w:rPr>
              <w:t>все</w:t>
            </w:r>
          </w:p>
        </w:tc>
        <w:tc>
          <w:tcPr>
            <w:tcW w:w="1561" w:type="dxa"/>
          </w:tcPr>
          <w:p w:rsidR="00956AE6" w:rsidRDefault="00B200C6">
            <w:pPr>
              <w:pStyle w:val="TableParagraph"/>
              <w:spacing w:line="268" w:lineRule="exact"/>
              <w:ind w:left="107"/>
              <w:rPr>
                <w:sz w:val="24"/>
              </w:rPr>
            </w:pPr>
            <w:r>
              <w:rPr>
                <w:spacing w:val="-2"/>
                <w:sz w:val="24"/>
              </w:rPr>
              <w:t>личного</w:t>
            </w:r>
          </w:p>
          <w:p w:rsidR="00956AE6" w:rsidRDefault="00B200C6">
            <w:pPr>
              <w:pStyle w:val="TableParagraph"/>
              <w:ind w:left="107"/>
              <w:rPr>
                <w:sz w:val="24"/>
              </w:rPr>
            </w:pPr>
            <w:r>
              <w:rPr>
                <w:sz w:val="24"/>
              </w:rPr>
              <w:t>обращения</w:t>
            </w:r>
            <w:r>
              <w:rPr>
                <w:spacing w:val="6"/>
                <w:sz w:val="24"/>
              </w:rPr>
              <w:t xml:space="preserve"> </w:t>
            </w:r>
            <w:r>
              <w:rPr>
                <w:sz w:val="24"/>
              </w:rPr>
              <w:t xml:space="preserve">в </w:t>
            </w:r>
            <w:r>
              <w:rPr>
                <w:spacing w:val="-2"/>
                <w:sz w:val="24"/>
              </w:rPr>
              <w:t>Орган/МФЦ</w:t>
            </w:r>
          </w:p>
        </w:tc>
        <w:tc>
          <w:tcPr>
            <w:tcW w:w="1841" w:type="dxa"/>
          </w:tcPr>
          <w:p w:rsidR="00956AE6" w:rsidRDefault="00B200C6">
            <w:pPr>
              <w:pStyle w:val="TableParagraph"/>
              <w:ind w:left="107" w:right="405"/>
              <w:jc w:val="both"/>
              <w:rPr>
                <w:sz w:val="24"/>
              </w:rPr>
            </w:pPr>
            <w:proofErr w:type="gramStart"/>
            <w:r>
              <w:rPr>
                <w:spacing w:val="-2"/>
                <w:sz w:val="24"/>
              </w:rPr>
              <w:t>Обязательно (заполняется портальная</w:t>
            </w:r>
            <w:proofErr w:type="gramEnd"/>
          </w:p>
          <w:p w:rsidR="00956AE6" w:rsidRDefault="00B200C6">
            <w:pPr>
              <w:pStyle w:val="TableParagraph"/>
              <w:tabs>
                <w:tab w:val="left" w:pos="1496"/>
              </w:tabs>
              <w:ind w:left="107" w:right="96"/>
              <w:jc w:val="both"/>
              <w:rPr>
                <w:sz w:val="24"/>
              </w:rPr>
            </w:pPr>
            <w:r>
              <w:rPr>
                <w:spacing w:val="-2"/>
                <w:sz w:val="24"/>
              </w:rPr>
              <w:t>форма</w:t>
            </w:r>
            <w:r>
              <w:rPr>
                <w:sz w:val="24"/>
              </w:rPr>
              <w:tab/>
            </w:r>
            <w:r>
              <w:rPr>
                <w:spacing w:val="-6"/>
                <w:sz w:val="24"/>
              </w:rPr>
              <w:t xml:space="preserve">на </w:t>
            </w:r>
            <w:r>
              <w:rPr>
                <w:spacing w:val="-2"/>
                <w:sz w:val="24"/>
              </w:rPr>
              <w:t>ЕПГУ)</w:t>
            </w:r>
          </w:p>
        </w:tc>
        <w:tc>
          <w:tcPr>
            <w:tcW w:w="2979" w:type="dxa"/>
          </w:tcPr>
          <w:p w:rsidR="00956AE6" w:rsidRDefault="00956AE6">
            <w:pPr>
              <w:pStyle w:val="TableParagraph"/>
              <w:rPr>
                <w:sz w:val="24"/>
              </w:rPr>
            </w:pPr>
          </w:p>
        </w:tc>
        <w:tc>
          <w:tcPr>
            <w:tcW w:w="2835" w:type="dxa"/>
          </w:tcPr>
          <w:p w:rsidR="00956AE6" w:rsidRDefault="00B200C6">
            <w:pPr>
              <w:pStyle w:val="TableParagraph"/>
              <w:spacing w:line="268" w:lineRule="exact"/>
              <w:ind w:left="106"/>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r>
      <w:tr w:rsidR="00956AE6">
        <w:trPr>
          <w:trHeight w:val="827"/>
        </w:trPr>
        <w:tc>
          <w:tcPr>
            <w:tcW w:w="854" w:type="dxa"/>
          </w:tcPr>
          <w:p w:rsidR="00956AE6" w:rsidRDefault="00B200C6">
            <w:pPr>
              <w:pStyle w:val="TableParagraph"/>
              <w:spacing w:line="268" w:lineRule="exact"/>
              <w:ind w:left="110"/>
              <w:rPr>
                <w:sz w:val="24"/>
              </w:rPr>
            </w:pPr>
            <w:r>
              <w:rPr>
                <w:spacing w:val="-5"/>
                <w:sz w:val="24"/>
              </w:rPr>
              <w:t>22</w:t>
            </w:r>
          </w:p>
        </w:tc>
        <w:tc>
          <w:tcPr>
            <w:tcW w:w="3685" w:type="dxa"/>
          </w:tcPr>
          <w:p w:rsidR="00956AE6" w:rsidRDefault="00B200C6">
            <w:pPr>
              <w:pStyle w:val="TableParagraph"/>
              <w:tabs>
                <w:tab w:val="left" w:pos="2738"/>
              </w:tabs>
              <w:ind w:left="108" w:right="95" w:firstLine="707"/>
              <w:rPr>
                <w:sz w:val="24"/>
              </w:rPr>
            </w:pPr>
            <w:r>
              <w:rPr>
                <w:sz w:val="24"/>
              </w:rPr>
              <w:t>договор</w:t>
            </w:r>
            <w:r>
              <w:rPr>
                <w:spacing w:val="-9"/>
                <w:sz w:val="24"/>
              </w:rPr>
              <w:t xml:space="preserve"> </w:t>
            </w:r>
            <w:r>
              <w:rPr>
                <w:sz w:val="24"/>
              </w:rPr>
              <w:t>аренды</w:t>
            </w:r>
            <w:r>
              <w:rPr>
                <w:spacing w:val="-9"/>
                <w:sz w:val="24"/>
              </w:rPr>
              <w:t xml:space="preserve"> </w:t>
            </w:r>
            <w:r>
              <w:rPr>
                <w:sz w:val="24"/>
              </w:rPr>
              <w:t xml:space="preserve">исходного </w:t>
            </w:r>
            <w:r>
              <w:rPr>
                <w:spacing w:val="-2"/>
                <w:sz w:val="24"/>
              </w:rPr>
              <w:t>земельного</w:t>
            </w:r>
            <w:r>
              <w:rPr>
                <w:sz w:val="24"/>
              </w:rPr>
              <w:tab/>
            </w:r>
            <w:r>
              <w:rPr>
                <w:spacing w:val="-2"/>
                <w:sz w:val="24"/>
              </w:rPr>
              <w:t>участка,</w:t>
            </w:r>
          </w:p>
          <w:p w:rsidR="00956AE6" w:rsidRDefault="00B200C6">
            <w:pPr>
              <w:pStyle w:val="TableParagraph"/>
              <w:spacing w:line="264" w:lineRule="exact"/>
              <w:ind w:left="108"/>
              <w:rPr>
                <w:sz w:val="24"/>
              </w:rPr>
            </w:pPr>
            <w:r>
              <w:rPr>
                <w:sz w:val="24"/>
              </w:rPr>
              <w:t>заключенный</w:t>
            </w:r>
            <w:r>
              <w:rPr>
                <w:spacing w:val="39"/>
                <w:sz w:val="24"/>
              </w:rPr>
              <w:t xml:space="preserve"> </w:t>
            </w:r>
            <w:r>
              <w:rPr>
                <w:sz w:val="24"/>
              </w:rPr>
              <w:t>до</w:t>
            </w:r>
            <w:r>
              <w:rPr>
                <w:spacing w:val="41"/>
                <w:sz w:val="24"/>
              </w:rPr>
              <w:t xml:space="preserve"> </w:t>
            </w:r>
            <w:r>
              <w:rPr>
                <w:sz w:val="24"/>
              </w:rPr>
              <w:t>дня</w:t>
            </w:r>
            <w:r>
              <w:rPr>
                <w:spacing w:val="39"/>
                <w:sz w:val="24"/>
              </w:rPr>
              <w:t xml:space="preserve"> </w:t>
            </w:r>
            <w:r>
              <w:rPr>
                <w:spacing w:val="-2"/>
                <w:sz w:val="24"/>
              </w:rPr>
              <w:t>вступления</w:t>
            </w:r>
          </w:p>
        </w:tc>
        <w:tc>
          <w:tcPr>
            <w:tcW w:w="1702" w:type="dxa"/>
          </w:tcPr>
          <w:p w:rsidR="00956AE6" w:rsidRDefault="00B200C6">
            <w:pPr>
              <w:pStyle w:val="TableParagraph"/>
              <w:spacing w:line="268" w:lineRule="exact"/>
              <w:ind w:left="108"/>
              <w:rPr>
                <w:sz w:val="24"/>
              </w:rPr>
            </w:pPr>
            <w:r>
              <w:rPr>
                <w:spacing w:val="-5"/>
                <w:sz w:val="24"/>
              </w:rPr>
              <w:t>все</w:t>
            </w:r>
          </w:p>
        </w:tc>
        <w:tc>
          <w:tcPr>
            <w:tcW w:w="1561" w:type="dxa"/>
          </w:tcPr>
          <w:p w:rsidR="00956AE6" w:rsidRDefault="00B200C6">
            <w:pPr>
              <w:pStyle w:val="TableParagraph"/>
              <w:spacing w:line="268" w:lineRule="exact"/>
              <w:ind w:left="107"/>
              <w:rPr>
                <w:sz w:val="24"/>
              </w:rPr>
            </w:pPr>
            <w:r>
              <w:rPr>
                <w:spacing w:val="-2"/>
                <w:sz w:val="24"/>
              </w:rPr>
              <w:t>личного</w:t>
            </w:r>
          </w:p>
          <w:p w:rsidR="00956AE6" w:rsidRDefault="00B200C6">
            <w:pPr>
              <w:pStyle w:val="TableParagraph"/>
              <w:spacing w:line="270" w:lineRule="atLeast"/>
              <w:ind w:left="107"/>
              <w:rPr>
                <w:sz w:val="24"/>
              </w:rPr>
            </w:pPr>
            <w:r>
              <w:rPr>
                <w:sz w:val="24"/>
              </w:rPr>
              <w:t>обращения</w:t>
            </w:r>
            <w:r>
              <w:rPr>
                <w:spacing w:val="6"/>
                <w:sz w:val="24"/>
              </w:rPr>
              <w:t xml:space="preserve"> </w:t>
            </w:r>
            <w:r>
              <w:rPr>
                <w:sz w:val="24"/>
              </w:rPr>
              <w:t xml:space="preserve">в </w:t>
            </w:r>
            <w:r>
              <w:rPr>
                <w:spacing w:val="-2"/>
                <w:sz w:val="24"/>
              </w:rPr>
              <w:t>Орган/МФЦ</w:t>
            </w:r>
          </w:p>
        </w:tc>
        <w:tc>
          <w:tcPr>
            <w:tcW w:w="1841" w:type="dxa"/>
          </w:tcPr>
          <w:p w:rsidR="00956AE6" w:rsidRDefault="00B200C6">
            <w:pPr>
              <w:pStyle w:val="TableParagraph"/>
              <w:ind w:left="107"/>
              <w:rPr>
                <w:sz w:val="24"/>
              </w:rPr>
            </w:pPr>
            <w:proofErr w:type="gramStart"/>
            <w:r>
              <w:rPr>
                <w:spacing w:val="-2"/>
                <w:sz w:val="24"/>
              </w:rPr>
              <w:t>Обязательно (заполняется</w:t>
            </w:r>
            <w:proofErr w:type="gramEnd"/>
          </w:p>
          <w:p w:rsidR="00956AE6" w:rsidRDefault="00B200C6">
            <w:pPr>
              <w:pStyle w:val="TableParagraph"/>
              <w:spacing w:line="264" w:lineRule="exact"/>
              <w:ind w:left="107"/>
              <w:rPr>
                <w:sz w:val="24"/>
              </w:rPr>
            </w:pPr>
            <w:r>
              <w:rPr>
                <w:spacing w:val="-2"/>
                <w:sz w:val="24"/>
              </w:rPr>
              <w:t>портальная</w:t>
            </w:r>
          </w:p>
        </w:tc>
        <w:tc>
          <w:tcPr>
            <w:tcW w:w="2979" w:type="dxa"/>
          </w:tcPr>
          <w:p w:rsidR="00956AE6" w:rsidRDefault="00956AE6">
            <w:pPr>
              <w:pStyle w:val="TableParagraph"/>
              <w:rPr>
                <w:sz w:val="24"/>
              </w:rPr>
            </w:pPr>
          </w:p>
        </w:tc>
        <w:tc>
          <w:tcPr>
            <w:tcW w:w="2835" w:type="dxa"/>
          </w:tcPr>
          <w:p w:rsidR="00956AE6" w:rsidRDefault="00B200C6">
            <w:pPr>
              <w:pStyle w:val="TableParagraph"/>
              <w:spacing w:line="268" w:lineRule="exact"/>
              <w:ind w:left="106"/>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r>
    </w:tbl>
    <w:p w:rsidR="00956AE6" w:rsidRDefault="00956AE6">
      <w:pPr>
        <w:pStyle w:val="TableParagraph"/>
        <w:spacing w:line="268" w:lineRule="exact"/>
        <w:rPr>
          <w:sz w:val="24"/>
        </w:rPr>
        <w:sectPr w:rsidR="00956AE6">
          <w:pgSz w:w="16840" w:h="11910" w:orient="landscape"/>
          <w:pgMar w:top="1400" w:right="0" w:bottom="280" w:left="566" w:header="489" w:footer="0" w:gutter="0"/>
          <w:cols w:space="720"/>
        </w:sectPr>
      </w:pPr>
    </w:p>
    <w:p w:rsidR="00956AE6" w:rsidRDefault="00956AE6">
      <w:pPr>
        <w:pStyle w:val="a3"/>
        <w:spacing w:before="53"/>
        <w:rPr>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3685"/>
        <w:gridCol w:w="1702"/>
        <w:gridCol w:w="1561"/>
        <w:gridCol w:w="1841"/>
        <w:gridCol w:w="2979"/>
        <w:gridCol w:w="2835"/>
      </w:tblGrid>
      <w:tr w:rsidR="00956AE6">
        <w:trPr>
          <w:trHeight w:val="3036"/>
        </w:trPr>
        <w:tc>
          <w:tcPr>
            <w:tcW w:w="854" w:type="dxa"/>
          </w:tcPr>
          <w:p w:rsidR="00956AE6" w:rsidRDefault="00956AE6">
            <w:pPr>
              <w:pStyle w:val="TableParagraph"/>
              <w:rPr>
                <w:sz w:val="24"/>
              </w:rPr>
            </w:pPr>
          </w:p>
        </w:tc>
        <w:tc>
          <w:tcPr>
            <w:tcW w:w="3685" w:type="dxa"/>
          </w:tcPr>
          <w:p w:rsidR="00956AE6" w:rsidRDefault="00B200C6">
            <w:pPr>
              <w:pStyle w:val="TableParagraph"/>
              <w:spacing w:line="268" w:lineRule="exact"/>
              <w:ind w:left="108"/>
              <w:jc w:val="both"/>
              <w:rPr>
                <w:sz w:val="24"/>
              </w:rPr>
            </w:pPr>
            <w:r>
              <w:rPr>
                <w:sz w:val="24"/>
              </w:rPr>
              <w:t>в</w:t>
            </w:r>
            <w:r>
              <w:rPr>
                <w:spacing w:val="72"/>
                <w:sz w:val="24"/>
              </w:rPr>
              <w:t xml:space="preserve"> </w:t>
            </w:r>
            <w:r>
              <w:rPr>
                <w:sz w:val="24"/>
              </w:rPr>
              <w:t>силу</w:t>
            </w:r>
            <w:r>
              <w:rPr>
                <w:spacing w:val="68"/>
                <w:sz w:val="24"/>
              </w:rPr>
              <w:t xml:space="preserve"> </w:t>
            </w:r>
            <w:r>
              <w:rPr>
                <w:sz w:val="24"/>
              </w:rPr>
              <w:t>Федерального</w:t>
            </w:r>
            <w:r>
              <w:rPr>
                <w:spacing w:val="73"/>
                <w:sz w:val="24"/>
              </w:rPr>
              <w:t xml:space="preserve"> </w:t>
            </w:r>
            <w:r>
              <w:rPr>
                <w:sz w:val="24"/>
              </w:rPr>
              <w:t>закона</w:t>
            </w:r>
            <w:r>
              <w:rPr>
                <w:spacing w:val="73"/>
                <w:sz w:val="24"/>
              </w:rPr>
              <w:t xml:space="preserve"> </w:t>
            </w:r>
            <w:proofErr w:type="gramStart"/>
            <w:r>
              <w:rPr>
                <w:spacing w:val="-5"/>
                <w:sz w:val="24"/>
              </w:rPr>
              <w:t>от</w:t>
            </w:r>
            <w:proofErr w:type="gramEnd"/>
          </w:p>
          <w:p w:rsidR="00956AE6" w:rsidRDefault="00B200C6">
            <w:pPr>
              <w:pStyle w:val="TableParagraph"/>
              <w:ind w:left="108"/>
              <w:jc w:val="both"/>
              <w:rPr>
                <w:sz w:val="24"/>
              </w:rPr>
            </w:pPr>
            <w:r>
              <w:rPr>
                <w:sz w:val="24"/>
              </w:rPr>
              <w:t>21</w:t>
            </w:r>
            <w:r>
              <w:rPr>
                <w:spacing w:val="69"/>
                <w:sz w:val="24"/>
              </w:rPr>
              <w:t xml:space="preserve"> </w:t>
            </w:r>
            <w:r>
              <w:rPr>
                <w:sz w:val="24"/>
              </w:rPr>
              <w:t>июля</w:t>
            </w:r>
            <w:r>
              <w:rPr>
                <w:spacing w:val="69"/>
                <w:sz w:val="24"/>
              </w:rPr>
              <w:t xml:space="preserve"> </w:t>
            </w:r>
            <w:r>
              <w:rPr>
                <w:sz w:val="24"/>
              </w:rPr>
              <w:t>1997</w:t>
            </w:r>
            <w:r>
              <w:rPr>
                <w:spacing w:val="70"/>
                <w:sz w:val="24"/>
              </w:rPr>
              <w:t xml:space="preserve"> </w:t>
            </w:r>
            <w:r>
              <w:rPr>
                <w:sz w:val="24"/>
              </w:rPr>
              <w:t>г.</w:t>
            </w:r>
            <w:r>
              <w:rPr>
                <w:spacing w:val="69"/>
                <w:sz w:val="24"/>
              </w:rPr>
              <w:t xml:space="preserve"> </w:t>
            </w:r>
            <w:r>
              <w:rPr>
                <w:sz w:val="24"/>
              </w:rPr>
              <w:t>№</w:t>
            </w:r>
            <w:r>
              <w:rPr>
                <w:spacing w:val="68"/>
                <w:sz w:val="24"/>
              </w:rPr>
              <w:t xml:space="preserve"> </w:t>
            </w:r>
            <w:r>
              <w:rPr>
                <w:sz w:val="24"/>
              </w:rPr>
              <w:t>122-ФЗ</w:t>
            </w:r>
            <w:r>
              <w:rPr>
                <w:spacing w:val="74"/>
                <w:sz w:val="24"/>
              </w:rPr>
              <w:t xml:space="preserve"> </w:t>
            </w:r>
            <w:r>
              <w:rPr>
                <w:spacing w:val="-5"/>
                <w:sz w:val="24"/>
              </w:rPr>
              <w:t>«О</w:t>
            </w:r>
          </w:p>
          <w:p w:rsidR="00956AE6" w:rsidRDefault="00B200C6">
            <w:pPr>
              <w:pStyle w:val="TableParagraph"/>
              <w:tabs>
                <w:tab w:val="left" w:pos="2421"/>
              </w:tabs>
              <w:ind w:left="108" w:right="96"/>
              <w:jc w:val="both"/>
              <w:rPr>
                <w:sz w:val="24"/>
              </w:rPr>
            </w:pPr>
            <w:r>
              <w:rPr>
                <w:sz w:val="24"/>
              </w:rPr>
              <w:t>государственной регистрации прав на недвижимое имущество</w:t>
            </w:r>
            <w:r>
              <w:rPr>
                <w:spacing w:val="40"/>
                <w:sz w:val="24"/>
              </w:rPr>
              <w:t xml:space="preserve"> </w:t>
            </w:r>
            <w:r>
              <w:rPr>
                <w:sz w:val="24"/>
              </w:rPr>
              <w:t>и</w:t>
            </w:r>
            <w:r>
              <w:rPr>
                <w:spacing w:val="-8"/>
                <w:sz w:val="24"/>
              </w:rPr>
              <w:t xml:space="preserve"> </w:t>
            </w:r>
            <w:r>
              <w:rPr>
                <w:sz w:val="24"/>
              </w:rPr>
              <w:t>сделок</w:t>
            </w:r>
            <w:r>
              <w:rPr>
                <w:spacing w:val="-7"/>
                <w:sz w:val="24"/>
              </w:rPr>
              <w:t xml:space="preserve"> </w:t>
            </w:r>
            <w:r>
              <w:rPr>
                <w:sz w:val="24"/>
              </w:rPr>
              <w:t>с</w:t>
            </w:r>
            <w:r>
              <w:rPr>
                <w:spacing w:val="-9"/>
                <w:sz w:val="24"/>
              </w:rPr>
              <w:t xml:space="preserve"> </w:t>
            </w:r>
            <w:r>
              <w:rPr>
                <w:sz w:val="24"/>
              </w:rPr>
              <w:t>ним»,</w:t>
            </w:r>
            <w:r>
              <w:rPr>
                <w:spacing w:val="-6"/>
                <w:sz w:val="24"/>
              </w:rPr>
              <w:t xml:space="preserve"> </w:t>
            </w:r>
            <w:r>
              <w:rPr>
                <w:sz w:val="24"/>
              </w:rPr>
              <w:t>если</w:t>
            </w:r>
            <w:r>
              <w:rPr>
                <w:spacing w:val="-7"/>
                <w:sz w:val="24"/>
              </w:rPr>
              <w:t xml:space="preserve"> </w:t>
            </w:r>
            <w:r>
              <w:rPr>
                <w:sz w:val="24"/>
              </w:rPr>
              <w:t xml:space="preserve">обращается арендатор такого земельного участка за предоставлением в аренду земельного участка, образованного из ранее </w:t>
            </w:r>
            <w:r>
              <w:rPr>
                <w:spacing w:val="-2"/>
                <w:sz w:val="24"/>
              </w:rPr>
              <w:t>арендованного</w:t>
            </w:r>
            <w:r>
              <w:rPr>
                <w:sz w:val="24"/>
              </w:rPr>
              <w:tab/>
            </w:r>
            <w:r>
              <w:rPr>
                <w:spacing w:val="-2"/>
                <w:sz w:val="24"/>
              </w:rPr>
              <w:t>земельного</w:t>
            </w:r>
          </w:p>
          <w:p w:rsidR="00956AE6" w:rsidRDefault="00B200C6">
            <w:pPr>
              <w:pStyle w:val="TableParagraph"/>
              <w:spacing w:before="1" w:line="264" w:lineRule="exact"/>
              <w:ind w:left="108"/>
              <w:rPr>
                <w:sz w:val="24"/>
              </w:rPr>
            </w:pPr>
            <w:r>
              <w:rPr>
                <w:spacing w:val="-2"/>
                <w:sz w:val="24"/>
              </w:rPr>
              <w:t>участка;</w:t>
            </w:r>
          </w:p>
        </w:tc>
        <w:tc>
          <w:tcPr>
            <w:tcW w:w="1702" w:type="dxa"/>
          </w:tcPr>
          <w:p w:rsidR="00956AE6" w:rsidRDefault="00956AE6">
            <w:pPr>
              <w:pStyle w:val="TableParagraph"/>
              <w:rPr>
                <w:sz w:val="24"/>
              </w:rPr>
            </w:pPr>
          </w:p>
        </w:tc>
        <w:tc>
          <w:tcPr>
            <w:tcW w:w="1561" w:type="dxa"/>
          </w:tcPr>
          <w:p w:rsidR="00956AE6" w:rsidRDefault="00956AE6">
            <w:pPr>
              <w:pStyle w:val="TableParagraph"/>
              <w:rPr>
                <w:sz w:val="24"/>
              </w:rPr>
            </w:pPr>
          </w:p>
        </w:tc>
        <w:tc>
          <w:tcPr>
            <w:tcW w:w="1841" w:type="dxa"/>
          </w:tcPr>
          <w:p w:rsidR="00956AE6" w:rsidRDefault="00B200C6">
            <w:pPr>
              <w:pStyle w:val="TableParagraph"/>
              <w:tabs>
                <w:tab w:val="left" w:pos="1496"/>
              </w:tabs>
              <w:ind w:left="107" w:right="96"/>
              <w:rPr>
                <w:sz w:val="24"/>
              </w:rPr>
            </w:pPr>
            <w:r>
              <w:rPr>
                <w:spacing w:val="-2"/>
                <w:sz w:val="24"/>
              </w:rPr>
              <w:t>форма</w:t>
            </w:r>
            <w:r>
              <w:rPr>
                <w:sz w:val="24"/>
              </w:rPr>
              <w:tab/>
            </w:r>
            <w:r>
              <w:rPr>
                <w:spacing w:val="-6"/>
                <w:sz w:val="24"/>
              </w:rPr>
              <w:t xml:space="preserve">на </w:t>
            </w:r>
            <w:r>
              <w:rPr>
                <w:spacing w:val="-2"/>
                <w:sz w:val="24"/>
              </w:rPr>
              <w:t>ЕПГУ)</w:t>
            </w:r>
          </w:p>
        </w:tc>
        <w:tc>
          <w:tcPr>
            <w:tcW w:w="2979" w:type="dxa"/>
          </w:tcPr>
          <w:p w:rsidR="00956AE6" w:rsidRDefault="00956AE6">
            <w:pPr>
              <w:pStyle w:val="TableParagraph"/>
              <w:rPr>
                <w:sz w:val="24"/>
              </w:rPr>
            </w:pPr>
          </w:p>
        </w:tc>
        <w:tc>
          <w:tcPr>
            <w:tcW w:w="2835" w:type="dxa"/>
          </w:tcPr>
          <w:p w:rsidR="00956AE6" w:rsidRDefault="00956AE6">
            <w:pPr>
              <w:pStyle w:val="TableParagraph"/>
              <w:rPr>
                <w:sz w:val="24"/>
              </w:rPr>
            </w:pPr>
          </w:p>
        </w:tc>
      </w:tr>
      <w:tr w:rsidR="00956AE6">
        <w:trPr>
          <w:trHeight w:val="4692"/>
        </w:trPr>
        <w:tc>
          <w:tcPr>
            <w:tcW w:w="854" w:type="dxa"/>
          </w:tcPr>
          <w:p w:rsidR="00956AE6" w:rsidRDefault="00B200C6">
            <w:pPr>
              <w:pStyle w:val="TableParagraph"/>
              <w:spacing w:line="268" w:lineRule="exact"/>
              <w:ind w:left="110"/>
              <w:rPr>
                <w:sz w:val="24"/>
              </w:rPr>
            </w:pPr>
            <w:r>
              <w:rPr>
                <w:spacing w:val="-5"/>
                <w:sz w:val="24"/>
              </w:rPr>
              <w:t>23</w:t>
            </w:r>
          </w:p>
        </w:tc>
        <w:tc>
          <w:tcPr>
            <w:tcW w:w="3685" w:type="dxa"/>
          </w:tcPr>
          <w:p w:rsidR="00956AE6" w:rsidRDefault="00B200C6">
            <w:pPr>
              <w:pStyle w:val="TableParagraph"/>
              <w:tabs>
                <w:tab w:val="left" w:pos="1955"/>
              </w:tabs>
              <w:ind w:left="108" w:right="96" w:firstLine="707"/>
              <w:jc w:val="both"/>
              <w:rPr>
                <w:sz w:val="24"/>
              </w:rPr>
            </w:pPr>
            <w:r>
              <w:rPr>
                <w:sz w:val="24"/>
              </w:rPr>
              <w:t xml:space="preserve">в зависимости от </w:t>
            </w:r>
            <w:r>
              <w:rPr>
                <w:spacing w:val="-2"/>
                <w:sz w:val="24"/>
              </w:rPr>
              <w:t>основания</w:t>
            </w:r>
            <w:r>
              <w:rPr>
                <w:sz w:val="24"/>
              </w:rPr>
              <w:tab/>
            </w:r>
            <w:r>
              <w:rPr>
                <w:spacing w:val="-2"/>
                <w:sz w:val="24"/>
              </w:rPr>
              <w:t xml:space="preserve">предоставления </w:t>
            </w:r>
            <w:r>
              <w:rPr>
                <w:sz w:val="24"/>
              </w:rPr>
              <w:t>земельного участка к заявлению</w:t>
            </w:r>
            <w:r>
              <w:rPr>
                <w:spacing w:val="40"/>
                <w:sz w:val="24"/>
              </w:rPr>
              <w:t xml:space="preserve"> </w:t>
            </w:r>
            <w:r>
              <w:rPr>
                <w:sz w:val="24"/>
              </w:rPr>
              <w:t xml:space="preserve">о приобретении прав на земельный участок прилагается один из следующих документов, </w:t>
            </w:r>
            <w:r>
              <w:rPr>
                <w:spacing w:val="-2"/>
                <w:sz w:val="24"/>
              </w:rPr>
              <w:t>предусматривающих</w:t>
            </w:r>
          </w:p>
          <w:p w:rsidR="00956AE6" w:rsidRDefault="00B200C6">
            <w:pPr>
              <w:pStyle w:val="TableParagraph"/>
              <w:tabs>
                <w:tab w:val="left" w:pos="2296"/>
                <w:tab w:val="left" w:pos="2840"/>
                <w:tab w:val="left" w:pos="3375"/>
              </w:tabs>
              <w:ind w:left="108" w:right="94"/>
              <w:jc w:val="both"/>
              <w:rPr>
                <w:sz w:val="24"/>
              </w:rPr>
            </w:pPr>
            <w:r>
              <w:rPr>
                <w:sz w:val="24"/>
              </w:rPr>
              <w:t xml:space="preserve">осуществление соответствующей деятельности (за исключением </w:t>
            </w:r>
            <w:r>
              <w:rPr>
                <w:spacing w:val="-2"/>
                <w:sz w:val="24"/>
              </w:rPr>
              <w:t>сведений,</w:t>
            </w:r>
            <w:r>
              <w:rPr>
                <w:sz w:val="24"/>
              </w:rPr>
              <w:tab/>
            </w:r>
            <w:r>
              <w:rPr>
                <w:spacing w:val="-2"/>
                <w:sz w:val="24"/>
              </w:rPr>
              <w:t>содержащих государственную</w:t>
            </w:r>
            <w:r>
              <w:rPr>
                <w:sz w:val="24"/>
              </w:rPr>
              <w:tab/>
            </w:r>
            <w:r>
              <w:rPr>
                <w:sz w:val="24"/>
              </w:rPr>
              <w:tab/>
            </w:r>
            <w:r>
              <w:rPr>
                <w:spacing w:val="-2"/>
                <w:sz w:val="24"/>
              </w:rPr>
              <w:t xml:space="preserve">тайну): </w:t>
            </w:r>
            <w:r>
              <w:rPr>
                <w:sz w:val="24"/>
              </w:rPr>
              <w:t xml:space="preserve">проектная документация на выполнение работ, связанных с пользованием недрами, либо ее часть, если обращается </w:t>
            </w:r>
            <w:r>
              <w:rPr>
                <w:spacing w:val="-2"/>
                <w:sz w:val="24"/>
              </w:rPr>
              <w:t>недропользователь</w:t>
            </w:r>
            <w:r>
              <w:rPr>
                <w:sz w:val="24"/>
              </w:rPr>
              <w:tab/>
            </w:r>
            <w:r>
              <w:rPr>
                <w:sz w:val="24"/>
              </w:rPr>
              <w:tab/>
            </w:r>
            <w:r>
              <w:rPr>
                <w:sz w:val="24"/>
              </w:rPr>
              <w:tab/>
            </w:r>
            <w:proofErr w:type="gramStart"/>
            <w:r>
              <w:rPr>
                <w:spacing w:val="-5"/>
                <w:sz w:val="24"/>
              </w:rPr>
              <w:t>за</w:t>
            </w:r>
            <w:proofErr w:type="gramEnd"/>
          </w:p>
          <w:p w:rsidR="00956AE6" w:rsidRDefault="00B200C6">
            <w:pPr>
              <w:pStyle w:val="TableParagraph"/>
              <w:spacing w:line="264" w:lineRule="exact"/>
              <w:ind w:left="108"/>
              <w:jc w:val="both"/>
              <w:rPr>
                <w:sz w:val="24"/>
              </w:rPr>
            </w:pPr>
            <w:r>
              <w:rPr>
                <w:sz w:val="24"/>
              </w:rPr>
              <w:t>предоставлением</w:t>
            </w:r>
            <w:r>
              <w:rPr>
                <w:spacing w:val="-4"/>
                <w:sz w:val="24"/>
              </w:rPr>
              <w:t xml:space="preserve"> </w:t>
            </w:r>
            <w:r>
              <w:rPr>
                <w:sz w:val="24"/>
              </w:rPr>
              <w:t>в</w:t>
            </w:r>
            <w:r>
              <w:rPr>
                <w:spacing w:val="-4"/>
                <w:sz w:val="24"/>
              </w:rPr>
              <w:t xml:space="preserve"> </w:t>
            </w:r>
            <w:r>
              <w:rPr>
                <w:spacing w:val="-2"/>
                <w:sz w:val="24"/>
              </w:rPr>
              <w:t>аренду;</w:t>
            </w:r>
          </w:p>
        </w:tc>
        <w:tc>
          <w:tcPr>
            <w:tcW w:w="1702" w:type="dxa"/>
          </w:tcPr>
          <w:p w:rsidR="00956AE6" w:rsidRDefault="00B200C6">
            <w:pPr>
              <w:pStyle w:val="TableParagraph"/>
              <w:spacing w:line="268" w:lineRule="exact"/>
              <w:ind w:left="108"/>
              <w:rPr>
                <w:sz w:val="24"/>
              </w:rPr>
            </w:pPr>
            <w:r>
              <w:rPr>
                <w:spacing w:val="-5"/>
                <w:sz w:val="24"/>
              </w:rPr>
              <w:t>все</w:t>
            </w:r>
          </w:p>
        </w:tc>
        <w:tc>
          <w:tcPr>
            <w:tcW w:w="1561" w:type="dxa"/>
          </w:tcPr>
          <w:p w:rsidR="00956AE6" w:rsidRDefault="00B200C6">
            <w:pPr>
              <w:pStyle w:val="TableParagraph"/>
              <w:spacing w:line="268" w:lineRule="exact"/>
              <w:ind w:left="107"/>
              <w:rPr>
                <w:sz w:val="24"/>
              </w:rPr>
            </w:pPr>
            <w:r>
              <w:rPr>
                <w:spacing w:val="-2"/>
                <w:sz w:val="24"/>
              </w:rPr>
              <w:t>личного</w:t>
            </w:r>
          </w:p>
          <w:p w:rsidR="00956AE6" w:rsidRDefault="00B200C6">
            <w:pPr>
              <w:pStyle w:val="TableParagraph"/>
              <w:ind w:left="107"/>
              <w:rPr>
                <w:sz w:val="24"/>
              </w:rPr>
            </w:pPr>
            <w:r>
              <w:rPr>
                <w:sz w:val="24"/>
              </w:rPr>
              <w:t>обращения</w:t>
            </w:r>
            <w:r>
              <w:rPr>
                <w:spacing w:val="6"/>
                <w:sz w:val="24"/>
              </w:rPr>
              <w:t xml:space="preserve"> </w:t>
            </w:r>
            <w:r>
              <w:rPr>
                <w:sz w:val="24"/>
              </w:rPr>
              <w:t xml:space="preserve">в </w:t>
            </w:r>
            <w:r>
              <w:rPr>
                <w:spacing w:val="-2"/>
                <w:sz w:val="24"/>
              </w:rPr>
              <w:t>Орган/МФЦ</w:t>
            </w:r>
          </w:p>
        </w:tc>
        <w:tc>
          <w:tcPr>
            <w:tcW w:w="1841" w:type="dxa"/>
          </w:tcPr>
          <w:p w:rsidR="00956AE6" w:rsidRDefault="00B200C6">
            <w:pPr>
              <w:pStyle w:val="TableParagraph"/>
              <w:ind w:left="107" w:right="405"/>
              <w:jc w:val="both"/>
              <w:rPr>
                <w:sz w:val="24"/>
              </w:rPr>
            </w:pPr>
            <w:proofErr w:type="gramStart"/>
            <w:r>
              <w:rPr>
                <w:spacing w:val="-2"/>
                <w:sz w:val="24"/>
              </w:rPr>
              <w:t>Обязательно (заполняется портальная</w:t>
            </w:r>
            <w:proofErr w:type="gramEnd"/>
          </w:p>
          <w:p w:rsidR="00956AE6" w:rsidRDefault="00B200C6">
            <w:pPr>
              <w:pStyle w:val="TableParagraph"/>
              <w:tabs>
                <w:tab w:val="left" w:pos="1496"/>
              </w:tabs>
              <w:ind w:left="107" w:right="96"/>
              <w:jc w:val="both"/>
              <w:rPr>
                <w:sz w:val="24"/>
              </w:rPr>
            </w:pPr>
            <w:r>
              <w:rPr>
                <w:spacing w:val="-2"/>
                <w:sz w:val="24"/>
              </w:rPr>
              <w:t>форма</w:t>
            </w:r>
            <w:r>
              <w:rPr>
                <w:sz w:val="24"/>
              </w:rPr>
              <w:tab/>
            </w:r>
            <w:r>
              <w:rPr>
                <w:spacing w:val="-6"/>
                <w:sz w:val="24"/>
              </w:rPr>
              <w:t xml:space="preserve">на </w:t>
            </w:r>
            <w:r>
              <w:rPr>
                <w:spacing w:val="-2"/>
                <w:sz w:val="24"/>
              </w:rPr>
              <w:t>ЕПГУ)</w:t>
            </w:r>
          </w:p>
        </w:tc>
        <w:tc>
          <w:tcPr>
            <w:tcW w:w="2979" w:type="dxa"/>
          </w:tcPr>
          <w:p w:rsidR="00956AE6" w:rsidRDefault="00956AE6">
            <w:pPr>
              <w:pStyle w:val="TableParagraph"/>
              <w:rPr>
                <w:sz w:val="24"/>
              </w:rPr>
            </w:pPr>
          </w:p>
        </w:tc>
        <w:tc>
          <w:tcPr>
            <w:tcW w:w="2835" w:type="dxa"/>
          </w:tcPr>
          <w:p w:rsidR="00956AE6" w:rsidRDefault="00B200C6">
            <w:pPr>
              <w:pStyle w:val="TableParagraph"/>
              <w:spacing w:line="268" w:lineRule="exact"/>
              <w:ind w:left="106"/>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r>
      <w:tr w:rsidR="00956AE6">
        <w:trPr>
          <w:trHeight w:val="1379"/>
        </w:trPr>
        <w:tc>
          <w:tcPr>
            <w:tcW w:w="854" w:type="dxa"/>
          </w:tcPr>
          <w:p w:rsidR="00956AE6" w:rsidRDefault="00B200C6">
            <w:pPr>
              <w:pStyle w:val="TableParagraph"/>
              <w:spacing w:line="268" w:lineRule="exact"/>
              <w:ind w:left="110"/>
              <w:rPr>
                <w:sz w:val="24"/>
              </w:rPr>
            </w:pPr>
            <w:r>
              <w:rPr>
                <w:spacing w:val="-5"/>
                <w:sz w:val="24"/>
              </w:rPr>
              <w:t>24</w:t>
            </w:r>
          </w:p>
        </w:tc>
        <w:tc>
          <w:tcPr>
            <w:tcW w:w="3685" w:type="dxa"/>
          </w:tcPr>
          <w:p w:rsidR="00956AE6" w:rsidRDefault="00B200C6">
            <w:pPr>
              <w:pStyle w:val="TableParagraph"/>
              <w:spacing w:line="268" w:lineRule="exact"/>
              <w:ind w:left="816"/>
              <w:rPr>
                <w:sz w:val="24"/>
              </w:rPr>
            </w:pPr>
            <w:r>
              <w:rPr>
                <w:spacing w:val="-2"/>
                <w:sz w:val="24"/>
              </w:rPr>
              <w:t>документ,</w:t>
            </w:r>
          </w:p>
          <w:p w:rsidR="00956AE6" w:rsidRDefault="00B200C6">
            <w:pPr>
              <w:pStyle w:val="TableParagraph"/>
              <w:tabs>
                <w:tab w:val="left" w:pos="1200"/>
                <w:tab w:val="left" w:pos="3018"/>
              </w:tabs>
              <w:spacing w:line="270" w:lineRule="atLeast"/>
              <w:ind w:left="108" w:right="94"/>
              <w:jc w:val="both"/>
              <w:rPr>
                <w:sz w:val="24"/>
              </w:rPr>
            </w:pPr>
            <w:r>
              <w:rPr>
                <w:sz w:val="24"/>
              </w:rPr>
              <w:t>предусматривающий</w:t>
            </w:r>
            <w:r>
              <w:rPr>
                <w:spacing w:val="-15"/>
                <w:sz w:val="24"/>
              </w:rPr>
              <w:t xml:space="preserve"> </w:t>
            </w:r>
            <w:r>
              <w:rPr>
                <w:sz w:val="24"/>
              </w:rPr>
              <w:t xml:space="preserve">выполнение международных обязательств, </w:t>
            </w:r>
            <w:r>
              <w:rPr>
                <w:spacing w:val="-4"/>
                <w:sz w:val="24"/>
              </w:rPr>
              <w:t>если</w:t>
            </w:r>
            <w:r>
              <w:rPr>
                <w:sz w:val="24"/>
              </w:rPr>
              <w:tab/>
            </w:r>
            <w:r>
              <w:rPr>
                <w:spacing w:val="-2"/>
                <w:sz w:val="24"/>
              </w:rPr>
              <w:t>обращается</w:t>
            </w:r>
            <w:r>
              <w:rPr>
                <w:sz w:val="24"/>
              </w:rPr>
              <w:tab/>
            </w:r>
            <w:r>
              <w:rPr>
                <w:spacing w:val="-4"/>
                <w:sz w:val="24"/>
              </w:rPr>
              <w:t xml:space="preserve">лицо, </w:t>
            </w:r>
            <w:r>
              <w:rPr>
                <w:sz w:val="24"/>
              </w:rPr>
              <w:t>испрашивающее</w:t>
            </w:r>
            <w:r>
              <w:rPr>
                <w:spacing w:val="63"/>
                <w:w w:val="150"/>
                <w:sz w:val="24"/>
              </w:rPr>
              <w:t xml:space="preserve">  </w:t>
            </w:r>
            <w:r>
              <w:rPr>
                <w:sz w:val="24"/>
              </w:rPr>
              <w:t>участок</w:t>
            </w:r>
            <w:r>
              <w:rPr>
                <w:spacing w:val="63"/>
                <w:w w:val="150"/>
                <w:sz w:val="24"/>
              </w:rPr>
              <w:t xml:space="preserve">  </w:t>
            </w:r>
            <w:proofErr w:type="gramStart"/>
            <w:r>
              <w:rPr>
                <w:spacing w:val="-5"/>
                <w:sz w:val="24"/>
              </w:rPr>
              <w:t>для</w:t>
            </w:r>
            <w:proofErr w:type="gramEnd"/>
          </w:p>
        </w:tc>
        <w:tc>
          <w:tcPr>
            <w:tcW w:w="1702" w:type="dxa"/>
          </w:tcPr>
          <w:p w:rsidR="00956AE6" w:rsidRDefault="00B200C6">
            <w:pPr>
              <w:pStyle w:val="TableParagraph"/>
              <w:spacing w:line="268" w:lineRule="exact"/>
              <w:ind w:left="108"/>
              <w:rPr>
                <w:sz w:val="24"/>
              </w:rPr>
            </w:pPr>
            <w:r>
              <w:rPr>
                <w:spacing w:val="-5"/>
                <w:sz w:val="24"/>
              </w:rPr>
              <w:t>все</w:t>
            </w:r>
          </w:p>
        </w:tc>
        <w:tc>
          <w:tcPr>
            <w:tcW w:w="1561" w:type="dxa"/>
          </w:tcPr>
          <w:p w:rsidR="00956AE6" w:rsidRDefault="00B200C6">
            <w:pPr>
              <w:pStyle w:val="TableParagraph"/>
              <w:spacing w:line="268" w:lineRule="exact"/>
              <w:ind w:left="107"/>
              <w:rPr>
                <w:sz w:val="24"/>
              </w:rPr>
            </w:pPr>
            <w:r>
              <w:rPr>
                <w:spacing w:val="-2"/>
                <w:sz w:val="24"/>
              </w:rPr>
              <w:t>личного</w:t>
            </w:r>
          </w:p>
          <w:p w:rsidR="00956AE6" w:rsidRDefault="00B200C6">
            <w:pPr>
              <w:pStyle w:val="TableParagraph"/>
              <w:ind w:left="107"/>
              <w:rPr>
                <w:sz w:val="24"/>
              </w:rPr>
            </w:pPr>
            <w:r>
              <w:rPr>
                <w:sz w:val="24"/>
              </w:rPr>
              <w:t>обращения</w:t>
            </w:r>
            <w:r>
              <w:rPr>
                <w:spacing w:val="6"/>
                <w:sz w:val="24"/>
              </w:rPr>
              <w:t xml:space="preserve"> </w:t>
            </w:r>
            <w:r>
              <w:rPr>
                <w:sz w:val="24"/>
              </w:rPr>
              <w:t xml:space="preserve">в </w:t>
            </w:r>
            <w:r>
              <w:rPr>
                <w:spacing w:val="-2"/>
                <w:sz w:val="24"/>
              </w:rPr>
              <w:t>Орган/МФЦ</w:t>
            </w:r>
          </w:p>
        </w:tc>
        <w:tc>
          <w:tcPr>
            <w:tcW w:w="1841" w:type="dxa"/>
          </w:tcPr>
          <w:p w:rsidR="00956AE6" w:rsidRDefault="00B200C6">
            <w:pPr>
              <w:pStyle w:val="TableParagraph"/>
              <w:ind w:left="107" w:right="405"/>
              <w:jc w:val="both"/>
              <w:rPr>
                <w:sz w:val="24"/>
              </w:rPr>
            </w:pPr>
            <w:proofErr w:type="gramStart"/>
            <w:r>
              <w:rPr>
                <w:spacing w:val="-2"/>
                <w:sz w:val="24"/>
              </w:rPr>
              <w:t>Обязательно (заполняется портальная</w:t>
            </w:r>
            <w:proofErr w:type="gramEnd"/>
          </w:p>
          <w:p w:rsidR="00956AE6" w:rsidRDefault="00B200C6">
            <w:pPr>
              <w:pStyle w:val="TableParagraph"/>
              <w:tabs>
                <w:tab w:val="left" w:pos="1496"/>
              </w:tabs>
              <w:spacing w:line="270" w:lineRule="atLeast"/>
              <w:ind w:left="107" w:right="96"/>
              <w:jc w:val="both"/>
              <w:rPr>
                <w:sz w:val="24"/>
              </w:rPr>
            </w:pPr>
            <w:r>
              <w:rPr>
                <w:spacing w:val="-2"/>
                <w:sz w:val="24"/>
              </w:rPr>
              <w:t>форма</w:t>
            </w:r>
            <w:r>
              <w:rPr>
                <w:sz w:val="24"/>
              </w:rPr>
              <w:tab/>
            </w:r>
            <w:r>
              <w:rPr>
                <w:spacing w:val="-6"/>
                <w:sz w:val="24"/>
              </w:rPr>
              <w:t xml:space="preserve">на </w:t>
            </w:r>
            <w:r>
              <w:rPr>
                <w:spacing w:val="-2"/>
                <w:sz w:val="24"/>
              </w:rPr>
              <w:t>ЕПГУ)</w:t>
            </w:r>
          </w:p>
        </w:tc>
        <w:tc>
          <w:tcPr>
            <w:tcW w:w="2979" w:type="dxa"/>
          </w:tcPr>
          <w:p w:rsidR="00956AE6" w:rsidRDefault="00956AE6">
            <w:pPr>
              <w:pStyle w:val="TableParagraph"/>
              <w:rPr>
                <w:sz w:val="24"/>
              </w:rPr>
            </w:pPr>
          </w:p>
        </w:tc>
        <w:tc>
          <w:tcPr>
            <w:tcW w:w="2835" w:type="dxa"/>
          </w:tcPr>
          <w:p w:rsidR="00956AE6" w:rsidRDefault="00B200C6">
            <w:pPr>
              <w:pStyle w:val="TableParagraph"/>
              <w:spacing w:line="268" w:lineRule="exact"/>
              <w:ind w:left="106"/>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r>
    </w:tbl>
    <w:p w:rsidR="00956AE6" w:rsidRDefault="00956AE6">
      <w:pPr>
        <w:pStyle w:val="TableParagraph"/>
        <w:spacing w:line="268" w:lineRule="exact"/>
        <w:rPr>
          <w:sz w:val="24"/>
        </w:rPr>
        <w:sectPr w:rsidR="00956AE6">
          <w:pgSz w:w="16840" w:h="11910" w:orient="landscape"/>
          <w:pgMar w:top="1400" w:right="0" w:bottom="280" w:left="566" w:header="489" w:footer="0" w:gutter="0"/>
          <w:cols w:space="720"/>
        </w:sectPr>
      </w:pPr>
    </w:p>
    <w:p w:rsidR="00956AE6" w:rsidRDefault="00956AE6">
      <w:pPr>
        <w:pStyle w:val="a3"/>
        <w:spacing w:before="53"/>
        <w:rPr>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3685"/>
        <w:gridCol w:w="1702"/>
        <w:gridCol w:w="1561"/>
        <w:gridCol w:w="1841"/>
        <w:gridCol w:w="2979"/>
        <w:gridCol w:w="2835"/>
      </w:tblGrid>
      <w:tr w:rsidR="00956AE6">
        <w:trPr>
          <w:trHeight w:val="827"/>
        </w:trPr>
        <w:tc>
          <w:tcPr>
            <w:tcW w:w="854" w:type="dxa"/>
          </w:tcPr>
          <w:p w:rsidR="00956AE6" w:rsidRDefault="00956AE6">
            <w:pPr>
              <w:pStyle w:val="TableParagraph"/>
              <w:rPr>
                <w:sz w:val="24"/>
              </w:rPr>
            </w:pPr>
          </w:p>
        </w:tc>
        <w:tc>
          <w:tcPr>
            <w:tcW w:w="3685" w:type="dxa"/>
          </w:tcPr>
          <w:p w:rsidR="00956AE6" w:rsidRDefault="00B200C6">
            <w:pPr>
              <w:pStyle w:val="TableParagraph"/>
              <w:tabs>
                <w:tab w:val="left" w:pos="1904"/>
                <w:tab w:val="left" w:pos="3376"/>
              </w:tabs>
              <w:ind w:left="108" w:right="95"/>
              <w:rPr>
                <w:sz w:val="24"/>
              </w:rPr>
            </w:pPr>
            <w:r>
              <w:rPr>
                <w:spacing w:val="-2"/>
                <w:sz w:val="24"/>
              </w:rPr>
              <w:t>выполнения</w:t>
            </w:r>
            <w:r>
              <w:rPr>
                <w:sz w:val="24"/>
              </w:rPr>
              <w:tab/>
            </w:r>
            <w:r>
              <w:rPr>
                <w:spacing w:val="-2"/>
                <w:sz w:val="24"/>
              </w:rPr>
              <w:t>международных обязательств,</w:t>
            </w:r>
            <w:r>
              <w:rPr>
                <w:sz w:val="24"/>
              </w:rPr>
              <w:tab/>
            </w:r>
            <w:r>
              <w:rPr>
                <w:sz w:val="24"/>
              </w:rPr>
              <w:tab/>
            </w:r>
            <w:proofErr w:type="gramStart"/>
            <w:r>
              <w:rPr>
                <w:spacing w:val="-5"/>
                <w:sz w:val="24"/>
              </w:rPr>
              <w:t>за</w:t>
            </w:r>
            <w:proofErr w:type="gramEnd"/>
          </w:p>
          <w:p w:rsidR="00956AE6" w:rsidRDefault="00B200C6">
            <w:pPr>
              <w:pStyle w:val="TableParagraph"/>
              <w:spacing w:line="264" w:lineRule="exact"/>
              <w:ind w:left="108"/>
              <w:rPr>
                <w:sz w:val="24"/>
              </w:rPr>
            </w:pPr>
            <w:r>
              <w:rPr>
                <w:sz w:val="24"/>
              </w:rPr>
              <w:t>предоставлением</w:t>
            </w:r>
            <w:r>
              <w:rPr>
                <w:spacing w:val="-4"/>
                <w:sz w:val="24"/>
              </w:rPr>
              <w:t xml:space="preserve"> </w:t>
            </w:r>
            <w:r>
              <w:rPr>
                <w:sz w:val="24"/>
              </w:rPr>
              <w:t>в</w:t>
            </w:r>
            <w:r>
              <w:rPr>
                <w:spacing w:val="-4"/>
                <w:sz w:val="24"/>
              </w:rPr>
              <w:t xml:space="preserve"> </w:t>
            </w:r>
            <w:r>
              <w:rPr>
                <w:spacing w:val="-2"/>
                <w:sz w:val="24"/>
              </w:rPr>
              <w:t>аренду;</w:t>
            </w:r>
          </w:p>
        </w:tc>
        <w:tc>
          <w:tcPr>
            <w:tcW w:w="1702" w:type="dxa"/>
          </w:tcPr>
          <w:p w:rsidR="00956AE6" w:rsidRDefault="00956AE6">
            <w:pPr>
              <w:pStyle w:val="TableParagraph"/>
              <w:rPr>
                <w:sz w:val="24"/>
              </w:rPr>
            </w:pPr>
          </w:p>
        </w:tc>
        <w:tc>
          <w:tcPr>
            <w:tcW w:w="1561" w:type="dxa"/>
          </w:tcPr>
          <w:p w:rsidR="00956AE6" w:rsidRDefault="00956AE6">
            <w:pPr>
              <w:pStyle w:val="TableParagraph"/>
              <w:rPr>
                <w:sz w:val="24"/>
              </w:rPr>
            </w:pPr>
          </w:p>
        </w:tc>
        <w:tc>
          <w:tcPr>
            <w:tcW w:w="1841" w:type="dxa"/>
          </w:tcPr>
          <w:p w:rsidR="00956AE6" w:rsidRDefault="00956AE6">
            <w:pPr>
              <w:pStyle w:val="TableParagraph"/>
              <w:rPr>
                <w:sz w:val="24"/>
              </w:rPr>
            </w:pPr>
          </w:p>
        </w:tc>
        <w:tc>
          <w:tcPr>
            <w:tcW w:w="2979" w:type="dxa"/>
          </w:tcPr>
          <w:p w:rsidR="00956AE6" w:rsidRDefault="00956AE6">
            <w:pPr>
              <w:pStyle w:val="TableParagraph"/>
              <w:rPr>
                <w:sz w:val="24"/>
              </w:rPr>
            </w:pPr>
          </w:p>
        </w:tc>
        <w:tc>
          <w:tcPr>
            <w:tcW w:w="2835" w:type="dxa"/>
          </w:tcPr>
          <w:p w:rsidR="00956AE6" w:rsidRDefault="00956AE6">
            <w:pPr>
              <w:pStyle w:val="TableParagraph"/>
              <w:rPr>
                <w:sz w:val="24"/>
              </w:rPr>
            </w:pPr>
          </w:p>
        </w:tc>
      </w:tr>
      <w:tr w:rsidR="00956AE6">
        <w:trPr>
          <w:trHeight w:val="6073"/>
        </w:trPr>
        <w:tc>
          <w:tcPr>
            <w:tcW w:w="854" w:type="dxa"/>
          </w:tcPr>
          <w:p w:rsidR="00956AE6" w:rsidRDefault="00B200C6">
            <w:pPr>
              <w:pStyle w:val="TableParagraph"/>
              <w:spacing w:line="268" w:lineRule="exact"/>
              <w:ind w:left="110"/>
              <w:rPr>
                <w:sz w:val="24"/>
              </w:rPr>
            </w:pPr>
            <w:r>
              <w:rPr>
                <w:spacing w:val="-5"/>
                <w:sz w:val="24"/>
              </w:rPr>
              <w:t>25</w:t>
            </w:r>
          </w:p>
        </w:tc>
        <w:tc>
          <w:tcPr>
            <w:tcW w:w="3685" w:type="dxa"/>
          </w:tcPr>
          <w:p w:rsidR="00956AE6" w:rsidRDefault="00B200C6">
            <w:pPr>
              <w:pStyle w:val="TableParagraph"/>
              <w:ind w:left="108" w:firstLine="707"/>
              <w:rPr>
                <w:sz w:val="24"/>
              </w:rPr>
            </w:pPr>
            <w:r>
              <w:rPr>
                <w:spacing w:val="-2"/>
                <w:sz w:val="24"/>
              </w:rPr>
              <w:t>документы, подтверждающие</w:t>
            </w:r>
          </w:p>
          <w:p w:rsidR="00956AE6" w:rsidRDefault="00B200C6">
            <w:pPr>
              <w:pStyle w:val="TableParagraph"/>
              <w:tabs>
                <w:tab w:val="left" w:pos="2444"/>
                <w:tab w:val="left" w:pos="2617"/>
              </w:tabs>
              <w:ind w:left="108" w:right="95"/>
              <w:jc w:val="both"/>
              <w:rPr>
                <w:sz w:val="24"/>
              </w:rPr>
            </w:pPr>
            <w:r>
              <w:rPr>
                <w:sz w:val="24"/>
              </w:rPr>
              <w:t>принадлежность заявителя к льготной категории граждан. В случае</w:t>
            </w:r>
            <w:proofErr w:type="gramStart"/>
            <w:r>
              <w:rPr>
                <w:sz w:val="24"/>
              </w:rPr>
              <w:t>,</w:t>
            </w:r>
            <w:proofErr w:type="gramEnd"/>
            <w:r>
              <w:rPr>
                <w:sz w:val="24"/>
              </w:rPr>
              <w:t xml:space="preserve"> если документ, содержащий запись акта гражданского состояния выдан </w:t>
            </w:r>
            <w:r>
              <w:rPr>
                <w:spacing w:val="-2"/>
                <w:sz w:val="24"/>
              </w:rPr>
              <w:t>компетентными</w:t>
            </w:r>
            <w:r>
              <w:rPr>
                <w:sz w:val="24"/>
              </w:rPr>
              <w:tab/>
            </w:r>
            <w:r>
              <w:rPr>
                <w:sz w:val="24"/>
              </w:rPr>
              <w:tab/>
            </w:r>
            <w:r>
              <w:rPr>
                <w:spacing w:val="-2"/>
                <w:sz w:val="24"/>
              </w:rPr>
              <w:t xml:space="preserve">органами </w:t>
            </w:r>
            <w:r>
              <w:rPr>
                <w:sz w:val="24"/>
              </w:rPr>
              <w:t>иностранного государства – его нотариально заверенный перевод на</w:t>
            </w:r>
            <w:r>
              <w:rPr>
                <w:spacing w:val="-6"/>
                <w:sz w:val="24"/>
              </w:rPr>
              <w:t xml:space="preserve"> </w:t>
            </w:r>
            <w:r>
              <w:rPr>
                <w:sz w:val="24"/>
              </w:rPr>
              <w:t>русский</w:t>
            </w:r>
            <w:r>
              <w:rPr>
                <w:spacing w:val="-5"/>
                <w:sz w:val="24"/>
              </w:rPr>
              <w:t xml:space="preserve"> </w:t>
            </w:r>
            <w:r>
              <w:rPr>
                <w:sz w:val="24"/>
              </w:rPr>
              <w:t>язык.</w:t>
            </w:r>
            <w:r>
              <w:rPr>
                <w:spacing w:val="-5"/>
                <w:sz w:val="24"/>
              </w:rPr>
              <w:t xml:space="preserve"> </w:t>
            </w:r>
            <w:r>
              <w:rPr>
                <w:sz w:val="24"/>
              </w:rPr>
              <w:t xml:space="preserve">Предоставление указанных документов не требуется в случае, если </w:t>
            </w:r>
            <w:r>
              <w:rPr>
                <w:spacing w:val="-2"/>
                <w:sz w:val="24"/>
              </w:rPr>
              <w:t>указанные</w:t>
            </w:r>
            <w:r>
              <w:rPr>
                <w:sz w:val="24"/>
              </w:rPr>
              <w:tab/>
            </w:r>
            <w:r>
              <w:rPr>
                <w:spacing w:val="-2"/>
                <w:sz w:val="24"/>
              </w:rPr>
              <w:t xml:space="preserve">документы </w:t>
            </w:r>
            <w:r>
              <w:rPr>
                <w:sz w:val="24"/>
              </w:rPr>
              <w:t>направлялись в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w:t>
            </w:r>
            <w:r>
              <w:rPr>
                <w:spacing w:val="63"/>
                <w:w w:val="150"/>
                <w:sz w:val="24"/>
              </w:rPr>
              <w:t xml:space="preserve">   </w:t>
            </w:r>
            <w:r>
              <w:rPr>
                <w:spacing w:val="-2"/>
                <w:sz w:val="24"/>
              </w:rPr>
              <w:t>предоставления</w:t>
            </w:r>
          </w:p>
          <w:p w:rsidR="00956AE6" w:rsidRDefault="00B200C6">
            <w:pPr>
              <w:pStyle w:val="TableParagraph"/>
              <w:spacing w:line="264" w:lineRule="exact"/>
              <w:ind w:left="108"/>
              <w:jc w:val="both"/>
              <w:rPr>
                <w:sz w:val="24"/>
              </w:rPr>
            </w:pPr>
            <w:r>
              <w:rPr>
                <w:sz w:val="24"/>
              </w:rPr>
              <w:t>земельного</w:t>
            </w:r>
            <w:r>
              <w:rPr>
                <w:spacing w:val="-2"/>
                <w:sz w:val="24"/>
              </w:rPr>
              <w:t xml:space="preserve"> участка.</w:t>
            </w:r>
          </w:p>
        </w:tc>
        <w:tc>
          <w:tcPr>
            <w:tcW w:w="1702" w:type="dxa"/>
          </w:tcPr>
          <w:p w:rsidR="00956AE6" w:rsidRDefault="00B200C6">
            <w:pPr>
              <w:pStyle w:val="TableParagraph"/>
              <w:spacing w:line="268" w:lineRule="exact"/>
              <w:ind w:left="108"/>
              <w:rPr>
                <w:sz w:val="24"/>
              </w:rPr>
            </w:pPr>
            <w:r>
              <w:rPr>
                <w:spacing w:val="-5"/>
                <w:sz w:val="24"/>
              </w:rPr>
              <w:t>все</w:t>
            </w:r>
          </w:p>
        </w:tc>
        <w:tc>
          <w:tcPr>
            <w:tcW w:w="1561" w:type="dxa"/>
          </w:tcPr>
          <w:p w:rsidR="00956AE6" w:rsidRDefault="00B200C6">
            <w:pPr>
              <w:pStyle w:val="TableParagraph"/>
              <w:spacing w:line="268" w:lineRule="exact"/>
              <w:ind w:left="107"/>
              <w:rPr>
                <w:sz w:val="24"/>
              </w:rPr>
            </w:pPr>
            <w:r>
              <w:rPr>
                <w:spacing w:val="-2"/>
                <w:sz w:val="24"/>
              </w:rPr>
              <w:t>личного</w:t>
            </w:r>
          </w:p>
          <w:p w:rsidR="00956AE6" w:rsidRDefault="00B200C6">
            <w:pPr>
              <w:pStyle w:val="TableParagraph"/>
              <w:ind w:left="107"/>
              <w:rPr>
                <w:sz w:val="24"/>
              </w:rPr>
            </w:pPr>
            <w:r>
              <w:rPr>
                <w:sz w:val="24"/>
              </w:rPr>
              <w:t>обращения</w:t>
            </w:r>
            <w:r>
              <w:rPr>
                <w:spacing w:val="6"/>
                <w:sz w:val="24"/>
              </w:rPr>
              <w:t xml:space="preserve"> </w:t>
            </w:r>
            <w:r>
              <w:rPr>
                <w:sz w:val="24"/>
              </w:rPr>
              <w:t xml:space="preserve">в </w:t>
            </w:r>
            <w:r>
              <w:rPr>
                <w:spacing w:val="-2"/>
                <w:sz w:val="24"/>
              </w:rPr>
              <w:t>Орган/МФЦ</w:t>
            </w:r>
          </w:p>
        </w:tc>
        <w:tc>
          <w:tcPr>
            <w:tcW w:w="1841" w:type="dxa"/>
          </w:tcPr>
          <w:p w:rsidR="00956AE6" w:rsidRDefault="00B200C6">
            <w:pPr>
              <w:pStyle w:val="TableParagraph"/>
              <w:ind w:left="107" w:right="405"/>
              <w:jc w:val="both"/>
              <w:rPr>
                <w:sz w:val="24"/>
              </w:rPr>
            </w:pPr>
            <w:proofErr w:type="gramStart"/>
            <w:r>
              <w:rPr>
                <w:spacing w:val="-2"/>
                <w:sz w:val="24"/>
              </w:rPr>
              <w:t>Обязательно (заполняется портальная</w:t>
            </w:r>
            <w:proofErr w:type="gramEnd"/>
          </w:p>
          <w:p w:rsidR="00956AE6" w:rsidRDefault="00B200C6">
            <w:pPr>
              <w:pStyle w:val="TableParagraph"/>
              <w:tabs>
                <w:tab w:val="left" w:pos="1496"/>
              </w:tabs>
              <w:ind w:left="107" w:right="96"/>
              <w:jc w:val="both"/>
              <w:rPr>
                <w:sz w:val="24"/>
              </w:rPr>
            </w:pPr>
            <w:r>
              <w:rPr>
                <w:spacing w:val="-2"/>
                <w:sz w:val="24"/>
              </w:rPr>
              <w:t>форма</w:t>
            </w:r>
            <w:r>
              <w:rPr>
                <w:sz w:val="24"/>
              </w:rPr>
              <w:tab/>
            </w:r>
            <w:r>
              <w:rPr>
                <w:spacing w:val="-6"/>
                <w:sz w:val="24"/>
              </w:rPr>
              <w:t xml:space="preserve">на </w:t>
            </w:r>
            <w:r>
              <w:rPr>
                <w:spacing w:val="-2"/>
                <w:sz w:val="24"/>
              </w:rPr>
              <w:t>ЕПГУ)</w:t>
            </w:r>
          </w:p>
        </w:tc>
        <w:tc>
          <w:tcPr>
            <w:tcW w:w="2979" w:type="dxa"/>
          </w:tcPr>
          <w:p w:rsidR="00956AE6" w:rsidRDefault="00956AE6">
            <w:pPr>
              <w:pStyle w:val="TableParagraph"/>
              <w:rPr>
                <w:sz w:val="24"/>
              </w:rPr>
            </w:pPr>
          </w:p>
        </w:tc>
        <w:tc>
          <w:tcPr>
            <w:tcW w:w="2835" w:type="dxa"/>
          </w:tcPr>
          <w:p w:rsidR="00956AE6" w:rsidRDefault="00B200C6">
            <w:pPr>
              <w:pStyle w:val="TableParagraph"/>
              <w:spacing w:line="268" w:lineRule="exact"/>
              <w:ind w:left="106"/>
              <w:rPr>
                <w:sz w:val="24"/>
              </w:rPr>
            </w:pPr>
            <w:r>
              <w:rPr>
                <w:sz w:val="24"/>
              </w:rPr>
              <w:t>Оригинал,</w:t>
            </w:r>
            <w:r>
              <w:rPr>
                <w:spacing w:val="-2"/>
                <w:sz w:val="24"/>
              </w:rPr>
              <w:t xml:space="preserve"> </w:t>
            </w:r>
            <w:r>
              <w:rPr>
                <w:sz w:val="24"/>
              </w:rPr>
              <w:t>1</w:t>
            </w:r>
            <w:r>
              <w:rPr>
                <w:spacing w:val="-2"/>
                <w:sz w:val="24"/>
              </w:rPr>
              <w:t xml:space="preserve"> </w:t>
            </w:r>
            <w:r>
              <w:rPr>
                <w:spacing w:val="-4"/>
                <w:sz w:val="24"/>
              </w:rPr>
              <w:t>экз.,</w:t>
            </w:r>
          </w:p>
        </w:tc>
      </w:tr>
    </w:tbl>
    <w:p w:rsidR="00956AE6" w:rsidRDefault="00956AE6">
      <w:pPr>
        <w:pStyle w:val="TableParagraph"/>
        <w:spacing w:line="268" w:lineRule="exact"/>
        <w:rPr>
          <w:sz w:val="24"/>
        </w:rPr>
        <w:sectPr w:rsidR="00956AE6">
          <w:headerReference w:type="default" r:id="rId32"/>
          <w:pgSz w:w="16840" w:h="11910" w:orient="landscape"/>
          <w:pgMar w:top="1400" w:right="0" w:bottom="280" w:left="566" w:header="489" w:footer="0" w:gutter="0"/>
          <w:cols w:space="720"/>
        </w:sectPr>
      </w:pPr>
    </w:p>
    <w:p w:rsidR="00956AE6" w:rsidRDefault="00B200C6">
      <w:pPr>
        <w:pStyle w:val="a3"/>
        <w:spacing w:before="275"/>
        <w:ind w:left="6239"/>
        <w:jc w:val="both"/>
      </w:pPr>
      <w:r>
        <w:lastRenderedPageBreak/>
        <w:t>Приложение</w:t>
      </w:r>
      <w:r>
        <w:rPr>
          <w:spacing w:val="-3"/>
        </w:rPr>
        <w:t xml:space="preserve"> </w:t>
      </w:r>
      <w:r>
        <w:t>№</w:t>
      </w:r>
      <w:r>
        <w:rPr>
          <w:spacing w:val="-2"/>
        </w:rPr>
        <w:t xml:space="preserve"> </w:t>
      </w:r>
      <w:r>
        <w:rPr>
          <w:spacing w:val="-5"/>
        </w:rPr>
        <w:t>15</w:t>
      </w:r>
    </w:p>
    <w:p w:rsidR="00956AE6" w:rsidRDefault="00B200C6">
      <w:pPr>
        <w:pStyle w:val="a3"/>
        <w:spacing w:before="12"/>
        <w:ind w:left="6239"/>
        <w:jc w:val="both"/>
      </w:pPr>
      <w:r>
        <w:t>к</w:t>
      </w:r>
      <w:r>
        <w:rPr>
          <w:spacing w:val="61"/>
          <w:w w:val="150"/>
        </w:rPr>
        <w:t xml:space="preserve">  </w:t>
      </w:r>
      <w:r>
        <w:t>Административному</w:t>
      </w:r>
      <w:r>
        <w:rPr>
          <w:spacing w:val="60"/>
          <w:w w:val="150"/>
        </w:rPr>
        <w:t xml:space="preserve">  </w:t>
      </w:r>
      <w:r>
        <w:t>регламенту</w:t>
      </w:r>
      <w:r>
        <w:rPr>
          <w:spacing w:val="60"/>
          <w:w w:val="150"/>
        </w:rPr>
        <w:t xml:space="preserve">  </w:t>
      </w:r>
      <w:r>
        <w:t>предоставления</w:t>
      </w:r>
      <w:r>
        <w:rPr>
          <w:spacing w:val="61"/>
          <w:w w:val="150"/>
        </w:rPr>
        <w:t xml:space="preserve">  </w:t>
      </w:r>
      <w:r>
        <w:t>муниципальной</w:t>
      </w:r>
      <w:r>
        <w:rPr>
          <w:spacing w:val="63"/>
          <w:w w:val="150"/>
        </w:rPr>
        <w:t xml:space="preserve">  </w:t>
      </w:r>
      <w:r>
        <w:rPr>
          <w:spacing w:val="-2"/>
        </w:rPr>
        <w:t>услуги</w:t>
      </w:r>
    </w:p>
    <w:p w:rsidR="00956AE6" w:rsidRDefault="00B200C6">
      <w:pPr>
        <w:pStyle w:val="a3"/>
        <w:ind w:left="6239" w:right="1133"/>
        <w:jc w:val="both"/>
      </w:pPr>
      <w: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956AE6" w:rsidRDefault="00956AE6">
      <w:pPr>
        <w:pStyle w:val="a3"/>
        <w:spacing w:before="7"/>
      </w:pPr>
    </w:p>
    <w:p w:rsidR="00956AE6" w:rsidRDefault="00B200C6">
      <w:pPr>
        <w:ind w:left="491" w:right="1057"/>
        <w:jc w:val="center"/>
        <w:rPr>
          <w:b/>
          <w:sz w:val="24"/>
        </w:rPr>
      </w:pPr>
      <w:proofErr w:type="gramStart"/>
      <w:r>
        <w:rPr>
          <w:b/>
          <w:sz w:val="24"/>
        </w:rPr>
        <w:t>Исчерпывающий</w:t>
      </w:r>
      <w:proofErr w:type="gramEnd"/>
      <w:r>
        <w:rPr>
          <w:b/>
          <w:spacing w:val="-4"/>
          <w:sz w:val="24"/>
        </w:rPr>
        <w:t xml:space="preserve"> </w:t>
      </w:r>
      <w:r>
        <w:rPr>
          <w:b/>
          <w:sz w:val="24"/>
        </w:rPr>
        <w:t>перечень</w:t>
      </w:r>
      <w:r>
        <w:rPr>
          <w:b/>
          <w:spacing w:val="-4"/>
          <w:sz w:val="24"/>
        </w:rPr>
        <w:t xml:space="preserve"> </w:t>
      </w:r>
      <w:r>
        <w:rPr>
          <w:b/>
          <w:sz w:val="24"/>
        </w:rPr>
        <w:t>оснований</w:t>
      </w:r>
      <w:r>
        <w:rPr>
          <w:b/>
          <w:spacing w:val="-3"/>
          <w:sz w:val="24"/>
        </w:rPr>
        <w:t xml:space="preserve"> </w:t>
      </w:r>
      <w:r>
        <w:rPr>
          <w:b/>
          <w:sz w:val="24"/>
        </w:rPr>
        <w:t>для</w:t>
      </w:r>
      <w:r>
        <w:rPr>
          <w:b/>
          <w:spacing w:val="-4"/>
          <w:sz w:val="24"/>
        </w:rPr>
        <w:t xml:space="preserve"> </w:t>
      </w:r>
      <w:r>
        <w:rPr>
          <w:b/>
          <w:sz w:val="24"/>
        </w:rPr>
        <w:t>отказа</w:t>
      </w:r>
      <w:r>
        <w:rPr>
          <w:b/>
          <w:spacing w:val="-3"/>
          <w:sz w:val="24"/>
        </w:rPr>
        <w:t xml:space="preserve"> </w:t>
      </w:r>
      <w:r>
        <w:rPr>
          <w:b/>
          <w:sz w:val="24"/>
        </w:rPr>
        <w:t>в</w:t>
      </w:r>
      <w:r>
        <w:rPr>
          <w:b/>
          <w:spacing w:val="-4"/>
          <w:sz w:val="24"/>
        </w:rPr>
        <w:t xml:space="preserve"> </w:t>
      </w:r>
      <w:r>
        <w:rPr>
          <w:b/>
          <w:sz w:val="24"/>
        </w:rPr>
        <w:t>приеме</w:t>
      </w:r>
      <w:r>
        <w:rPr>
          <w:b/>
          <w:spacing w:val="-5"/>
          <w:sz w:val="24"/>
        </w:rPr>
        <w:t xml:space="preserve"> </w:t>
      </w:r>
      <w:r>
        <w:rPr>
          <w:b/>
          <w:sz w:val="24"/>
        </w:rPr>
        <w:t>запроса</w:t>
      </w:r>
      <w:r>
        <w:rPr>
          <w:b/>
          <w:spacing w:val="-4"/>
          <w:sz w:val="24"/>
        </w:rPr>
        <w:t xml:space="preserve"> </w:t>
      </w:r>
      <w:r>
        <w:rPr>
          <w:b/>
          <w:sz w:val="24"/>
        </w:rPr>
        <w:t>о</w:t>
      </w:r>
      <w:r>
        <w:rPr>
          <w:b/>
          <w:spacing w:val="-4"/>
          <w:sz w:val="24"/>
        </w:rPr>
        <w:t xml:space="preserve"> </w:t>
      </w:r>
      <w:r>
        <w:rPr>
          <w:b/>
          <w:sz w:val="24"/>
        </w:rPr>
        <w:t>предоставлении</w:t>
      </w:r>
      <w:r>
        <w:rPr>
          <w:b/>
          <w:spacing w:val="3"/>
          <w:sz w:val="24"/>
        </w:rPr>
        <w:t xml:space="preserve"> </w:t>
      </w:r>
      <w:r>
        <w:rPr>
          <w:b/>
          <w:sz w:val="24"/>
        </w:rPr>
        <w:t>муниципальной</w:t>
      </w:r>
      <w:r>
        <w:rPr>
          <w:b/>
          <w:spacing w:val="-1"/>
          <w:sz w:val="24"/>
        </w:rPr>
        <w:t xml:space="preserve"> </w:t>
      </w:r>
      <w:r>
        <w:rPr>
          <w:b/>
          <w:sz w:val="24"/>
        </w:rPr>
        <w:t>услуги</w:t>
      </w:r>
      <w:r>
        <w:rPr>
          <w:b/>
          <w:spacing w:val="-4"/>
          <w:sz w:val="24"/>
        </w:rPr>
        <w:t xml:space="preserve"> </w:t>
      </w:r>
      <w:r>
        <w:rPr>
          <w:b/>
          <w:sz w:val="24"/>
        </w:rPr>
        <w:t>и</w:t>
      </w:r>
      <w:r>
        <w:rPr>
          <w:b/>
          <w:spacing w:val="-3"/>
          <w:sz w:val="24"/>
        </w:rPr>
        <w:t xml:space="preserve"> </w:t>
      </w:r>
      <w:r>
        <w:rPr>
          <w:b/>
          <w:spacing w:val="-2"/>
          <w:sz w:val="24"/>
        </w:rPr>
        <w:t>документов,</w:t>
      </w:r>
    </w:p>
    <w:p w:rsidR="00956AE6" w:rsidRDefault="00B200C6">
      <w:pPr>
        <w:spacing w:before="25" w:line="256" w:lineRule="auto"/>
        <w:ind w:left="491" w:right="1056"/>
        <w:jc w:val="center"/>
        <w:rPr>
          <w:b/>
          <w:sz w:val="24"/>
        </w:rPr>
      </w:pPr>
      <w:r>
        <w:rPr>
          <w:b/>
          <w:sz w:val="24"/>
        </w:rPr>
        <w:t>необходимых</w:t>
      </w:r>
      <w:r>
        <w:rPr>
          <w:b/>
          <w:spacing w:val="-4"/>
          <w:sz w:val="24"/>
        </w:rPr>
        <w:t xml:space="preserve"> </w:t>
      </w:r>
      <w:r>
        <w:rPr>
          <w:b/>
          <w:sz w:val="24"/>
        </w:rPr>
        <w:t>для</w:t>
      </w:r>
      <w:r>
        <w:rPr>
          <w:b/>
          <w:spacing w:val="-4"/>
          <w:sz w:val="24"/>
        </w:rPr>
        <w:t xml:space="preserve"> </w:t>
      </w:r>
      <w:r>
        <w:rPr>
          <w:b/>
          <w:sz w:val="24"/>
        </w:rPr>
        <w:t>предоставления</w:t>
      </w:r>
      <w:r>
        <w:rPr>
          <w:b/>
          <w:spacing w:val="-3"/>
          <w:sz w:val="24"/>
        </w:rPr>
        <w:t xml:space="preserve"> </w:t>
      </w:r>
      <w:r>
        <w:rPr>
          <w:b/>
          <w:sz w:val="24"/>
        </w:rPr>
        <w:t>муниципальной</w:t>
      </w:r>
      <w:r>
        <w:rPr>
          <w:b/>
          <w:spacing w:val="-4"/>
          <w:sz w:val="24"/>
        </w:rPr>
        <w:t xml:space="preserve"> </w:t>
      </w:r>
      <w:r>
        <w:rPr>
          <w:b/>
          <w:sz w:val="24"/>
        </w:rPr>
        <w:t>услуги,</w:t>
      </w:r>
      <w:r>
        <w:rPr>
          <w:b/>
          <w:spacing w:val="-4"/>
          <w:sz w:val="24"/>
        </w:rPr>
        <w:t xml:space="preserve"> </w:t>
      </w:r>
      <w:r>
        <w:rPr>
          <w:b/>
          <w:sz w:val="24"/>
        </w:rPr>
        <w:t>оснований</w:t>
      </w:r>
      <w:r>
        <w:rPr>
          <w:b/>
          <w:spacing w:val="-6"/>
          <w:sz w:val="24"/>
        </w:rPr>
        <w:t xml:space="preserve"> </w:t>
      </w:r>
      <w:r>
        <w:rPr>
          <w:b/>
          <w:sz w:val="24"/>
        </w:rPr>
        <w:t>для</w:t>
      </w:r>
      <w:r>
        <w:rPr>
          <w:b/>
          <w:spacing w:val="-4"/>
          <w:sz w:val="24"/>
        </w:rPr>
        <w:t xml:space="preserve"> </w:t>
      </w:r>
      <w:r>
        <w:rPr>
          <w:b/>
          <w:sz w:val="24"/>
        </w:rPr>
        <w:t>приостановления</w:t>
      </w:r>
      <w:r>
        <w:rPr>
          <w:b/>
          <w:spacing w:val="-4"/>
          <w:sz w:val="24"/>
        </w:rPr>
        <w:t xml:space="preserve"> </w:t>
      </w:r>
      <w:r>
        <w:rPr>
          <w:b/>
          <w:sz w:val="24"/>
        </w:rPr>
        <w:t>предоставления</w:t>
      </w:r>
      <w:r>
        <w:rPr>
          <w:b/>
          <w:spacing w:val="-1"/>
          <w:sz w:val="24"/>
        </w:rPr>
        <w:t xml:space="preserve"> </w:t>
      </w:r>
      <w:r>
        <w:rPr>
          <w:b/>
          <w:sz w:val="24"/>
        </w:rPr>
        <w:t>муниципальной</w:t>
      </w:r>
      <w:r>
        <w:rPr>
          <w:b/>
          <w:spacing w:val="-3"/>
          <w:sz w:val="24"/>
        </w:rPr>
        <w:t xml:space="preserve"> </w:t>
      </w:r>
      <w:r>
        <w:rPr>
          <w:b/>
          <w:sz w:val="24"/>
        </w:rPr>
        <w:t>услуги или отказа в предоставлении муниципальной услуги</w:t>
      </w:r>
    </w:p>
    <w:p w:rsidR="00956AE6" w:rsidRDefault="00956AE6">
      <w:pPr>
        <w:pStyle w:val="a3"/>
        <w:rPr>
          <w:b/>
          <w:sz w:val="20"/>
        </w:rPr>
      </w:pPr>
    </w:p>
    <w:p w:rsidR="00956AE6" w:rsidRDefault="00956AE6">
      <w:pPr>
        <w:pStyle w:val="a3"/>
        <w:spacing w:before="162"/>
        <w:rPr>
          <w:b/>
          <w:sz w:val="20"/>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10998"/>
        <w:gridCol w:w="3084"/>
      </w:tblGrid>
      <w:tr w:rsidR="00956AE6">
        <w:trPr>
          <w:trHeight w:val="275"/>
        </w:trPr>
        <w:tc>
          <w:tcPr>
            <w:tcW w:w="701" w:type="dxa"/>
          </w:tcPr>
          <w:p w:rsidR="00956AE6" w:rsidRDefault="00B200C6">
            <w:pPr>
              <w:pStyle w:val="TableParagraph"/>
              <w:spacing w:line="256" w:lineRule="exact"/>
              <w:ind w:left="230"/>
              <w:rPr>
                <w:b/>
                <w:sz w:val="24"/>
              </w:rPr>
            </w:pPr>
            <w:r>
              <w:rPr>
                <w:b/>
                <w:spacing w:val="-10"/>
                <w:sz w:val="24"/>
              </w:rPr>
              <w:t>№</w:t>
            </w:r>
          </w:p>
        </w:tc>
        <w:tc>
          <w:tcPr>
            <w:tcW w:w="10998" w:type="dxa"/>
          </w:tcPr>
          <w:p w:rsidR="00956AE6" w:rsidRDefault="00B200C6">
            <w:pPr>
              <w:pStyle w:val="TableParagraph"/>
              <w:spacing w:line="256" w:lineRule="exact"/>
              <w:ind w:left="8"/>
              <w:jc w:val="center"/>
              <w:rPr>
                <w:b/>
                <w:sz w:val="24"/>
              </w:rPr>
            </w:pPr>
            <w:r>
              <w:rPr>
                <w:b/>
                <w:sz w:val="24"/>
              </w:rPr>
              <w:t>Перечень</w:t>
            </w:r>
            <w:r>
              <w:rPr>
                <w:b/>
                <w:spacing w:val="-3"/>
                <w:sz w:val="24"/>
              </w:rPr>
              <w:t xml:space="preserve"> </w:t>
            </w:r>
            <w:r>
              <w:rPr>
                <w:b/>
                <w:spacing w:val="-2"/>
                <w:sz w:val="24"/>
              </w:rPr>
              <w:t>оснований</w:t>
            </w:r>
          </w:p>
        </w:tc>
        <w:tc>
          <w:tcPr>
            <w:tcW w:w="3084" w:type="dxa"/>
          </w:tcPr>
          <w:p w:rsidR="00956AE6" w:rsidRDefault="00B200C6">
            <w:pPr>
              <w:pStyle w:val="TableParagraph"/>
              <w:spacing w:line="256" w:lineRule="exact"/>
              <w:ind w:left="826"/>
              <w:rPr>
                <w:b/>
                <w:sz w:val="24"/>
              </w:rPr>
            </w:pPr>
            <w:r>
              <w:rPr>
                <w:b/>
                <w:sz w:val="24"/>
              </w:rPr>
              <w:t>ID</w:t>
            </w:r>
            <w:r>
              <w:rPr>
                <w:b/>
                <w:spacing w:val="-2"/>
                <w:sz w:val="24"/>
              </w:rPr>
              <w:t xml:space="preserve"> заявителя</w:t>
            </w:r>
          </w:p>
        </w:tc>
      </w:tr>
      <w:tr w:rsidR="00956AE6">
        <w:trPr>
          <w:trHeight w:val="275"/>
        </w:trPr>
        <w:tc>
          <w:tcPr>
            <w:tcW w:w="14783" w:type="dxa"/>
            <w:gridSpan w:val="3"/>
          </w:tcPr>
          <w:p w:rsidR="00956AE6" w:rsidRDefault="00B200C6">
            <w:pPr>
              <w:pStyle w:val="TableParagraph"/>
              <w:spacing w:line="256" w:lineRule="exact"/>
              <w:ind w:left="299"/>
              <w:rPr>
                <w:b/>
                <w:sz w:val="24"/>
              </w:rPr>
            </w:pPr>
            <w:proofErr w:type="gramStart"/>
            <w:r>
              <w:rPr>
                <w:b/>
                <w:sz w:val="24"/>
              </w:rPr>
              <w:t>Исчерпывающий</w:t>
            </w:r>
            <w:proofErr w:type="gramEnd"/>
            <w:r>
              <w:rPr>
                <w:b/>
                <w:spacing w:val="-6"/>
                <w:sz w:val="24"/>
              </w:rPr>
              <w:t xml:space="preserve"> </w:t>
            </w:r>
            <w:r>
              <w:rPr>
                <w:b/>
                <w:sz w:val="24"/>
              </w:rPr>
              <w:t>перечень</w:t>
            </w:r>
            <w:r>
              <w:rPr>
                <w:b/>
                <w:spacing w:val="-4"/>
                <w:sz w:val="24"/>
              </w:rPr>
              <w:t xml:space="preserve"> </w:t>
            </w:r>
            <w:r>
              <w:rPr>
                <w:b/>
                <w:sz w:val="24"/>
              </w:rPr>
              <w:t>оснований</w:t>
            </w:r>
            <w:r>
              <w:rPr>
                <w:b/>
                <w:spacing w:val="-3"/>
                <w:sz w:val="24"/>
              </w:rPr>
              <w:t xml:space="preserve"> </w:t>
            </w:r>
            <w:r>
              <w:rPr>
                <w:b/>
                <w:sz w:val="24"/>
              </w:rPr>
              <w:t>для</w:t>
            </w:r>
            <w:r>
              <w:rPr>
                <w:b/>
                <w:spacing w:val="-4"/>
                <w:sz w:val="24"/>
              </w:rPr>
              <w:t xml:space="preserve"> </w:t>
            </w:r>
            <w:r>
              <w:rPr>
                <w:b/>
                <w:sz w:val="24"/>
              </w:rPr>
              <w:t>отказа</w:t>
            </w:r>
            <w:r>
              <w:rPr>
                <w:b/>
                <w:spacing w:val="-3"/>
                <w:sz w:val="24"/>
              </w:rPr>
              <w:t xml:space="preserve"> </w:t>
            </w:r>
            <w:r>
              <w:rPr>
                <w:b/>
                <w:sz w:val="24"/>
              </w:rPr>
              <w:t>в</w:t>
            </w:r>
            <w:r>
              <w:rPr>
                <w:b/>
                <w:spacing w:val="-4"/>
                <w:sz w:val="24"/>
              </w:rPr>
              <w:t xml:space="preserve"> </w:t>
            </w:r>
            <w:r>
              <w:rPr>
                <w:b/>
                <w:sz w:val="24"/>
              </w:rPr>
              <w:t>приеме</w:t>
            </w:r>
            <w:r>
              <w:rPr>
                <w:b/>
                <w:spacing w:val="-6"/>
                <w:sz w:val="24"/>
              </w:rPr>
              <w:t xml:space="preserve"> </w:t>
            </w:r>
            <w:r>
              <w:rPr>
                <w:b/>
                <w:sz w:val="24"/>
              </w:rPr>
              <w:t>документов,</w:t>
            </w:r>
            <w:r>
              <w:rPr>
                <w:b/>
                <w:spacing w:val="-3"/>
                <w:sz w:val="24"/>
              </w:rPr>
              <w:t xml:space="preserve"> </w:t>
            </w:r>
            <w:r>
              <w:rPr>
                <w:b/>
                <w:sz w:val="24"/>
              </w:rPr>
              <w:t>необходимых</w:t>
            </w:r>
            <w:r>
              <w:rPr>
                <w:b/>
                <w:spacing w:val="-4"/>
                <w:sz w:val="24"/>
              </w:rPr>
              <w:t xml:space="preserve"> </w:t>
            </w:r>
            <w:r>
              <w:rPr>
                <w:b/>
                <w:sz w:val="24"/>
              </w:rPr>
              <w:t>для</w:t>
            </w:r>
            <w:r>
              <w:rPr>
                <w:b/>
                <w:spacing w:val="-3"/>
                <w:sz w:val="24"/>
              </w:rPr>
              <w:t xml:space="preserve"> </w:t>
            </w:r>
            <w:r>
              <w:rPr>
                <w:b/>
                <w:sz w:val="24"/>
              </w:rPr>
              <w:t>предоставления</w:t>
            </w:r>
            <w:r>
              <w:rPr>
                <w:b/>
                <w:spacing w:val="-4"/>
                <w:sz w:val="24"/>
              </w:rPr>
              <w:t xml:space="preserve"> </w:t>
            </w:r>
            <w:r>
              <w:rPr>
                <w:b/>
                <w:sz w:val="24"/>
              </w:rPr>
              <w:t>муниципальной</w:t>
            </w:r>
            <w:r>
              <w:rPr>
                <w:b/>
                <w:spacing w:val="-3"/>
                <w:sz w:val="24"/>
              </w:rPr>
              <w:t xml:space="preserve"> </w:t>
            </w:r>
            <w:r>
              <w:rPr>
                <w:b/>
                <w:spacing w:val="-2"/>
                <w:sz w:val="24"/>
              </w:rPr>
              <w:t>услуги</w:t>
            </w:r>
          </w:p>
        </w:tc>
      </w:tr>
      <w:tr w:rsidR="00956AE6">
        <w:trPr>
          <w:trHeight w:val="278"/>
        </w:trPr>
        <w:tc>
          <w:tcPr>
            <w:tcW w:w="701" w:type="dxa"/>
          </w:tcPr>
          <w:p w:rsidR="00956AE6" w:rsidRDefault="00B200C6">
            <w:pPr>
              <w:pStyle w:val="TableParagraph"/>
              <w:spacing w:line="258" w:lineRule="exact"/>
              <w:ind w:left="107"/>
              <w:rPr>
                <w:sz w:val="24"/>
              </w:rPr>
            </w:pPr>
            <w:r>
              <w:rPr>
                <w:spacing w:val="-10"/>
                <w:sz w:val="24"/>
              </w:rPr>
              <w:t>1</w:t>
            </w:r>
          </w:p>
        </w:tc>
        <w:tc>
          <w:tcPr>
            <w:tcW w:w="10998" w:type="dxa"/>
          </w:tcPr>
          <w:p w:rsidR="00956AE6" w:rsidRDefault="00B200C6">
            <w:pPr>
              <w:pStyle w:val="TableParagraph"/>
              <w:spacing w:line="258" w:lineRule="exact"/>
              <w:ind w:left="108"/>
              <w:rPr>
                <w:sz w:val="24"/>
              </w:rPr>
            </w:pPr>
            <w:r>
              <w:rPr>
                <w:sz w:val="24"/>
              </w:rPr>
              <w:t>представленные</w:t>
            </w:r>
            <w:r>
              <w:rPr>
                <w:spacing w:val="-5"/>
                <w:sz w:val="24"/>
              </w:rPr>
              <w:t xml:space="preserve"> </w:t>
            </w:r>
            <w:r>
              <w:rPr>
                <w:sz w:val="24"/>
              </w:rPr>
              <w:t>документы</w:t>
            </w:r>
            <w:r>
              <w:rPr>
                <w:spacing w:val="-1"/>
                <w:sz w:val="24"/>
              </w:rPr>
              <w:t xml:space="preserve"> </w:t>
            </w:r>
            <w:r>
              <w:rPr>
                <w:sz w:val="24"/>
              </w:rPr>
              <w:t>утратили</w:t>
            </w:r>
            <w:r>
              <w:rPr>
                <w:spacing w:val="-1"/>
                <w:sz w:val="24"/>
              </w:rPr>
              <w:t xml:space="preserve"> </w:t>
            </w:r>
            <w:r>
              <w:rPr>
                <w:sz w:val="24"/>
              </w:rPr>
              <w:t>силу</w:t>
            </w:r>
            <w:r>
              <w:rPr>
                <w:spacing w:val="-10"/>
                <w:sz w:val="24"/>
              </w:rPr>
              <w:t xml:space="preserve"> </w:t>
            </w:r>
            <w:r>
              <w:rPr>
                <w:sz w:val="24"/>
              </w:rPr>
              <w:t>на</w:t>
            </w:r>
            <w:r>
              <w:rPr>
                <w:spacing w:val="-2"/>
                <w:sz w:val="24"/>
              </w:rPr>
              <w:t xml:space="preserve"> </w:t>
            </w:r>
            <w:r>
              <w:rPr>
                <w:sz w:val="24"/>
              </w:rPr>
              <w:t>момент</w:t>
            </w:r>
            <w:r>
              <w:rPr>
                <w:spacing w:val="-2"/>
                <w:sz w:val="24"/>
              </w:rPr>
              <w:t xml:space="preserve"> </w:t>
            </w:r>
            <w:r>
              <w:rPr>
                <w:sz w:val="24"/>
              </w:rPr>
              <w:t>обращения</w:t>
            </w:r>
            <w:r>
              <w:rPr>
                <w:spacing w:val="-2"/>
                <w:sz w:val="24"/>
              </w:rPr>
              <w:t xml:space="preserve"> </w:t>
            </w:r>
            <w:r>
              <w:rPr>
                <w:sz w:val="24"/>
              </w:rPr>
              <w:t>за</w:t>
            </w:r>
            <w:r>
              <w:rPr>
                <w:spacing w:val="-1"/>
                <w:sz w:val="24"/>
              </w:rPr>
              <w:t xml:space="preserve"> </w:t>
            </w:r>
            <w:r>
              <w:rPr>
                <w:spacing w:val="-2"/>
                <w:sz w:val="24"/>
              </w:rPr>
              <w:t>услугой;</w:t>
            </w:r>
          </w:p>
        </w:tc>
        <w:tc>
          <w:tcPr>
            <w:tcW w:w="3084" w:type="dxa"/>
          </w:tcPr>
          <w:p w:rsidR="00956AE6" w:rsidRDefault="00B200C6">
            <w:pPr>
              <w:pStyle w:val="TableParagraph"/>
              <w:spacing w:line="258" w:lineRule="exact"/>
              <w:ind w:left="108"/>
              <w:rPr>
                <w:sz w:val="24"/>
              </w:rPr>
            </w:pPr>
            <w:r>
              <w:rPr>
                <w:spacing w:val="-5"/>
                <w:sz w:val="24"/>
              </w:rPr>
              <w:t>Все</w:t>
            </w:r>
          </w:p>
        </w:tc>
      </w:tr>
      <w:tr w:rsidR="00956AE6">
        <w:trPr>
          <w:trHeight w:val="552"/>
        </w:trPr>
        <w:tc>
          <w:tcPr>
            <w:tcW w:w="701" w:type="dxa"/>
          </w:tcPr>
          <w:p w:rsidR="00956AE6" w:rsidRDefault="00B200C6">
            <w:pPr>
              <w:pStyle w:val="TableParagraph"/>
              <w:spacing w:line="268" w:lineRule="exact"/>
              <w:ind w:left="107"/>
              <w:rPr>
                <w:sz w:val="24"/>
              </w:rPr>
            </w:pPr>
            <w:r>
              <w:rPr>
                <w:spacing w:val="-10"/>
                <w:sz w:val="24"/>
              </w:rPr>
              <w:t>2</w:t>
            </w:r>
          </w:p>
        </w:tc>
        <w:tc>
          <w:tcPr>
            <w:tcW w:w="10998" w:type="dxa"/>
          </w:tcPr>
          <w:p w:rsidR="00956AE6" w:rsidRDefault="00B200C6">
            <w:pPr>
              <w:pStyle w:val="TableParagraph"/>
              <w:spacing w:line="268" w:lineRule="exact"/>
              <w:ind w:left="108"/>
              <w:rPr>
                <w:sz w:val="24"/>
              </w:rPr>
            </w:pPr>
            <w:r>
              <w:rPr>
                <w:sz w:val="24"/>
              </w:rPr>
              <w:t>представленные</w:t>
            </w:r>
            <w:r>
              <w:rPr>
                <w:spacing w:val="76"/>
                <w:sz w:val="24"/>
              </w:rPr>
              <w:t xml:space="preserve"> </w:t>
            </w:r>
            <w:r>
              <w:rPr>
                <w:sz w:val="24"/>
              </w:rPr>
              <w:t>документы</w:t>
            </w:r>
            <w:r>
              <w:rPr>
                <w:spacing w:val="78"/>
                <w:sz w:val="24"/>
              </w:rPr>
              <w:t xml:space="preserve"> </w:t>
            </w:r>
            <w:r>
              <w:rPr>
                <w:sz w:val="24"/>
              </w:rPr>
              <w:t>содержат</w:t>
            </w:r>
            <w:r>
              <w:rPr>
                <w:spacing w:val="79"/>
                <w:sz w:val="24"/>
              </w:rPr>
              <w:t xml:space="preserve"> </w:t>
            </w:r>
            <w:r>
              <w:rPr>
                <w:sz w:val="24"/>
              </w:rPr>
              <w:t>подчистки</w:t>
            </w:r>
            <w:r>
              <w:rPr>
                <w:spacing w:val="50"/>
                <w:w w:val="150"/>
                <w:sz w:val="24"/>
              </w:rPr>
              <w:t xml:space="preserve"> </w:t>
            </w:r>
            <w:r>
              <w:rPr>
                <w:sz w:val="24"/>
              </w:rPr>
              <w:t>и</w:t>
            </w:r>
            <w:r>
              <w:rPr>
                <w:spacing w:val="80"/>
                <w:sz w:val="24"/>
              </w:rPr>
              <w:t xml:space="preserve"> </w:t>
            </w:r>
            <w:r>
              <w:rPr>
                <w:sz w:val="24"/>
              </w:rPr>
              <w:t>исправления</w:t>
            </w:r>
            <w:r>
              <w:rPr>
                <w:spacing w:val="78"/>
                <w:sz w:val="24"/>
              </w:rPr>
              <w:t xml:space="preserve"> </w:t>
            </w:r>
            <w:r>
              <w:rPr>
                <w:sz w:val="24"/>
              </w:rPr>
              <w:t>текста,</w:t>
            </w:r>
            <w:r>
              <w:rPr>
                <w:spacing w:val="79"/>
                <w:sz w:val="24"/>
              </w:rPr>
              <w:t xml:space="preserve"> </w:t>
            </w:r>
            <w:r>
              <w:rPr>
                <w:sz w:val="24"/>
              </w:rPr>
              <w:t>не</w:t>
            </w:r>
            <w:r>
              <w:rPr>
                <w:spacing w:val="78"/>
                <w:sz w:val="24"/>
              </w:rPr>
              <w:t xml:space="preserve"> </w:t>
            </w:r>
            <w:r>
              <w:rPr>
                <w:sz w:val="24"/>
              </w:rPr>
              <w:t>заверенные</w:t>
            </w:r>
            <w:r>
              <w:rPr>
                <w:spacing w:val="50"/>
                <w:w w:val="150"/>
                <w:sz w:val="24"/>
              </w:rPr>
              <w:t xml:space="preserve"> </w:t>
            </w:r>
            <w:r>
              <w:rPr>
                <w:sz w:val="24"/>
              </w:rPr>
              <w:t>в</w:t>
            </w:r>
            <w:r>
              <w:rPr>
                <w:spacing w:val="78"/>
                <w:sz w:val="24"/>
              </w:rPr>
              <w:t xml:space="preserve"> </w:t>
            </w:r>
            <w:r>
              <w:rPr>
                <w:spacing w:val="-2"/>
                <w:sz w:val="24"/>
              </w:rPr>
              <w:t>порядке,</w:t>
            </w:r>
          </w:p>
          <w:p w:rsidR="00956AE6" w:rsidRDefault="00B200C6">
            <w:pPr>
              <w:pStyle w:val="TableParagraph"/>
              <w:spacing w:line="264" w:lineRule="exact"/>
              <w:ind w:left="108"/>
              <w:rPr>
                <w:sz w:val="24"/>
              </w:rPr>
            </w:pPr>
            <w:proofErr w:type="gramStart"/>
            <w:r>
              <w:rPr>
                <w:sz w:val="24"/>
              </w:rPr>
              <w:t>установленном</w:t>
            </w:r>
            <w:proofErr w:type="gramEnd"/>
            <w:r>
              <w:rPr>
                <w:spacing w:val="-9"/>
                <w:sz w:val="24"/>
              </w:rPr>
              <w:t xml:space="preserve"> </w:t>
            </w:r>
            <w:r>
              <w:rPr>
                <w:sz w:val="24"/>
              </w:rPr>
              <w:t>законодательством</w:t>
            </w:r>
            <w:r>
              <w:rPr>
                <w:spacing w:val="-8"/>
                <w:sz w:val="24"/>
              </w:rPr>
              <w:t xml:space="preserve"> </w:t>
            </w:r>
            <w:r>
              <w:rPr>
                <w:sz w:val="24"/>
              </w:rPr>
              <w:t>Российской</w:t>
            </w:r>
            <w:r>
              <w:rPr>
                <w:spacing w:val="-6"/>
                <w:sz w:val="24"/>
              </w:rPr>
              <w:t xml:space="preserve"> </w:t>
            </w:r>
            <w:r>
              <w:rPr>
                <w:spacing w:val="-2"/>
                <w:sz w:val="24"/>
              </w:rPr>
              <w:t>Федерации;</w:t>
            </w:r>
          </w:p>
        </w:tc>
        <w:tc>
          <w:tcPr>
            <w:tcW w:w="3084" w:type="dxa"/>
          </w:tcPr>
          <w:p w:rsidR="00956AE6" w:rsidRDefault="00B200C6">
            <w:pPr>
              <w:pStyle w:val="TableParagraph"/>
              <w:spacing w:line="268" w:lineRule="exact"/>
              <w:ind w:left="108"/>
              <w:rPr>
                <w:sz w:val="24"/>
              </w:rPr>
            </w:pPr>
            <w:r>
              <w:rPr>
                <w:spacing w:val="-5"/>
                <w:sz w:val="24"/>
              </w:rPr>
              <w:t>Все</w:t>
            </w:r>
          </w:p>
        </w:tc>
      </w:tr>
      <w:tr w:rsidR="00956AE6">
        <w:trPr>
          <w:trHeight w:val="827"/>
        </w:trPr>
        <w:tc>
          <w:tcPr>
            <w:tcW w:w="701" w:type="dxa"/>
          </w:tcPr>
          <w:p w:rsidR="00956AE6" w:rsidRDefault="00B200C6">
            <w:pPr>
              <w:pStyle w:val="TableParagraph"/>
              <w:spacing w:line="268" w:lineRule="exact"/>
              <w:ind w:left="107"/>
              <w:rPr>
                <w:sz w:val="24"/>
              </w:rPr>
            </w:pPr>
            <w:r>
              <w:rPr>
                <w:spacing w:val="-10"/>
                <w:sz w:val="24"/>
              </w:rPr>
              <w:t>3</w:t>
            </w:r>
          </w:p>
        </w:tc>
        <w:tc>
          <w:tcPr>
            <w:tcW w:w="10998" w:type="dxa"/>
          </w:tcPr>
          <w:p w:rsidR="00956AE6" w:rsidRDefault="00B200C6">
            <w:pPr>
              <w:pStyle w:val="TableParagraph"/>
              <w:tabs>
                <w:tab w:val="left" w:pos="441"/>
                <w:tab w:val="left" w:pos="1431"/>
                <w:tab w:val="left" w:pos="2381"/>
                <w:tab w:val="left" w:pos="3961"/>
                <w:tab w:val="left" w:pos="5527"/>
                <w:tab w:val="left" w:pos="5877"/>
                <w:tab w:val="left" w:pos="7079"/>
                <w:tab w:val="left" w:pos="8778"/>
                <w:tab w:val="left" w:pos="9111"/>
                <w:tab w:val="left" w:pos="10533"/>
              </w:tabs>
              <w:ind w:left="108" w:right="101"/>
              <w:rPr>
                <w:sz w:val="24"/>
              </w:rPr>
            </w:pPr>
            <w:r>
              <w:rPr>
                <w:sz w:val="24"/>
              </w:rPr>
              <w:t>представленные</w:t>
            </w:r>
            <w:r>
              <w:rPr>
                <w:spacing w:val="-5"/>
                <w:sz w:val="24"/>
              </w:rPr>
              <w:t xml:space="preserve"> </w:t>
            </w:r>
            <w:r>
              <w:rPr>
                <w:sz w:val="24"/>
              </w:rPr>
              <w:t>в</w:t>
            </w:r>
            <w:r>
              <w:rPr>
                <w:spacing w:val="-4"/>
                <w:sz w:val="24"/>
              </w:rPr>
              <w:t xml:space="preserve"> </w:t>
            </w:r>
            <w:r>
              <w:rPr>
                <w:sz w:val="24"/>
              </w:rPr>
              <w:t>электронной</w:t>
            </w:r>
            <w:r>
              <w:rPr>
                <w:spacing w:val="-3"/>
                <w:sz w:val="24"/>
              </w:rPr>
              <w:t xml:space="preserve"> </w:t>
            </w:r>
            <w:r>
              <w:rPr>
                <w:sz w:val="24"/>
              </w:rPr>
              <w:t>форме</w:t>
            </w:r>
            <w:r>
              <w:rPr>
                <w:spacing w:val="-5"/>
                <w:sz w:val="24"/>
              </w:rPr>
              <w:t xml:space="preserve"> </w:t>
            </w:r>
            <w:r>
              <w:rPr>
                <w:sz w:val="24"/>
              </w:rPr>
              <w:t>документы</w:t>
            </w:r>
            <w:r>
              <w:rPr>
                <w:spacing w:val="-3"/>
                <w:sz w:val="24"/>
              </w:rPr>
              <w:t xml:space="preserve"> </w:t>
            </w:r>
            <w:r>
              <w:rPr>
                <w:sz w:val="24"/>
              </w:rPr>
              <w:t>содержат</w:t>
            </w:r>
            <w:r>
              <w:rPr>
                <w:spacing w:val="-2"/>
                <w:sz w:val="24"/>
              </w:rPr>
              <w:t xml:space="preserve"> </w:t>
            </w:r>
            <w:r>
              <w:rPr>
                <w:sz w:val="24"/>
              </w:rPr>
              <w:t>повреждения,</w:t>
            </w:r>
            <w:r>
              <w:rPr>
                <w:spacing w:val="-3"/>
                <w:sz w:val="24"/>
              </w:rPr>
              <w:t xml:space="preserve"> </w:t>
            </w:r>
            <w:r>
              <w:rPr>
                <w:sz w:val="24"/>
              </w:rPr>
              <w:t>наличие</w:t>
            </w:r>
            <w:r>
              <w:rPr>
                <w:spacing w:val="-4"/>
                <w:sz w:val="24"/>
              </w:rPr>
              <w:t xml:space="preserve"> </w:t>
            </w:r>
            <w:r>
              <w:rPr>
                <w:sz w:val="24"/>
              </w:rPr>
              <w:t>которых</w:t>
            </w:r>
            <w:r>
              <w:rPr>
                <w:spacing w:val="-2"/>
                <w:sz w:val="24"/>
              </w:rPr>
              <w:t xml:space="preserve"> </w:t>
            </w:r>
            <w:r>
              <w:rPr>
                <w:sz w:val="24"/>
              </w:rPr>
              <w:t>не</w:t>
            </w:r>
            <w:r>
              <w:rPr>
                <w:spacing w:val="-4"/>
                <w:sz w:val="24"/>
              </w:rPr>
              <w:t xml:space="preserve"> </w:t>
            </w:r>
            <w:r>
              <w:rPr>
                <w:sz w:val="24"/>
              </w:rPr>
              <w:t xml:space="preserve">позволяет </w:t>
            </w:r>
            <w:r>
              <w:rPr>
                <w:spacing w:val="-10"/>
                <w:sz w:val="24"/>
              </w:rPr>
              <w:t>в</w:t>
            </w:r>
            <w:r>
              <w:rPr>
                <w:sz w:val="24"/>
              </w:rPr>
              <w:tab/>
            </w:r>
            <w:r>
              <w:rPr>
                <w:spacing w:val="-2"/>
                <w:sz w:val="24"/>
              </w:rPr>
              <w:t>полном</w:t>
            </w:r>
            <w:r>
              <w:rPr>
                <w:sz w:val="24"/>
              </w:rPr>
              <w:tab/>
            </w:r>
            <w:r>
              <w:rPr>
                <w:spacing w:val="-2"/>
                <w:sz w:val="24"/>
              </w:rPr>
              <w:t>объеме</w:t>
            </w:r>
            <w:r>
              <w:rPr>
                <w:sz w:val="24"/>
              </w:rPr>
              <w:tab/>
            </w:r>
            <w:r>
              <w:rPr>
                <w:spacing w:val="-2"/>
                <w:sz w:val="24"/>
              </w:rPr>
              <w:t>использовать</w:t>
            </w:r>
            <w:r>
              <w:rPr>
                <w:sz w:val="24"/>
              </w:rPr>
              <w:tab/>
            </w:r>
            <w:r>
              <w:rPr>
                <w:spacing w:val="-2"/>
                <w:sz w:val="24"/>
              </w:rPr>
              <w:t>информацию</w:t>
            </w:r>
            <w:r>
              <w:rPr>
                <w:sz w:val="24"/>
              </w:rPr>
              <w:tab/>
            </w:r>
            <w:r>
              <w:rPr>
                <w:spacing w:val="-10"/>
                <w:sz w:val="24"/>
              </w:rPr>
              <w:t>и</w:t>
            </w:r>
            <w:r>
              <w:rPr>
                <w:sz w:val="24"/>
              </w:rPr>
              <w:tab/>
            </w:r>
            <w:r>
              <w:rPr>
                <w:spacing w:val="-2"/>
                <w:sz w:val="24"/>
              </w:rPr>
              <w:t>сведения,</w:t>
            </w:r>
            <w:r>
              <w:rPr>
                <w:sz w:val="24"/>
              </w:rPr>
              <w:tab/>
            </w:r>
            <w:r>
              <w:rPr>
                <w:spacing w:val="-2"/>
                <w:sz w:val="24"/>
              </w:rPr>
              <w:t>содержащиеся</w:t>
            </w:r>
            <w:r>
              <w:rPr>
                <w:sz w:val="24"/>
              </w:rPr>
              <w:tab/>
            </w:r>
            <w:r>
              <w:rPr>
                <w:spacing w:val="-10"/>
                <w:sz w:val="24"/>
              </w:rPr>
              <w:t>в</w:t>
            </w:r>
            <w:r>
              <w:rPr>
                <w:sz w:val="24"/>
              </w:rPr>
              <w:tab/>
            </w:r>
            <w:r>
              <w:rPr>
                <w:spacing w:val="-2"/>
                <w:sz w:val="24"/>
              </w:rPr>
              <w:t>документах</w:t>
            </w:r>
            <w:r>
              <w:rPr>
                <w:sz w:val="24"/>
              </w:rPr>
              <w:tab/>
            </w:r>
            <w:proofErr w:type="gramStart"/>
            <w:r>
              <w:rPr>
                <w:spacing w:val="-5"/>
                <w:sz w:val="24"/>
              </w:rPr>
              <w:t>для</w:t>
            </w:r>
            <w:proofErr w:type="gramEnd"/>
          </w:p>
          <w:p w:rsidR="00956AE6" w:rsidRDefault="00B200C6">
            <w:pPr>
              <w:pStyle w:val="TableParagraph"/>
              <w:spacing w:line="264" w:lineRule="exact"/>
              <w:ind w:left="108"/>
              <w:rPr>
                <w:sz w:val="24"/>
              </w:rPr>
            </w:pPr>
            <w:r>
              <w:rPr>
                <w:sz w:val="24"/>
              </w:rPr>
              <w:t>предоставления</w:t>
            </w:r>
            <w:r>
              <w:rPr>
                <w:spacing w:val="-2"/>
                <w:sz w:val="24"/>
              </w:rPr>
              <w:t xml:space="preserve"> услуги;</w:t>
            </w:r>
          </w:p>
        </w:tc>
        <w:tc>
          <w:tcPr>
            <w:tcW w:w="3084" w:type="dxa"/>
          </w:tcPr>
          <w:p w:rsidR="00956AE6" w:rsidRDefault="00B200C6">
            <w:pPr>
              <w:pStyle w:val="TableParagraph"/>
              <w:spacing w:line="268" w:lineRule="exact"/>
              <w:ind w:left="108"/>
              <w:rPr>
                <w:sz w:val="24"/>
              </w:rPr>
            </w:pPr>
            <w:r>
              <w:rPr>
                <w:spacing w:val="-5"/>
                <w:sz w:val="24"/>
              </w:rPr>
              <w:t>Все</w:t>
            </w:r>
          </w:p>
        </w:tc>
      </w:tr>
      <w:tr w:rsidR="00956AE6">
        <w:trPr>
          <w:trHeight w:val="551"/>
        </w:trPr>
        <w:tc>
          <w:tcPr>
            <w:tcW w:w="701" w:type="dxa"/>
          </w:tcPr>
          <w:p w:rsidR="00956AE6" w:rsidRDefault="00B200C6">
            <w:pPr>
              <w:pStyle w:val="TableParagraph"/>
              <w:spacing w:line="268" w:lineRule="exact"/>
              <w:ind w:left="107"/>
              <w:rPr>
                <w:sz w:val="24"/>
              </w:rPr>
            </w:pPr>
            <w:r>
              <w:rPr>
                <w:spacing w:val="-10"/>
                <w:sz w:val="24"/>
              </w:rPr>
              <w:t>4</w:t>
            </w:r>
          </w:p>
        </w:tc>
        <w:tc>
          <w:tcPr>
            <w:tcW w:w="10998" w:type="dxa"/>
          </w:tcPr>
          <w:p w:rsidR="00956AE6" w:rsidRDefault="00B200C6">
            <w:pPr>
              <w:pStyle w:val="TableParagraph"/>
              <w:tabs>
                <w:tab w:val="left" w:pos="1789"/>
                <w:tab w:val="left" w:pos="3556"/>
                <w:tab w:val="left" w:pos="4527"/>
                <w:tab w:val="left" w:pos="4968"/>
                <w:tab w:val="left" w:pos="6621"/>
                <w:tab w:val="left" w:pos="7496"/>
                <w:tab w:val="left" w:pos="7930"/>
                <w:tab w:val="left" w:pos="8777"/>
                <w:tab w:val="left" w:pos="9813"/>
              </w:tabs>
              <w:spacing w:line="268" w:lineRule="exact"/>
              <w:ind w:left="108"/>
              <w:rPr>
                <w:sz w:val="24"/>
              </w:rPr>
            </w:pPr>
            <w:r>
              <w:rPr>
                <w:spacing w:val="-2"/>
                <w:sz w:val="24"/>
              </w:rPr>
              <w:t>несоблюдение</w:t>
            </w:r>
            <w:r>
              <w:rPr>
                <w:sz w:val="24"/>
              </w:rPr>
              <w:tab/>
            </w:r>
            <w:proofErr w:type="gramStart"/>
            <w:r>
              <w:rPr>
                <w:spacing w:val="-2"/>
                <w:sz w:val="24"/>
              </w:rPr>
              <w:t>установленных</w:t>
            </w:r>
            <w:proofErr w:type="gramEnd"/>
            <w:r>
              <w:rPr>
                <w:sz w:val="24"/>
              </w:rPr>
              <w:tab/>
            </w:r>
            <w:r>
              <w:rPr>
                <w:spacing w:val="-2"/>
                <w:sz w:val="24"/>
              </w:rPr>
              <w:t>статьей</w:t>
            </w:r>
            <w:r>
              <w:rPr>
                <w:sz w:val="24"/>
              </w:rPr>
              <w:tab/>
            </w:r>
            <w:r>
              <w:rPr>
                <w:spacing w:val="-5"/>
                <w:sz w:val="24"/>
              </w:rPr>
              <w:t>11</w:t>
            </w:r>
            <w:r>
              <w:rPr>
                <w:sz w:val="24"/>
              </w:rPr>
              <w:tab/>
            </w:r>
            <w:r>
              <w:rPr>
                <w:spacing w:val="-2"/>
                <w:sz w:val="24"/>
              </w:rPr>
              <w:t>Федерального</w:t>
            </w:r>
            <w:r>
              <w:rPr>
                <w:sz w:val="24"/>
              </w:rPr>
              <w:tab/>
            </w:r>
            <w:r>
              <w:rPr>
                <w:spacing w:val="-2"/>
                <w:sz w:val="24"/>
              </w:rPr>
              <w:t>закона</w:t>
            </w:r>
            <w:r>
              <w:rPr>
                <w:sz w:val="24"/>
              </w:rPr>
              <w:tab/>
            </w:r>
            <w:r>
              <w:rPr>
                <w:spacing w:val="-10"/>
                <w:sz w:val="24"/>
              </w:rPr>
              <w:t>№</w:t>
            </w:r>
            <w:r>
              <w:rPr>
                <w:sz w:val="24"/>
              </w:rPr>
              <w:tab/>
              <w:t>63-</w:t>
            </w:r>
            <w:r>
              <w:rPr>
                <w:spacing w:val="-5"/>
                <w:sz w:val="24"/>
              </w:rPr>
              <w:t>ФЗ</w:t>
            </w:r>
            <w:r>
              <w:rPr>
                <w:sz w:val="24"/>
              </w:rPr>
              <w:tab/>
            </w:r>
            <w:r>
              <w:rPr>
                <w:spacing w:val="-2"/>
                <w:sz w:val="24"/>
              </w:rPr>
              <w:t>условий</w:t>
            </w:r>
            <w:r>
              <w:rPr>
                <w:sz w:val="24"/>
              </w:rPr>
              <w:tab/>
            </w:r>
            <w:r>
              <w:rPr>
                <w:spacing w:val="-2"/>
                <w:sz w:val="24"/>
              </w:rPr>
              <w:t>признания</w:t>
            </w:r>
          </w:p>
          <w:p w:rsidR="00956AE6" w:rsidRDefault="00B200C6">
            <w:pPr>
              <w:pStyle w:val="TableParagraph"/>
              <w:spacing w:line="264" w:lineRule="exact"/>
              <w:ind w:left="108"/>
              <w:rPr>
                <w:sz w:val="24"/>
              </w:rPr>
            </w:pPr>
            <w:r>
              <w:rPr>
                <w:sz w:val="24"/>
              </w:rPr>
              <w:t>действительности,</w:t>
            </w:r>
            <w:r>
              <w:rPr>
                <w:spacing w:val="-9"/>
                <w:sz w:val="24"/>
              </w:rPr>
              <w:t xml:space="preserve"> </w:t>
            </w:r>
            <w:r>
              <w:rPr>
                <w:sz w:val="24"/>
              </w:rPr>
              <w:t>усиленной</w:t>
            </w:r>
            <w:r>
              <w:rPr>
                <w:spacing w:val="-8"/>
                <w:sz w:val="24"/>
              </w:rPr>
              <w:t xml:space="preserve"> </w:t>
            </w:r>
            <w:r>
              <w:rPr>
                <w:sz w:val="24"/>
              </w:rPr>
              <w:t>квалифицированной</w:t>
            </w:r>
            <w:r>
              <w:rPr>
                <w:spacing w:val="-8"/>
                <w:sz w:val="24"/>
              </w:rPr>
              <w:t xml:space="preserve"> </w:t>
            </w:r>
            <w:r>
              <w:rPr>
                <w:sz w:val="24"/>
              </w:rPr>
              <w:t>электронной</w:t>
            </w:r>
            <w:r>
              <w:rPr>
                <w:spacing w:val="-8"/>
                <w:sz w:val="24"/>
              </w:rPr>
              <w:t xml:space="preserve"> </w:t>
            </w:r>
            <w:r>
              <w:rPr>
                <w:spacing w:val="-2"/>
                <w:sz w:val="24"/>
              </w:rPr>
              <w:t>подписи;</w:t>
            </w:r>
          </w:p>
        </w:tc>
        <w:tc>
          <w:tcPr>
            <w:tcW w:w="3084" w:type="dxa"/>
          </w:tcPr>
          <w:p w:rsidR="00956AE6" w:rsidRDefault="00B200C6">
            <w:pPr>
              <w:pStyle w:val="TableParagraph"/>
              <w:spacing w:line="268" w:lineRule="exact"/>
              <w:ind w:left="108"/>
              <w:rPr>
                <w:sz w:val="24"/>
              </w:rPr>
            </w:pPr>
            <w:r>
              <w:rPr>
                <w:spacing w:val="-5"/>
                <w:sz w:val="24"/>
              </w:rPr>
              <w:t>Все</w:t>
            </w:r>
          </w:p>
        </w:tc>
      </w:tr>
      <w:tr w:rsidR="00956AE6">
        <w:trPr>
          <w:trHeight w:val="551"/>
        </w:trPr>
        <w:tc>
          <w:tcPr>
            <w:tcW w:w="701" w:type="dxa"/>
          </w:tcPr>
          <w:p w:rsidR="00956AE6" w:rsidRDefault="00B200C6">
            <w:pPr>
              <w:pStyle w:val="TableParagraph"/>
              <w:spacing w:line="268" w:lineRule="exact"/>
              <w:ind w:left="107"/>
              <w:rPr>
                <w:sz w:val="24"/>
              </w:rPr>
            </w:pPr>
            <w:r>
              <w:rPr>
                <w:spacing w:val="-10"/>
                <w:sz w:val="24"/>
              </w:rPr>
              <w:t>5</w:t>
            </w:r>
          </w:p>
        </w:tc>
        <w:tc>
          <w:tcPr>
            <w:tcW w:w="10998" w:type="dxa"/>
          </w:tcPr>
          <w:p w:rsidR="00956AE6" w:rsidRDefault="00B200C6">
            <w:pPr>
              <w:pStyle w:val="TableParagraph"/>
              <w:spacing w:line="268" w:lineRule="exact"/>
              <w:ind w:left="108"/>
              <w:rPr>
                <w:sz w:val="24"/>
              </w:rPr>
            </w:pPr>
            <w:r>
              <w:rPr>
                <w:sz w:val="24"/>
              </w:rPr>
              <w:t>подача</w:t>
            </w:r>
            <w:r>
              <w:rPr>
                <w:spacing w:val="43"/>
                <w:sz w:val="24"/>
              </w:rPr>
              <w:t xml:space="preserve"> </w:t>
            </w:r>
            <w:r>
              <w:rPr>
                <w:sz w:val="24"/>
              </w:rPr>
              <w:t>запроса</w:t>
            </w:r>
            <w:r>
              <w:rPr>
                <w:spacing w:val="46"/>
                <w:sz w:val="24"/>
              </w:rPr>
              <w:t xml:space="preserve"> </w:t>
            </w:r>
            <w:r>
              <w:rPr>
                <w:sz w:val="24"/>
              </w:rPr>
              <w:t>о</w:t>
            </w:r>
            <w:r>
              <w:rPr>
                <w:spacing w:val="47"/>
                <w:sz w:val="24"/>
              </w:rPr>
              <w:t xml:space="preserve"> </w:t>
            </w:r>
            <w:r>
              <w:rPr>
                <w:sz w:val="24"/>
              </w:rPr>
              <w:t>предоставлении</w:t>
            </w:r>
            <w:r>
              <w:rPr>
                <w:spacing w:val="50"/>
                <w:sz w:val="24"/>
              </w:rPr>
              <w:t xml:space="preserve"> </w:t>
            </w:r>
            <w:r>
              <w:rPr>
                <w:sz w:val="24"/>
              </w:rPr>
              <w:t>услуги</w:t>
            </w:r>
            <w:r>
              <w:rPr>
                <w:spacing w:val="48"/>
                <w:sz w:val="24"/>
              </w:rPr>
              <w:t xml:space="preserve"> </w:t>
            </w:r>
            <w:r>
              <w:rPr>
                <w:sz w:val="24"/>
              </w:rPr>
              <w:t>и</w:t>
            </w:r>
            <w:r>
              <w:rPr>
                <w:spacing w:val="47"/>
                <w:sz w:val="24"/>
              </w:rPr>
              <w:t xml:space="preserve"> </w:t>
            </w:r>
            <w:r>
              <w:rPr>
                <w:sz w:val="24"/>
              </w:rPr>
              <w:t>документов,</w:t>
            </w:r>
            <w:r>
              <w:rPr>
                <w:spacing w:val="46"/>
                <w:sz w:val="24"/>
              </w:rPr>
              <w:t xml:space="preserve"> </w:t>
            </w:r>
            <w:r>
              <w:rPr>
                <w:sz w:val="24"/>
              </w:rPr>
              <w:t>необходимых</w:t>
            </w:r>
            <w:r>
              <w:rPr>
                <w:spacing w:val="48"/>
                <w:sz w:val="24"/>
              </w:rPr>
              <w:t xml:space="preserve"> </w:t>
            </w:r>
            <w:r>
              <w:rPr>
                <w:sz w:val="24"/>
              </w:rPr>
              <w:t>для</w:t>
            </w:r>
            <w:r>
              <w:rPr>
                <w:spacing w:val="45"/>
                <w:sz w:val="24"/>
              </w:rPr>
              <w:t xml:space="preserve"> </w:t>
            </w:r>
            <w:r>
              <w:rPr>
                <w:sz w:val="24"/>
              </w:rPr>
              <w:t>предоставления</w:t>
            </w:r>
            <w:r>
              <w:rPr>
                <w:spacing w:val="49"/>
                <w:sz w:val="24"/>
              </w:rPr>
              <w:t xml:space="preserve"> </w:t>
            </w:r>
            <w:r>
              <w:rPr>
                <w:sz w:val="24"/>
              </w:rPr>
              <w:t>услуги,</w:t>
            </w:r>
            <w:r>
              <w:rPr>
                <w:spacing w:val="47"/>
                <w:sz w:val="24"/>
              </w:rPr>
              <w:t xml:space="preserve"> </w:t>
            </w:r>
            <w:proofErr w:type="gramStart"/>
            <w:r>
              <w:rPr>
                <w:spacing w:val="-10"/>
                <w:sz w:val="24"/>
              </w:rPr>
              <w:t>в</w:t>
            </w:r>
            <w:proofErr w:type="gramEnd"/>
          </w:p>
          <w:p w:rsidR="00956AE6" w:rsidRDefault="00B200C6">
            <w:pPr>
              <w:pStyle w:val="TableParagraph"/>
              <w:spacing w:line="264" w:lineRule="exact"/>
              <w:ind w:left="108"/>
              <w:rPr>
                <w:sz w:val="24"/>
              </w:rPr>
            </w:pPr>
            <w:r>
              <w:rPr>
                <w:sz w:val="24"/>
              </w:rPr>
              <w:t>электронной</w:t>
            </w:r>
            <w:r>
              <w:rPr>
                <w:spacing w:val="-6"/>
                <w:sz w:val="24"/>
              </w:rPr>
              <w:t xml:space="preserve"> </w:t>
            </w:r>
            <w:r>
              <w:rPr>
                <w:sz w:val="24"/>
              </w:rPr>
              <w:t>форме</w:t>
            </w:r>
            <w:r>
              <w:rPr>
                <w:spacing w:val="-5"/>
                <w:sz w:val="24"/>
              </w:rPr>
              <w:t xml:space="preserve"> </w:t>
            </w:r>
            <w:r>
              <w:rPr>
                <w:sz w:val="24"/>
              </w:rPr>
              <w:t>с</w:t>
            </w:r>
            <w:r>
              <w:rPr>
                <w:spacing w:val="-5"/>
                <w:sz w:val="24"/>
              </w:rPr>
              <w:t xml:space="preserve"> </w:t>
            </w:r>
            <w:r>
              <w:rPr>
                <w:sz w:val="24"/>
              </w:rPr>
              <w:t>нарушением установленных</w:t>
            </w:r>
            <w:r>
              <w:rPr>
                <w:spacing w:val="-4"/>
                <w:sz w:val="24"/>
              </w:rPr>
              <w:t xml:space="preserve"> </w:t>
            </w:r>
            <w:r>
              <w:rPr>
                <w:spacing w:val="-2"/>
                <w:sz w:val="24"/>
              </w:rPr>
              <w:t>требований;</w:t>
            </w:r>
          </w:p>
        </w:tc>
        <w:tc>
          <w:tcPr>
            <w:tcW w:w="3084" w:type="dxa"/>
          </w:tcPr>
          <w:p w:rsidR="00956AE6" w:rsidRDefault="00B200C6">
            <w:pPr>
              <w:pStyle w:val="TableParagraph"/>
              <w:spacing w:line="268" w:lineRule="exact"/>
              <w:ind w:left="108"/>
              <w:rPr>
                <w:sz w:val="24"/>
              </w:rPr>
            </w:pPr>
            <w:r>
              <w:rPr>
                <w:spacing w:val="-5"/>
                <w:sz w:val="24"/>
              </w:rPr>
              <w:t>Все</w:t>
            </w:r>
          </w:p>
        </w:tc>
      </w:tr>
      <w:tr w:rsidR="00956AE6">
        <w:trPr>
          <w:trHeight w:val="276"/>
        </w:trPr>
        <w:tc>
          <w:tcPr>
            <w:tcW w:w="701" w:type="dxa"/>
          </w:tcPr>
          <w:p w:rsidR="00956AE6" w:rsidRDefault="00B200C6">
            <w:pPr>
              <w:pStyle w:val="TableParagraph"/>
              <w:spacing w:line="256" w:lineRule="exact"/>
              <w:ind w:left="107"/>
              <w:rPr>
                <w:sz w:val="24"/>
              </w:rPr>
            </w:pPr>
            <w:r>
              <w:rPr>
                <w:spacing w:val="-10"/>
                <w:sz w:val="24"/>
              </w:rPr>
              <w:t>6</w:t>
            </w:r>
          </w:p>
        </w:tc>
        <w:tc>
          <w:tcPr>
            <w:tcW w:w="10998" w:type="dxa"/>
          </w:tcPr>
          <w:p w:rsidR="00956AE6" w:rsidRDefault="00B200C6">
            <w:pPr>
              <w:pStyle w:val="TableParagraph"/>
              <w:spacing w:line="256" w:lineRule="exact"/>
              <w:ind w:left="108"/>
              <w:rPr>
                <w:sz w:val="24"/>
              </w:rPr>
            </w:pPr>
            <w:r>
              <w:rPr>
                <w:sz w:val="24"/>
              </w:rPr>
              <w:t>неполное</w:t>
            </w:r>
            <w:r>
              <w:rPr>
                <w:spacing w:val="-5"/>
                <w:sz w:val="24"/>
              </w:rPr>
              <w:t xml:space="preserve"> </w:t>
            </w:r>
            <w:r>
              <w:rPr>
                <w:sz w:val="24"/>
              </w:rPr>
              <w:t>заполнение</w:t>
            </w:r>
            <w:r>
              <w:rPr>
                <w:spacing w:val="-6"/>
                <w:sz w:val="24"/>
              </w:rPr>
              <w:t xml:space="preserve"> </w:t>
            </w:r>
            <w:r>
              <w:rPr>
                <w:sz w:val="24"/>
              </w:rPr>
              <w:t>полей</w:t>
            </w:r>
            <w:r>
              <w:rPr>
                <w:spacing w:val="-2"/>
                <w:sz w:val="24"/>
              </w:rPr>
              <w:t xml:space="preserve"> </w:t>
            </w:r>
            <w:r>
              <w:rPr>
                <w:sz w:val="24"/>
              </w:rPr>
              <w:t>в</w:t>
            </w:r>
            <w:r>
              <w:rPr>
                <w:spacing w:val="-3"/>
                <w:sz w:val="24"/>
              </w:rPr>
              <w:t xml:space="preserve"> </w:t>
            </w:r>
            <w:r>
              <w:rPr>
                <w:sz w:val="24"/>
              </w:rPr>
              <w:t>форме</w:t>
            </w:r>
            <w:r>
              <w:rPr>
                <w:spacing w:val="-4"/>
                <w:sz w:val="24"/>
              </w:rPr>
              <w:t xml:space="preserve"> </w:t>
            </w:r>
            <w:r>
              <w:rPr>
                <w:sz w:val="24"/>
              </w:rPr>
              <w:t>заявления,</w:t>
            </w:r>
            <w:r>
              <w:rPr>
                <w:spacing w:val="-2"/>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3"/>
                <w:sz w:val="24"/>
              </w:rPr>
              <w:t xml:space="preserve"> </w:t>
            </w:r>
            <w:r>
              <w:rPr>
                <w:sz w:val="24"/>
              </w:rPr>
              <w:t>в</w:t>
            </w:r>
            <w:r>
              <w:rPr>
                <w:spacing w:val="-3"/>
                <w:sz w:val="24"/>
              </w:rPr>
              <w:t xml:space="preserve"> </w:t>
            </w:r>
            <w:r>
              <w:rPr>
                <w:sz w:val="24"/>
              </w:rPr>
              <w:t>интерактивной</w:t>
            </w:r>
            <w:r>
              <w:rPr>
                <w:spacing w:val="-2"/>
                <w:sz w:val="24"/>
              </w:rPr>
              <w:t xml:space="preserve"> </w:t>
            </w:r>
            <w:r>
              <w:rPr>
                <w:sz w:val="24"/>
              </w:rPr>
              <w:t>форме</w:t>
            </w:r>
            <w:r>
              <w:rPr>
                <w:spacing w:val="-4"/>
                <w:sz w:val="24"/>
              </w:rPr>
              <w:t xml:space="preserve"> </w:t>
            </w:r>
            <w:r>
              <w:rPr>
                <w:sz w:val="24"/>
              </w:rPr>
              <w:t>заявления</w:t>
            </w:r>
            <w:r>
              <w:rPr>
                <w:spacing w:val="-2"/>
                <w:sz w:val="24"/>
              </w:rPr>
              <w:t xml:space="preserve"> </w:t>
            </w:r>
            <w:r>
              <w:rPr>
                <w:sz w:val="24"/>
              </w:rPr>
              <w:t>на</w:t>
            </w:r>
            <w:r>
              <w:rPr>
                <w:spacing w:val="-2"/>
                <w:sz w:val="24"/>
              </w:rPr>
              <w:t xml:space="preserve"> ЕПГУ;</w:t>
            </w:r>
          </w:p>
        </w:tc>
        <w:tc>
          <w:tcPr>
            <w:tcW w:w="3084" w:type="dxa"/>
          </w:tcPr>
          <w:p w:rsidR="00956AE6" w:rsidRDefault="00B200C6">
            <w:pPr>
              <w:pStyle w:val="TableParagraph"/>
              <w:spacing w:line="256" w:lineRule="exact"/>
              <w:ind w:left="108"/>
              <w:rPr>
                <w:sz w:val="24"/>
              </w:rPr>
            </w:pPr>
            <w:r>
              <w:rPr>
                <w:spacing w:val="-5"/>
                <w:sz w:val="24"/>
              </w:rPr>
              <w:t>Все</w:t>
            </w:r>
          </w:p>
        </w:tc>
      </w:tr>
      <w:tr w:rsidR="00956AE6">
        <w:trPr>
          <w:trHeight w:val="277"/>
        </w:trPr>
        <w:tc>
          <w:tcPr>
            <w:tcW w:w="14783" w:type="dxa"/>
            <w:gridSpan w:val="3"/>
          </w:tcPr>
          <w:p w:rsidR="00956AE6" w:rsidRDefault="00B200C6">
            <w:pPr>
              <w:pStyle w:val="TableParagraph"/>
              <w:spacing w:line="258" w:lineRule="exact"/>
              <w:ind w:left="6"/>
              <w:jc w:val="center"/>
              <w:rPr>
                <w:b/>
                <w:sz w:val="24"/>
              </w:rPr>
            </w:pPr>
            <w:proofErr w:type="gramStart"/>
            <w:r>
              <w:rPr>
                <w:b/>
                <w:sz w:val="24"/>
              </w:rPr>
              <w:t>Исчерпывающий</w:t>
            </w:r>
            <w:proofErr w:type="gramEnd"/>
            <w:r>
              <w:rPr>
                <w:b/>
                <w:spacing w:val="-5"/>
                <w:sz w:val="24"/>
              </w:rPr>
              <w:t xml:space="preserve"> </w:t>
            </w:r>
            <w:r>
              <w:rPr>
                <w:b/>
                <w:sz w:val="24"/>
              </w:rPr>
              <w:t>перечень</w:t>
            </w:r>
            <w:r>
              <w:rPr>
                <w:b/>
                <w:spacing w:val="-5"/>
                <w:sz w:val="24"/>
              </w:rPr>
              <w:t xml:space="preserve"> </w:t>
            </w:r>
            <w:r>
              <w:rPr>
                <w:b/>
                <w:sz w:val="24"/>
              </w:rPr>
              <w:t>оснований</w:t>
            </w:r>
            <w:r>
              <w:rPr>
                <w:b/>
                <w:spacing w:val="-5"/>
                <w:sz w:val="24"/>
              </w:rPr>
              <w:t xml:space="preserve"> </w:t>
            </w:r>
            <w:r>
              <w:rPr>
                <w:b/>
                <w:sz w:val="24"/>
              </w:rPr>
              <w:t>для</w:t>
            </w:r>
            <w:r>
              <w:rPr>
                <w:b/>
                <w:spacing w:val="-5"/>
                <w:sz w:val="24"/>
              </w:rPr>
              <w:t xml:space="preserve"> </w:t>
            </w:r>
            <w:r>
              <w:rPr>
                <w:b/>
                <w:sz w:val="24"/>
              </w:rPr>
              <w:t>приостановления</w:t>
            </w:r>
            <w:r>
              <w:rPr>
                <w:b/>
                <w:spacing w:val="-5"/>
                <w:sz w:val="24"/>
              </w:rPr>
              <w:t xml:space="preserve"> </w:t>
            </w:r>
            <w:r>
              <w:rPr>
                <w:b/>
                <w:sz w:val="24"/>
              </w:rPr>
              <w:t>предоставления</w:t>
            </w:r>
            <w:r>
              <w:rPr>
                <w:b/>
                <w:spacing w:val="-5"/>
                <w:sz w:val="24"/>
              </w:rPr>
              <w:t xml:space="preserve"> </w:t>
            </w:r>
            <w:r>
              <w:rPr>
                <w:b/>
                <w:sz w:val="24"/>
              </w:rPr>
              <w:t>государственной</w:t>
            </w:r>
            <w:r>
              <w:rPr>
                <w:b/>
                <w:spacing w:val="-5"/>
                <w:sz w:val="24"/>
              </w:rPr>
              <w:t xml:space="preserve"> </w:t>
            </w:r>
            <w:r>
              <w:rPr>
                <w:b/>
                <w:spacing w:val="-2"/>
                <w:sz w:val="24"/>
              </w:rPr>
              <w:t>услуги</w:t>
            </w:r>
          </w:p>
        </w:tc>
      </w:tr>
      <w:tr w:rsidR="00956AE6">
        <w:trPr>
          <w:trHeight w:val="275"/>
        </w:trPr>
        <w:tc>
          <w:tcPr>
            <w:tcW w:w="701" w:type="dxa"/>
          </w:tcPr>
          <w:p w:rsidR="00956AE6" w:rsidRDefault="00B200C6">
            <w:pPr>
              <w:pStyle w:val="TableParagraph"/>
              <w:spacing w:line="256" w:lineRule="exact"/>
              <w:ind w:left="107"/>
              <w:rPr>
                <w:sz w:val="24"/>
              </w:rPr>
            </w:pPr>
            <w:r>
              <w:rPr>
                <w:spacing w:val="-10"/>
                <w:sz w:val="24"/>
              </w:rPr>
              <w:t>1</w:t>
            </w:r>
          </w:p>
        </w:tc>
        <w:tc>
          <w:tcPr>
            <w:tcW w:w="10998" w:type="dxa"/>
          </w:tcPr>
          <w:p w:rsidR="00956AE6" w:rsidRDefault="00B200C6">
            <w:pPr>
              <w:pStyle w:val="TableParagraph"/>
              <w:spacing w:line="256" w:lineRule="exact"/>
              <w:ind w:left="108"/>
              <w:rPr>
                <w:sz w:val="24"/>
              </w:rPr>
            </w:pPr>
            <w:r>
              <w:rPr>
                <w:sz w:val="24"/>
              </w:rPr>
              <w:t>Основания</w:t>
            </w:r>
            <w:r>
              <w:rPr>
                <w:spacing w:val="-7"/>
                <w:sz w:val="24"/>
              </w:rPr>
              <w:t xml:space="preserve"> </w:t>
            </w:r>
            <w:r>
              <w:rPr>
                <w:sz w:val="24"/>
              </w:rPr>
              <w:t>для</w:t>
            </w:r>
            <w:r>
              <w:rPr>
                <w:spacing w:val="-5"/>
                <w:sz w:val="24"/>
              </w:rPr>
              <w:t xml:space="preserve"> </w:t>
            </w:r>
            <w:r>
              <w:rPr>
                <w:sz w:val="24"/>
              </w:rPr>
              <w:t>приостановления</w:t>
            </w:r>
            <w:r>
              <w:rPr>
                <w:spacing w:val="-5"/>
                <w:sz w:val="24"/>
              </w:rPr>
              <w:t xml:space="preserve"> </w:t>
            </w:r>
            <w:r>
              <w:rPr>
                <w:sz w:val="24"/>
              </w:rPr>
              <w:t>в</w:t>
            </w:r>
            <w:r>
              <w:rPr>
                <w:spacing w:val="-6"/>
                <w:sz w:val="24"/>
              </w:rPr>
              <w:t xml:space="preserve"> </w:t>
            </w:r>
            <w:r>
              <w:rPr>
                <w:sz w:val="24"/>
              </w:rPr>
              <w:t>предоставлении</w:t>
            </w:r>
            <w:r>
              <w:rPr>
                <w:spacing w:val="-5"/>
                <w:sz w:val="24"/>
              </w:rPr>
              <w:t xml:space="preserve"> </w:t>
            </w:r>
            <w:r>
              <w:rPr>
                <w:sz w:val="24"/>
              </w:rPr>
              <w:t>государственной</w:t>
            </w:r>
            <w:r>
              <w:rPr>
                <w:spacing w:val="-2"/>
                <w:sz w:val="24"/>
              </w:rPr>
              <w:t xml:space="preserve"> </w:t>
            </w:r>
            <w:r>
              <w:rPr>
                <w:sz w:val="24"/>
              </w:rPr>
              <w:t>услуги</w:t>
            </w:r>
            <w:r>
              <w:rPr>
                <w:spacing w:val="-4"/>
                <w:sz w:val="24"/>
              </w:rPr>
              <w:t xml:space="preserve"> </w:t>
            </w:r>
            <w:r>
              <w:rPr>
                <w:spacing w:val="-2"/>
                <w:sz w:val="24"/>
              </w:rPr>
              <w:t>отсутствуют</w:t>
            </w:r>
          </w:p>
        </w:tc>
        <w:tc>
          <w:tcPr>
            <w:tcW w:w="3084" w:type="dxa"/>
          </w:tcPr>
          <w:p w:rsidR="00956AE6" w:rsidRDefault="00B200C6">
            <w:pPr>
              <w:pStyle w:val="TableParagraph"/>
              <w:spacing w:line="256" w:lineRule="exact"/>
              <w:ind w:left="108"/>
              <w:rPr>
                <w:sz w:val="24"/>
              </w:rPr>
            </w:pPr>
            <w:r>
              <w:rPr>
                <w:spacing w:val="-5"/>
                <w:sz w:val="24"/>
              </w:rPr>
              <w:t>Все</w:t>
            </w:r>
          </w:p>
        </w:tc>
      </w:tr>
      <w:tr w:rsidR="00956AE6">
        <w:trPr>
          <w:trHeight w:val="275"/>
        </w:trPr>
        <w:tc>
          <w:tcPr>
            <w:tcW w:w="14783" w:type="dxa"/>
            <w:gridSpan w:val="3"/>
          </w:tcPr>
          <w:p w:rsidR="00956AE6" w:rsidRDefault="00B200C6">
            <w:pPr>
              <w:pStyle w:val="TableParagraph"/>
              <w:spacing w:line="256" w:lineRule="exact"/>
              <w:ind w:left="6" w:right="5"/>
              <w:jc w:val="center"/>
              <w:rPr>
                <w:b/>
                <w:sz w:val="24"/>
              </w:rPr>
            </w:pPr>
            <w:proofErr w:type="gramStart"/>
            <w:r>
              <w:rPr>
                <w:b/>
                <w:sz w:val="24"/>
              </w:rPr>
              <w:t>Исчерпывающий</w:t>
            </w:r>
            <w:proofErr w:type="gramEnd"/>
            <w:r>
              <w:rPr>
                <w:b/>
                <w:spacing w:val="-7"/>
                <w:sz w:val="24"/>
              </w:rPr>
              <w:t xml:space="preserve"> </w:t>
            </w:r>
            <w:r>
              <w:rPr>
                <w:b/>
                <w:sz w:val="24"/>
              </w:rPr>
              <w:t>перечень</w:t>
            </w:r>
            <w:r>
              <w:rPr>
                <w:b/>
                <w:spacing w:val="-4"/>
                <w:sz w:val="24"/>
              </w:rPr>
              <w:t xml:space="preserve"> </w:t>
            </w:r>
            <w:r>
              <w:rPr>
                <w:b/>
                <w:sz w:val="24"/>
              </w:rPr>
              <w:t>оснований</w:t>
            </w:r>
            <w:r>
              <w:rPr>
                <w:b/>
                <w:spacing w:val="-5"/>
                <w:sz w:val="24"/>
              </w:rPr>
              <w:t xml:space="preserve"> </w:t>
            </w:r>
            <w:r>
              <w:rPr>
                <w:b/>
                <w:sz w:val="24"/>
              </w:rPr>
              <w:t>для</w:t>
            </w:r>
            <w:r>
              <w:rPr>
                <w:b/>
                <w:spacing w:val="-4"/>
                <w:sz w:val="24"/>
              </w:rPr>
              <w:t xml:space="preserve"> </w:t>
            </w:r>
            <w:r>
              <w:rPr>
                <w:b/>
                <w:sz w:val="24"/>
              </w:rPr>
              <w:t>отказа</w:t>
            </w:r>
            <w:r>
              <w:rPr>
                <w:b/>
                <w:spacing w:val="-5"/>
                <w:sz w:val="24"/>
              </w:rPr>
              <w:t xml:space="preserve"> </w:t>
            </w:r>
            <w:r>
              <w:rPr>
                <w:b/>
                <w:sz w:val="24"/>
              </w:rPr>
              <w:t>в</w:t>
            </w:r>
            <w:r>
              <w:rPr>
                <w:b/>
                <w:spacing w:val="-4"/>
                <w:sz w:val="24"/>
              </w:rPr>
              <w:t xml:space="preserve"> </w:t>
            </w:r>
            <w:r>
              <w:rPr>
                <w:b/>
                <w:sz w:val="24"/>
              </w:rPr>
              <w:t>предоставлении</w:t>
            </w:r>
            <w:r>
              <w:rPr>
                <w:b/>
                <w:spacing w:val="-5"/>
                <w:sz w:val="24"/>
              </w:rPr>
              <w:t xml:space="preserve"> </w:t>
            </w:r>
            <w:r>
              <w:rPr>
                <w:b/>
                <w:sz w:val="24"/>
              </w:rPr>
              <w:t>государственной</w:t>
            </w:r>
            <w:r>
              <w:rPr>
                <w:b/>
                <w:spacing w:val="-4"/>
                <w:sz w:val="24"/>
              </w:rPr>
              <w:t xml:space="preserve"> </w:t>
            </w:r>
            <w:r>
              <w:rPr>
                <w:b/>
                <w:spacing w:val="-2"/>
                <w:sz w:val="24"/>
              </w:rPr>
              <w:t>услуги</w:t>
            </w:r>
          </w:p>
        </w:tc>
      </w:tr>
      <w:tr w:rsidR="00956AE6">
        <w:trPr>
          <w:trHeight w:val="551"/>
        </w:trPr>
        <w:tc>
          <w:tcPr>
            <w:tcW w:w="701" w:type="dxa"/>
          </w:tcPr>
          <w:p w:rsidR="00956AE6" w:rsidRDefault="00B200C6">
            <w:pPr>
              <w:pStyle w:val="TableParagraph"/>
              <w:spacing w:line="268" w:lineRule="exact"/>
              <w:ind w:left="107"/>
              <w:rPr>
                <w:sz w:val="24"/>
              </w:rPr>
            </w:pPr>
            <w:r>
              <w:rPr>
                <w:spacing w:val="-10"/>
                <w:sz w:val="24"/>
              </w:rPr>
              <w:t>1</w:t>
            </w:r>
          </w:p>
        </w:tc>
        <w:tc>
          <w:tcPr>
            <w:tcW w:w="10998" w:type="dxa"/>
          </w:tcPr>
          <w:p w:rsidR="00956AE6" w:rsidRDefault="00B200C6">
            <w:pPr>
              <w:pStyle w:val="TableParagraph"/>
              <w:spacing w:line="268" w:lineRule="exact"/>
              <w:ind w:left="108"/>
              <w:rPr>
                <w:sz w:val="24"/>
              </w:rPr>
            </w:pPr>
            <w:r>
              <w:rPr>
                <w:sz w:val="24"/>
              </w:rPr>
              <w:t>с</w:t>
            </w:r>
            <w:r>
              <w:rPr>
                <w:spacing w:val="13"/>
                <w:sz w:val="24"/>
              </w:rPr>
              <w:t xml:space="preserve"> </w:t>
            </w:r>
            <w:r>
              <w:rPr>
                <w:sz w:val="24"/>
              </w:rPr>
              <w:t>заявлением</w:t>
            </w:r>
            <w:r>
              <w:rPr>
                <w:spacing w:val="13"/>
                <w:sz w:val="24"/>
              </w:rPr>
              <w:t xml:space="preserve"> </w:t>
            </w:r>
            <w:r>
              <w:rPr>
                <w:sz w:val="24"/>
              </w:rPr>
              <w:t>обратилось</w:t>
            </w:r>
            <w:r>
              <w:rPr>
                <w:spacing w:val="16"/>
                <w:sz w:val="24"/>
              </w:rPr>
              <w:t xml:space="preserve"> </w:t>
            </w:r>
            <w:r>
              <w:rPr>
                <w:sz w:val="24"/>
              </w:rPr>
              <w:t>лицо,</w:t>
            </w:r>
            <w:r>
              <w:rPr>
                <w:spacing w:val="12"/>
                <w:sz w:val="24"/>
              </w:rPr>
              <w:t xml:space="preserve"> </w:t>
            </w:r>
            <w:r>
              <w:rPr>
                <w:sz w:val="24"/>
              </w:rPr>
              <w:t>которое</w:t>
            </w:r>
            <w:r>
              <w:rPr>
                <w:spacing w:val="14"/>
                <w:sz w:val="24"/>
              </w:rPr>
              <w:t xml:space="preserve"> </w:t>
            </w:r>
            <w:r>
              <w:rPr>
                <w:sz w:val="24"/>
              </w:rPr>
              <w:t>в</w:t>
            </w:r>
            <w:r>
              <w:rPr>
                <w:spacing w:val="14"/>
                <w:sz w:val="24"/>
              </w:rPr>
              <w:t xml:space="preserve"> </w:t>
            </w:r>
            <w:r>
              <w:rPr>
                <w:sz w:val="24"/>
              </w:rPr>
              <w:t>соответствии</w:t>
            </w:r>
            <w:r>
              <w:rPr>
                <w:spacing w:val="15"/>
                <w:sz w:val="24"/>
              </w:rPr>
              <w:t xml:space="preserve"> </w:t>
            </w:r>
            <w:r>
              <w:rPr>
                <w:sz w:val="24"/>
              </w:rPr>
              <w:t>с</w:t>
            </w:r>
            <w:r>
              <w:rPr>
                <w:spacing w:val="14"/>
                <w:sz w:val="24"/>
              </w:rPr>
              <w:t xml:space="preserve"> </w:t>
            </w:r>
            <w:r>
              <w:rPr>
                <w:sz w:val="24"/>
              </w:rPr>
              <w:t>земельным</w:t>
            </w:r>
            <w:r>
              <w:rPr>
                <w:spacing w:val="13"/>
                <w:sz w:val="24"/>
              </w:rPr>
              <w:t xml:space="preserve"> </w:t>
            </w:r>
            <w:r>
              <w:rPr>
                <w:sz w:val="24"/>
              </w:rPr>
              <w:t>законодательством</w:t>
            </w:r>
            <w:r>
              <w:rPr>
                <w:spacing w:val="14"/>
                <w:sz w:val="24"/>
              </w:rPr>
              <w:t xml:space="preserve"> </w:t>
            </w:r>
            <w:r>
              <w:rPr>
                <w:sz w:val="24"/>
              </w:rPr>
              <w:t>не</w:t>
            </w:r>
            <w:r>
              <w:rPr>
                <w:spacing w:val="11"/>
                <w:sz w:val="24"/>
              </w:rPr>
              <w:t xml:space="preserve"> </w:t>
            </w:r>
            <w:r>
              <w:rPr>
                <w:sz w:val="24"/>
              </w:rPr>
              <w:t>имеет</w:t>
            </w:r>
            <w:r>
              <w:rPr>
                <w:spacing w:val="16"/>
                <w:sz w:val="24"/>
              </w:rPr>
              <w:t xml:space="preserve"> </w:t>
            </w:r>
            <w:r>
              <w:rPr>
                <w:spacing w:val="-2"/>
                <w:sz w:val="24"/>
              </w:rPr>
              <w:t>права</w:t>
            </w:r>
          </w:p>
          <w:p w:rsidR="00956AE6" w:rsidRDefault="00B200C6">
            <w:pPr>
              <w:pStyle w:val="TableParagraph"/>
              <w:spacing w:line="264" w:lineRule="exact"/>
              <w:ind w:left="108"/>
              <w:rPr>
                <w:sz w:val="24"/>
              </w:rPr>
            </w:pPr>
            <w:r>
              <w:rPr>
                <w:sz w:val="24"/>
              </w:rPr>
              <w:t>на</w:t>
            </w:r>
            <w:r>
              <w:rPr>
                <w:spacing w:val="-7"/>
                <w:sz w:val="24"/>
              </w:rPr>
              <w:t xml:space="preserve"> </w:t>
            </w:r>
            <w:r>
              <w:rPr>
                <w:sz w:val="24"/>
              </w:rPr>
              <w:t>приобретение</w:t>
            </w:r>
            <w:r>
              <w:rPr>
                <w:spacing w:val="-4"/>
                <w:sz w:val="24"/>
              </w:rPr>
              <w:t xml:space="preserve"> </w:t>
            </w:r>
            <w:r>
              <w:rPr>
                <w:sz w:val="24"/>
              </w:rPr>
              <w:t>земельного</w:t>
            </w:r>
            <w:r>
              <w:rPr>
                <w:spacing w:val="-2"/>
                <w:sz w:val="24"/>
              </w:rPr>
              <w:t xml:space="preserve"> </w:t>
            </w:r>
            <w:r>
              <w:rPr>
                <w:sz w:val="24"/>
              </w:rPr>
              <w:t>участка</w:t>
            </w:r>
            <w:r>
              <w:rPr>
                <w:spacing w:val="-4"/>
                <w:sz w:val="24"/>
              </w:rPr>
              <w:t xml:space="preserve"> </w:t>
            </w:r>
            <w:r>
              <w:rPr>
                <w:sz w:val="24"/>
              </w:rPr>
              <w:t>без</w:t>
            </w:r>
            <w:r>
              <w:rPr>
                <w:spacing w:val="-3"/>
                <w:sz w:val="24"/>
              </w:rPr>
              <w:t xml:space="preserve"> </w:t>
            </w:r>
            <w:r>
              <w:rPr>
                <w:sz w:val="24"/>
              </w:rPr>
              <w:t>проведения</w:t>
            </w:r>
            <w:r>
              <w:rPr>
                <w:spacing w:val="-3"/>
                <w:sz w:val="24"/>
              </w:rPr>
              <w:t xml:space="preserve"> </w:t>
            </w:r>
            <w:r>
              <w:rPr>
                <w:spacing w:val="-2"/>
                <w:sz w:val="24"/>
              </w:rPr>
              <w:t>торгов;</w:t>
            </w:r>
          </w:p>
        </w:tc>
        <w:tc>
          <w:tcPr>
            <w:tcW w:w="3084" w:type="dxa"/>
          </w:tcPr>
          <w:p w:rsidR="00956AE6" w:rsidRDefault="00B200C6">
            <w:pPr>
              <w:pStyle w:val="TableParagraph"/>
              <w:spacing w:line="268" w:lineRule="exact"/>
              <w:ind w:left="108"/>
              <w:rPr>
                <w:sz w:val="24"/>
              </w:rPr>
            </w:pPr>
            <w:r>
              <w:rPr>
                <w:spacing w:val="-5"/>
                <w:sz w:val="24"/>
              </w:rPr>
              <w:t>Все</w:t>
            </w:r>
          </w:p>
        </w:tc>
      </w:tr>
      <w:tr w:rsidR="00956AE6">
        <w:trPr>
          <w:trHeight w:val="827"/>
        </w:trPr>
        <w:tc>
          <w:tcPr>
            <w:tcW w:w="701" w:type="dxa"/>
          </w:tcPr>
          <w:p w:rsidR="00956AE6" w:rsidRDefault="00B200C6">
            <w:pPr>
              <w:pStyle w:val="TableParagraph"/>
              <w:spacing w:line="268" w:lineRule="exact"/>
              <w:ind w:left="107"/>
              <w:rPr>
                <w:sz w:val="24"/>
              </w:rPr>
            </w:pPr>
            <w:r>
              <w:rPr>
                <w:spacing w:val="-10"/>
                <w:sz w:val="24"/>
              </w:rPr>
              <w:t>2</w:t>
            </w:r>
          </w:p>
        </w:tc>
        <w:tc>
          <w:tcPr>
            <w:tcW w:w="10998" w:type="dxa"/>
          </w:tcPr>
          <w:p w:rsidR="00956AE6" w:rsidRDefault="00B200C6">
            <w:pPr>
              <w:pStyle w:val="TableParagraph"/>
              <w:ind w:left="108" w:firstLine="707"/>
              <w:rPr>
                <w:sz w:val="24"/>
              </w:rPr>
            </w:pPr>
            <w:r>
              <w:rPr>
                <w:sz w:val="24"/>
              </w:rPr>
              <w:t>указанный</w:t>
            </w:r>
            <w:r>
              <w:rPr>
                <w:spacing w:val="40"/>
                <w:sz w:val="24"/>
              </w:rPr>
              <w:t xml:space="preserve"> </w:t>
            </w:r>
            <w:r>
              <w:rPr>
                <w:sz w:val="24"/>
              </w:rPr>
              <w:t>в</w:t>
            </w:r>
            <w:r>
              <w:rPr>
                <w:spacing w:val="40"/>
                <w:sz w:val="24"/>
              </w:rPr>
              <w:t xml:space="preserve"> </w:t>
            </w:r>
            <w:r>
              <w:rPr>
                <w:sz w:val="24"/>
              </w:rPr>
              <w:t>заявлении</w:t>
            </w:r>
            <w:r>
              <w:rPr>
                <w:spacing w:val="40"/>
                <w:sz w:val="24"/>
              </w:rPr>
              <w:t xml:space="preserve"> </w:t>
            </w:r>
            <w:r>
              <w:rPr>
                <w:sz w:val="24"/>
              </w:rPr>
              <w:t>земельный</w:t>
            </w:r>
            <w:r>
              <w:rPr>
                <w:spacing w:val="40"/>
                <w:sz w:val="24"/>
              </w:rPr>
              <w:t xml:space="preserve"> </w:t>
            </w:r>
            <w:r>
              <w:rPr>
                <w:sz w:val="24"/>
              </w:rPr>
              <w:t>участок</w:t>
            </w:r>
            <w:r>
              <w:rPr>
                <w:spacing w:val="40"/>
                <w:sz w:val="24"/>
              </w:rPr>
              <w:t xml:space="preserve"> </w:t>
            </w:r>
            <w:r>
              <w:rPr>
                <w:sz w:val="24"/>
              </w:rPr>
              <w:t>предоставлен</w:t>
            </w:r>
            <w:r>
              <w:rPr>
                <w:spacing w:val="40"/>
                <w:sz w:val="24"/>
              </w:rPr>
              <w:t xml:space="preserve"> </w:t>
            </w:r>
            <w:r>
              <w:rPr>
                <w:sz w:val="24"/>
              </w:rPr>
              <w:t>на</w:t>
            </w:r>
            <w:r>
              <w:rPr>
                <w:spacing w:val="40"/>
                <w:sz w:val="24"/>
              </w:rPr>
              <w:t xml:space="preserve"> </w:t>
            </w:r>
            <w:r>
              <w:rPr>
                <w:sz w:val="24"/>
              </w:rPr>
              <w:t>праве</w:t>
            </w:r>
            <w:r>
              <w:rPr>
                <w:spacing w:val="40"/>
                <w:sz w:val="24"/>
              </w:rPr>
              <w:t xml:space="preserve"> </w:t>
            </w:r>
            <w:r>
              <w:rPr>
                <w:sz w:val="24"/>
              </w:rPr>
              <w:t>постоянного</w:t>
            </w:r>
            <w:r>
              <w:rPr>
                <w:spacing w:val="40"/>
                <w:sz w:val="24"/>
              </w:rPr>
              <w:t xml:space="preserve"> </w:t>
            </w:r>
            <w:r>
              <w:rPr>
                <w:sz w:val="24"/>
              </w:rPr>
              <w:t>(бессрочного) пользования,</w:t>
            </w:r>
            <w:r>
              <w:rPr>
                <w:spacing w:val="70"/>
                <w:w w:val="150"/>
                <w:sz w:val="24"/>
              </w:rPr>
              <w:t xml:space="preserve"> </w:t>
            </w:r>
            <w:r>
              <w:rPr>
                <w:sz w:val="24"/>
              </w:rPr>
              <w:t>безвозмездного</w:t>
            </w:r>
            <w:r>
              <w:rPr>
                <w:spacing w:val="68"/>
                <w:w w:val="150"/>
                <w:sz w:val="24"/>
              </w:rPr>
              <w:t xml:space="preserve"> </w:t>
            </w:r>
            <w:r>
              <w:rPr>
                <w:sz w:val="24"/>
              </w:rPr>
              <w:t>пользования,</w:t>
            </w:r>
            <w:r>
              <w:rPr>
                <w:spacing w:val="65"/>
                <w:w w:val="150"/>
                <w:sz w:val="24"/>
              </w:rPr>
              <w:t xml:space="preserve"> </w:t>
            </w:r>
            <w:r>
              <w:rPr>
                <w:sz w:val="24"/>
              </w:rPr>
              <w:t>пожизненного</w:t>
            </w:r>
            <w:r>
              <w:rPr>
                <w:spacing w:val="68"/>
                <w:w w:val="150"/>
                <w:sz w:val="24"/>
              </w:rPr>
              <w:t xml:space="preserve"> </w:t>
            </w:r>
            <w:r>
              <w:rPr>
                <w:sz w:val="24"/>
              </w:rPr>
              <w:t>наследуемого</w:t>
            </w:r>
            <w:r>
              <w:rPr>
                <w:spacing w:val="77"/>
                <w:w w:val="150"/>
                <w:sz w:val="24"/>
              </w:rPr>
              <w:t xml:space="preserve"> </w:t>
            </w:r>
            <w:r>
              <w:rPr>
                <w:sz w:val="24"/>
              </w:rPr>
              <w:t>владения</w:t>
            </w:r>
            <w:r>
              <w:rPr>
                <w:spacing w:val="70"/>
                <w:w w:val="150"/>
                <w:sz w:val="24"/>
              </w:rPr>
              <w:t xml:space="preserve"> </w:t>
            </w:r>
            <w:r>
              <w:rPr>
                <w:sz w:val="24"/>
              </w:rPr>
              <w:t>или</w:t>
            </w:r>
            <w:r>
              <w:rPr>
                <w:spacing w:val="69"/>
                <w:w w:val="150"/>
                <w:sz w:val="24"/>
              </w:rPr>
              <w:t xml:space="preserve"> </w:t>
            </w:r>
            <w:r>
              <w:rPr>
                <w:sz w:val="24"/>
              </w:rPr>
              <w:t>аренды,</w:t>
            </w:r>
            <w:r>
              <w:rPr>
                <w:spacing w:val="71"/>
                <w:w w:val="150"/>
                <w:sz w:val="24"/>
              </w:rPr>
              <w:t xml:space="preserve"> </w:t>
            </w:r>
            <w:proofErr w:type="gramStart"/>
            <w:r>
              <w:rPr>
                <w:spacing w:val="-5"/>
                <w:sz w:val="24"/>
              </w:rPr>
              <w:t>за</w:t>
            </w:r>
            <w:proofErr w:type="gramEnd"/>
          </w:p>
          <w:p w:rsidR="00956AE6" w:rsidRDefault="00B200C6">
            <w:pPr>
              <w:pStyle w:val="TableParagraph"/>
              <w:spacing w:line="264" w:lineRule="exact"/>
              <w:ind w:left="108"/>
              <w:rPr>
                <w:sz w:val="24"/>
              </w:rPr>
            </w:pPr>
            <w:r>
              <w:rPr>
                <w:sz w:val="24"/>
              </w:rPr>
              <w:t>исключением</w:t>
            </w:r>
            <w:r>
              <w:rPr>
                <w:spacing w:val="30"/>
                <w:sz w:val="24"/>
              </w:rPr>
              <w:t xml:space="preserve"> </w:t>
            </w:r>
            <w:r>
              <w:rPr>
                <w:sz w:val="24"/>
              </w:rPr>
              <w:t>случаев,</w:t>
            </w:r>
            <w:r>
              <w:rPr>
                <w:spacing w:val="35"/>
                <w:sz w:val="24"/>
              </w:rPr>
              <w:t xml:space="preserve"> </w:t>
            </w:r>
            <w:r>
              <w:rPr>
                <w:sz w:val="24"/>
              </w:rPr>
              <w:t>если</w:t>
            </w:r>
            <w:r>
              <w:rPr>
                <w:spacing w:val="33"/>
                <w:sz w:val="24"/>
              </w:rPr>
              <w:t xml:space="preserve"> </w:t>
            </w:r>
            <w:r>
              <w:rPr>
                <w:sz w:val="24"/>
              </w:rPr>
              <w:t>с</w:t>
            </w:r>
            <w:r>
              <w:rPr>
                <w:spacing w:val="32"/>
                <w:sz w:val="24"/>
              </w:rPr>
              <w:t xml:space="preserve"> </w:t>
            </w:r>
            <w:r>
              <w:rPr>
                <w:sz w:val="24"/>
              </w:rPr>
              <w:t>заявлением</w:t>
            </w:r>
            <w:r>
              <w:rPr>
                <w:spacing w:val="33"/>
                <w:sz w:val="24"/>
              </w:rPr>
              <w:t xml:space="preserve"> </w:t>
            </w:r>
            <w:r>
              <w:rPr>
                <w:sz w:val="24"/>
              </w:rPr>
              <w:t>обратился</w:t>
            </w:r>
            <w:r>
              <w:rPr>
                <w:spacing w:val="32"/>
                <w:sz w:val="24"/>
              </w:rPr>
              <w:t xml:space="preserve"> </w:t>
            </w:r>
            <w:r>
              <w:rPr>
                <w:sz w:val="24"/>
              </w:rPr>
              <w:t>обладатель</w:t>
            </w:r>
            <w:r>
              <w:rPr>
                <w:spacing w:val="34"/>
                <w:sz w:val="24"/>
              </w:rPr>
              <w:t xml:space="preserve"> </w:t>
            </w:r>
            <w:r>
              <w:rPr>
                <w:sz w:val="24"/>
              </w:rPr>
              <w:t>данных</w:t>
            </w:r>
            <w:r>
              <w:rPr>
                <w:spacing w:val="33"/>
                <w:sz w:val="24"/>
              </w:rPr>
              <w:t xml:space="preserve"> </w:t>
            </w:r>
            <w:r>
              <w:rPr>
                <w:sz w:val="24"/>
              </w:rPr>
              <w:t>прав</w:t>
            </w:r>
            <w:r>
              <w:rPr>
                <w:spacing w:val="32"/>
                <w:sz w:val="24"/>
              </w:rPr>
              <w:t xml:space="preserve"> </w:t>
            </w:r>
            <w:r>
              <w:rPr>
                <w:sz w:val="24"/>
              </w:rPr>
              <w:t>или</w:t>
            </w:r>
            <w:r>
              <w:rPr>
                <w:spacing w:val="32"/>
                <w:sz w:val="24"/>
              </w:rPr>
              <w:t xml:space="preserve"> </w:t>
            </w:r>
            <w:r>
              <w:rPr>
                <w:sz w:val="24"/>
              </w:rPr>
              <w:t>подано</w:t>
            </w:r>
            <w:r>
              <w:rPr>
                <w:spacing w:val="31"/>
                <w:sz w:val="24"/>
              </w:rPr>
              <w:t xml:space="preserve"> </w:t>
            </w:r>
            <w:r>
              <w:rPr>
                <w:sz w:val="24"/>
              </w:rPr>
              <w:t>заявление</w:t>
            </w:r>
            <w:r>
              <w:rPr>
                <w:spacing w:val="32"/>
                <w:sz w:val="24"/>
              </w:rPr>
              <w:t xml:space="preserve"> </w:t>
            </w:r>
            <w:r>
              <w:rPr>
                <w:spacing w:val="-10"/>
                <w:sz w:val="24"/>
              </w:rPr>
              <w:t>о</w:t>
            </w:r>
          </w:p>
        </w:tc>
        <w:tc>
          <w:tcPr>
            <w:tcW w:w="3084" w:type="dxa"/>
          </w:tcPr>
          <w:p w:rsidR="00956AE6" w:rsidRDefault="00B200C6">
            <w:pPr>
              <w:pStyle w:val="TableParagraph"/>
              <w:spacing w:line="268" w:lineRule="exact"/>
              <w:ind w:left="108"/>
              <w:rPr>
                <w:sz w:val="24"/>
              </w:rPr>
            </w:pPr>
            <w:r>
              <w:rPr>
                <w:spacing w:val="-5"/>
                <w:sz w:val="24"/>
              </w:rPr>
              <w:t>Все</w:t>
            </w:r>
          </w:p>
        </w:tc>
      </w:tr>
    </w:tbl>
    <w:p w:rsidR="00956AE6" w:rsidRDefault="00956AE6">
      <w:pPr>
        <w:pStyle w:val="TableParagraph"/>
        <w:spacing w:line="268" w:lineRule="exact"/>
        <w:rPr>
          <w:sz w:val="24"/>
        </w:rPr>
        <w:sectPr w:rsidR="00956AE6">
          <w:headerReference w:type="default" r:id="rId33"/>
          <w:pgSz w:w="16840" w:h="11910" w:orient="landscape"/>
          <w:pgMar w:top="1400" w:right="0" w:bottom="280" w:left="566" w:header="489" w:footer="0" w:gutter="0"/>
          <w:pgNumType w:start="1"/>
          <w:cols w:space="720"/>
        </w:sectPr>
      </w:pPr>
    </w:p>
    <w:p w:rsidR="00956AE6" w:rsidRDefault="00956AE6">
      <w:pPr>
        <w:pStyle w:val="a3"/>
        <w:spacing w:before="53"/>
        <w:rPr>
          <w:b/>
          <w:sz w:val="20"/>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10998"/>
        <w:gridCol w:w="3084"/>
      </w:tblGrid>
      <w:tr w:rsidR="00956AE6">
        <w:trPr>
          <w:trHeight w:val="1655"/>
        </w:trPr>
        <w:tc>
          <w:tcPr>
            <w:tcW w:w="701" w:type="dxa"/>
          </w:tcPr>
          <w:p w:rsidR="00956AE6" w:rsidRDefault="00956AE6">
            <w:pPr>
              <w:pStyle w:val="TableParagraph"/>
              <w:rPr>
                <w:sz w:val="24"/>
              </w:rPr>
            </w:pPr>
          </w:p>
        </w:tc>
        <w:tc>
          <w:tcPr>
            <w:tcW w:w="10998" w:type="dxa"/>
          </w:tcPr>
          <w:p w:rsidR="00956AE6" w:rsidRDefault="00B200C6">
            <w:pPr>
              <w:pStyle w:val="TableParagraph"/>
              <w:ind w:left="108" w:right="97"/>
              <w:jc w:val="both"/>
              <w:rPr>
                <w:sz w:val="24"/>
              </w:rPr>
            </w:pPr>
            <w:r>
              <w:rPr>
                <w:sz w:val="24"/>
              </w:rPr>
              <w:t xml:space="preserve">предоставлении в безвозмездное пользование гражданам и юридическим лицам для сельскохозяйственного, </w:t>
            </w:r>
            <w:proofErr w:type="spellStart"/>
            <w:r>
              <w:rPr>
                <w:sz w:val="24"/>
              </w:rPr>
              <w:t>охотхозяйственного</w:t>
            </w:r>
            <w:proofErr w:type="spellEnd"/>
            <w:r>
              <w:rPr>
                <w:sz w:val="24"/>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w:t>
            </w:r>
            <w:proofErr w:type="gramStart"/>
            <w:r>
              <w:rPr>
                <w:sz w:val="24"/>
              </w:rPr>
              <w:t>утвержденный</w:t>
            </w:r>
            <w:proofErr w:type="gramEnd"/>
            <w:r>
              <w:rPr>
                <w:sz w:val="24"/>
              </w:rPr>
              <w:t xml:space="preserve"> в установленном Правительством Российской Федерации порядке перечень земельных участков,</w:t>
            </w:r>
            <w:r>
              <w:rPr>
                <w:spacing w:val="48"/>
                <w:w w:val="150"/>
                <w:sz w:val="24"/>
              </w:rPr>
              <w:t xml:space="preserve"> </w:t>
            </w:r>
            <w:r>
              <w:rPr>
                <w:sz w:val="24"/>
              </w:rPr>
              <w:t>предоставленных</w:t>
            </w:r>
            <w:r>
              <w:rPr>
                <w:spacing w:val="52"/>
                <w:w w:val="150"/>
                <w:sz w:val="24"/>
              </w:rPr>
              <w:t xml:space="preserve"> </w:t>
            </w:r>
            <w:r>
              <w:rPr>
                <w:sz w:val="24"/>
              </w:rPr>
              <w:t>для</w:t>
            </w:r>
            <w:r>
              <w:rPr>
                <w:spacing w:val="78"/>
                <w:sz w:val="24"/>
              </w:rPr>
              <w:t xml:space="preserve"> </w:t>
            </w:r>
            <w:r>
              <w:rPr>
                <w:sz w:val="24"/>
              </w:rPr>
              <w:t>нужд</w:t>
            </w:r>
            <w:r>
              <w:rPr>
                <w:spacing w:val="50"/>
                <w:w w:val="150"/>
                <w:sz w:val="24"/>
              </w:rPr>
              <w:t xml:space="preserve"> </w:t>
            </w:r>
            <w:r>
              <w:rPr>
                <w:sz w:val="24"/>
              </w:rPr>
              <w:t>обороны</w:t>
            </w:r>
            <w:r>
              <w:rPr>
                <w:spacing w:val="55"/>
                <w:w w:val="150"/>
                <w:sz w:val="24"/>
              </w:rPr>
              <w:t xml:space="preserve"> </w:t>
            </w:r>
            <w:r>
              <w:rPr>
                <w:sz w:val="24"/>
              </w:rPr>
              <w:t>и</w:t>
            </w:r>
            <w:r>
              <w:rPr>
                <w:spacing w:val="51"/>
                <w:w w:val="150"/>
                <w:sz w:val="24"/>
              </w:rPr>
              <w:t xml:space="preserve"> </w:t>
            </w:r>
            <w:r>
              <w:rPr>
                <w:sz w:val="24"/>
              </w:rPr>
              <w:t>безопасности</w:t>
            </w:r>
            <w:r>
              <w:rPr>
                <w:spacing w:val="79"/>
                <w:sz w:val="24"/>
              </w:rPr>
              <w:t xml:space="preserve"> </w:t>
            </w:r>
            <w:r>
              <w:rPr>
                <w:sz w:val="24"/>
              </w:rPr>
              <w:t>и</w:t>
            </w:r>
            <w:r>
              <w:rPr>
                <w:spacing w:val="51"/>
                <w:w w:val="150"/>
                <w:sz w:val="24"/>
              </w:rPr>
              <w:t xml:space="preserve"> </w:t>
            </w:r>
            <w:r>
              <w:rPr>
                <w:sz w:val="24"/>
              </w:rPr>
              <w:t>временно</w:t>
            </w:r>
            <w:r>
              <w:rPr>
                <w:spacing w:val="50"/>
                <w:w w:val="150"/>
                <w:sz w:val="24"/>
              </w:rPr>
              <w:t xml:space="preserve"> </w:t>
            </w:r>
            <w:r>
              <w:rPr>
                <w:sz w:val="24"/>
              </w:rPr>
              <w:t>не</w:t>
            </w:r>
            <w:r>
              <w:rPr>
                <w:spacing w:val="79"/>
                <w:sz w:val="24"/>
              </w:rPr>
              <w:t xml:space="preserve"> </w:t>
            </w:r>
            <w:r>
              <w:rPr>
                <w:sz w:val="24"/>
              </w:rPr>
              <w:t>используемых</w:t>
            </w:r>
            <w:r>
              <w:rPr>
                <w:spacing w:val="53"/>
                <w:w w:val="150"/>
                <w:sz w:val="24"/>
              </w:rPr>
              <w:t xml:space="preserve"> </w:t>
            </w:r>
            <w:r>
              <w:rPr>
                <w:spacing w:val="-5"/>
                <w:sz w:val="24"/>
              </w:rPr>
              <w:t>для</w:t>
            </w:r>
          </w:p>
          <w:p w:rsidR="00956AE6" w:rsidRDefault="00B200C6">
            <w:pPr>
              <w:pStyle w:val="TableParagraph"/>
              <w:spacing w:line="264" w:lineRule="exact"/>
              <w:ind w:left="108"/>
              <w:jc w:val="both"/>
              <w:rPr>
                <w:sz w:val="24"/>
              </w:rPr>
            </w:pPr>
            <w:r>
              <w:rPr>
                <w:sz w:val="24"/>
              </w:rPr>
              <w:t>указанных</w:t>
            </w:r>
            <w:r>
              <w:rPr>
                <w:spacing w:val="-1"/>
                <w:sz w:val="24"/>
              </w:rPr>
              <w:t xml:space="preserve"> </w:t>
            </w:r>
            <w:r>
              <w:rPr>
                <w:sz w:val="24"/>
              </w:rPr>
              <w:t>нужд,</w:t>
            </w:r>
            <w:r>
              <w:rPr>
                <w:spacing w:val="-1"/>
                <w:sz w:val="24"/>
              </w:rPr>
              <w:t xml:space="preserve"> </w:t>
            </w:r>
            <w:r>
              <w:rPr>
                <w:sz w:val="24"/>
              </w:rPr>
              <w:t>на</w:t>
            </w:r>
            <w:r>
              <w:rPr>
                <w:spacing w:val="-2"/>
                <w:sz w:val="24"/>
              </w:rPr>
              <w:t xml:space="preserve"> </w:t>
            </w:r>
            <w:r>
              <w:rPr>
                <w:sz w:val="24"/>
              </w:rPr>
              <w:t>срок</w:t>
            </w:r>
            <w:r>
              <w:rPr>
                <w:spacing w:val="-2"/>
                <w:sz w:val="24"/>
              </w:rPr>
              <w:t xml:space="preserve"> </w:t>
            </w:r>
            <w:r>
              <w:rPr>
                <w:sz w:val="24"/>
              </w:rPr>
              <w:t>не</w:t>
            </w:r>
            <w:r>
              <w:rPr>
                <w:spacing w:val="-2"/>
                <w:sz w:val="24"/>
              </w:rPr>
              <w:t xml:space="preserve"> </w:t>
            </w:r>
            <w:r>
              <w:rPr>
                <w:sz w:val="24"/>
              </w:rPr>
              <w:t>более</w:t>
            </w:r>
            <w:r>
              <w:rPr>
                <w:spacing w:val="-3"/>
                <w:sz w:val="24"/>
              </w:rPr>
              <w:t xml:space="preserve"> </w:t>
            </w:r>
            <w:r>
              <w:rPr>
                <w:sz w:val="24"/>
              </w:rPr>
              <w:t>чем</w:t>
            </w:r>
            <w:r>
              <w:rPr>
                <w:spacing w:val="-2"/>
                <w:sz w:val="24"/>
              </w:rPr>
              <w:t xml:space="preserve"> </w:t>
            </w:r>
            <w:r>
              <w:rPr>
                <w:sz w:val="24"/>
              </w:rPr>
              <w:t>пять</w:t>
            </w:r>
            <w:r>
              <w:rPr>
                <w:spacing w:val="-1"/>
                <w:sz w:val="24"/>
              </w:rPr>
              <w:t xml:space="preserve"> </w:t>
            </w:r>
            <w:r>
              <w:rPr>
                <w:spacing w:val="-4"/>
                <w:sz w:val="24"/>
              </w:rPr>
              <w:t>лет;</w:t>
            </w:r>
          </w:p>
        </w:tc>
        <w:tc>
          <w:tcPr>
            <w:tcW w:w="3084" w:type="dxa"/>
          </w:tcPr>
          <w:p w:rsidR="00956AE6" w:rsidRDefault="00956AE6">
            <w:pPr>
              <w:pStyle w:val="TableParagraph"/>
              <w:rPr>
                <w:sz w:val="24"/>
              </w:rPr>
            </w:pPr>
          </w:p>
        </w:tc>
      </w:tr>
      <w:tr w:rsidR="00956AE6">
        <w:trPr>
          <w:trHeight w:val="1656"/>
        </w:trPr>
        <w:tc>
          <w:tcPr>
            <w:tcW w:w="701" w:type="dxa"/>
          </w:tcPr>
          <w:p w:rsidR="00956AE6" w:rsidRDefault="00B200C6">
            <w:pPr>
              <w:pStyle w:val="TableParagraph"/>
              <w:spacing w:line="268" w:lineRule="exact"/>
              <w:ind w:left="107"/>
              <w:rPr>
                <w:sz w:val="24"/>
              </w:rPr>
            </w:pPr>
            <w:r>
              <w:rPr>
                <w:spacing w:val="-10"/>
                <w:sz w:val="24"/>
              </w:rPr>
              <w:t>3</w:t>
            </w:r>
          </w:p>
        </w:tc>
        <w:tc>
          <w:tcPr>
            <w:tcW w:w="10998" w:type="dxa"/>
          </w:tcPr>
          <w:p w:rsidR="00956AE6" w:rsidRDefault="00B200C6">
            <w:pPr>
              <w:pStyle w:val="TableParagraph"/>
              <w:ind w:left="108" w:right="97" w:firstLine="707"/>
              <w:jc w:val="both"/>
              <w:rPr>
                <w:sz w:val="24"/>
              </w:rPr>
            </w:pPr>
            <w:r>
              <w:rPr>
                <w:sz w:val="24"/>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w:t>
            </w:r>
            <w:r>
              <w:rPr>
                <w:spacing w:val="17"/>
                <w:sz w:val="24"/>
              </w:rPr>
              <w:t xml:space="preserve"> </w:t>
            </w:r>
            <w:r>
              <w:rPr>
                <w:sz w:val="24"/>
              </w:rPr>
              <w:t>является</w:t>
            </w:r>
            <w:r>
              <w:rPr>
                <w:spacing w:val="17"/>
                <w:sz w:val="24"/>
              </w:rPr>
              <w:t xml:space="preserve"> </w:t>
            </w:r>
            <w:r>
              <w:rPr>
                <w:sz w:val="24"/>
              </w:rPr>
              <w:t>садовым</w:t>
            </w:r>
            <w:r>
              <w:rPr>
                <w:spacing w:val="16"/>
                <w:sz w:val="24"/>
              </w:rPr>
              <w:t xml:space="preserve"> </w:t>
            </w:r>
            <w:r>
              <w:rPr>
                <w:sz w:val="24"/>
              </w:rPr>
              <w:t>или</w:t>
            </w:r>
            <w:r>
              <w:rPr>
                <w:spacing w:val="18"/>
                <w:sz w:val="24"/>
              </w:rPr>
              <w:t xml:space="preserve"> </w:t>
            </w:r>
            <w:r>
              <w:rPr>
                <w:sz w:val="24"/>
              </w:rPr>
              <w:t>огородным)</w:t>
            </w:r>
            <w:r>
              <w:rPr>
                <w:spacing w:val="15"/>
                <w:sz w:val="24"/>
              </w:rPr>
              <w:t xml:space="preserve"> </w:t>
            </w:r>
            <w:r>
              <w:rPr>
                <w:sz w:val="24"/>
              </w:rPr>
              <w:t>либо</w:t>
            </w:r>
            <w:r>
              <w:rPr>
                <w:spacing w:val="17"/>
                <w:sz w:val="24"/>
              </w:rPr>
              <w:t xml:space="preserve"> </w:t>
            </w:r>
            <w:r>
              <w:rPr>
                <w:sz w:val="24"/>
              </w:rPr>
              <w:t>собственников</w:t>
            </w:r>
            <w:r>
              <w:rPr>
                <w:spacing w:val="14"/>
                <w:sz w:val="24"/>
              </w:rPr>
              <w:t xml:space="preserve"> </w:t>
            </w:r>
            <w:r>
              <w:rPr>
                <w:sz w:val="24"/>
              </w:rPr>
              <w:t>земельных</w:t>
            </w:r>
            <w:r>
              <w:rPr>
                <w:spacing w:val="21"/>
                <w:sz w:val="24"/>
              </w:rPr>
              <w:t xml:space="preserve"> </w:t>
            </w:r>
            <w:r>
              <w:rPr>
                <w:sz w:val="24"/>
              </w:rPr>
              <w:t>участков,</w:t>
            </w:r>
            <w:r>
              <w:rPr>
                <w:spacing w:val="16"/>
                <w:sz w:val="24"/>
              </w:rPr>
              <w:t xml:space="preserve"> </w:t>
            </w:r>
            <w:r>
              <w:rPr>
                <w:sz w:val="24"/>
              </w:rPr>
              <w:t>расположенных</w:t>
            </w:r>
            <w:r>
              <w:rPr>
                <w:spacing w:val="16"/>
                <w:sz w:val="24"/>
              </w:rPr>
              <w:t xml:space="preserve"> </w:t>
            </w:r>
            <w:proofErr w:type="gramStart"/>
            <w:r>
              <w:rPr>
                <w:spacing w:val="-10"/>
                <w:sz w:val="24"/>
              </w:rPr>
              <w:t>в</w:t>
            </w:r>
            <w:proofErr w:type="gramEnd"/>
          </w:p>
          <w:p w:rsidR="00956AE6" w:rsidRDefault="00B200C6">
            <w:pPr>
              <w:pStyle w:val="TableParagraph"/>
              <w:spacing w:line="270" w:lineRule="atLeast"/>
              <w:ind w:left="108" w:right="104"/>
              <w:jc w:val="both"/>
              <w:rPr>
                <w:sz w:val="24"/>
              </w:rPr>
            </w:pPr>
            <w:proofErr w:type="gramStart"/>
            <w:r>
              <w:rPr>
                <w:sz w:val="24"/>
              </w:rPr>
              <w:t>границах</w:t>
            </w:r>
            <w:proofErr w:type="gramEnd"/>
            <w:r>
              <w:rPr>
                <w:sz w:val="24"/>
              </w:rPr>
              <w:t xml:space="preserve"> территории</w:t>
            </w:r>
            <w:r>
              <w:rPr>
                <w:spacing w:val="-1"/>
                <w:sz w:val="24"/>
              </w:rPr>
              <w:t xml:space="preserve"> </w:t>
            </w:r>
            <w:r>
              <w:rPr>
                <w:sz w:val="24"/>
              </w:rPr>
              <w:t>ведения</w:t>
            </w:r>
            <w:r>
              <w:rPr>
                <w:spacing w:val="-2"/>
                <w:sz w:val="24"/>
              </w:rPr>
              <w:t xml:space="preserve"> </w:t>
            </w:r>
            <w:r>
              <w:rPr>
                <w:sz w:val="24"/>
              </w:rPr>
              <w:t>гражданами</w:t>
            </w:r>
            <w:r>
              <w:rPr>
                <w:spacing w:val="-1"/>
                <w:sz w:val="24"/>
              </w:rPr>
              <w:t xml:space="preserve"> </w:t>
            </w:r>
            <w:r>
              <w:rPr>
                <w:sz w:val="24"/>
              </w:rPr>
              <w:t>садоводства</w:t>
            </w:r>
            <w:r>
              <w:rPr>
                <w:spacing w:val="-4"/>
                <w:sz w:val="24"/>
              </w:rPr>
              <w:t xml:space="preserve"> </w:t>
            </w:r>
            <w:r>
              <w:rPr>
                <w:sz w:val="24"/>
              </w:rPr>
              <w:t>или</w:t>
            </w:r>
            <w:r>
              <w:rPr>
                <w:spacing w:val="-1"/>
                <w:sz w:val="24"/>
              </w:rPr>
              <w:t xml:space="preserve"> </w:t>
            </w:r>
            <w:r>
              <w:rPr>
                <w:sz w:val="24"/>
              </w:rPr>
              <w:t>огородничества</w:t>
            </w:r>
            <w:r>
              <w:rPr>
                <w:spacing w:val="-2"/>
                <w:sz w:val="24"/>
              </w:rPr>
              <w:t xml:space="preserve"> </w:t>
            </w:r>
            <w:r>
              <w:rPr>
                <w:sz w:val="24"/>
              </w:rPr>
              <w:t>для</w:t>
            </w:r>
            <w:r>
              <w:rPr>
                <w:spacing w:val="-2"/>
                <w:sz w:val="24"/>
              </w:rPr>
              <w:t xml:space="preserve"> </w:t>
            </w:r>
            <w:r>
              <w:rPr>
                <w:sz w:val="24"/>
              </w:rPr>
              <w:t>собственных</w:t>
            </w:r>
            <w:r>
              <w:rPr>
                <w:spacing w:val="-3"/>
                <w:sz w:val="24"/>
              </w:rPr>
              <w:t xml:space="preserve"> </w:t>
            </w:r>
            <w:r>
              <w:rPr>
                <w:sz w:val="24"/>
              </w:rPr>
              <w:t>нужд</w:t>
            </w:r>
            <w:r>
              <w:rPr>
                <w:spacing w:val="-2"/>
                <w:sz w:val="24"/>
              </w:rPr>
              <w:t xml:space="preserve"> </w:t>
            </w:r>
            <w:r>
              <w:rPr>
                <w:sz w:val="24"/>
              </w:rPr>
              <w:t>(если земельный участок является земельным участком общего назначения);</w:t>
            </w:r>
          </w:p>
        </w:tc>
        <w:tc>
          <w:tcPr>
            <w:tcW w:w="3084" w:type="dxa"/>
          </w:tcPr>
          <w:p w:rsidR="00956AE6" w:rsidRDefault="00B200C6">
            <w:pPr>
              <w:pStyle w:val="TableParagraph"/>
              <w:spacing w:line="268" w:lineRule="exact"/>
              <w:ind w:left="108"/>
              <w:rPr>
                <w:sz w:val="24"/>
              </w:rPr>
            </w:pPr>
            <w:r>
              <w:rPr>
                <w:spacing w:val="-5"/>
                <w:sz w:val="24"/>
              </w:rPr>
              <w:t>Все</w:t>
            </w:r>
          </w:p>
        </w:tc>
      </w:tr>
      <w:tr w:rsidR="00956AE6">
        <w:trPr>
          <w:trHeight w:val="3588"/>
        </w:trPr>
        <w:tc>
          <w:tcPr>
            <w:tcW w:w="701" w:type="dxa"/>
          </w:tcPr>
          <w:p w:rsidR="00956AE6" w:rsidRDefault="00B200C6">
            <w:pPr>
              <w:pStyle w:val="TableParagraph"/>
              <w:spacing w:line="268" w:lineRule="exact"/>
              <w:ind w:left="107"/>
              <w:rPr>
                <w:sz w:val="24"/>
              </w:rPr>
            </w:pPr>
            <w:r>
              <w:rPr>
                <w:spacing w:val="-10"/>
                <w:sz w:val="24"/>
              </w:rPr>
              <w:t>4</w:t>
            </w:r>
          </w:p>
        </w:tc>
        <w:tc>
          <w:tcPr>
            <w:tcW w:w="10998" w:type="dxa"/>
          </w:tcPr>
          <w:p w:rsidR="00956AE6" w:rsidRDefault="00B200C6">
            <w:pPr>
              <w:pStyle w:val="TableParagraph"/>
              <w:ind w:left="108" w:right="95" w:firstLine="707"/>
              <w:jc w:val="both"/>
              <w:rPr>
                <w:sz w:val="24"/>
              </w:rPr>
            </w:pPr>
            <w:proofErr w:type="gramStart"/>
            <w:r>
              <w:rPr>
                <w:sz w:val="24"/>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w:t>
            </w:r>
            <w:proofErr w:type="gramEnd"/>
            <w:r>
              <w:rPr>
                <w:sz w:val="24"/>
              </w:rPr>
              <w:t xml:space="preserve"> </w:t>
            </w:r>
            <w:proofErr w:type="gramStart"/>
            <w:r>
              <w:rPr>
                <w:sz w:val="24"/>
              </w:rPr>
              <w:t>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Pr>
                <w:sz w:val="24"/>
              </w:rPr>
              <w:t>, не выполнены обязанности,</w:t>
            </w:r>
            <w:r>
              <w:rPr>
                <w:spacing w:val="76"/>
                <w:w w:val="150"/>
                <w:sz w:val="24"/>
              </w:rPr>
              <w:t xml:space="preserve"> </w:t>
            </w:r>
            <w:r>
              <w:rPr>
                <w:sz w:val="24"/>
              </w:rPr>
              <w:t>предусмотренные</w:t>
            </w:r>
            <w:r>
              <w:rPr>
                <w:spacing w:val="80"/>
                <w:sz w:val="24"/>
              </w:rPr>
              <w:t xml:space="preserve"> </w:t>
            </w:r>
            <w:r>
              <w:rPr>
                <w:sz w:val="24"/>
              </w:rPr>
              <w:t>частью</w:t>
            </w:r>
            <w:r>
              <w:rPr>
                <w:spacing w:val="76"/>
                <w:w w:val="150"/>
                <w:sz w:val="24"/>
              </w:rPr>
              <w:t xml:space="preserve"> </w:t>
            </w:r>
            <w:r>
              <w:rPr>
                <w:sz w:val="24"/>
              </w:rPr>
              <w:t>11</w:t>
            </w:r>
            <w:r>
              <w:rPr>
                <w:spacing w:val="76"/>
                <w:w w:val="150"/>
                <w:sz w:val="24"/>
              </w:rPr>
              <w:t xml:space="preserve"> </w:t>
            </w:r>
            <w:r>
              <w:rPr>
                <w:sz w:val="24"/>
              </w:rPr>
              <w:t>статьи</w:t>
            </w:r>
            <w:r>
              <w:rPr>
                <w:spacing w:val="77"/>
                <w:w w:val="150"/>
                <w:sz w:val="24"/>
              </w:rPr>
              <w:t xml:space="preserve"> </w:t>
            </w:r>
            <w:r>
              <w:rPr>
                <w:sz w:val="24"/>
              </w:rPr>
              <w:t>55.32</w:t>
            </w:r>
            <w:r>
              <w:rPr>
                <w:spacing w:val="76"/>
                <w:w w:val="150"/>
                <w:sz w:val="24"/>
              </w:rPr>
              <w:t xml:space="preserve"> </w:t>
            </w:r>
            <w:r>
              <w:rPr>
                <w:sz w:val="24"/>
              </w:rPr>
              <w:t>Градостроительного</w:t>
            </w:r>
            <w:r>
              <w:rPr>
                <w:spacing w:val="80"/>
                <w:sz w:val="24"/>
              </w:rPr>
              <w:t xml:space="preserve"> </w:t>
            </w:r>
            <w:r>
              <w:rPr>
                <w:sz w:val="24"/>
              </w:rPr>
              <w:t>кодекса</w:t>
            </w:r>
            <w:r>
              <w:rPr>
                <w:spacing w:val="75"/>
                <w:w w:val="150"/>
                <w:sz w:val="24"/>
              </w:rPr>
              <w:t xml:space="preserve"> </w:t>
            </w:r>
            <w:r>
              <w:rPr>
                <w:sz w:val="24"/>
              </w:rPr>
              <w:t>Российской</w:t>
            </w:r>
          </w:p>
          <w:p w:rsidR="00956AE6" w:rsidRDefault="00B200C6">
            <w:pPr>
              <w:pStyle w:val="TableParagraph"/>
              <w:spacing w:line="264" w:lineRule="exact"/>
              <w:ind w:left="108"/>
              <w:rPr>
                <w:sz w:val="24"/>
              </w:rPr>
            </w:pPr>
            <w:r>
              <w:rPr>
                <w:spacing w:val="-2"/>
                <w:sz w:val="24"/>
              </w:rPr>
              <w:t>Федерации;</w:t>
            </w:r>
          </w:p>
        </w:tc>
        <w:tc>
          <w:tcPr>
            <w:tcW w:w="3084" w:type="dxa"/>
          </w:tcPr>
          <w:p w:rsidR="00956AE6" w:rsidRDefault="00B200C6">
            <w:pPr>
              <w:pStyle w:val="TableParagraph"/>
              <w:spacing w:line="268" w:lineRule="exact"/>
              <w:ind w:left="108"/>
              <w:rPr>
                <w:sz w:val="24"/>
              </w:rPr>
            </w:pPr>
            <w:r>
              <w:rPr>
                <w:spacing w:val="-5"/>
                <w:sz w:val="24"/>
              </w:rPr>
              <w:t>Все</w:t>
            </w:r>
          </w:p>
        </w:tc>
      </w:tr>
      <w:tr w:rsidR="00956AE6">
        <w:trPr>
          <w:trHeight w:val="2208"/>
        </w:trPr>
        <w:tc>
          <w:tcPr>
            <w:tcW w:w="701" w:type="dxa"/>
          </w:tcPr>
          <w:p w:rsidR="00956AE6" w:rsidRDefault="00B200C6">
            <w:pPr>
              <w:pStyle w:val="TableParagraph"/>
              <w:spacing w:line="268" w:lineRule="exact"/>
              <w:ind w:left="107"/>
              <w:rPr>
                <w:sz w:val="24"/>
              </w:rPr>
            </w:pPr>
            <w:r>
              <w:rPr>
                <w:spacing w:val="-10"/>
                <w:sz w:val="24"/>
              </w:rPr>
              <w:t>5</w:t>
            </w:r>
          </w:p>
        </w:tc>
        <w:tc>
          <w:tcPr>
            <w:tcW w:w="10998" w:type="dxa"/>
          </w:tcPr>
          <w:p w:rsidR="00956AE6" w:rsidRDefault="00B200C6">
            <w:pPr>
              <w:pStyle w:val="TableParagraph"/>
              <w:ind w:left="108" w:right="93" w:firstLine="707"/>
              <w:jc w:val="both"/>
              <w:rPr>
                <w:sz w:val="24"/>
              </w:rPr>
            </w:pPr>
            <w:proofErr w:type="gramStart"/>
            <w:r>
              <w:rPr>
                <w:sz w:val="24"/>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w:t>
            </w:r>
            <w:r>
              <w:rPr>
                <w:spacing w:val="42"/>
                <w:sz w:val="24"/>
              </w:rPr>
              <w:t xml:space="preserve">  </w:t>
            </w:r>
            <w:r>
              <w:rPr>
                <w:sz w:val="24"/>
              </w:rPr>
              <w:t>Федерации,</w:t>
            </w:r>
            <w:r>
              <w:rPr>
                <w:spacing w:val="43"/>
                <w:sz w:val="24"/>
              </w:rPr>
              <w:t xml:space="preserve">  </w:t>
            </w:r>
            <w:r>
              <w:rPr>
                <w:sz w:val="24"/>
              </w:rPr>
              <w:t>либо</w:t>
            </w:r>
            <w:r>
              <w:rPr>
                <w:spacing w:val="44"/>
                <w:sz w:val="24"/>
              </w:rPr>
              <w:t xml:space="preserve">  </w:t>
            </w:r>
            <w:r>
              <w:rPr>
                <w:sz w:val="24"/>
              </w:rPr>
              <w:t>с</w:t>
            </w:r>
            <w:r>
              <w:rPr>
                <w:spacing w:val="42"/>
                <w:sz w:val="24"/>
              </w:rPr>
              <w:t xml:space="preserve">  </w:t>
            </w:r>
            <w:r>
              <w:rPr>
                <w:sz w:val="24"/>
              </w:rPr>
              <w:t>заявлением</w:t>
            </w:r>
            <w:r>
              <w:rPr>
                <w:spacing w:val="43"/>
                <w:sz w:val="24"/>
              </w:rPr>
              <w:t xml:space="preserve">  </w:t>
            </w:r>
            <w:r>
              <w:rPr>
                <w:sz w:val="24"/>
              </w:rPr>
              <w:t>о</w:t>
            </w:r>
            <w:r>
              <w:rPr>
                <w:spacing w:val="43"/>
                <w:sz w:val="24"/>
              </w:rPr>
              <w:t xml:space="preserve">  </w:t>
            </w:r>
            <w:r>
              <w:rPr>
                <w:sz w:val="24"/>
              </w:rPr>
              <w:t>предоставлении</w:t>
            </w:r>
            <w:proofErr w:type="gramEnd"/>
            <w:r>
              <w:rPr>
                <w:spacing w:val="43"/>
                <w:sz w:val="24"/>
              </w:rPr>
              <w:t xml:space="preserve">  </w:t>
            </w:r>
            <w:r>
              <w:rPr>
                <w:sz w:val="24"/>
              </w:rPr>
              <w:t>земельного</w:t>
            </w:r>
            <w:r>
              <w:rPr>
                <w:spacing w:val="45"/>
                <w:sz w:val="24"/>
              </w:rPr>
              <w:t xml:space="preserve">  </w:t>
            </w:r>
            <w:r>
              <w:rPr>
                <w:sz w:val="24"/>
              </w:rPr>
              <w:t>участка</w:t>
            </w:r>
            <w:r>
              <w:rPr>
                <w:spacing w:val="43"/>
                <w:sz w:val="24"/>
              </w:rPr>
              <w:t xml:space="preserve">  </w:t>
            </w:r>
            <w:r>
              <w:rPr>
                <w:spacing w:val="-2"/>
                <w:sz w:val="24"/>
              </w:rPr>
              <w:t>обратился</w:t>
            </w:r>
          </w:p>
          <w:p w:rsidR="00956AE6" w:rsidRDefault="00B200C6">
            <w:pPr>
              <w:pStyle w:val="TableParagraph"/>
              <w:spacing w:line="270" w:lineRule="atLeast"/>
              <w:ind w:left="108" w:right="102"/>
              <w:jc w:val="both"/>
              <w:rPr>
                <w:sz w:val="24"/>
              </w:rPr>
            </w:pPr>
            <w:r>
              <w:rPr>
                <w:sz w:val="24"/>
              </w:rPr>
              <w:t xml:space="preserve">правообладатель этих здания, сооружения, помещений в них, этого объекта незавершенного </w:t>
            </w:r>
            <w:r>
              <w:rPr>
                <w:spacing w:val="-2"/>
                <w:sz w:val="24"/>
              </w:rPr>
              <w:t>строительства;</w:t>
            </w:r>
          </w:p>
        </w:tc>
        <w:tc>
          <w:tcPr>
            <w:tcW w:w="3084" w:type="dxa"/>
          </w:tcPr>
          <w:p w:rsidR="00956AE6" w:rsidRDefault="00B200C6">
            <w:pPr>
              <w:pStyle w:val="TableParagraph"/>
              <w:spacing w:line="268" w:lineRule="exact"/>
              <w:ind w:left="108"/>
              <w:rPr>
                <w:sz w:val="24"/>
              </w:rPr>
            </w:pPr>
            <w:r>
              <w:rPr>
                <w:spacing w:val="-5"/>
                <w:sz w:val="24"/>
              </w:rPr>
              <w:t>Все</w:t>
            </w:r>
          </w:p>
        </w:tc>
      </w:tr>
    </w:tbl>
    <w:p w:rsidR="00956AE6" w:rsidRDefault="00956AE6">
      <w:pPr>
        <w:pStyle w:val="TableParagraph"/>
        <w:spacing w:line="268" w:lineRule="exact"/>
        <w:rPr>
          <w:sz w:val="24"/>
        </w:rPr>
        <w:sectPr w:rsidR="00956AE6">
          <w:pgSz w:w="16840" w:h="11910" w:orient="landscape"/>
          <w:pgMar w:top="1400" w:right="0" w:bottom="280" w:left="566" w:header="489" w:footer="0" w:gutter="0"/>
          <w:cols w:space="720"/>
        </w:sectPr>
      </w:pPr>
    </w:p>
    <w:p w:rsidR="00956AE6" w:rsidRDefault="00956AE6">
      <w:pPr>
        <w:pStyle w:val="a3"/>
        <w:spacing w:before="53"/>
        <w:rPr>
          <w:b/>
          <w:sz w:val="20"/>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115"/>
        <w:gridCol w:w="10917"/>
        <w:gridCol w:w="3051"/>
        <w:gridCol w:w="168"/>
      </w:tblGrid>
      <w:tr w:rsidR="00956AE6">
        <w:trPr>
          <w:trHeight w:val="551"/>
        </w:trPr>
        <w:tc>
          <w:tcPr>
            <w:tcW w:w="701" w:type="dxa"/>
          </w:tcPr>
          <w:p w:rsidR="00956AE6" w:rsidRDefault="00B200C6">
            <w:pPr>
              <w:pStyle w:val="TableParagraph"/>
              <w:spacing w:line="268" w:lineRule="exact"/>
              <w:ind w:left="107"/>
              <w:rPr>
                <w:sz w:val="24"/>
              </w:rPr>
            </w:pPr>
            <w:r>
              <w:rPr>
                <w:spacing w:val="-10"/>
                <w:sz w:val="24"/>
              </w:rPr>
              <w:t>6</w:t>
            </w:r>
          </w:p>
        </w:tc>
        <w:tc>
          <w:tcPr>
            <w:tcW w:w="11032" w:type="dxa"/>
            <w:gridSpan w:val="2"/>
          </w:tcPr>
          <w:p w:rsidR="00956AE6" w:rsidRDefault="00B200C6">
            <w:pPr>
              <w:pStyle w:val="TableParagraph"/>
              <w:spacing w:line="268" w:lineRule="exact"/>
              <w:ind w:left="816"/>
              <w:rPr>
                <w:sz w:val="24"/>
              </w:rPr>
            </w:pPr>
            <w:r>
              <w:rPr>
                <w:sz w:val="24"/>
              </w:rPr>
              <w:t>указанный</w:t>
            </w:r>
            <w:r>
              <w:rPr>
                <w:spacing w:val="40"/>
                <w:sz w:val="24"/>
              </w:rPr>
              <w:t xml:space="preserve"> </w:t>
            </w:r>
            <w:r>
              <w:rPr>
                <w:sz w:val="24"/>
              </w:rPr>
              <w:t>в</w:t>
            </w:r>
            <w:r>
              <w:rPr>
                <w:spacing w:val="39"/>
                <w:sz w:val="24"/>
              </w:rPr>
              <w:t xml:space="preserve"> </w:t>
            </w:r>
            <w:r>
              <w:rPr>
                <w:sz w:val="24"/>
              </w:rPr>
              <w:t>заявлении</w:t>
            </w:r>
            <w:r>
              <w:rPr>
                <w:spacing w:val="40"/>
                <w:sz w:val="24"/>
              </w:rPr>
              <w:t xml:space="preserve"> </w:t>
            </w:r>
            <w:r>
              <w:rPr>
                <w:sz w:val="24"/>
              </w:rPr>
              <w:t>земельный</w:t>
            </w:r>
            <w:r>
              <w:rPr>
                <w:spacing w:val="43"/>
                <w:sz w:val="24"/>
              </w:rPr>
              <w:t xml:space="preserve"> </w:t>
            </w:r>
            <w:r>
              <w:rPr>
                <w:sz w:val="24"/>
              </w:rPr>
              <w:t>участок</w:t>
            </w:r>
            <w:r>
              <w:rPr>
                <w:spacing w:val="40"/>
                <w:sz w:val="24"/>
              </w:rPr>
              <w:t xml:space="preserve"> </w:t>
            </w:r>
            <w:r>
              <w:rPr>
                <w:sz w:val="24"/>
              </w:rPr>
              <w:t>является</w:t>
            </w:r>
            <w:r>
              <w:rPr>
                <w:spacing w:val="39"/>
                <w:sz w:val="24"/>
              </w:rPr>
              <w:t xml:space="preserve"> </w:t>
            </w:r>
            <w:r>
              <w:rPr>
                <w:sz w:val="24"/>
              </w:rPr>
              <w:t>изъятым</w:t>
            </w:r>
            <w:r>
              <w:rPr>
                <w:spacing w:val="38"/>
                <w:sz w:val="24"/>
              </w:rPr>
              <w:t xml:space="preserve"> </w:t>
            </w:r>
            <w:r>
              <w:rPr>
                <w:sz w:val="24"/>
              </w:rPr>
              <w:t>из</w:t>
            </w:r>
            <w:r>
              <w:rPr>
                <w:spacing w:val="41"/>
                <w:sz w:val="24"/>
              </w:rPr>
              <w:t xml:space="preserve"> </w:t>
            </w:r>
            <w:r>
              <w:rPr>
                <w:sz w:val="24"/>
              </w:rPr>
              <w:t>оборота</w:t>
            </w:r>
            <w:r>
              <w:rPr>
                <w:spacing w:val="39"/>
                <w:sz w:val="24"/>
              </w:rPr>
              <w:t xml:space="preserve"> </w:t>
            </w:r>
            <w:r>
              <w:rPr>
                <w:sz w:val="24"/>
              </w:rPr>
              <w:t>или</w:t>
            </w:r>
            <w:r>
              <w:rPr>
                <w:spacing w:val="41"/>
                <w:sz w:val="24"/>
              </w:rPr>
              <w:t xml:space="preserve"> </w:t>
            </w:r>
            <w:r>
              <w:rPr>
                <w:sz w:val="24"/>
              </w:rPr>
              <w:t>ограниченным</w:t>
            </w:r>
            <w:r>
              <w:rPr>
                <w:spacing w:val="40"/>
                <w:sz w:val="24"/>
              </w:rPr>
              <w:t xml:space="preserve"> </w:t>
            </w:r>
            <w:proofErr w:type="gramStart"/>
            <w:r>
              <w:rPr>
                <w:spacing w:val="-10"/>
                <w:sz w:val="24"/>
              </w:rPr>
              <w:t>в</w:t>
            </w:r>
            <w:proofErr w:type="gramEnd"/>
          </w:p>
          <w:p w:rsidR="00956AE6" w:rsidRDefault="00B200C6">
            <w:pPr>
              <w:pStyle w:val="TableParagraph"/>
              <w:spacing w:line="264" w:lineRule="exact"/>
              <w:ind w:left="108"/>
              <w:rPr>
                <w:sz w:val="24"/>
              </w:rPr>
            </w:pPr>
            <w:proofErr w:type="gramStart"/>
            <w:r>
              <w:rPr>
                <w:sz w:val="24"/>
              </w:rPr>
              <w:t>обороте</w:t>
            </w:r>
            <w:proofErr w:type="gramEnd"/>
            <w:r>
              <w:rPr>
                <w:spacing w:val="-5"/>
                <w:sz w:val="24"/>
              </w:rPr>
              <w:t xml:space="preserve"> </w:t>
            </w:r>
            <w:r>
              <w:rPr>
                <w:sz w:val="24"/>
              </w:rPr>
              <w:t>и</w:t>
            </w:r>
            <w:r>
              <w:rPr>
                <w:spacing w:val="-2"/>
                <w:sz w:val="24"/>
              </w:rPr>
              <w:t xml:space="preserve"> </w:t>
            </w:r>
            <w:r>
              <w:rPr>
                <w:sz w:val="24"/>
              </w:rPr>
              <w:t>его</w:t>
            </w:r>
            <w:r>
              <w:rPr>
                <w:spacing w:val="-2"/>
                <w:sz w:val="24"/>
              </w:rPr>
              <w:t xml:space="preserve"> </w:t>
            </w:r>
            <w:r>
              <w:rPr>
                <w:sz w:val="24"/>
              </w:rPr>
              <w:t>предоставление</w:t>
            </w:r>
            <w:r>
              <w:rPr>
                <w:spacing w:val="-3"/>
                <w:sz w:val="24"/>
              </w:rPr>
              <w:t xml:space="preserve"> </w:t>
            </w:r>
            <w:r>
              <w:rPr>
                <w:sz w:val="24"/>
              </w:rPr>
              <w:t>не</w:t>
            </w:r>
            <w:r>
              <w:rPr>
                <w:spacing w:val="-3"/>
                <w:sz w:val="24"/>
              </w:rPr>
              <w:t xml:space="preserve"> </w:t>
            </w:r>
            <w:r>
              <w:rPr>
                <w:sz w:val="24"/>
              </w:rPr>
              <w:t>допускается на</w:t>
            </w:r>
            <w:r>
              <w:rPr>
                <w:spacing w:val="-3"/>
                <w:sz w:val="24"/>
              </w:rPr>
              <w:t xml:space="preserve"> </w:t>
            </w:r>
            <w:r>
              <w:rPr>
                <w:sz w:val="24"/>
              </w:rPr>
              <w:t>праве, указанном</w:t>
            </w:r>
            <w:r>
              <w:rPr>
                <w:spacing w:val="-3"/>
                <w:sz w:val="24"/>
              </w:rPr>
              <w:t xml:space="preserve"> </w:t>
            </w:r>
            <w:r>
              <w:rPr>
                <w:sz w:val="24"/>
              </w:rPr>
              <w:t>в</w:t>
            </w:r>
            <w:r>
              <w:rPr>
                <w:spacing w:val="-2"/>
                <w:sz w:val="24"/>
              </w:rPr>
              <w:t xml:space="preserve"> заявлении;</w:t>
            </w:r>
          </w:p>
        </w:tc>
        <w:tc>
          <w:tcPr>
            <w:tcW w:w="3051" w:type="dxa"/>
          </w:tcPr>
          <w:p w:rsidR="00956AE6" w:rsidRDefault="00B200C6">
            <w:pPr>
              <w:pStyle w:val="TableParagraph"/>
              <w:spacing w:line="268" w:lineRule="exact"/>
              <w:ind w:left="74"/>
              <w:rPr>
                <w:sz w:val="24"/>
              </w:rPr>
            </w:pPr>
            <w:r>
              <w:rPr>
                <w:spacing w:val="-5"/>
                <w:sz w:val="24"/>
              </w:rPr>
              <w:t>Все</w:t>
            </w:r>
          </w:p>
        </w:tc>
        <w:tc>
          <w:tcPr>
            <w:tcW w:w="168" w:type="dxa"/>
            <w:vMerge w:val="restart"/>
            <w:tcBorders>
              <w:top w:val="nil"/>
              <w:right w:val="nil"/>
            </w:tcBorders>
          </w:tcPr>
          <w:p w:rsidR="00956AE6" w:rsidRDefault="00956AE6">
            <w:pPr>
              <w:pStyle w:val="TableParagraph"/>
              <w:rPr>
                <w:sz w:val="24"/>
              </w:rPr>
            </w:pPr>
          </w:p>
        </w:tc>
      </w:tr>
      <w:tr w:rsidR="00956AE6">
        <w:trPr>
          <w:trHeight w:val="1656"/>
        </w:trPr>
        <w:tc>
          <w:tcPr>
            <w:tcW w:w="701" w:type="dxa"/>
          </w:tcPr>
          <w:p w:rsidR="00956AE6" w:rsidRDefault="00B200C6">
            <w:pPr>
              <w:pStyle w:val="TableParagraph"/>
              <w:spacing w:line="268" w:lineRule="exact"/>
              <w:ind w:left="107"/>
              <w:rPr>
                <w:sz w:val="24"/>
              </w:rPr>
            </w:pPr>
            <w:r>
              <w:rPr>
                <w:spacing w:val="-5"/>
                <w:sz w:val="24"/>
              </w:rPr>
              <w:t>7.</w:t>
            </w:r>
          </w:p>
        </w:tc>
        <w:tc>
          <w:tcPr>
            <w:tcW w:w="11032" w:type="dxa"/>
            <w:gridSpan w:val="2"/>
          </w:tcPr>
          <w:p w:rsidR="00956AE6" w:rsidRDefault="00B200C6">
            <w:pPr>
              <w:pStyle w:val="TableParagraph"/>
              <w:ind w:left="108" w:right="134" w:firstLine="707"/>
              <w:jc w:val="both"/>
              <w:rPr>
                <w:sz w:val="24"/>
              </w:rPr>
            </w:pPr>
            <w:proofErr w:type="gramStart"/>
            <w:r>
              <w:rPr>
                <w:sz w:val="24"/>
              </w:rPr>
              <w:t>указанный в заявлении земельный участок является зарезервированным для государственных</w:t>
            </w:r>
            <w:r>
              <w:rPr>
                <w:spacing w:val="40"/>
                <w:sz w:val="24"/>
              </w:rPr>
              <w:t xml:space="preserve"> </w:t>
            </w:r>
            <w:r>
              <w:rPr>
                <w:sz w:val="24"/>
              </w:rPr>
              <w:t>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w:t>
            </w:r>
            <w:r>
              <w:rPr>
                <w:spacing w:val="80"/>
                <w:sz w:val="24"/>
              </w:rPr>
              <w:t xml:space="preserve"> </w:t>
            </w:r>
            <w:r>
              <w:rPr>
                <w:sz w:val="24"/>
              </w:rPr>
              <w:t>решения</w:t>
            </w:r>
            <w:r>
              <w:rPr>
                <w:spacing w:val="80"/>
                <w:sz w:val="24"/>
              </w:rPr>
              <w:t xml:space="preserve"> </w:t>
            </w:r>
            <w:r>
              <w:rPr>
                <w:sz w:val="24"/>
              </w:rPr>
              <w:t>о</w:t>
            </w:r>
            <w:r>
              <w:rPr>
                <w:spacing w:val="80"/>
                <w:sz w:val="24"/>
              </w:rPr>
              <w:t xml:space="preserve"> </w:t>
            </w:r>
            <w:r>
              <w:rPr>
                <w:sz w:val="24"/>
              </w:rPr>
              <w:t>резервировании</w:t>
            </w:r>
            <w:r>
              <w:rPr>
                <w:spacing w:val="80"/>
                <w:sz w:val="24"/>
              </w:rPr>
              <w:t xml:space="preserve"> </w:t>
            </w:r>
            <w:r>
              <w:rPr>
                <w:sz w:val="24"/>
              </w:rPr>
              <w:t>земельного</w:t>
            </w:r>
            <w:r>
              <w:rPr>
                <w:spacing w:val="80"/>
                <w:sz w:val="24"/>
              </w:rPr>
              <w:t xml:space="preserve"> </w:t>
            </w:r>
            <w:r>
              <w:rPr>
                <w:sz w:val="24"/>
              </w:rPr>
              <w:t>участка,</w:t>
            </w:r>
            <w:r>
              <w:rPr>
                <w:spacing w:val="80"/>
                <w:sz w:val="24"/>
              </w:rPr>
              <w:t xml:space="preserve"> </w:t>
            </w:r>
            <w:r>
              <w:rPr>
                <w:sz w:val="24"/>
              </w:rPr>
              <w:t>за</w:t>
            </w:r>
            <w:r>
              <w:rPr>
                <w:spacing w:val="80"/>
                <w:sz w:val="24"/>
              </w:rPr>
              <w:t xml:space="preserve"> </w:t>
            </w:r>
            <w:r>
              <w:rPr>
                <w:sz w:val="24"/>
              </w:rPr>
              <w:t>исключением</w:t>
            </w:r>
            <w:r>
              <w:rPr>
                <w:spacing w:val="80"/>
                <w:sz w:val="24"/>
              </w:rPr>
              <w:t xml:space="preserve"> </w:t>
            </w:r>
            <w:r>
              <w:rPr>
                <w:sz w:val="24"/>
              </w:rPr>
              <w:t>случая</w:t>
            </w:r>
            <w:r>
              <w:rPr>
                <w:spacing w:val="80"/>
                <w:sz w:val="24"/>
              </w:rPr>
              <w:t xml:space="preserve"> </w:t>
            </w:r>
            <w:r>
              <w:rPr>
                <w:sz w:val="24"/>
              </w:rPr>
              <w:t>предоставления</w:t>
            </w:r>
            <w:proofErr w:type="gramEnd"/>
          </w:p>
          <w:p w:rsidR="00956AE6" w:rsidRDefault="00B200C6">
            <w:pPr>
              <w:pStyle w:val="TableParagraph"/>
              <w:spacing w:line="264" w:lineRule="exact"/>
              <w:ind w:left="108"/>
              <w:jc w:val="both"/>
              <w:rPr>
                <w:sz w:val="24"/>
              </w:rPr>
            </w:pPr>
            <w:r>
              <w:rPr>
                <w:sz w:val="24"/>
              </w:rPr>
              <w:t>земельного</w:t>
            </w:r>
            <w:r>
              <w:rPr>
                <w:spacing w:val="-1"/>
                <w:sz w:val="24"/>
              </w:rPr>
              <w:t xml:space="preserve"> </w:t>
            </w:r>
            <w:r>
              <w:rPr>
                <w:sz w:val="24"/>
              </w:rPr>
              <w:t>участка</w:t>
            </w:r>
            <w:r>
              <w:rPr>
                <w:spacing w:val="-4"/>
                <w:sz w:val="24"/>
              </w:rPr>
              <w:t xml:space="preserve"> </w:t>
            </w:r>
            <w:r>
              <w:rPr>
                <w:sz w:val="24"/>
              </w:rPr>
              <w:t>для</w:t>
            </w:r>
            <w:r>
              <w:rPr>
                <w:spacing w:val="-3"/>
                <w:sz w:val="24"/>
              </w:rPr>
              <w:t xml:space="preserve"> </w:t>
            </w:r>
            <w:r>
              <w:rPr>
                <w:sz w:val="24"/>
              </w:rPr>
              <w:t>целей</w:t>
            </w:r>
            <w:r>
              <w:rPr>
                <w:spacing w:val="-2"/>
                <w:sz w:val="24"/>
              </w:rPr>
              <w:t xml:space="preserve"> резервирования;</w:t>
            </w:r>
          </w:p>
        </w:tc>
        <w:tc>
          <w:tcPr>
            <w:tcW w:w="3051" w:type="dxa"/>
          </w:tcPr>
          <w:p w:rsidR="00956AE6" w:rsidRDefault="00B200C6">
            <w:pPr>
              <w:pStyle w:val="TableParagraph"/>
              <w:spacing w:line="268" w:lineRule="exact"/>
              <w:ind w:left="74"/>
              <w:rPr>
                <w:sz w:val="24"/>
              </w:rPr>
            </w:pPr>
            <w:r>
              <w:rPr>
                <w:spacing w:val="-5"/>
                <w:sz w:val="24"/>
              </w:rPr>
              <w:t>Все</w:t>
            </w:r>
          </w:p>
        </w:tc>
        <w:tc>
          <w:tcPr>
            <w:tcW w:w="168" w:type="dxa"/>
            <w:vMerge/>
            <w:tcBorders>
              <w:top w:val="nil"/>
              <w:right w:val="nil"/>
            </w:tcBorders>
          </w:tcPr>
          <w:p w:rsidR="00956AE6" w:rsidRDefault="00956AE6">
            <w:pPr>
              <w:rPr>
                <w:sz w:val="2"/>
                <w:szCs w:val="2"/>
              </w:rPr>
            </w:pPr>
          </w:p>
        </w:tc>
      </w:tr>
      <w:tr w:rsidR="00956AE6">
        <w:trPr>
          <w:trHeight w:val="1931"/>
        </w:trPr>
        <w:tc>
          <w:tcPr>
            <w:tcW w:w="816" w:type="dxa"/>
            <w:gridSpan w:val="2"/>
          </w:tcPr>
          <w:p w:rsidR="00956AE6" w:rsidRDefault="00B200C6">
            <w:pPr>
              <w:pStyle w:val="TableParagraph"/>
              <w:spacing w:line="268" w:lineRule="exact"/>
              <w:ind w:left="107"/>
              <w:rPr>
                <w:sz w:val="24"/>
              </w:rPr>
            </w:pPr>
            <w:r>
              <w:rPr>
                <w:spacing w:val="-10"/>
                <w:sz w:val="24"/>
              </w:rPr>
              <w:t>8</w:t>
            </w:r>
          </w:p>
        </w:tc>
        <w:tc>
          <w:tcPr>
            <w:tcW w:w="10917" w:type="dxa"/>
          </w:tcPr>
          <w:p w:rsidR="00956AE6" w:rsidRDefault="00B200C6">
            <w:pPr>
              <w:pStyle w:val="TableParagraph"/>
              <w:ind w:left="110" w:right="98" w:firstLine="707"/>
              <w:jc w:val="both"/>
              <w:rPr>
                <w:sz w:val="24"/>
              </w:rPr>
            </w:pPr>
            <w:proofErr w:type="gramStart"/>
            <w:r>
              <w:rPr>
                <w:sz w:val="24"/>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w:t>
            </w:r>
            <w:r>
              <w:rPr>
                <w:spacing w:val="40"/>
                <w:sz w:val="24"/>
              </w:rPr>
              <w:t xml:space="preserve"> </w:t>
            </w:r>
            <w:r>
              <w:rPr>
                <w:sz w:val="24"/>
              </w:rPr>
              <w:t>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w:t>
            </w:r>
            <w:proofErr w:type="gramEnd"/>
            <w:r>
              <w:rPr>
                <w:sz w:val="24"/>
              </w:rPr>
              <w:t>, объекта</w:t>
            </w:r>
            <w:r>
              <w:rPr>
                <w:spacing w:val="57"/>
                <w:sz w:val="24"/>
              </w:rPr>
              <w:t xml:space="preserve">  </w:t>
            </w:r>
            <w:r>
              <w:rPr>
                <w:sz w:val="24"/>
              </w:rPr>
              <w:t>незавершенного</w:t>
            </w:r>
            <w:r>
              <w:rPr>
                <w:spacing w:val="60"/>
                <w:sz w:val="24"/>
              </w:rPr>
              <w:t xml:space="preserve">  </w:t>
            </w:r>
            <w:r>
              <w:rPr>
                <w:sz w:val="24"/>
              </w:rPr>
              <w:t>строительства,</w:t>
            </w:r>
            <w:r>
              <w:rPr>
                <w:spacing w:val="59"/>
                <w:sz w:val="24"/>
              </w:rPr>
              <w:t xml:space="preserve">  </w:t>
            </w:r>
            <w:proofErr w:type="gramStart"/>
            <w:r>
              <w:rPr>
                <w:sz w:val="24"/>
              </w:rPr>
              <w:t>расположенных</w:t>
            </w:r>
            <w:proofErr w:type="gramEnd"/>
            <w:r>
              <w:rPr>
                <w:spacing w:val="60"/>
                <w:sz w:val="24"/>
              </w:rPr>
              <w:t xml:space="preserve">  </w:t>
            </w:r>
            <w:r>
              <w:rPr>
                <w:sz w:val="24"/>
              </w:rPr>
              <w:t>на</w:t>
            </w:r>
            <w:r>
              <w:rPr>
                <w:spacing w:val="58"/>
                <w:sz w:val="24"/>
              </w:rPr>
              <w:t xml:space="preserve">  </w:t>
            </w:r>
            <w:r>
              <w:rPr>
                <w:sz w:val="24"/>
              </w:rPr>
              <w:t>таком</w:t>
            </w:r>
            <w:r>
              <w:rPr>
                <w:spacing w:val="60"/>
                <w:sz w:val="24"/>
              </w:rPr>
              <w:t xml:space="preserve">  </w:t>
            </w:r>
            <w:r>
              <w:rPr>
                <w:sz w:val="24"/>
              </w:rPr>
              <w:t>земельном</w:t>
            </w:r>
            <w:r>
              <w:rPr>
                <w:spacing w:val="61"/>
                <w:sz w:val="24"/>
              </w:rPr>
              <w:t xml:space="preserve">  </w:t>
            </w:r>
            <w:r>
              <w:rPr>
                <w:sz w:val="24"/>
              </w:rPr>
              <w:t>участке,</w:t>
            </w:r>
            <w:r>
              <w:rPr>
                <w:spacing w:val="60"/>
                <w:sz w:val="24"/>
              </w:rPr>
              <w:t xml:space="preserve">  </w:t>
            </w:r>
            <w:r>
              <w:rPr>
                <w:spacing w:val="-5"/>
                <w:sz w:val="24"/>
              </w:rPr>
              <w:t>или</w:t>
            </w:r>
          </w:p>
          <w:p w:rsidR="00956AE6" w:rsidRDefault="00B200C6">
            <w:pPr>
              <w:pStyle w:val="TableParagraph"/>
              <w:spacing w:line="264" w:lineRule="exact"/>
              <w:ind w:left="110"/>
              <w:jc w:val="both"/>
              <w:rPr>
                <w:sz w:val="24"/>
              </w:rPr>
            </w:pPr>
            <w:r>
              <w:rPr>
                <w:sz w:val="24"/>
              </w:rPr>
              <w:t>правообладатель</w:t>
            </w:r>
            <w:r>
              <w:rPr>
                <w:spacing w:val="-3"/>
                <w:sz w:val="24"/>
              </w:rPr>
              <w:t xml:space="preserve"> </w:t>
            </w:r>
            <w:r>
              <w:rPr>
                <w:sz w:val="24"/>
              </w:rPr>
              <w:t>такого</w:t>
            </w:r>
            <w:r>
              <w:rPr>
                <w:spacing w:val="-3"/>
                <w:sz w:val="24"/>
              </w:rPr>
              <w:t xml:space="preserve"> </w:t>
            </w:r>
            <w:r>
              <w:rPr>
                <w:sz w:val="24"/>
              </w:rPr>
              <w:t xml:space="preserve">земельного </w:t>
            </w:r>
            <w:r>
              <w:rPr>
                <w:spacing w:val="-2"/>
                <w:sz w:val="24"/>
              </w:rPr>
              <w:t>участка;</w:t>
            </w:r>
          </w:p>
        </w:tc>
        <w:tc>
          <w:tcPr>
            <w:tcW w:w="3219" w:type="dxa"/>
            <w:gridSpan w:val="2"/>
          </w:tcPr>
          <w:p w:rsidR="00956AE6" w:rsidRDefault="00B200C6">
            <w:pPr>
              <w:pStyle w:val="TableParagraph"/>
              <w:spacing w:line="268" w:lineRule="exact"/>
              <w:ind w:left="110"/>
              <w:rPr>
                <w:sz w:val="24"/>
              </w:rPr>
            </w:pPr>
            <w:r>
              <w:rPr>
                <w:spacing w:val="-5"/>
                <w:sz w:val="24"/>
              </w:rPr>
              <w:t>Все</w:t>
            </w:r>
          </w:p>
        </w:tc>
      </w:tr>
      <w:tr w:rsidR="00956AE6">
        <w:trPr>
          <w:trHeight w:val="2484"/>
        </w:trPr>
        <w:tc>
          <w:tcPr>
            <w:tcW w:w="816" w:type="dxa"/>
            <w:gridSpan w:val="2"/>
          </w:tcPr>
          <w:p w:rsidR="00956AE6" w:rsidRDefault="00B200C6">
            <w:pPr>
              <w:pStyle w:val="TableParagraph"/>
              <w:spacing w:line="268" w:lineRule="exact"/>
              <w:ind w:left="107"/>
              <w:rPr>
                <w:sz w:val="24"/>
              </w:rPr>
            </w:pPr>
            <w:r>
              <w:rPr>
                <w:spacing w:val="-10"/>
                <w:sz w:val="24"/>
              </w:rPr>
              <w:t>9</w:t>
            </w:r>
          </w:p>
        </w:tc>
        <w:tc>
          <w:tcPr>
            <w:tcW w:w="10917" w:type="dxa"/>
          </w:tcPr>
          <w:p w:rsidR="00956AE6" w:rsidRDefault="00B200C6">
            <w:pPr>
              <w:pStyle w:val="TableParagraph"/>
              <w:ind w:left="110" w:right="95" w:firstLine="707"/>
              <w:jc w:val="both"/>
              <w:rPr>
                <w:sz w:val="24"/>
              </w:rPr>
            </w:pPr>
            <w:proofErr w:type="gramStart"/>
            <w:r>
              <w:rPr>
                <w:sz w:val="24"/>
              </w:rPr>
              <w:t>указанный в заявлении о предоставлении земельного участка земельный участок расположен в границах</w:t>
            </w:r>
            <w:r>
              <w:rPr>
                <w:spacing w:val="-1"/>
                <w:sz w:val="24"/>
              </w:rPr>
              <w:t xml:space="preserve"> </w:t>
            </w:r>
            <w:r>
              <w:rPr>
                <w:sz w:val="24"/>
              </w:rPr>
              <w:t>территории,</w:t>
            </w:r>
            <w:r>
              <w:rPr>
                <w:spacing w:val="-3"/>
                <w:sz w:val="24"/>
              </w:rPr>
              <w:t xml:space="preserve"> </w:t>
            </w:r>
            <w:r>
              <w:rPr>
                <w:sz w:val="24"/>
              </w:rPr>
              <w:t>в</w:t>
            </w:r>
            <w:r>
              <w:rPr>
                <w:spacing w:val="-4"/>
                <w:sz w:val="24"/>
              </w:rPr>
              <w:t xml:space="preserve"> </w:t>
            </w:r>
            <w:r>
              <w:rPr>
                <w:sz w:val="24"/>
              </w:rPr>
              <w:t>отношении</w:t>
            </w:r>
            <w:r>
              <w:rPr>
                <w:spacing w:val="-3"/>
                <w:sz w:val="24"/>
              </w:rPr>
              <w:t xml:space="preserve"> </w:t>
            </w:r>
            <w:r>
              <w:rPr>
                <w:sz w:val="24"/>
              </w:rPr>
              <w:t>которой</w:t>
            </w:r>
            <w:r>
              <w:rPr>
                <w:spacing w:val="-3"/>
                <w:sz w:val="24"/>
              </w:rPr>
              <w:t xml:space="preserve"> </w:t>
            </w:r>
            <w:r>
              <w:rPr>
                <w:sz w:val="24"/>
              </w:rPr>
              <w:t>с</w:t>
            </w:r>
            <w:r>
              <w:rPr>
                <w:spacing w:val="-4"/>
                <w:sz w:val="24"/>
              </w:rPr>
              <w:t xml:space="preserve"> </w:t>
            </w:r>
            <w:r>
              <w:rPr>
                <w:sz w:val="24"/>
              </w:rPr>
              <w:t>другим</w:t>
            </w:r>
            <w:r>
              <w:rPr>
                <w:spacing w:val="-4"/>
                <w:sz w:val="24"/>
              </w:rPr>
              <w:t xml:space="preserve"> </w:t>
            </w:r>
            <w:r>
              <w:rPr>
                <w:sz w:val="24"/>
              </w:rPr>
              <w:t>лицом</w:t>
            </w:r>
            <w:r>
              <w:rPr>
                <w:spacing w:val="-4"/>
                <w:sz w:val="24"/>
              </w:rPr>
              <w:t xml:space="preserve"> </w:t>
            </w:r>
            <w:r>
              <w:rPr>
                <w:sz w:val="24"/>
              </w:rPr>
              <w:t>заключен договор</w:t>
            </w:r>
            <w:r>
              <w:rPr>
                <w:spacing w:val="-3"/>
                <w:sz w:val="24"/>
              </w:rPr>
              <w:t xml:space="preserve"> </w:t>
            </w:r>
            <w:r>
              <w:rPr>
                <w:sz w:val="24"/>
              </w:rPr>
              <w:t>о</w:t>
            </w:r>
            <w:r>
              <w:rPr>
                <w:spacing w:val="-3"/>
                <w:sz w:val="24"/>
              </w:rPr>
              <w:t xml:space="preserve"> </w:t>
            </w:r>
            <w:r>
              <w:rPr>
                <w:sz w:val="24"/>
              </w:rPr>
              <w:t>комплексном</w:t>
            </w:r>
            <w:r>
              <w:rPr>
                <w:spacing w:val="-2"/>
                <w:sz w:val="24"/>
              </w:rPr>
              <w:t xml:space="preserve"> </w:t>
            </w:r>
            <w:r>
              <w:rPr>
                <w:sz w:val="24"/>
              </w:rPr>
              <w:t>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w:t>
            </w:r>
            <w:proofErr w:type="gramEnd"/>
            <w:r>
              <w:rPr>
                <w:sz w:val="24"/>
              </w:rPr>
              <w:t xml:space="preserve">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w:t>
            </w:r>
          </w:p>
          <w:p w:rsidR="00956AE6" w:rsidRDefault="00B200C6">
            <w:pPr>
              <w:pStyle w:val="TableParagraph"/>
              <w:spacing w:line="270" w:lineRule="atLeast"/>
              <w:ind w:left="110" w:right="101"/>
              <w:jc w:val="both"/>
              <w:rPr>
                <w:sz w:val="24"/>
              </w:rPr>
            </w:pPr>
            <w:r>
              <w:rPr>
                <w:sz w:val="24"/>
              </w:rPr>
              <w:t xml:space="preserve">объектов местного значения и с заявлением о предоставлении такого земельного участка обратилось лицо, уполномоченное на строительство </w:t>
            </w:r>
            <w:proofErr w:type="gramStart"/>
            <w:r>
              <w:rPr>
                <w:sz w:val="24"/>
              </w:rPr>
              <w:t>указанных</w:t>
            </w:r>
            <w:proofErr w:type="gramEnd"/>
            <w:r>
              <w:rPr>
                <w:sz w:val="24"/>
              </w:rPr>
              <w:t xml:space="preserve"> объектов;</w:t>
            </w:r>
          </w:p>
        </w:tc>
        <w:tc>
          <w:tcPr>
            <w:tcW w:w="3219" w:type="dxa"/>
            <w:gridSpan w:val="2"/>
          </w:tcPr>
          <w:p w:rsidR="00956AE6" w:rsidRDefault="00B200C6">
            <w:pPr>
              <w:pStyle w:val="TableParagraph"/>
              <w:spacing w:line="268" w:lineRule="exact"/>
              <w:ind w:left="110"/>
              <w:rPr>
                <w:sz w:val="24"/>
              </w:rPr>
            </w:pPr>
            <w:r>
              <w:rPr>
                <w:spacing w:val="-5"/>
                <w:sz w:val="24"/>
              </w:rPr>
              <w:t>Все</w:t>
            </w:r>
          </w:p>
        </w:tc>
      </w:tr>
      <w:tr w:rsidR="00956AE6">
        <w:trPr>
          <w:trHeight w:val="2484"/>
        </w:trPr>
        <w:tc>
          <w:tcPr>
            <w:tcW w:w="816" w:type="dxa"/>
            <w:gridSpan w:val="2"/>
          </w:tcPr>
          <w:p w:rsidR="00956AE6" w:rsidRDefault="00B200C6">
            <w:pPr>
              <w:pStyle w:val="TableParagraph"/>
              <w:spacing w:line="268" w:lineRule="exact"/>
              <w:ind w:left="107"/>
              <w:rPr>
                <w:sz w:val="24"/>
              </w:rPr>
            </w:pPr>
            <w:r>
              <w:rPr>
                <w:spacing w:val="-5"/>
                <w:sz w:val="24"/>
              </w:rPr>
              <w:t>10</w:t>
            </w:r>
          </w:p>
        </w:tc>
        <w:tc>
          <w:tcPr>
            <w:tcW w:w="10917" w:type="dxa"/>
          </w:tcPr>
          <w:p w:rsidR="00956AE6" w:rsidRDefault="00B200C6">
            <w:pPr>
              <w:pStyle w:val="TableParagraph"/>
              <w:ind w:left="110" w:right="93" w:firstLine="707"/>
              <w:jc w:val="both"/>
              <w:rPr>
                <w:sz w:val="24"/>
              </w:rPr>
            </w:pPr>
            <w:proofErr w:type="gramStart"/>
            <w:r>
              <w:rPr>
                <w:sz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w:t>
            </w:r>
            <w:proofErr w:type="gramEnd"/>
            <w:r>
              <w:rPr>
                <w:sz w:val="24"/>
              </w:rPr>
              <w:t xml:space="preserve"> </w:t>
            </w:r>
            <w:proofErr w:type="gramStart"/>
            <w:r>
              <w:rPr>
                <w:sz w:val="24"/>
              </w:rPr>
              <w:t>предназначен</w:t>
            </w:r>
            <w:proofErr w:type="gramEnd"/>
            <w:r>
              <w:rPr>
                <w:sz w:val="24"/>
              </w:rPr>
              <w:t xml:space="preserve"> для размещения объектов федерального значения, объектов регионального значения</w:t>
            </w:r>
            <w:r>
              <w:rPr>
                <w:spacing w:val="38"/>
                <w:sz w:val="24"/>
              </w:rPr>
              <w:t xml:space="preserve">  </w:t>
            </w:r>
            <w:r>
              <w:rPr>
                <w:sz w:val="24"/>
              </w:rPr>
              <w:t>или</w:t>
            </w:r>
            <w:r>
              <w:rPr>
                <w:spacing w:val="40"/>
                <w:sz w:val="24"/>
              </w:rPr>
              <w:t xml:space="preserve">  </w:t>
            </w:r>
            <w:r>
              <w:rPr>
                <w:sz w:val="24"/>
              </w:rPr>
              <w:t>объектов</w:t>
            </w:r>
            <w:r>
              <w:rPr>
                <w:spacing w:val="40"/>
                <w:sz w:val="24"/>
              </w:rPr>
              <w:t xml:space="preserve">  </w:t>
            </w:r>
            <w:r>
              <w:rPr>
                <w:sz w:val="24"/>
              </w:rPr>
              <w:t>местного</w:t>
            </w:r>
            <w:r>
              <w:rPr>
                <w:spacing w:val="40"/>
                <w:sz w:val="24"/>
              </w:rPr>
              <w:t xml:space="preserve">  </w:t>
            </w:r>
            <w:r>
              <w:rPr>
                <w:sz w:val="24"/>
              </w:rPr>
              <w:t>значения,</w:t>
            </w:r>
            <w:r>
              <w:rPr>
                <w:spacing w:val="40"/>
                <w:sz w:val="24"/>
              </w:rPr>
              <w:t xml:space="preserve">  </w:t>
            </w:r>
            <w:r>
              <w:rPr>
                <w:sz w:val="24"/>
              </w:rPr>
              <w:t>за</w:t>
            </w:r>
            <w:r>
              <w:rPr>
                <w:spacing w:val="40"/>
                <w:sz w:val="24"/>
              </w:rPr>
              <w:t xml:space="preserve">  </w:t>
            </w:r>
            <w:r>
              <w:rPr>
                <w:sz w:val="24"/>
              </w:rPr>
              <w:t>исключением</w:t>
            </w:r>
            <w:r>
              <w:rPr>
                <w:spacing w:val="40"/>
                <w:sz w:val="24"/>
              </w:rPr>
              <w:t xml:space="preserve">  </w:t>
            </w:r>
            <w:r>
              <w:rPr>
                <w:sz w:val="24"/>
              </w:rPr>
              <w:t>случаев,</w:t>
            </w:r>
            <w:r>
              <w:rPr>
                <w:spacing w:val="44"/>
                <w:sz w:val="24"/>
              </w:rPr>
              <w:t xml:space="preserve">  </w:t>
            </w:r>
            <w:r>
              <w:rPr>
                <w:sz w:val="24"/>
              </w:rPr>
              <w:t>если</w:t>
            </w:r>
            <w:r>
              <w:rPr>
                <w:spacing w:val="41"/>
                <w:sz w:val="24"/>
              </w:rPr>
              <w:t xml:space="preserve">  </w:t>
            </w:r>
            <w:r>
              <w:rPr>
                <w:sz w:val="24"/>
              </w:rPr>
              <w:t>с</w:t>
            </w:r>
            <w:r>
              <w:rPr>
                <w:spacing w:val="39"/>
                <w:sz w:val="24"/>
              </w:rPr>
              <w:t xml:space="preserve">  </w:t>
            </w:r>
            <w:r>
              <w:rPr>
                <w:sz w:val="24"/>
              </w:rPr>
              <w:t>заявлением</w:t>
            </w:r>
            <w:r>
              <w:rPr>
                <w:spacing w:val="41"/>
                <w:sz w:val="24"/>
              </w:rPr>
              <w:t xml:space="preserve">  </w:t>
            </w:r>
            <w:r>
              <w:rPr>
                <w:spacing w:val="-10"/>
                <w:sz w:val="24"/>
              </w:rPr>
              <w:t>о</w:t>
            </w:r>
          </w:p>
          <w:p w:rsidR="00956AE6" w:rsidRDefault="00B200C6">
            <w:pPr>
              <w:pStyle w:val="TableParagraph"/>
              <w:spacing w:line="270" w:lineRule="atLeast"/>
              <w:ind w:left="110" w:right="100"/>
              <w:jc w:val="both"/>
              <w:rPr>
                <w:sz w:val="24"/>
              </w:rPr>
            </w:pPr>
            <w:proofErr w:type="gramStart"/>
            <w:r>
              <w:rPr>
                <w:sz w:val="24"/>
              </w:rPr>
              <w:t>предоставлении</w:t>
            </w:r>
            <w:proofErr w:type="gramEnd"/>
            <w:r>
              <w:rPr>
                <w:sz w:val="24"/>
              </w:rPr>
              <w:t xml:space="preserve">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w:t>
            </w:r>
          </w:p>
        </w:tc>
        <w:tc>
          <w:tcPr>
            <w:tcW w:w="3219" w:type="dxa"/>
            <w:gridSpan w:val="2"/>
          </w:tcPr>
          <w:p w:rsidR="00956AE6" w:rsidRDefault="00B200C6">
            <w:pPr>
              <w:pStyle w:val="TableParagraph"/>
              <w:spacing w:line="268" w:lineRule="exact"/>
              <w:ind w:left="110"/>
              <w:rPr>
                <w:sz w:val="24"/>
              </w:rPr>
            </w:pPr>
            <w:r>
              <w:rPr>
                <w:spacing w:val="-5"/>
                <w:sz w:val="24"/>
              </w:rPr>
              <w:t>Все</w:t>
            </w:r>
          </w:p>
        </w:tc>
      </w:tr>
    </w:tbl>
    <w:p w:rsidR="00956AE6" w:rsidRDefault="00956AE6">
      <w:pPr>
        <w:pStyle w:val="TableParagraph"/>
        <w:spacing w:line="268" w:lineRule="exact"/>
        <w:rPr>
          <w:sz w:val="24"/>
        </w:rPr>
        <w:sectPr w:rsidR="00956AE6">
          <w:pgSz w:w="16840" w:h="11910" w:orient="landscape"/>
          <w:pgMar w:top="1400" w:right="0" w:bottom="280" w:left="566" w:header="489" w:footer="0" w:gutter="0"/>
          <w:cols w:space="720"/>
        </w:sectPr>
      </w:pPr>
    </w:p>
    <w:p w:rsidR="00956AE6" w:rsidRDefault="00956AE6">
      <w:pPr>
        <w:pStyle w:val="a3"/>
        <w:spacing w:before="53"/>
        <w:rPr>
          <w:b/>
          <w:sz w:val="20"/>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0916"/>
        <w:gridCol w:w="3218"/>
      </w:tblGrid>
      <w:tr w:rsidR="00956AE6">
        <w:trPr>
          <w:trHeight w:val="733"/>
        </w:trPr>
        <w:tc>
          <w:tcPr>
            <w:tcW w:w="816" w:type="dxa"/>
          </w:tcPr>
          <w:p w:rsidR="00956AE6" w:rsidRDefault="00956AE6">
            <w:pPr>
              <w:pStyle w:val="TableParagraph"/>
              <w:rPr>
                <w:sz w:val="24"/>
              </w:rPr>
            </w:pPr>
          </w:p>
        </w:tc>
        <w:tc>
          <w:tcPr>
            <w:tcW w:w="10916" w:type="dxa"/>
          </w:tcPr>
          <w:p w:rsidR="00956AE6" w:rsidRDefault="00B200C6">
            <w:pPr>
              <w:pStyle w:val="TableParagraph"/>
              <w:spacing w:line="268" w:lineRule="exact"/>
              <w:ind w:left="110"/>
              <w:rPr>
                <w:sz w:val="24"/>
              </w:rPr>
            </w:pPr>
            <w:r>
              <w:rPr>
                <w:sz w:val="24"/>
              </w:rPr>
              <w:t>указанных</w:t>
            </w:r>
            <w:r>
              <w:rPr>
                <w:spacing w:val="-3"/>
                <w:sz w:val="24"/>
              </w:rPr>
              <w:t xml:space="preserve"> </w:t>
            </w:r>
            <w:r>
              <w:rPr>
                <w:spacing w:val="-2"/>
                <w:sz w:val="24"/>
              </w:rPr>
              <w:t>объектов;</w:t>
            </w:r>
          </w:p>
        </w:tc>
        <w:tc>
          <w:tcPr>
            <w:tcW w:w="3218" w:type="dxa"/>
          </w:tcPr>
          <w:p w:rsidR="00956AE6" w:rsidRDefault="00956AE6">
            <w:pPr>
              <w:pStyle w:val="TableParagraph"/>
              <w:rPr>
                <w:sz w:val="24"/>
              </w:rPr>
            </w:pPr>
          </w:p>
        </w:tc>
      </w:tr>
      <w:tr w:rsidR="00956AE6">
        <w:trPr>
          <w:trHeight w:val="827"/>
        </w:trPr>
        <w:tc>
          <w:tcPr>
            <w:tcW w:w="816" w:type="dxa"/>
          </w:tcPr>
          <w:p w:rsidR="00956AE6" w:rsidRDefault="00B200C6">
            <w:pPr>
              <w:pStyle w:val="TableParagraph"/>
              <w:spacing w:line="268" w:lineRule="exact"/>
              <w:ind w:left="107"/>
              <w:rPr>
                <w:sz w:val="24"/>
              </w:rPr>
            </w:pPr>
            <w:r>
              <w:rPr>
                <w:spacing w:val="-5"/>
                <w:sz w:val="24"/>
              </w:rPr>
              <w:t>11</w:t>
            </w:r>
          </w:p>
        </w:tc>
        <w:tc>
          <w:tcPr>
            <w:tcW w:w="10916" w:type="dxa"/>
          </w:tcPr>
          <w:p w:rsidR="00956AE6" w:rsidRDefault="00B200C6">
            <w:pPr>
              <w:pStyle w:val="TableParagraph"/>
              <w:ind w:left="110" w:firstLine="707"/>
              <w:rPr>
                <w:sz w:val="24"/>
              </w:rPr>
            </w:pPr>
            <w:r>
              <w:rPr>
                <w:sz w:val="24"/>
              </w:rPr>
              <w:t>указанный</w:t>
            </w:r>
            <w:r>
              <w:rPr>
                <w:spacing w:val="80"/>
                <w:w w:val="150"/>
                <w:sz w:val="24"/>
              </w:rPr>
              <w:t xml:space="preserve"> </w:t>
            </w:r>
            <w:r>
              <w:rPr>
                <w:sz w:val="24"/>
              </w:rPr>
              <w:t>в</w:t>
            </w:r>
            <w:r>
              <w:rPr>
                <w:spacing w:val="80"/>
                <w:sz w:val="24"/>
              </w:rPr>
              <w:t xml:space="preserve"> </w:t>
            </w:r>
            <w:r>
              <w:rPr>
                <w:sz w:val="24"/>
              </w:rPr>
              <w:t>заявлении</w:t>
            </w:r>
            <w:r>
              <w:rPr>
                <w:spacing w:val="80"/>
                <w:w w:val="150"/>
                <w:sz w:val="24"/>
              </w:rPr>
              <w:t xml:space="preserve"> </w:t>
            </w:r>
            <w:r>
              <w:rPr>
                <w:sz w:val="24"/>
              </w:rPr>
              <w:t>земельный</w:t>
            </w:r>
            <w:r>
              <w:rPr>
                <w:spacing w:val="80"/>
                <w:w w:val="150"/>
                <w:sz w:val="24"/>
              </w:rPr>
              <w:t xml:space="preserve"> </w:t>
            </w:r>
            <w:r>
              <w:rPr>
                <w:sz w:val="24"/>
              </w:rPr>
              <w:t>участок</w:t>
            </w:r>
            <w:r>
              <w:rPr>
                <w:spacing w:val="80"/>
                <w:w w:val="150"/>
                <w:sz w:val="24"/>
              </w:rPr>
              <w:t xml:space="preserve"> </w:t>
            </w:r>
            <w:r>
              <w:rPr>
                <w:sz w:val="24"/>
              </w:rPr>
              <w:t>является</w:t>
            </w:r>
            <w:r>
              <w:rPr>
                <w:spacing w:val="80"/>
                <w:sz w:val="24"/>
              </w:rPr>
              <w:t xml:space="preserve"> </w:t>
            </w:r>
            <w:r>
              <w:rPr>
                <w:sz w:val="24"/>
              </w:rPr>
              <w:t>предметом</w:t>
            </w:r>
            <w:r>
              <w:rPr>
                <w:spacing w:val="80"/>
                <w:sz w:val="24"/>
              </w:rPr>
              <w:t xml:space="preserve"> </w:t>
            </w:r>
            <w:r>
              <w:rPr>
                <w:sz w:val="24"/>
              </w:rPr>
              <w:t>аукциона,</w:t>
            </w:r>
            <w:r>
              <w:rPr>
                <w:spacing w:val="80"/>
                <w:sz w:val="24"/>
              </w:rPr>
              <w:t xml:space="preserve"> </w:t>
            </w:r>
            <w:proofErr w:type="gramStart"/>
            <w:r>
              <w:rPr>
                <w:sz w:val="24"/>
              </w:rPr>
              <w:t>извещение</w:t>
            </w:r>
            <w:proofErr w:type="gramEnd"/>
            <w:r>
              <w:rPr>
                <w:spacing w:val="80"/>
                <w:sz w:val="24"/>
              </w:rPr>
              <w:t xml:space="preserve"> </w:t>
            </w:r>
            <w:r>
              <w:rPr>
                <w:sz w:val="24"/>
              </w:rPr>
              <w:t>о проведении</w:t>
            </w:r>
            <w:r>
              <w:rPr>
                <w:spacing w:val="50"/>
                <w:w w:val="150"/>
                <w:sz w:val="24"/>
              </w:rPr>
              <w:t xml:space="preserve"> </w:t>
            </w:r>
            <w:r>
              <w:rPr>
                <w:sz w:val="24"/>
              </w:rPr>
              <w:t>которого</w:t>
            </w:r>
            <w:r>
              <w:rPr>
                <w:spacing w:val="79"/>
                <w:sz w:val="24"/>
              </w:rPr>
              <w:t xml:space="preserve"> </w:t>
            </w:r>
            <w:r>
              <w:rPr>
                <w:sz w:val="24"/>
              </w:rPr>
              <w:t>размещено</w:t>
            </w:r>
            <w:r>
              <w:rPr>
                <w:spacing w:val="51"/>
                <w:w w:val="150"/>
                <w:sz w:val="24"/>
              </w:rPr>
              <w:t xml:space="preserve"> </w:t>
            </w:r>
            <w:r>
              <w:rPr>
                <w:sz w:val="24"/>
              </w:rPr>
              <w:t>в</w:t>
            </w:r>
            <w:r>
              <w:rPr>
                <w:spacing w:val="53"/>
                <w:w w:val="150"/>
                <w:sz w:val="24"/>
              </w:rPr>
              <w:t xml:space="preserve"> </w:t>
            </w:r>
            <w:r>
              <w:rPr>
                <w:sz w:val="24"/>
              </w:rPr>
              <w:t>соответствии</w:t>
            </w:r>
            <w:r>
              <w:rPr>
                <w:spacing w:val="52"/>
                <w:w w:val="150"/>
                <w:sz w:val="24"/>
              </w:rPr>
              <w:t xml:space="preserve"> </w:t>
            </w:r>
            <w:r>
              <w:rPr>
                <w:sz w:val="24"/>
              </w:rPr>
              <w:t>с</w:t>
            </w:r>
            <w:r>
              <w:rPr>
                <w:spacing w:val="51"/>
                <w:w w:val="150"/>
                <w:sz w:val="24"/>
              </w:rPr>
              <w:t xml:space="preserve"> </w:t>
            </w:r>
            <w:r>
              <w:rPr>
                <w:sz w:val="24"/>
              </w:rPr>
              <w:t>пунктом</w:t>
            </w:r>
            <w:r>
              <w:rPr>
                <w:spacing w:val="51"/>
                <w:w w:val="150"/>
                <w:sz w:val="24"/>
              </w:rPr>
              <w:t xml:space="preserve"> </w:t>
            </w:r>
            <w:r>
              <w:rPr>
                <w:sz w:val="24"/>
              </w:rPr>
              <w:t>19</w:t>
            </w:r>
            <w:r>
              <w:rPr>
                <w:spacing w:val="54"/>
                <w:w w:val="150"/>
                <w:sz w:val="24"/>
              </w:rPr>
              <w:t xml:space="preserve"> </w:t>
            </w:r>
            <w:r>
              <w:rPr>
                <w:sz w:val="24"/>
              </w:rPr>
              <w:t>статьи</w:t>
            </w:r>
            <w:r>
              <w:rPr>
                <w:spacing w:val="52"/>
                <w:w w:val="150"/>
                <w:sz w:val="24"/>
              </w:rPr>
              <w:t xml:space="preserve"> </w:t>
            </w:r>
            <w:r>
              <w:rPr>
                <w:sz w:val="24"/>
              </w:rPr>
              <w:t>39.11</w:t>
            </w:r>
            <w:r>
              <w:rPr>
                <w:spacing w:val="51"/>
                <w:w w:val="150"/>
                <w:sz w:val="24"/>
              </w:rPr>
              <w:t xml:space="preserve"> </w:t>
            </w:r>
            <w:r>
              <w:rPr>
                <w:sz w:val="24"/>
              </w:rPr>
              <w:t>Земельного</w:t>
            </w:r>
            <w:r>
              <w:rPr>
                <w:spacing w:val="52"/>
                <w:w w:val="150"/>
                <w:sz w:val="24"/>
              </w:rPr>
              <w:t xml:space="preserve"> </w:t>
            </w:r>
            <w:r>
              <w:rPr>
                <w:spacing w:val="-2"/>
                <w:sz w:val="24"/>
              </w:rPr>
              <w:t>кодекса</w:t>
            </w:r>
          </w:p>
          <w:p w:rsidR="00956AE6" w:rsidRDefault="00B200C6">
            <w:pPr>
              <w:pStyle w:val="TableParagraph"/>
              <w:spacing w:line="264" w:lineRule="exact"/>
              <w:ind w:left="110"/>
              <w:rPr>
                <w:sz w:val="24"/>
              </w:rPr>
            </w:pPr>
            <w:r>
              <w:rPr>
                <w:sz w:val="24"/>
              </w:rPr>
              <w:t>Российской</w:t>
            </w:r>
            <w:r>
              <w:rPr>
                <w:spacing w:val="-4"/>
                <w:sz w:val="24"/>
              </w:rPr>
              <w:t xml:space="preserve"> </w:t>
            </w:r>
            <w:r>
              <w:rPr>
                <w:spacing w:val="-2"/>
                <w:sz w:val="24"/>
              </w:rPr>
              <w:t>Федерации;</w:t>
            </w:r>
          </w:p>
        </w:tc>
        <w:tc>
          <w:tcPr>
            <w:tcW w:w="3218" w:type="dxa"/>
          </w:tcPr>
          <w:p w:rsidR="00956AE6" w:rsidRDefault="00B200C6">
            <w:pPr>
              <w:pStyle w:val="TableParagraph"/>
              <w:spacing w:line="268" w:lineRule="exact"/>
              <w:ind w:left="111"/>
              <w:rPr>
                <w:sz w:val="24"/>
              </w:rPr>
            </w:pPr>
            <w:r>
              <w:rPr>
                <w:spacing w:val="-5"/>
                <w:sz w:val="24"/>
              </w:rPr>
              <w:t>Все</w:t>
            </w:r>
          </w:p>
        </w:tc>
      </w:tr>
      <w:tr w:rsidR="00956AE6">
        <w:trPr>
          <w:trHeight w:val="1932"/>
        </w:trPr>
        <w:tc>
          <w:tcPr>
            <w:tcW w:w="816" w:type="dxa"/>
          </w:tcPr>
          <w:p w:rsidR="00956AE6" w:rsidRDefault="00B200C6">
            <w:pPr>
              <w:pStyle w:val="TableParagraph"/>
              <w:spacing w:line="268" w:lineRule="exact"/>
              <w:ind w:left="107"/>
              <w:rPr>
                <w:sz w:val="24"/>
              </w:rPr>
            </w:pPr>
            <w:r>
              <w:rPr>
                <w:spacing w:val="-5"/>
                <w:sz w:val="24"/>
              </w:rPr>
              <w:t>12</w:t>
            </w:r>
          </w:p>
        </w:tc>
        <w:tc>
          <w:tcPr>
            <w:tcW w:w="10916" w:type="dxa"/>
          </w:tcPr>
          <w:p w:rsidR="00956AE6" w:rsidRDefault="00B200C6">
            <w:pPr>
              <w:pStyle w:val="TableParagraph"/>
              <w:ind w:left="110" w:right="92" w:firstLine="707"/>
              <w:jc w:val="both"/>
              <w:rPr>
                <w:sz w:val="24"/>
              </w:rPr>
            </w:pPr>
            <w:proofErr w:type="gramStart"/>
            <w:r>
              <w:rPr>
                <w:sz w:val="24"/>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w:t>
            </w:r>
            <w:r>
              <w:rPr>
                <w:spacing w:val="4"/>
                <w:sz w:val="24"/>
              </w:rPr>
              <w:t xml:space="preserve"> </w:t>
            </w:r>
            <w:r>
              <w:rPr>
                <w:sz w:val="24"/>
              </w:rPr>
              <w:t>кодекса</w:t>
            </w:r>
            <w:r>
              <w:rPr>
                <w:spacing w:val="6"/>
                <w:sz w:val="24"/>
              </w:rPr>
              <w:t xml:space="preserve"> </w:t>
            </w:r>
            <w:r>
              <w:rPr>
                <w:sz w:val="24"/>
              </w:rPr>
              <w:t>Российской</w:t>
            </w:r>
            <w:r>
              <w:rPr>
                <w:spacing w:val="7"/>
                <w:sz w:val="24"/>
              </w:rPr>
              <w:t xml:space="preserve"> </w:t>
            </w:r>
            <w:r>
              <w:rPr>
                <w:sz w:val="24"/>
              </w:rPr>
              <w:t>Федерации</w:t>
            </w:r>
            <w:r>
              <w:rPr>
                <w:spacing w:val="5"/>
                <w:sz w:val="24"/>
              </w:rPr>
              <w:t xml:space="preserve"> </w:t>
            </w:r>
            <w:r>
              <w:rPr>
                <w:sz w:val="24"/>
              </w:rPr>
              <w:t>и</w:t>
            </w:r>
            <w:r>
              <w:rPr>
                <w:spacing w:val="4"/>
                <w:sz w:val="24"/>
              </w:rPr>
              <w:t xml:space="preserve"> </w:t>
            </w:r>
            <w:r>
              <w:rPr>
                <w:sz w:val="24"/>
              </w:rPr>
              <w:t>уполномоченным</w:t>
            </w:r>
            <w:r>
              <w:rPr>
                <w:spacing w:val="6"/>
                <w:sz w:val="24"/>
              </w:rPr>
              <w:t xml:space="preserve"> </w:t>
            </w:r>
            <w:r>
              <w:rPr>
                <w:sz w:val="24"/>
              </w:rPr>
              <w:t>органом</w:t>
            </w:r>
            <w:r>
              <w:rPr>
                <w:spacing w:val="5"/>
                <w:sz w:val="24"/>
              </w:rPr>
              <w:t xml:space="preserve"> </w:t>
            </w:r>
            <w:r>
              <w:rPr>
                <w:sz w:val="24"/>
              </w:rPr>
              <w:t>не</w:t>
            </w:r>
            <w:r>
              <w:rPr>
                <w:spacing w:val="6"/>
                <w:sz w:val="24"/>
              </w:rPr>
              <w:t xml:space="preserve"> </w:t>
            </w:r>
            <w:r>
              <w:rPr>
                <w:sz w:val="24"/>
              </w:rPr>
              <w:t>принято</w:t>
            </w:r>
            <w:r>
              <w:rPr>
                <w:spacing w:val="6"/>
                <w:sz w:val="24"/>
              </w:rPr>
              <w:t xml:space="preserve"> </w:t>
            </w:r>
            <w:r>
              <w:rPr>
                <w:sz w:val="24"/>
              </w:rPr>
              <w:t>решение</w:t>
            </w:r>
            <w:proofErr w:type="gramEnd"/>
            <w:r>
              <w:rPr>
                <w:spacing w:val="4"/>
                <w:sz w:val="24"/>
              </w:rPr>
              <w:t xml:space="preserve"> </w:t>
            </w:r>
            <w:r>
              <w:rPr>
                <w:sz w:val="24"/>
              </w:rPr>
              <w:t>об</w:t>
            </w:r>
            <w:r>
              <w:rPr>
                <w:spacing w:val="7"/>
                <w:sz w:val="24"/>
              </w:rPr>
              <w:t xml:space="preserve"> </w:t>
            </w:r>
            <w:r>
              <w:rPr>
                <w:spacing w:val="-2"/>
                <w:sz w:val="24"/>
              </w:rPr>
              <w:t>отказе</w:t>
            </w:r>
          </w:p>
          <w:p w:rsidR="00956AE6" w:rsidRDefault="00B200C6">
            <w:pPr>
              <w:pStyle w:val="TableParagraph"/>
              <w:spacing w:line="270" w:lineRule="atLeast"/>
              <w:ind w:left="110" w:right="103"/>
              <w:jc w:val="both"/>
              <w:rPr>
                <w:sz w:val="24"/>
              </w:rPr>
            </w:pPr>
            <w:r>
              <w:rPr>
                <w:sz w:val="24"/>
              </w:rPr>
              <w:t>в проведении этого аукциона по основаниям, предусмотренным пунктом 8 статьи 39.11 Земельного кодекса Российской Федерации;</w:t>
            </w:r>
          </w:p>
        </w:tc>
        <w:tc>
          <w:tcPr>
            <w:tcW w:w="3218" w:type="dxa"/>
          </w:tcPr>
          <w:p w:rsidR="00956AE6" w:rsidRDefault="00B200C6">
            <w:pPr>
              <w:pStyle w:val="TableParagraph"/>
              <w:spacing w:line="268" w:lineRule="exact"/>
              <w:ind w:left="111"/>
              <w:rPr>
                <w:sz w:val="24"/>
              </w:rPr>
            </w:pPr>
            <w:r>
              <w:rPr>
                <w:spacing w:val="-5"/>
                <w:sz w:val="24"/>
              </w:rPr>
              <w:t>Все</w:t>
            </w:r>
          </w:p>
        </w:tc>
      </w:tr>
      <w:tr w:rsidR="00956AE6">
        <w:trPr>
          <w:trHeight w:val="1380"/>
        </w:trPr>
        <w:tc>
          <w:tcPr>
            <w:tcW w:w="816" w:type="dxa"/>
          </w:tcPr>
          <w:p w:rsidR="00956AE6" w:rsidRDefault="00B200C6">
            <w:pPr>
              <w:pStyle w:val="TableParagraph"/>
              <w:spacing w:line="268" w:lineRule="exact"/>
              <w:ind w:left="107"/>
              <w:rPr>
                <w:sz w:val="24"/>
              </w:rPr>
            </w:pPr>
            <w:r>
              <w:rPr>
                <w:spacing w:val="-5"/>
                <w:sz w:val="24"/>
              </w:rPr>
              <w:t>13</w:t>
            </w:r>
          </w:p>
        </w:tc>
        <w:tc>
          <w:tcPr>
            <w:tcW w:w="10916" w:type="dxa"/>
          </w:tcPr>
          <w:p w:rsidR="00956AE6" w:rsidRDefault="00B200C6">
            <w:pPr>
              <w:pStyle w:val="TableParagraph"/>
              <w:ind w:left="110" w:right="92" w:firstLine="707"/>
              <w:jc w:val="both"/>
              <w:rPr>
                <w:sz w:val="24"/>
              </w:rPr>
            </w:pPr>
            <w:proofErr w:type="gramStart"/>
            <w:r>
              <w:rPr>
                <w:sz w:val="24"/>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w:t>
            </w:r>
            <w:r>
              <w:rPr>
                <w:spacing w:val="34"/>
                <w:sz w:val="24"/>
              </w:rPr>
              <w:t xml:space="preserve"> </w:t>
            </w:r>
            <w:r>
              <w:rPr>
                <w:sz w:val="24"/>
              </w:rPr>
              <w:t>личного</w:t>
            </w:r>
            <w:r>
              <w:rPr>
                <w:spacing w:val="34"/>
                <w:sz w:val="24"/>
              </w:rPr>
              <w:t xml:space="preserve"> </w:t>
            </w:r>
            <w:r>
              <w:rPr>
                <w:sz w:val="24"/>
              </w:rPr>
              <w:t>подсобного</w:t>
            </w:r>
            <w:r>
              <w:rPr>
                <w:spacing w:val="34"/>
                <w:sz w:val="24"/>
              </w:rPr>
              <w:t xml:space="preserve"> </w:t>
            </w:r>
            <w:r>
              <w:rPr>
                <w:sz w:val="24"/>
              </w:rPr>
              <w:t>хозяйства,</w:t>
            </w:r>
            <w:r>
              <w:rPr>
                <w:spacing w:val="34"/>
                <w:sz w:val="24"/>
              </w:rPr>
              <w:t xml:space="preserve"> </w:t>
            </w:r>
            <w:r>
              <w:rPr>
                <w:sz w:val="24"/>
              </w:rPr>
              <w:t>садоводства</w:t>
            </w:r>
            <w:r>
              <w:rPr>
                <w:spacing w:val="32"/>
                <w:sz w:val="24"/>
              </w:rPr>
              <w:t xml:space="preserve"> </w:t>
            </w:r>
            <w:r>
              <w:rPr>
                <w:sz w:val="24"/>
              </w:rPr>
              <w:t>или</w:t>
            </w:r>
            <w:r>
              <w:rPr>
                <w:spacing w:val="35"/>
                <w:sz w:val="24"/>
              </w:rPr>
              <w:t xml:space="preserve"> </w:t>
            </w:r>
            <w:r>
              <w:rPr>
                <w:sz w:val="24"/>
              </w:rPr>
              <w:t>осуществления</w:t>
            </w:r>
            <w:r>
              <w:rPr>
                <w:spacing w:val="34"/>
                <w:sz w:val="24"/>
              </w:rPr>
              <w:t xml:space="preserve"> </w:t>
            </w:r>
            <w:r>
              <w:rPr>
                <w:sz w:val="24"/>
              </w:rPr>
              <w:t>крестьянским</w:t>
            </w:r>
            <w:r>
              <w:rPr>
                <w:spacing w:val="33"/>
                <w:sz w:val="24"/>
              </w:rPr>
              <w:t xml:space="preserve"> </w:t>
            </w:r>
            <w:r>
              <w:rPr>
                <w:sz w:val="24"/>
              </w:rPr>
              <w:t>(фермерским)</w:t>
            </w:r>
            <w:proofErr w:type="gramEnd"/>
          </w:p>
          <w:p w:rsidR="00956AE6" w:rsidRDefault="00B200C6">
            <w:pPr>
              <w:pStyle w:val="TableParagraph"/>
              <w:spacing w:line="264" w:lineRule="exact"/>
              <w:ind w:left="110"/>
              <w:jc w:val="both"/>
              <w:rPr>
                <w:sz w:val="24"/>
              </w:rPr>
            </w:pPr>
            <w:r>
              <w:rPr>
                <w:sz w:val="24"/>
              </w:rPr>
              <w:t>хозяйством</w:t>
            </w:r>
            <w:r>
              <w:rPr>
                <w:spacing w:val="-4"/>
                <w:sz w:val="24"/>
              </w:rPr>
              <w:t xml:space="preserve"> </w:t>
            </w:r>
            <w:r>
              <w:rPr>
                <w:sz w:val="24"/>
              </w:rPr>
              <w:t>его</w:t>
            </w:r>
            <w:r>
              <w:rPr>
                <w:spacing w:val="-1"/>
                <w:sz w:val="24"/>
              </w:rPr>
              <w:t xml:space="preserve"> </w:t>
            </w:r>
            <w:r>
              <w:rPr>
                <w:spacing w:val="-2"/>
                <w:sz w:val="24"/>
              </w:rPr>
              <w:t>деятельности;</w:t>
            </w:r>
          </w:p>
        </w:tc>
        <w:tc>
          <w:tcPr>
            <w:tcW w:w="3218" w:type="dxa"/>
          </w:tcPr>
          <w:p w:rsidR="00956AE6" w:rsidRDefault="00B200C6">
            <w:pPr>
              <w:pStyle w:val="TableParagraph"/>
              <w:spacing w:line="268" w:lineRule="exact"/>
              <w:ind w:left="111"/>
              <w:rPr>
                <w:sz w:val="24"/>
              </w:rPr>
            </w:pPr>
            <w:r>
              <w:rPr>
                <w:spacing w:val="-5"/>
                <w:sz w:val="24"/>
              </w:rPr>
              <w:t>Все</w:t>
            </w:r>
          </w:p>
        </w:tc>
      </w:tr>
      <w:tr w:rsidR="00956AE6">
        <w:trPr>
          <w:trHeight w:val="827"/>
        </w:trPr>
        <w:tc>
          <w:tcPr>
            <w:tcW w:w="816" w:type="dxa"/>
          </w:tcPr>
          <w:p w:rsidR="00956AE6" w:rsidRDefault="00B200C6">
            <w:pPr>
              <w:pStyle w:val="TableParagraph"/>
              <w:spacing w:line="268" w:lineRule="exact"/>
              <w:ind w:left="107"/>
              <w:rPr>
                <w:sz w:val="24"/>
              </w:rPr>
            </w:pPr>
            <w:r>
              <w:rPr>
                <w:spacing w:val="-5"/>
                <w:sz w:val="24"/>
              </w:rPr>
              <w:t>14</w:t>
            </w:r>
          </w:p>
        </w:tc>
        <w:tc>
          <w:tcPr>
            <w:tcW w:w="10916" w:type="dxa"/>
          </w:tcPr>
          <w:p w:rsidR="00956AE6" w:rsidRDefault="00B200C6">
            <w:pPr>
              <w:pStyle w:val="TableParagraph"/>
              <w:ind w:left="110" w:firstLine="707"/>
              <w:rPr>
                <w:sz w:val="24"/>
              </w:rPr>
            </w:pPr>
            <w:r>
              <w:rPr>
                <w:sz w:val="24"/>
              </w:rPr>
              <w:t>разрешенное использование земельного</w:t>
            </w:r>
            <w:r>
              <w:rPr>
                <w:spacing w:val="31"/>
                <w:sz w:val="24"/>
              </w:rPr>
              <w:t xml:space="preserve"> </w:t>
            </w:r>
            <w:r>
              <w:rPr>
                <w:sz w:val="24"/>
              </w:rPr>
              <w:t>участка не соответствует</w:t>
            </w:r>
            <w:r>
              <w:rPr>
                <w:spacing w:val="29"/>
                <w:sz w:val="24"/>
              </w:rPr>
              <w:t xml:space="preserve"> </w:t>
            </w:r>
            <w:r>
              <w:rPr>
                <w:sz w:val="24"/>
              </w:rPr>
              <w:t>целям использования</w:t>
            </w:r>
            <w:r>
              <w:rPr>
                <w:spacing w:val="29"/>
                <w:sz w:val="24"/>
              </w:rPr>
              <w:t xml:space="preserve"> </w:t>
            </w:r>
            <w:r>
              <w:rPr>
                <w:sz w:val="24"/>
              </w:rPr>
              <w:t>такого земельного</w:t>
            </w:r>
            <w:r>
              <w:rPr>
                <w:spacing w:val="4"/>
                <w:sz w:val="24"/>
              </w:rPr>
              <w:t xml:space="preserve"> </w:t>
            </w:r>
            <w:r>
              <w:rPr>
                <w:sz w:val="24"/>
              </w:rPr>
              <w:t>участка,</w:t>
            </w:r>
            <w:r>
              <w:rPr>
                <w:spacing w:val="10"/>
                <w:sz w:val="24"/>
              </w:rPr>
              <w:t xml:space="preserve"> </w:t>
            </w:r>
            <w:r>
              <w:rPr>
                <w:sz w:val="24"/>
              </w:rPr>
              <w:t>указанным</w:t>
            </w:r>
            <w:r>
              <w:rPr>
                <w:spacing w:val="3"/>
                <w:sz w:val="24"/>
              </w:rPr>
              <w:t xml:space="preserve"> </w:t>
            </w:r>
            <w:r>
              <w:rPr>
                <w:sz w:val="24"/>
              </w:rPr>
              <w:t>в</w:t>
            </w:r>
            <w:r>
              <w:rPr>
                <w:spacing w:val="8"/>
                <w:sz w:val="24"/>
              </w:rPr>
              <w:t xml:space="preserve"> </w:t>
            </w:r>
            <w:r>
              <w:rPr>
                <w:sz w:val="24"/>
              </w:rPr>
              <w:t>заявлении,</w:t>
            </w:r>
            <w:r>
              <w:rPr>
                <w:spacing w:val="5"/>
                <w:sz w:val="24"/>
              </w:rPr>
              <w:t xml:space="preserve"> </w:t>
            </w:r>
            <w:r>
              <w:rPr>
                <w:sz w:val="24"/>
              </w:rPr>
              <w:t>за</w:t>
            </w:r>
            <w:r>
              <w:rPr>
                <w:spacing w:val="4"/>
                <w:sz w:val="24"/>
              </w:rPr>
              <w:t xml:space="preserve"> </w:t>
            </w:r>
            <w:r>
              <w:rPr>
                <w:sz w:val="24"/>
              </w:rPr>
              <w:t>исключением</w:t>
            </w:r>
            <w:r>
              <w:rPr>
                <w:spacing w:val="3"/>
                <w:sz w:val="24"/>
              </w:rPr>
              <w:t xml:space="preserve"> </w:t>
            </w:r>
            <w:r>
              <w:rPr>
                <w:sz w:val="24"/>
              </w:rPr>
              <w:t>случаев</w:t>
            </w:r>
            <w:r>
              <w:rPr>
                <w:spacing w:val="7"/>
                <w:sz w:val="24"/>
              </w:rPr>
              <w:t xml:space="preserve"> </w:t>
            </w:r>
            <w:r>
              <w:rPr>
                <w:sz w:val="24"/>
              </w:rPr>
              <w:t>размещения</w:t>
            </w:r>
            <w:r>
              <w:rPr>
                <w:spacing w:val="5"/>
                <w:sz w:val="24"/>
              </w:rPr>
              <w:t xml:space="preserve"> </w:t>
            </w:r>
            <w:r>
              <w:rPr>
                <w:sz w:val="24"/>
              </w:rPr>
              <w:t>линейного</w:t>
            </w:r>
            <w:r>
              <w:rPr>
                <w:spacing w:val="2"/>
                <w:sz w:val="24"/>
              </w:rPr>
              <w:t xml:space="preserve"> </w:t>
            </w:r>
            <w:r>
              <w:rPr>
                <w:sz w:val="24"/>
              </w:rPr>
              <w:t>объекта</w:t>
            </w:r>
            <w:r>
              <w:rPr>
                <w:spacing w:val="4"/>
                <w:sz w:val="24"/>
              </w:rPr>
              <w:t xml:space="preserve"> </w:t>
            </w:r>
            <w:proofErr w:type="gramStart"/>
            <w:r>
              <w:rPr>
                <w:spacing w:val="-10"/>
                <w:sz w:val="24"/>
              </w:rPr>
              <w:t>в</w:t>
            </w:r>
            <w:proofErr w:type="gramEnd"/>
          </w:p>
          <w:p w:rsidR="00956AE6" w:rsidRDefault="00B200C6">
            <w:pPr>
              <w:pStyle w:val="TableParagraph"/>
              <w:spacing w:line="264" w:lineRule="exact"/>
              <w:ind w:left="110"/>
              <w:rPr>
                <w:sz w:val="24"/>
              </w:rPr>
            </w:pPr>
            <w:proofErr w:type="gramStart"/>
            <w:r>
              <w:rPr>
                <w:sz w:val="24"/>
              </w:rPr>
              <w:t>соответствии</w:t>
            </w:r>
            <w:proofErr w:type="gramEnd"/>
            <w:r>
              <w:rPr>
                <w:spacing w:val="-7"/>
                <w:sz w:val="24"/>
              </w:rPr>
              <w:t xml:space="preserve"> </w:t>
            </w:r>
            <w:r>
              <w:rPr>
                <w:sz w:val="24"/>
              </w:rPr>
              <w:t>с</w:t>
            </w:r>
            <w:r>
              <w:rPr>
                <w:spacing w:val="-3"/>
                <w:sz w:val="24"/>
              </w:rPr>
              <w:t xml:space="preserve"> </w:t>
            </w:r>
            <w:r>
              <w:rPr>
                <w:sz w:val="24"/>
              </w:rPr>
              <w:t>утвержденным</w:t>
            </w:r>
            <w:r>
              <w:rPr>
                <w:spacing w:val="-6"/>
                <w:sz w:val="24"/>
              </w:rPr>
              <w:t xml:space="preserve"> </w:t>
            </w:r>
            <w:r>
              <w:rPr>
                <w:sz w:val="24"/>
              </w:rPr>
              <w:t>проектом</w:t>
            </w:r>
            <w:r>
              <w:rPr>
                <w:spacing w:val="-5"/>
                <w:sz w:val="24"/>
              </w:rPr>
              <w:t xml:space="preserve"> </w:t>
            </w:r>
            <w:r>
              <w:rPr>
                <w:sz w:val="24"/>
              </w:rPr>
              <w:t>планировки</w:t>
            </w:r>
            <w:r>
              <w:rPr>
                <w:spacing w:val="-3"/>
                <w:sz w:val="24"/>
              </w:rPr>
              <w:t xml:space="preserve"> </w:t>
            </w:r>
            <w:r>
              <w:rPr>
                <w:spacing w:val="-2"/>
                <w:sz w:val="24"/>
              </w:rPr>
              <w:t>территории;</w:t>
            </w:r>
          </w:p>
        </w:tc>
        <w:tc>
          <w:tcPr>
            <w:tcW w:w="3218" w:type="dxa"/>
          </w:tcPr>
          <w:p w:rsidR="00956AE6" w:rsidRDefault="00B200C6">
            <w:pPr>
              <w:pStyle w:val="TableParagraph"/>
              <w:spacing w:line="268" w:lineRule="exact"/>
              <w:ind w:left="111"/>
              <w:rPr>
                <w:sz w:val="24"/>
              </w:rPr>
            </w:pPr>
            <w:r>
              <w:rPr>
                <w:spacing w:val="-5"/>
                <w:sz w:val="24"/>
              </w:rPr>
              <w:t>Все</w:t>
            </w:r>
          </w:p>
        </w:tc>
      </w:tr>
      <w:tr w:rsidR="00956AE6">
        <w:trPr>
          <w:trHeight w:val="1104"/>
        </w:trPr>
        <w:tc>
          <w:tcPr>
            <w:tcW w:w="816" w:type="dxa"/>
          </w:tcPr>
          <w:p w:rsidR="00956AE6" w:rsidRDefault="00B200C6">
            <w:pPr>
              <w:pStyle w:val="TableParagraph"/>
              <w:spacing w:line="268" w:lineRule="exact"/>
              <w:ind w:left="107"/>
              <w:rPr>
                <w:sz w:val="24"/>
              </w:rPr>
            </w:pPr>
            <w:r>
              <w:rPr>
                <w:spacing w:val="-5"/>
                <w:sz w:val="24"/>
              </w:rPr>
              <w:t>15</w:t>
            </w:r>
          </w:p>
        </w:tc>
        <w:tc>
          <w:tcPr>
            <w:tcW w:w="10916" w:type="dxa"/>
          </w:tcPr>
          <w:p w:rsidR="00956AE6" w:rsidRDefault="00B200C6">
            <w:pPr>
              <w:pStyle w:val="TableParagraph"/>
              <w:ind w:left="110" w:right="97" w:firstLine="707"/>
              <w:jc w:val="both"/>
              <w:rPr>
                <w:sz w:val="24"/>
              </w:rPr>
            </w:pPr>
            <w:r>
              <w:rPr>
                <w:sz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w:t>
            </w:r>
            <w:r>
              <w:rPr>
                <w:spacing w:val="38"/>
                <w:sz w:val="24"/>
              </w:rPr>
              <w:t xml:space="preserve"> </w:t>
            </w:r>
            <w:r>
              <w:rPr>
                <w:sz w:val="24"/>
              </w:rPr>
              <w:t>которой</w:t>
            </w:r>
            <w:r>
              <w:rPr>
                <w:spacing w:val="37"/>
                <w:sz w:val="24"/>
              </w:rPr>
              <w:t xml:space="preserve"> </w:t>
            </w:r>
            <w:r>
              <w:rPr>
                <w:sz w:val="24"/>
              </w:rPr>
              <w:t>не</w:t>
            </w:r>
            <w:r>
              <w:rPr>
                <w:spacing w:val="38"/>
                <w:sz w:val="24"/>
              </w:rPr>
              <w:t xml:space="preserve"> </w:t>
            </w:r>
            <w:r>
              <w:rPr>
                <w:sz w:val="24"/>
              </w:rPr>
              <w:t>допускают</w:t>
            </w:r>
            <w:r>
              <w:rPr>
                <w:spacing w:val="39"/>
                <w:sz w:val="24"/>
              </w:rPr>
              <w:t xml:space="preserve"> </w:t>
            </w:r>
            <w:r>
              <w:rPr>
                <w:sz w:val="24"/>
              </w:rPr>
              <w:t>использования</w:t>
            </w:r>
            <w:r>
              <w:rPr>
                <w:spacing w:val="36"/>
                <w:sz w:val="24"/>
              </w:rPr>
              <w:t xml:space="preserve"> </w:t>
            </w:r>
            <w:r>
              <w:rPr>
                <w:sz w:val="24"/>
              </w:rPr>
              <w:t>земельного</w:t>
            </w:r>
            <w:r>
              <w:rPr>
                <w:spacing w:val="40"/>
                <w:sz w:val="24"/>
              </w:rPr>
              <w:t xml:space="preserve"> </w:t>
            </w:r>
            <w:r>
              <w:rPr>
                <w:sz w:val="24"/>
              </w:rPr>
              <w:t>участка</w:t>
            </w:r>
            <w:r>
              <w:rPr>
                <w:spacing w:val="38"/>
                <w:sz w:val="24"/>
              </w:rPr>
              <w:t xml:space="preserve"> </w:t>
            </w:r>
            <w:r>
              <w:rPr>
                <w:sz w:val="24"/>
              </w:rPr>
              <w:t>в</w:t>
            </w:r>
            <w:r>
              <w:rPr>
                <w:spacing w:val="38"/>
                <w:sz w:val="24"/>
              </w:rPr>
              <w:t xml:space="preserve"> </w:t>
            </w:r>
            <w:r>
              <w:rPr>
                <w:sz w:val="24"/>
              </w:rPr>
              <w:t>соответствии</w:t>
            </w:r>
            <w:r>
              <w:rPr>
                <w:spacing w:val="39"/>
                <w:sz w:val="24"/>
              </w:rPr>
              <w:t xml:space="preserve"> </w:t>
            </w:r>
            <w:r>
              <w:rPr>
                <w:sz w:val="24"/>
              </w:rPr>
              <w:t>с</w:t>
            </w:r>
            <w:r>
              <w:rPr>
                <w:spacing w:val="38"/>
                <w:sz w:val="24"/>
              </w:rPr>
              <w:t xml:space="preserve"> </w:t>
            </w:r>
            <w:r>
              <w:rPr>
                <w:sz w:val="24"/>
              </w:rPr>
              <w:t>целями</w:t>
            </w:r>
            <w:r>
              <w:rPr>
                <w:spacing w:val="37"/>
                <w:sz w:val="24"/>
              </w:rPr>
              <w:t xml:space="preserve"> </w:t>
            </w:r>
            <w:r>
              <w:rPr>
                <w:sz w:val="24"/>
              </w:rPr>
              <w:t>использования</w:t>
            </w:r>
          </w:p>
          <w:p w:rsidR="00956AE6" w:rsidRDefault="00B200C6">
            <w:pPr>
              <w:pStyle w:val="TableParagraph"/>
              <w:spacing w:line="264" w:lineRule="exact"/>
              <w:ind w:left="110"/>
              <w:jc w:val="both"/>
              <w:rPr>
                <w:sz w:val="24"/>
              </w:rPr>
            </w:pPr>
            <w:r>
              <w:rPr>
                <w:sz w:val="24"/>
              </w:rPr>
              <w:t>такого</w:t>
            </w:r>
            <w:r>
              <w:rPr>
                <w:spacing w:val="-7"/>
                <w:sz w:val="24"/>
              </w:rPr>
              <w:t xml:space="preserve"> </w:t>
            </w:r>
            <w:r>
              <w:rPr>
                <w:sz w:val="24"/>
              </w:rPr>
              <w:t>земельного</w:t>
            </w:r>
            <w:r>
              <w:rPr>
                <w:spacing w:val="-2"/>
                <w:sz w:val="24"/>
              </w:rPr>
              <w:t xml:space="preserve"> </w:t>
            </w:r>
            <w:r>
              <w:rPr>
                <w:sz w:val="24"/>
              </w:rPr>
              <w:t>участка,</w:t>
            </w:r>
            <w:r>
              <w:rPr>
                <w:spacing w:val="-2"/>
                <w:sz w:val="24"/>
              </w:rPr>
              <w:t xml:space="preserve"> </w:t>
            </w:r>
            <w:proofErr w:type="gramStart"/>
            <w:r>
              <w:rPr>
                <w:sz w:val="24"/>
              </w:rPr>
              <w:t>указанными</w:t>
            </w:r>
            <w:proofErr w:type="gramEnd"/>
            <w:r>
              <w:rPr>
                <w:spacing w:val="-4"/>
                <w:sz w:val="24"/>
              </w:rPr>
              <w:t xml:space="preserve"> </w:t>
            </w:r>
            <w:r>
              <w:rPr>
                <w:sz w:val="24"/>
              </w:rPr>
              <w:t>в</w:t>
            </w:r>
            <w:r>
              <w:rPr>
                <w:spacing w:val="-5"/>
                <w:sz w:val="24"/>
              </w:rPr>
              <w:t xml:space="preserve"> </w:t>
            </w:r>
            <w:r>
              <w:rPr>
                <w:spacing w:val="-2"/>
                <w:sz w:val="24"/>
              </w:rPr>
              <w:t>заявлении;</w:t>
            </w:r>
          </w:p>
        </w:tc>
        <w:tc>
          <w:tcPr>
            <w:tcW w:w="3218" w:type="dxa"/>
          </w:tcPr>
          <w:p w:rsidR="00956AE6" w:rsidRDefault="00B200C6">
            <w:pPr>
              <w:pStyle w:val="TableParagraph"/>
              <w:spacing w:line="268" w:lineRule="exact"/>
              <w:ind w:left="111"/>
              <w:rPr>
                <w:sz w:val="24"/>
              </w:rPr>
            </w:pPr>
            <w:r>
              <w:rPr>
                <w:spacing w:val="-5"/>
                <w:sz w:val="24"/>
              </w:rPr>
              <w:t>Все</w:t>
            </w:r>
          </w:p>
        </w:tc>
      </w:tr>
      <w:tr w:rsidR="00956AE6">
        <w:trPr>
          <w:trHeight w:val="2209"/>
        </w:trPr>
        <w:tc>
          <w:tcPr>
            <w:tcW w:w="816" w:type="dxa"/>
          </w:tcPr>
          <w:p w:rsidR="00956AE6" w:rsidRDefault="00B200C6">
            <w:pPr>
              <w:pStyle w:val="TableParagraph"/>
              <w:spacing w:line="268" w:lineRule="exact"/>
              <w:ind w:left="107"/>
              <w:rPr>
                <w:sz w:val="24"/>
              </w:rPr>
            </w:pPr>
            <w:r>
              <w:rPr>
                <w:spacing w:val="-5"/>
                <w:sz w:val="24"/>
              </w:rPr>
              <w:t>16</w:t>
            </w:r>
          </w:p>
        </w:tc>
        <w:tc>
          <w:tcPr>
            <w:tcW w:w="10916" w:type="dxa"/>
          </w:tcPr>
          <w:p w:rsidR="00956AE6" w:rsidRDefault="00B200C6">
            <w:pPr>
              <w:pStyle w:val="TableParagraph"/>
              <w:ind w:left="110" w:right="92" w:firstLine="707"/>
              <w:jc w:val="both"/>
              <w:rPr>
                <w:sz w:val="24"/>
              </w:rPr>
            </w:pPr>
            <w:proofErr w:type="gramStart"/>
            <w:r>
              <w:rPr>
                <w:sz w:val="24"/>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w:t>
            </w:r>
            <w:r>
              <w:rPr>
                <w:spacing w:val="-2"/>
                <w:sz w:val="24"/>
              </w:rPr>
              <w:t xml:space="preserve"> </w:t>
            </w:r>
            <w:r>
              <w:rPr>
                <w:sz w:val="24"/>
              </w:rPr>
              <w:t xml:space="preserve">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w:t>
            </w:r>
            <w:proofErr w:type="spellStart"/>
            <w:r>
              <w:rPr>
                <w:sz w:val="24"/>
              </w:rPr>
              <w:t>охотхозяйственного</w:t>
            </w:r>
            <w:proofErr w:type="spellEnd"/>
            <w:r>
              <w:rPr>
                <w:sz w:val="24"/>
              </w:rPr>
              <w:t>, лесохозяйственного и иного использования,</w:t>
            </w:r>
            <w:r>
              <w:rPr>
                <w:spacing w:val="40"/>
                <w:sz w:val="24"/>
              </w:rPr>
              <w:t xml:space="preserve"> </w:t>
            </w:r>
            <w:r>
              <w:rPr>
                <w:sz w:val="24"/>
              </w:rPr>
              <w:t>не</w:t>
            </w:r>
            <w:r>
              <w:rPr>
                <w:spacing w:val="40"/>
                <w:sz w:val="24"/>
              </w:rPr>
              <w:t xml:space="preserve"> </w:t>
            </w:r>
            <w:r>
              <w:rPr>
                <w:sz w:val="24"/>
              </w:rPr>
              <w:t>предусматривающего</w:t>
            </w:r>
            <w:r>
              <w:rPr>
                <w:spacing w:val="40"/>
                <w:sz w:val="24"/>
              </w:rPr>
              <w:t xml:space="preserve"> </w:t>
            </w:r>
            <w:r>
              <w:rPr>
                <w:sz w:val="24"/>
              </w:rPr>
              <w:t>строительства</w:t>
            </w:r>
            <w:r>
              <w:rPr>
                <w:spacing w:val="40"/>
                <w:sz w:val="24"/>
              </w:rPr>
              <w:t xml:space="preserve"> </w:t>
            </w:r>
            <w:r>
              <w:rPr>
                <w:sz w:val="24"/>
              </w:rPr>
              <w:t>зданий,</w:t>
            </w:r>
            <w:r>
              <w:rPr>
                <w:spacing w:val="40"/>
                <w:sz w:val="24"/>
              </w:rPr>
              <w:t xml:space="preserve"> </w:t>
            </w:r>
            <w:r>
              <w:rPr>
                <w:sz w:val="24"/>
              </w:rPr>
              <w:t>сооружений,</w:t>
            </w:r>
            <w:r>
              <w:rPr>
                <w:spacing w:val="40"/>
                <w:sz w:val="24"/>
              </w:rPr>
              <w:t xml:space="preserve"> </w:t>
            </w:r>
            <w:r>
              <w:rPr>
                <w:sz w:val="24"/>
              </w:rPr>
              <w:t>если</w:t>
            </w:r>
            <w:r>
              <w:rPr>
                <w:spacing w:val="40"/>
                <w:sz w:val="24"/>
              </w:rPr>
              <w:t xml:space="preserve"> </w:t>
            </w:r>
            <w:r>
              <w:rPr>
                <w:sz w:val="24"/>
              </w:rPr>
              <w:t>такие</w:t>
            </w:r>
            <w:r>
              <w:rPr>
                <w:spacing w:val="40"/>
                <w:sz w:val="24"/>
              </w:rPr>
              <w:t xml:space="preserve"> </w:t>
            </w:r>
            <w:r>
              <w:rPr>
                <w:sz w:val="24"/>
              </w:rPr>
              <w:t>земельные</w:t>
            </w:r>
            <w:proofErr w:type="gramEnd"/>
          </w:p>
          <w:p w:rsidR="00956AE6" w:rsidRDefault="00B200C6">
            <w:pPr>
              <w:pStyle w:val="TableParagraph"/>
              <w:spacing w:line="270" w:lineRule="atLeast"/>
              <w:ind w:left="110" w:right="95"/>
              <w:jc w:val="both"/>
              <w:rPr>
                <w:sz w:val="24"/>
              </w:rPr>
            </w:pPr>
            <w:r>
              <w:rPr>
                <w:sz w:val="24"/>
              </w:rPr>
              <w:t xml:space="preserve">участки включены в </w:t>
            </w:r>
            <w:proofErr w:type="gramStart"/>
            <w:r>
              <w:rPr>
                <w:sz w:val="24"/>
              </w:rPr>
              <w:t>утвержденный</w:t>
            </w:r>
            <w:proofErr w:type="gramEnd"/>
            <w:r>
              <w:rPr>
                <w:sz w:val="24"/>
              </w:rPr>
              <w:t xml:space="preserve"> в установленном Правительством Российской Федерации порядке перечень</w:t>
            </w:r>
            <w:r>
              <w:rPr>
                <w:spacing w:val="40"/>
                <w:sz w:val="24"/>
              </w:rPr>
              <w:t xml:space="preserve"> </w:t>
            </w:r>
            <w:r>
              <w:rPr>
                <w:sz w:val="24"/>
              </w:rPr>
              <w:t>земельных</w:t>
            </w:r>
            <w:r>
              <w:rPr>
                <w:spacing w:val="40"/>
                <w:sz w:val="24"/>
              </w:rPr>
              <w:t xml:space="preserve"> </w:t>
            </w:r>
            <w:r>
              <w:rPr>
                <w:sz w:val="24"/>
              </w:rPr>
              <w:t>участков,</w:t>
            </w:r>
            <w:r>
              <w:rPr>
                <w:spacing w:val="40"/>
                <w:sz w:val="24"/>
              </w:rPr>
              <w:t xml:space="preserve"> </w:t>
            </w:r>
            <w:r>
              <w:rPr>
                <w:sz w:val="24"/>
              </w:rPr>
              <w:t>предоставленных</w:t>
            </w:r>
            <w:r>
              <w:rPr>
                <w:spacing w:val="40"/>
                <w:sz w:val="24"/>
              </w:rPr>
              <w:t xml:space="preserve"> </w:t>
            </w:r>
            <w:r>
              <w:rPr>
                <w:sz w:val="24"/>
              </w:rPr>
              <w:t>для</w:t>
            </w:r>
            <w:r>
              <w:rPr>
                <w:spacing w:val="40"/>
                <w:sz w:val="24"/>
              </w:rPr>
              <w:t xml:space="preserve"> </w:t>
            </w:r>
            <w:r>
              <w:rPr>
                <w:sz w:val="24"/>
              </w:rPr>
              <w:t>нужд</w:t>
            </w:r>
            <w:r>
              <w:rPr>
                <w:spacing w:val="40"/>
                <w:sz w:val="24"/>
              </w:rPr>
              <w:t xml:space="preserve"> </w:t>
            </w:r>
            <w:r>
              <w:rPr>
                <w:sz w:val="24"/>
              </w:rPr>
              <w:t>обороны</w:t>
            </w:r>
            <w:r>
              <w:rPr>
                <w:spacing w:val="40"/>
                <w:sz w:val="24"/>
              </w:rPr>
              <w:t xml:space="preserve"> </w:t>
            </w:r>
            <w:r>
              <w:rPr>
                <w:sz w:val="24"/>
              </w:rPr>
              <w:t>и</w:t>
            </w:r>
            <w:r>
              <w:rPr>
                <w:spacing w:val="40"/>
                <w:sz w:val="24"/>
              </w:rPr>
              <w:t xml:space="preserve"> </w:t>
            </w:r>
            <w:r>
              <w:rPr>
                <w:sz w:val="24"/>
              </w:rPr>
              <w:t>безопасности</w:t>
            </w:r>
            <w:r>
              <w:rPr>
                <w:spacing w:val="40"/>
                <w:sz w:val="24"/>
              </w:rPr>
              <w:t xml:space="preserve"> </w:t>
            </w:r>
            <w:r>
              <w:rPr>
                <w:sz w:val="24"/>
              </w:rPr>
              <w:t>и</w:t>
            </w:r>
            <w:r>
              <w:rPr>
                <w:spacing w:val="40"/>
                <w:sz w:val="24"/>
              </w:rPr>
              <w:t xml:space="preserve"> </w:t>
            </w:r>
            <w:r>
              <w:rPr>
                <w:sz w:val="24"/>
              </w:rPr>
              <w:t>временно</w:t>
            </w:r>
            <w:r>
              <w:rPr>
                <w:spacing w:val="40"/>
                <w:sz w:val="24"/>
              </w:rPr>
              <w:t xml:space="preserve"> </w:t>
            </w:r>
            <w:r>
              <w:rPr>
                <w:sz w:val="24"/>
              </w:rPr>
              <w:t>не</w:t>
            </w:r>
          </w:p>
        </w:tc>
        <w:tc>
          <w:tcPr>
            <w:tcW w:w="3218" w:type="dxa"/>
          </w:tcPr>
          <w:p w:rsidR="00956AE6" w:rsidRDefault="00B200C6">
            <w:pPr>
              <w:pStyle w:val="TableParagraph"/>
              <w:spacing w:line="268" w:lineRule="exact"/>
              <w:ind w:left="111"/>
              <w:rPr>
                <w:sz w:val="24"/>
              </w:rPr>
            </w:pPr>
            <w:r>
              <w:rPr>
                <w:spacing w:val="-5"/>
                <w:sz w:val="24"/>
              </w:rPr>
              <w:t>Все</w:t>
            </w:r>
          </w:p>
        </w:tc>
      </w:tr>
    </w:tbl>
    <w:p w:rsidR="00956AE6" w:rsidRDefault="00956AE6">
      <w:pPr>
        <w:pStyle w:val="TableParagraph"/>
        <w:spacing w:line="268" w:lineRule="exact"/>
        <w:rPr>
          <w:sz w:val="24"/>
        </w:rPr>
        <w:sectPr w:rsidR="00956AE6">
          <w:pgSz w:w="16840" w:h="11910" w:orient="landscape"/>
          <w:pgMar w:top="1400" w:right="0" w:bottom="280" w:left="566" w:header="489" w:footer="0" w:gutter="0"/>
          <w:cols w:space="720"/>
        </w:sectPr>
      </w:pPr>
    </w:p>
    <w:p w:rsidR="00956AE6" w:rsidRDefault="00956AE6">
      <w:pPr>
        <w:pStyle w:val="a3"/>
        <w:spacing w:before="53"/>
        <w:rPr>
          <w:b/>
          <w:sz w:val="20"/>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0916"/>
        <w:gridCol w:w="3218"/>
      </w:tblGrid>
      <w:tr w:rsidR="00956AE6">
        <w:trPr>
          <w:trHeight w:val="275"/>
        </w:trPr>
        <w:tc>
          <w:tcPr>
            <w:tcW w:w="816" w:type="dxa"/>
          </w:tcPr>
          <w:p w:rsidR="00956AE6" w:rsidRDefault="00956AE6">
            <w:pPr>
              <w:pStyle w:val="TableParagraph"/>
              <w:rPr>
                <w:sz w:val="20"/>
              </w:rPr>
            </w:pPr>
          </w:p>
        </w:tc>
        <w:tc>
          <w:tcPr>
            <w:tcW w:w="10916" w:type="dxa"/>
          </w:tcPr>
          <w:p w:rsidR="00956AE6" w:rsidRDefault="00B200C6">
            <w:pPr>
              <w:pStyle w:val="TableParagraph"/>
              <w:spacing w:line="256" w:lineRule="exact"/>
              <w:ind w:left="110"/>
              <w:rPr>
                <w:sz w:val="24"/>
              </w:rPr>
            </w:pPr>
            <w:r>
              <w:rPr>
                <w:sz w:val="24"/>
              </w:rPr>
              <w:t>используемых</w:t>
            </w:r>
            <w:r>
              <w:rPr>
                <w:spacing w:val="-1"/>
                <w:sz w:val="24"/>
              </w:rPr>
              <w:t xml:space="preserve"> </w:t>
            </w:r>
            <w:r>
              <w:rPr>
                <w:sz w:val="24"/>
              </w:rPr>
              <w:t>для указанных</w:t>
            </w:r>
            <w:r>
              <w:rPr>
                <w:spacing w:val="-3"/>
                <w:sz w:val="24"/>
              </w:rPr>
              <w:t xml:space="preserve"> </w:t>
            </w:r>
            <w:r>
              <w:rPr>
                <w:sz w:val="24"/>
              </w:rPr>
              <w:t>нужд,</w:t>
            </w:r>
            <w:r>
              <w:rPr>
                <w:spacing w:val="-2"/>
                <w:sz w:val="24"/>
              </w:rPr>
              <w:t xml:space="preserve"> </w:t>
            </w:r>
            <w:r>
              <w:rPr>
                <w:sz w:val="24"/>
              </w:rPr>
              <w:t>на</w:t>
            </w:r>
            <w:r>
              <w:rPr>
                <w:spacing w:val="-3"/>
                <w:sz w:val="24"/>
              </w:rPr>
              <w:t xml:space="preserve"> </w:t>
            </w:r>
            <w:r>
              <w:rPr>
                <w:sz w:val="24"/>
              </w:rPr>
              <w:t>срок</w:t>
            </w:r>
            <w:r>
              <w:rPr>
                <w:spacing w:val="-2"/>
                <w:sz w:val="24"/>
              </w:rPr>
              <w:t xml:space="preserve"> </w:t>
            </w:r>
            <w:r>
              <w:rPr>
                <w:sz w:val="24"/>
              </w:rPr>
              <w:t>не</w:t>
            </w:r>
            <w:r>
              <w:rPr>
                <w:spacing w:val="-1"/>
                <w:sz w:val="24"/>
              </w:rPr>
              <w:t xml:space="preserve"> </w:t>
            </w:r>
            <w:r>
              <w:rPr>
                <w:sz w:val="24"/>
              </w:rPr>
              <w:t>более</w:t>
            </w:r>
            <w:r>
              <w:rPr>
                <w:spacing w:val="-4"/>
                <w:sz w:val="24"/>
              </w:rPr>
              <w:t xml:space="preserve"> </w:t>
            </w:r>
            <w:r>
              <w:rPr>
                <w:sz w:val="24"/>
              </w:rPr>
              <w:t>чем</w:t>
            </w:r>
            <w:r>
              <w:rPr>
                <w:spacing w:val="-3"/>
                <w:sz w:val="24"/>
              </w:rPr>
              <w:t xml:space="preserve"> </w:t>
            </w:r>
            <w:r>
              <w:rPr>
                <w:sz w:val="24"/>
              </w:rPr>
              <w:t>пять</w:t>
            </w:r>
            <w:r>
              <w:rPr>
                <w:spacing w:val="-1"/>
                <w:sz w:val="24"/>
              </w:rPr>
              <w:t xml:space="preserve"> </w:t>
            </w:r>
            <w:r>
              <w:rPr>
                <w:spacing w:val="-4"/>
                <w:sz w:val="24"/>
              </w:rPr>
              <w:t>лет;</w:t>
            </w:r>
          </w:p>
        </w:tc>
        <w:tc>
          <w:tcPr>
            <w:tcW w:w="3218" w:type="dxa"/>
          </w:tcPr>
          <w:p w:rsidR="00956AE6" w:rsidRDefault="00956AE6">
            <w:pPr>
              <w:pStyle w:val="TableParagraph"/>
              <w:rPr>
                <w:sz w:val="20"/>
              </w:rPr>
            </w:pPr>
          </w:p>
        </w:tc>
      </w:tr>
      <w:tr w:rsidR="00956AE6">
        <w:trPr>
          <w:trHeight w:val="827"/>
        </w:trPr>
        <w:tc>
          <w:tcPr>
            <w:tcW w:w="816" w:type="dxa"/>
          </w:tcPr>
          <w:p w:rsidR="00956AE6" w:rsidRDefault="00B200C6">
            <w:pPr>
              <w:pStyle w:val="TableParagraph"/>
              <w:spacing w:line="268" w:lineRule="exact"/>
              <w:ind w:left="107"/>
              <w:rPr>
                <w:sz w:val="24"/>
              </w:rPr>
            </w:pPr>
            <w:r>
              <w:rPr>
                <w:spacing w:val="-5"/>
                <w:sz w:val="24"/>
              </w:rPr>
              <w:t>17</w:t>
            </w:r>
          </w:p>
        </w:tc>
        <w:tc>
          <w:tcPr>
            <w:tcW w:w="10916" w:type="dxa"/>
          </w:tcPr>
          <w:p w:rsidR="00956AE6" w:rsidRDefault="00B200C6">
            <w:pPr>
              <w:pStyle w:val="TableParagraph"/>
              <w:spacing w:line="268" w:lineRule="exact"/>
              <w:ind w:left="110" w:firstLine="707"/>
              <w:rPr>
                <w:sz w:val="24"/>
              </w:rPr>
            </w:pPr>
            <w:r>
              <w:rPr>
                <w:sz w:val="24"/>
              </w:rPr>
              <w:t>площадь</w:t>
            </w:r>
            <w:r>
              <w:rPr>
                <w:spacing w:val="57"/>
                <w:sz w:val="24"/>
              </w:rPr>
              <w:t xml:space="preserve"> </w:t>
            </w:r>
            <w:r>
              <w:rPr>
                <w:sz w:val="24"/>
              </w:rPr>
              <w:t>земельного</w:t>
            </w:r>
            <w:r>
              <w:rPr>
                <w:spacing w:val="62"/>
                <w:sz w:val="24"/>
              </w:rPr>
              <w:t xml:space="preserve"> </w:t>
            </w:r>
            <w:r>
              <w:rPr>
                <w:sz w:val="24"/>
              </w:rPr>
              <w:t>участка,</w:t>
            </w:r>
            <w:r>
              <w:rPr>
                <w:spacing w:val="62"/>
                <w:sz w:val="24"/>
              </w:rPr>
              <w:t xml:space="preserve"> </w:t>
            </w:r>
            <w:r>
              <w:rPr>
                <w:sz w:val="24"/>
              </w:rPr>
              <w:t>указанного</w:t>
            </w:r>
            <w:r>
              <w:rPr>
                <w:spacing w:val="61"/>
                <w:sz w:val="24"/>
              </w:rPr>
              <w:t xml:space="preserve"> </w:t>
            </w:r>
            <w:r>
              <w:rPr>
                <w:sz w:val="24"/>
              </w:rPr>
              <w:t>в</w:t>
            </w:r>
            <w:r>
              <w:rPr>
                <w:spacing w:val="60"/>
                <w:sz w:val="24"/>
              </w:rPr>
              <w:t xml:space="preserve"> </w:t>
            </w:r>
            <w:r>
              <w:rPr>
                <w:sz w:val="24"/>
              </w:rPr>
              <w:t>заявлении</w:t>
            </w:r>
            <w:r>
              <w:rPr>
                <w:spacing w:val="61"/>
                <w:sz w:val="24"/>
              </w:rPr>
              <w:t xml:space="preserve"> </w:t>
            </w:r>
            <w:r>
              <w:rPr>
                <w:sz w:val="24"/>
              </w:rPr>
              <w:t>о</w:t>
            </w:r>
            <w:r>
              <w:rPr>
                <w:spacing w:val="59"/>
                <w:sz w:val="24"/>
              </w:rPr>
              <w:t xml:space="preserve"> </w:t>
            </w:r>
            <w:r>
              <w:rPr>
                <w:sz w:val="24"/>
              </w:rPr>
              <w:t>предоставлении</w:t>
            </w:r>
            <w:r>
              <w:rPr>
                <w:spacing w:val="59"/>
                <w:sz w:val="24"/>
              </w:rPr>
              <w:t xml:space="preserve"> </w:t>
            </w:r>
            <w:r>
              <w:rPr>
                <w:sz w:val="24"/>
              </w:rPr>
              <w:t>земельного</w:t>
            </w:r>
            <w:r>
              <w:rPr>
                <w:spacing w:val="63"/>
                <w:sz w:val="24"/>
              </w:rPr>
              <w:t xml:space="preserve"> </w:t>
            </w:r>
            <w:r>
              <w:rPr>
                <w:spacing w:val="-2"/>
                <w:sz w:val="24"/>
              </w:rPr>
              <w:t>участка</w:t>
            </w:r>
          </w:p>
          <w:p w:rsidR="00956AE6" w:rsidRDefault="00B200C6">
            <w:pPr>
              <w:pStyle w:val="TableParagraph"/>
              <w:spacing w:line="270" w:lineRule="atLeast"/>
              <w:ind w:left="110"/>
              <w:rPr>
                <w:sz w:val="24"/>
              </w:rPr>
            </w:pPr>
            <w:r>
              <w:rPr>
                <w:sz w:val="24"/>
              </w:rPr>
              <w:t>садоводческому</w:t>
            </w:r>
            <w:r>
              <w:rPr>
                <w:spacing w:val="80"/>
                <w:sz w:val="24"/>
              </w:rPr>
              <w:t xml:space="preserve"> </w:t>
            </w:r>
            <w:r>
              <w:rPr>
                <w:sz w:val="24"/>
              </w:rPr>
              <w:t>или</w:t>
            </w:r>
            <w:r>
              <w:rPr>
                <w:spacing w:val="80"/>
                <w:sz w:val="24"/>
              </w:rPr>
              <w:t xml:space="preserve"> </w:t>
            </w:r>
            <w:r>
              <w:rPr>
                <w:sz w:val="24"/>
              </w:rPr>
              <w:t>огородническому</w:t>
            </w:r>
            <w:r>
              <w:rPr>
                <w:spacing w:val="80"/>
                <w:sz w:val="24"/>
              </w:rPr>
              <w:t xml:space="preserve"> </w:t>
            </w:r>
            <w:r>
              <w:rPr>
                <w:sz w:val="24"/>
              </w:rPr>
              <w:t>некоммерческому</w:t>
            </w:r>
            <w:r>
              <w:rPr>
                <w:spacing w:val="80"/>
                <w:sz w:val="24"/>
              </w:rPr>
              <w:t xml:space="preserve"> </w:t>
            </w:r>
            <w:r>
              <w:rPr>
                <w:sz w:val="24"/>
              </w:rPr>
              <w:t>товариществу,</w:t>
            </w:r>
            <w:r>
              <w:rPr>
                <w:spacing w:val="80"/>
                <w:sz w:val="24"/>
              </w:rPr>
              <w:t xml:space="preserve"> </w:t>
            </w:r>
            <w:r>
              <w:rPr>
                <w:sz w:val="24"/>
              </w:rPr>
              <w:t>превышает</w:t>
            </w:r>
            <w:r>
              <w:rPr>
                <w:spacing w:val="80"/>
                <w:sz w:val="24"/>
              </w:rPr>
              <w:t xml:space="preserve"> </w:t>
            </w:r>
            <w:r>
              <w:rPr>
                <w:sz w:val="24"/>
              </w:rPr>
              <w:t>предельный</w:t>
            </w:r>
            <w:r>
              <w:rPr>
                <w:spacing w:val="80"/>
                <w:sz w:val="24"/>
              </w:rPr>
              <w:t xml:space="preserve"> </w:t>
            </w:r>
            <w:r>
              <w:rPr>
                <w:sz w:val="24"/>
              </w:rPr>
              <w:t>размер, установленный пунктом 6 статьи 39.10 Земельного кодекса Российской Федерации;</w:t>
            </w:r>
          </w:p>
        </w:tc>
        <w:tc>
          <w:tcPr>
            <w:tcW w:w="3218" w:type="dxa"/>
          </w:tcPr>
          <w:p w:rsidR="00956AE6" w:rsidRDefault="00B200C6">
            <w:pPr>
              <w:pStyle w:val="TableParagraph"/>
              <w:spacing w:line="268" w:lineRule="exact"/>
              <w:ind w:left="111"/>
              <w:rPr>
                <w:sz w:val="24"/>
              </w:rPr>
            </w:pPr>
            <w:r>
              <w:rPr>
                <w:spacing w:val="-5"/>
                <w:sz w:val="24"/>
              </w:rPr>
              <w:t>Все</w:t>
            </w:r>
          </w:p>
        </w:tc>
      </w:tr>
      <w:tr w:rsidR="00956AE6">
        <w:trPr>
          <w:trHeight w:val="1380"/>
        </w:trPr>
        <w:tc>
          <w:tcPr>
            <w:tcW w:w="816" w:type="dxa"/>
          </w:tcPr>
          <w:p w:rsidR="00956AE6" w:rsidRDefault="00B200C6">
            <w:pPr>
              <w:pStyle w:val="TableParagraph"/>
              <w:spacing w:line="268" w:lineRule="exact"/>
              <w:ind w:left="107"/>
              <w:rPr>
                <w:sz w:val="24"/>
              </w:rPr>
            </w:pPr>
            <w:r>
              <w:rPr>
                <w:spacing w:val="-5"/>
                <w:sz w:val="24"/>
              </w:rPr>
              <w:t>18</w:t>
            </w:r>
          </w:p>
        </w:tc>
        <w:tc>
          <w:tcPr>
            <w:tcW w:w="10916" w:type="dxa"/>
          </w:tcPr>
          <w:p w:rsidR="00956AE6" w:rsidRDefault="00B200C6">
            <w:pPr>
              <w:pStyle w:val="TableParagraph"/>
              <w:ind w:left="110" w:right="99" w:firstLine="707"/>
              <w:jc w:val="both"/>
              <w:rPr>
                <w:sz w:val="24"/>
              </w:rPr>
            </w:pPr>
            <w:r>
              <w:rPr>
                <w:sz w:val="24"/>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w:t>
            </w:r>
            <w:r>
              <w:rPr>
                <w:spacing w:val="40"/>
                <w:sz w:val="24"/>
              </w:rPr>
              <w:t xml:space="preserve"> </w:t>
            </w:r>
            <w:r>
              <w:rPr>
                <w:sz w:val="24"/>
              </w:rPr>
              <w:t>местного</w:t>
            </w:r>
            <w:r>
              <w:rPr>
                <w:spacing w:val="51"/>
                <w:w w:val="150"/>
                <w:sz w:val="24"/>
              </w:rPr>
              <w:t xml:space="preserve"> </w:t>
            </w:r>
            <w:r>
              <w:rPr>
                <w:sz w:val="24"/>
              </w:rPr>
              <w:t>значения</w:t>
            </w:r>
            <w:r>
              <w:rPr>
                <w:spacing w:val="53"/>
                <w:w w:val="150"/>
                <w:sz w:val="24"/>
              </w:rPr>
              <w:t xml:space="preserve"> </w:t>
            </w:r>
            <w:r>
              <w:rPr>
                <w:sz w:val="24"/>
              </w:rPr>
              <w:t>и</w:t>
            </w:r>
            <w:r>
              <w:rPr>
                <w:spacing w:val="51"/>
                <w:w w:val="150"/>
                <w:sz w:val="24"/>
              </w:rPr>
              <w:t xml:space="preserve"> </w:t>
            </w:r>
            <w:r>
              <w:rPr>
                <w:sz w:val="24"/>
              </w:rPr>
              <w:t>с</w:t>
            </w:r>
            <w:r>
              <w:rPr>
                <w:spacing w:val="53"/>
                <w:w w:val="150"/>
                <w:sz w:val="24"/>
              </w:rPr>
              <w:t xml:space="preserve"> </w:t>
            </w:r>
            <w:r>
              <w:rPr>
                <w:sz w:val="24"/>
              </w:rPr>
              <w:t>заявлением</w:t>
            </w:r>
            <w:r>
              <w:rPr>
                <w:spacing w:val="52"/>
                <w:w w:val="150"/>
                <w:sz w:val="24"/>
              </w:rPr>
              <w:t xml:space="preserve"> </w:t>
            </w:r>
            <w:r>
              <w:rPr>
                <w:sz w:val="24"/>
              </w:rPr>
              <w:t>обратилось</w:t>
            </w:r>
            <w:r>
              <w:rPr>
                <w:spacing w:val="53"/>
                <w:w w:val="150"/>
                <w:sz w:val="24"/>
              </w:rPr>
              <w:t xml:space="preserve"> </w:t>
            </w:r>
            <w:r>
              <w:rPr>
                <w:sz w:val="24"/>
              </w:rPr>
              <w:t>лицо,</w:t>
            </w:r>
            <w:r>
              <w:rPr>
                <w:spacing w:val="53"/>
                <w:w w:val="150"/>
                <w:sz w:val="24"/>
              </w:rPr>
              <w:t xml:space="preserve"> </w:t>
            </w:r>
            <w:r>
              <w:rPr>
                <w:sz w:val="24"/>
              </w:rPr>
              <w:t>не</w:t>
            </w:r>
            <w:r>
              <w:rPr>
                <w:spacing w:val="55"/>
                <w:w w:val="150"/>
                <w:sz w:val="24"/>
              </w:rPr>
              <w:t xml:space="preserve"> </w:t>
            </w:r>
            <w:r>
              <w:rPr>
                <w:sz w:val="24"/>
              </w:rPr>
              <w:t>уполномоченное</w:t>
            </w:r>
            <w:r>
              <w:rPr>
                <w:spacing w:val="52"/>
                <w:w w:val="150"/>
                <w:sz w:val="24"/>
              </w:rPr>
              <w:t xml:space="preserve"> </w:t>
            </w:r>
            <w:r>
              <w:rPr>
                <w:sz w:val="24"/>
              </w:rPr>
              <w:t>на</w:t>
            </w:r>
            <w:r>
              <w:rPr>
                <w:spacing w:val="52"/>
                <w:w w:val="150"/>
                <w:sz w:val="24"/>
              </w:rPr>
              <w:t xml:space="preserve"> </w:t>
            </w:r>
            <w:r>
              <w:rPr>
                <w:sz w:val="24"/>
              </w:rPr>
              <w:t>строительство</w:t>
            </w:r>
            <w:r>
              <w:rPr>
                <w:spacing w:val="53"/>
                <w:w w:val="150"/>
                <w:sz w:val="24"/>
              </w:rPr>
              <w:t xml:space="preserve"> </w:t>
            </w:r>
            <w:r>
              <w:rPr>
                <w:spacing w:val="-4"/>
                <w:sz w:val="24"/>
              </w:rPr>
              <w:t>этих</w:t>
            </w:r>
          </w:p>
          <w:p w:rsidR="00956AE6" w:rsidRDefault="00B200C6">
            <w:pPr>
              <w:pStyle w:val="TableParagraph"/>
              <w:spacing w:line="264" w:lineRule="exact"/>
              <w:ind w:left="110"/>
              <w:rPr>
                <w:sz w:val="24"/>
              </w:rPr>
            </w:pPr>
            <w:r>
              <w:rPr>
                <w:spacing w:val="-2"/>
                <w:sz w:val="24"/>
              </w:rPr>
              <w:t>объектов;</w:t>
            </w:r>
          </w:p>
        </w:tc>
        <w:tc>
          <w:tcPr>
            <w:tcW w:w="3218" w:type="dxa"/>
          </w:tcPr>
          <w:p w:rsidR="00956AE6" w:rsidRDefault="00B200C6">
            <w:pPr>
              <w:pStyle w:val="TableParagraph"/>
              <w:spacing w:line="268" w:lineRule="exact"/>
              <w:ind w:left="111"/>
              <w:rPr>
                <w:sz w:val="24"/>
              </w:rPr>
            </w:pPr>
            <w:r>
              <w:rPr>
                <w:spacing w:val="-5"/>
                <w:sz w:val="24"/>
              </w:rPr>
              <w:t>Все</w:t>
            </w:r>
          </w:p>
        </w:tc>
      </w:tr>
      <w:tr w:rsidR="00956AE6">
        <w:trPr>
          <w:trHeight w:val="1103"/>
        </w:trPr>
        <w:tc>
          <w:tcPr>
            <w:tcW w:w="816" w:type="dxa"/>
          </w:tcPr>
          <w:p w:rsidR="00956AE6" w:rsidRDefault="00B200C6">
            <w:pPr>
              <w:pStyle w:val="TableParagraph"/>
              <w:spacing w:line="268" w:lineRule="exact"/>
              <w:ind w:left="107"/>
              <w:rPr>
                <w:sz w:val="24"/>
              </w:rPr>
            </w:pPr>
            <w:r>
              <w:rPr>
                <w:spacing w:val="-5"/>
                <w:sz w:val="24"/>
              </w:rPr>
              <w:t>19</w:t>
            </w:r>
          </w:p>
        </w:tc>
        <w:tc>
          <w:tcPr>
            <w:tcW w:w="10916" w:type="dxa"/>
          </w:tcPr>
          <w:p w:rsidR="00956AE6" w:rsidRDefault="00B200C6">
            <w:pPr>
              <w:pStyle w:val="TableParagraph"/>
              <w:ind w:left="110" w:right="95" w:firstLine="707"/>
              <w:jc w:val="both"/>
              <w:rPr>
                <w:sz w:val="24"/>
              </w:rPr>
            </w:pPr>
            <w:r>
              <w:rPr>
                <w:sz w:val="24"/>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Республики Крым и с заявлением обратилось лицо, не уполномоченное на строительство этих здания,</w:t>
            </w:r>
          </w:p>
          <w:p w:rsidR="00956AE6" w:rsidRDefault="00B200C6">
            <w:pPr>
              <w:pStyle w:val="TableParagraph"/>
              <w:spacing w:line="264" w:lineRule="exact"/>
              <w:ind w:left="110"/>
              <w:rPr>
                <w:sz w:val="24"/>
              </w:rPr>
            </w:pPr>
            <w:r>
              <w:rPr>
                <w:spacing w:val="-2"/>
                <w:sz w:val="24"/>
              </w:rPr>
              <w:t>сооружения;</w:t>
            </w:r>
          </w:p>
        </w:tc>
        <w:tc>
          <w:tcPr>
            <w:tcW w:w="3218" w:type="dxa"/>
          </w:tcPr>
          <w:p w:rsidR="00956AE6" w:rsidRDefault="00B200C6">
            <w:pPr>
              <w:pStyle w:val="TableParagraph"/>
              <w:spacing w:line="268" w:lineRule="exact"/>
              <w:ind w:left="111"/>
              <w:rPr>
                <w:sz w:val="24"/>
              </w:rPr>
            </w:pPr>
            <w:r>
              <w:rPr>
                <w:spacing w:val="-5"/>
                <w:sz w:val="24"/>
              </w:rPr>
              <w:t>Все</w:t>
            </w:r>
          </w:p>
        </w:tc>
      </w:tr>
      <w:tr w:rsidR="00956AE6">
        <w:trPr>
          <w:trHeight w:val="457"/>
        </w:trPr>
        <w:tc>
          <w:tcPr>
            <w:tcW w:w="816" w:type="dxa"/>
          </w:tcPr>
          <w:p w:rsidR="00956AE6" w:rsidRDefault="00B200C6">
            <w:pPr>
              <w:pStyle w:val="TableParagraph"/>
              <w:spacing w:line="268" w:lineRule="exact"/>
              <w:ind w:left="107"/>
              <w:rPr>
                <w:sz w:val="24"/>
              </w:rPr>
            </w:pPr>
            <w:r>
              <w:rPr>
                <w:spacing w:val="-5"/>
                <w:sz w:val="24"/>
              </w:rPr>
              <w:t>20</w:t>
            </w:r>
          </w:p>
        </w:tc>
        <w:tc>
          <w:tcPr>
            <w:tcW w:w="10916" w:type="dxa"/>
          </w:tcPr>
          <w:p w:rsidR="00956AE6" w:rsidRDefault="00B200C6">
            <w:pPr>
              <w:pStyle w:val="TableParagraph"/>
              <w:spacing w:line="268" w:lineRule="exact"/>
              <w:ind w:left="818"/>
              <w:rPr>
                <w:sz w:val="24"/>
              </w:rPr>
            </w:pPr>
            <w:r>
              <w:rPr>
                <w:sz w:val="24"/>
              </w:rPr>
              <w:t>предоставление</w:t>
            </w:r>
            <w:r>
              <w:rPr>
                <w:spacing w:val="-6"/>
                <w:sz w:val="24"/>
              </w:rPr>
              <w:t xml:space="preserve"> </w:t>
            </w:r>
            <w:r>
              <w:rPr>
                <w:sz w:val="24"/>
              </w:rPr>
              <w:t>земельного</w:t>
            </w:r>
            <w:r>
              <w:rPr>
                <w:spacing w:val="-1"/>
                <w:sz w:val="24"/>
              </w:rPr>
              <w:t xml:space="preserve"> </w:t>
            </w:r>
            <w:r>
              <w:rPr>
                <w:sz w:val="24"/>
              </w:rPr>
              <w:t>участка</w:t>
            </w:r>
            <w:r>
              <w:rPr>
                <w:spacing w:val="-3"/>
                <w:sz w:val="24"/>
              </w:rPr>
              <w:t xml:space="preserve"> </w:t>
            </w:r>
            <w:r>
              <w:rPr>
                <w:sz w:val="24"/>
              </w:rPr>
              <w:t>на</w:t>
            </w:r>
            <w:r>
              <w:rPr>
                <w:spacing w:val="-4"/>
                <w:sz w:val="24"/>
              </w:rPr>
              <w:t xml:space="preserve"> </w:t>
            </w:r>
            <w:r>
              <w:rPr>
                <w:sz w:val="24"/>
              </w:rPr>
              <w:t>заявленном</w:t>
            </w:r>
            <w:r>
              <w:rPr>
                <w:spacing w:val="-3"/>
                <w:sz w:val="24"/>
              </w:rPr>
              <w:t xml:space="preserve"> </w:t>
            </w:r>
            <w:proofErr w:type="gramStart"/>
            <w:r>
              <w:rPr>
                <w:sz w:val="24"/>
              </w:rPr>
              <w:t>виде</w:t>
            </w:r>
            <w:proofErr w:type="gramEnd"/>
            <w:r>
              <w:rPr>
                <w:spacing w:val="-4"/>
                <w:sz w:val="24"/>
              </w:rPr>
              <w:t xml:space="preserve"> </w:t>
            </w:r>
            <w:r>
              <w:rPr>
                <w:sz w:val="24"/>
              </w:rPr>
              <w:t>прав</w:t>
            </w:r>
            <w:r>
              <w:rPr>
                <w:spacing w:val="-3"/>
                <w:sz w:val="24"/>
              </w:rPr>
              <w:t xml:space="preserve"> </w:t>
            </w:r>
            <w:r>
              <w:rPr>
                <w:sz w:val="24"/>
              </w:rPr>
              <w:t>не</w:t>
            </w:r>
            <w:r>
              <w:rPr>
                <w:spacing w:val="-3"/>
                <w:sz w:val="24"/>
              </w:rPr>
              <w:t xml:space="preserve"> </w:t>
            </w:r>
            <w:r>
              <w:rPr>
                <w:spacing w:val="-2"/>
                <w:sz w:val="24"/>
              </w:rPr>
              <w:t>допускается;</w:t>
            </w:r>
          </w:p>
        </w:tc>
        <w:tc>
          <w:tcPr>
            <w:tcW w:w="3218" w:type="dxa"/>
          </w:tcPr>
          <w:p w:rsidR="00956AE6" w:rsidRDefault="00B200C6">
            <w:pPr>
              <w:pStyle w:val="TableParagraph"/>
              <w:spacing w:line="268" w:lineRule="exact"/>
              <w:ind w:left="111"/>
              <w:rPr>
                <w:sz w:val="24"/>
              </w:rPr>
            </w:pPr>
            <w:r>
              <w:rPr>
                <w:spacing w:val="-5"/>
                <w:sz w:val="24"/>
              </w:rPr>
              <w:t>Все</w:t>
            </w:r>
          </w:p>
        </w:tc>
      </w:tr>
      <w:tr w:rsidR="00956AE6">
        <w:trPr>
          <w:trHeight w:val="552"/>
        </w:trPr>
        <w:tc>
          <w:tcPr>
            <w:tcW w:w="816" w:type="dxa"/>
          </w:tcPr>
          <w:p w:rsidR="00956AE6" w:rsidRDefault="00B200C6">
            <w:pPr>
              <w:pStyle w:val="TableParagraph"/>
              <w:spacing w:line="268" w:lineRule="exact"/>
              <w:ind w:left="107"/>
              <w:rPr>
                <w:sz w:val="24"/>
              </w:rPr>
            </w:pPr>
            <w:r>
              <w:rPr>
                <w:spacing w:val="-5"/>
                <w:sz w:val="24"/>
              </w:rPr>
              <w:t>21</w:t>
            </w:r>
          </w:p>
        </w:tc>
        <w:tc>
          <w:tcPr>
            <w:tcW w:w="10916" w:type="dxa"/>
          </w:tcPr>
          <w:p w:rsidR="00956AE6" w:rsidRDefault="00B200C6">
            <w:pPr>
              <w:pStyle w:val="TableParagraph"/>
              <w:spacing w:line="268" w:lineRule="exact"/>
              <w:ind w:left="818"/>
              <w:rPr>
                <w:sz w:val="24"/>
              </w:rPr>
            </w:pPr>
            <w:r>
              <w:rPr>
                <w:sz w:val="24"/>
              </w:rPr>
              <w:t>в</w:t>
            </w:r>
            <w:r>
              <w:rPr>
                <w:spacing w:val="53"/>
                <w:sz w:val="24"/>
              </w:rPr>
              <w:t xml:space="preserve"> </w:t>
            </w:r>
            <w:r>
              <w:rPr>
                <w:sz w:val="24"/>
              </w:rPr>
              <w:t>отношении</w:t>
            </w:r>
            <w:r>
              <w:rPr>
                <w:spacing w:val="55"/>
                <w:sz w:val="24"/>
              </w:rPr>
              <w:t xml:space="preserve"> </w:t>
            </w:r>
            <w:r>
              <w:rPr>
                <w:sz w:val="24"/>
              </w:rPr>
              <w:t>земельного</w:t>
            </w:r>
            <w:r>
              <w:rPr>
                <w:spacing w:val="58"/>
                <w:sz w:val="24"/>
              </w:rPr>
              <w:t xml:space="preserve"> </w:t>
            </w:r>
            <w:r>
              <w:rPr>
                <w:sz w:val="24"/>
              </w:rPr>
              <w:t>участка,</w:t>
            </w:r>
            <w:r>
              <w:rPr>
                <w:spacing w:val="58"/>
                <w:sz w:val="24"/>
              </w:rPr>
              <w:t xml:space="preserve"> </w:t>
            </w:r>
            <w:r>
              <w:rPr>
                <w:sz w:val="24"/>
              </w:rPr>
              <w:t>указанного</w:t>
            </w:r>
            <w:r>
              <w:rPr>
                <w:spacing w:val="56"/>
                <w:sz w:val="24"/>
              </w:rPr>
              <w:t xml:space="preserve"> </w:t>
            </w:r>
            <w:r>
              <w:rPr>
                <w:sz w:val="24"/>
              </w:rPr>
              <w:t>в</w:t>
            </w:r>
            <w:r>
              <w:rPr>
                <w:spacing w:val="55"/>
                <w:sz w:val="24"/>
              </w:rPr>
              <w:t xml:space="preserve"> </w:t>
            </w:r>
            <w:r>
              <w:rPr>
                <w:sz w:val="24"/>
              </w:rPr>
              <w:t>заявлении,</w:t>
            </w:r>
            <w:r>
              <w:rPr>
                <w:spacing w:val="54"/>
                <w:sz w:val="24"/>
              </w:rPr>
              <w:t xml:space="preserve"> </w:t>
            </w:r>
            <w:r>
              <w:rPr>
                <w:sz w:val="24"/>
              </w:rPr>
              <w:t>не</w:t>
            </w:r>
            <w:r>
              <w:rPr>
                <w:spacing w:val="57"/>
                <w:sz w:val="24"/>
              </w:rPr>
              <w:t xml:space="preserve"> </w:t>
            </w:r>
            <w:r>
              <w:rPr>
                <w:sz w:val="24"/>
              </w:rPr>
              <w:t>установлен</w:t>
            </w:r>
            <w:r>
              <w:rPr>
                <w:spacing w:val="57"/>
                <w:sz w:val="24"/>
              </w:rPr>
              <w:t xml:space="preserve"> </w:t>
            </w:r>
            <w:r>
              <w:rPr>
                <w:sz w:val="24"/>
              </w:rPr>
              <w:t>вид</w:t>
            </w:r>
            <w:r>
              <w:rPr>
                <w:spacing w:val="54"/>
                <w:sz w:val="24"/>
              </w:rPr>
              <w:t xml:space="preserve"> </w:t>
            </w:r>
            <w:r>
              <w:rPr>
                <w:spacing w:val="-2"/>
                <w:sz w:val="24"/>
              </w:rPr>
              <w:t>разрешенного</w:t>
            </w:r>
          </w:p>
          <w:p w:rsidR="00956AE6" w:rsidRDefault="00B200C6">
            <w:pPr>
              <w:pStyle w:val="TableParagraph"/>
              <w:spacing w:line="264" w:lineRule="exact"/>
              <w:ind w:left="110"/>
              <w:rPr>
                <w:sz w:val="24"/>
              </w:rPr>
            </w:pPr>
            <w:r>
              <w:rPr>
                <w:spacing w:val="-2"/>
                <w:sz w:val="24"/>
              </w:rPr>
              <w:t>использования;</w:t>
            </w:r>
          </w:p>
        </w:tc>
        <w:tc>
          <w:tcPr>
            <w:tcW w:w="3218" w:type="dxa"/>
          </w:tcPr>
          <w:p w:rsidR="00956AE6" w:rsidRDefault="00B200C6">
            <w:pPr>
              <w:pStyle w:val="TableParagraph"/>
              <w:spacing w:line="268" w:lineRule="exact"/>
              <w:ind w:left="111"/>
              <w:rPr>
                <w:sz w:val="24"/>
              </w:rPr>
            </w:pPr>
            <w:r>
              <w:rPr>
                <w:spacing w:val="-5"/>
                <w:sz w:val="24"/>
              </w:rPr>
              <w:t>Все</w:t>
            </w:r>
          </w:p>
        </w:tc>
      </w:tr>
      <w:tr w:rsidR="00956AE6">
        <w:trPr>
          <w:trHeight w:val="457"/>
        </w:trPr>
        <w:tc>
          <w:tcPr>
            <w:tcW w:w="816" w:type="dxa"/>
          </w:tcPr>
          <w:p w:rsidR="00956AE6" w:rsidRDefault="00B200C6">
            <w:pPr>
              <w:pStyle w:val="TableParagraph"/>
              <w:spacing w:line="270" w:lineRule="exact"/>
              <w:ind w:left="107"/>
              <w:rPr>
                <w:sz w:val="24"/>
              </w:rPr>
            </w:pPr>
            <w:r>
              <w:rPr>
                <w:spacing w:val="-5"/>
                <w:sz w:val="24"/>
              </w:rPr>
              <w:t>22</w:t>
            </w:r>
          </w:p>
        </w:tc>
        <w:tc>
          <w:tcPr>
            <w:tcW w:w="10916" w:type="dxa"/>
          </w:tcPr>
          <w:p w:rsidR="00956AE6" w:rsidRDefault="00B200C6">
            <w:pPr>
              <w:pStyle w:val="TableParagraph"/>
              <w:spacing w:line="270" w:lineRule="exact"/>
              <w:ind w:left="818"/>
              <w:rPr>
                <w:sz w:val="24"/>
              </w:rPr>
            </w:pPr>
            <w:r>
              <w:rPr>
                <w:sz w:val="24"/>
              </w:rPr>
              <w:t>указанный</w:t>
            </w:r>
            <w:r>
              <w:rPr>
                <w:spacing w:val="-6"/>
                <w:sz w:val="24"/>
              </w:rPr>
              <w:t xml:space="preserve"> </w:t>
            </w:r>
            <w:r>
              <w:rPr>
                <w:sz w:val="24"/>
              </w:rPr>
              <w:t>в</w:t>
            </w:r>
            <w:r>
              <w:rPr>
                <w:spacing w:val="-5"/>
                <w:sz w:val="24"/>
              </w:rPr>
              <w:t xml:space="preserve"> </w:t>
            </w:r>
            <w:r>
              <w:rPr>
                <w:sz w:val="24"/>
              </w:rPr>
              <w:t>заявлении</w:t>
            </w:r>
            <w:r>
              <w:rPr>
                <w:spacing w:val="-5"/>
                <w:sz w:val="24"/>
              </w:rPr>
              <w:t xml:space="preserve"> </w:t>
            </w:r>
            <w:r>
              <w:rPr>
                <w:sz w:val="24"/>
              </w:rPr>
              <w:t>земельный</w:t>
            </w:r>
            <w:r>
              <w:rPr>
                <w:spacing w:val="-2"/>
                <w:sz w:val="24"/>
              </w:rPr>
              <w:t xml:space="preserve"> </w:t>
            </w:r>
            <w:r>
              <w:rPr>
                <w:sz w:val="24"/>
              </w:rPr>
              <w:t>участок,</w:t>
            </w:r>
            <w:r>
              <w:rPr>
                <w:spacing w:val="-4"/>
                <w:sz w:val="24"/>
              </w:rPr>
              <w:t xml:space="preserve"> </w:t>
            </w:r>
            <w:r>
              <w:rPr>
                <w:sz w:val="24"/>
              </w:rPr>
              <w:t>не</w:t>
            </w:r>
            <w:r>
              <w:rPr>
                <w:spacing w:val="-3"/>
                <w:sz w:val="24"/>
              </w:rPr>
              <w:t xml:space="preserve"> </w:t>
            </w:r>
            <w:r>
              <w:rPr>
                <w:sz w:val="24"/>
              </w:rPr>
              <w:t>отнесен</w:t>
            </w:r>
            <w:r>
              <w:rPr>
                <w:spacing w:val="-3"/>
                <w:sz w:val="24"/>
              </w:rPr>
              <w:t xml:space="preserve"> </w:t>
            </w:r>
            <w:r>
              <w:rPr>
                <w:sz w:val="24"/>
              </w:rPr>
              <w:t>к</w:t>
            </w:r>
            <w:r>
              <w:rPr>
                <w:spacing w:val="-4"/>
                <w:sz w:val="24"/>
              </w:rPr>
              <w:t xml:space="preserve"> </w:t>
            </w:r>
            <w:r>
              <w:rPr>
                <w:sz w:val="24"/>
              </w:rPr>
              <w:t>определенной</w:t>
            </w:r>
            <w:r>
              <w:rPr>
                <w:spacing w:val="-4"/>
                <w:sz w:val="24"/>
              </w:rPr>
              <w:t xml:space="preserve"> </w:t>
            </w:r>
            <w:r>
              <w:rPr>
                <w:sz w:val="24"/>
              </w:rPr>
              <w:t>категории</w:t>
            </w:r>
            <w:r>
              <w:rPr>
                <w:spacing w:val="-5"/>
                <w:sz w:val="24"/>
              </w:rPr>
              <w:t xml:space="preserve"> </w:t>
            </w:r>
            <w:r>
              <w:rPr>
                <w:spacing w:val="-2"/>
                <w:sz w:val="24"/>
              </w:rPr>
              <w:t>земель</w:t>
            </w:r>
          </w:p>
        </w:tc>
        <w:tc>
          <w:tcPr>
            <w:tcW w:w="3218" w:type="dxa"/>
          </w:tcPr>
          <w:p w:rsidR="00956AE6" w:rsidRDefault="00B200C6">
            <w:pPr>
              <w:pStyle w:val="TableParagraph"/>
              <w:spacing w:line="270" w:lineRule="exact"/>
              <w:ind w:left="111"/>
              <w:rPr>
                <w:sz w:val="24"/>
              </w:rPr>
            </w:pPr>
            <w:r>
              <w:rPr>
                <w:spacing w:val="-5"/>
                <w:sz w:val="24"/>
              </w:rPr>
              <w:t>Все</w:t>
            </w:r>
          </w:p>
        </w:tc>
      </w:tr>
      <w:tr w:rsidR="00956AE6">
        <w:trPr>
          <w:trHeight w:val="827"/>
        </w:trPr>
        <w:tc>
          <w:tcPr>
            <w:tcW w:w="816" w:type="dxa"/>
          </w:tcPr>
          <w:p w:rsidR="00956AE6" w:rsidRDefault="00B200C6">
            <w:pPr>
              <w:pStyle w:val="TableParagraph"/>
              <w:spacing w:line="268" w:lineRule="exact"/>
              <w:ind w:left="107"/>
              <w:rPr>
                <w:sz w:val="24"/>
              </w:rPr>
            </w:pPr>
            <w:r>
              <w:rPr>
                <w:spacing w:val="-5"/>
                <w:sz w:val="24"/>
              </w:rPr>
              <w:t>23</w:t>
            </w:r>
          </w:p>
        </w:tc>
        <w:tc>
          <w:tcPr>
            <w:tcW w:w="10916" w:type="dxa"/>
          </w:tcPr>
          <w:p w:rsidR="00956AE6" w:rsidRDefault="00B200C6">
            <w:pPr>
              <w:pStyle w:val="TableParagraph"/>
              <w:ind w:left="110" w:firstLine="707"/>
              <w:rPr>
                <w:sz w:val="24"/>
              </w:rPr>
            </w:pPr>
            <w:r>
              <w:rPr>
                <w:sz w:val="24"/>
              </w:rPr>
              <w:t>в отношении земельного участка, указанного в заявлении, принято решение о предварительном согласовании</w:t>
            </w:r>
            <w:r>
              <w:rPr>
                <w:spacing w:val="25"/>
                <w:sz w:val="24"/>
              </w:rPr>
              <w:t xml:space="preserve"> </w:t>
            </w:r>
            <w:r>
              <w:rPr>
                <w:sz w:val="24"/>
              </w:rPr>
              <w:t>его</w:t>
            </w:r>
            <w:r>
              <w:rPr>
                <w:spacing w:val="24"/>
                <w:sz w:val="24"/>
              </w:rPr>
              <w:t xml:space="preserve"> </w:t>
            </w:r>
            <w:r>
              <w:rPr>
                <w:sz w:val="24"/>
              </w:rPr>
              <w:t>предоставления,</w:t>
            </w:r>
            <w:r>
              <w:rPr>
                <w:spacing w:val="25"/>
                <w:sz w:val="24"/>
              </w:rPr>
              <w:t xml:space="preserve"> </w:t>
            </w:r>
            <w:r>
              <w:rPr>
                <w:sz w:val="24"/>
              </w:rPr>
              <w:t>срок</w:t>
            </w:r>
            <w:r>
              <w:rPr>
                <w:spacing w:val="24"/>
                <w:sz w:val="24"/>
              </w:rPr>
              <w:t xml:space="preserve"> </w:t>
            </w:r>
            <w:r>
              <w:rPr>
                <w:sz w:val="24"/>
              </w:rPr>
              <w:t>действия</w:t>
            </w:r>
            <w:r>
              <w:rPr>
                <w:spacing w:val="25"/>
                <w:sz w:val="24"/>
              </w:rPr>
              <w:t xml:space="preserve"> </w:t>
            </w:r>
            <w:r>
              <w:rPr>
                <w:sz w:val="24"/>
              </w:rPr>
              <w:t>которого</w:t>
            </w:r>
            <w:r>
              <w:rPr>
                <w:spacing w:val="24"/>
                <w:sz w:val="24"/>
              </w:rPr>
              <w:t xml:space="preserve"> </w:t>
            </w:r>
            <w:r>
              <w:rPr>
                <w:sz w:val="24"/>
              </w:rPr>
              <w:t>не</w:t>
            </w:r>
            <w:r>
              <w:rPr>
                <w:spacing w:val="24"/>
                <w:sz w:val="24"/>
              </w:rPr>
              <w:t xml:space="preserve"> </w:t>
            </w:r>
            <w:r>
              <w:rPr>
                <w:sz w:val="24"/>
              </w:rPr>
              <w:t>истек</w:t>
            </w:r>
            <w:r>
              <w:rPr>
                <w:spacing w:val="24"/>
                <w:sz w:val="24"/>
              </w:rPr>
              <w:t xml:space="preserve"> </w:t>
            </w:r>
            <w:r>
              <w:rPr>
                <w:sz w:val="24"/>
              </w:rPr>
              <w:t>и</w:t>
            </w:r>
            <w:r>
              <w:rPr>
                <w:spacing w:val="26"/>
                <w:sz w:val="24"/>
              </w:rPr>
              <w:t xml:space="preserve"> </w:t>
            </w:r>
            <w:r>
              <w:rPr>
                <w:sz w:val="24"/>
              </w:rPr>
              <w:t>с</w:t>
            </w:r>
            <w:r>
              <w:rPr>
                <w:spacing w:val="23"/>
                <w:sz w:val="24"/>
              </w:rPr>
              <w:t xml:space="preserve"> </w:t>
            </w:r>
            <w:r>
              <w:rPr>
                <w:sz w:val="24"/>
              </w:rPr>
              <w:t>заявлением</w:t>
            </w:r>
            <w:r>
              <w:rPr>
                <w:spacing w:val="24"/>
                <w:sz w:val="24"/>
              </w:rPr>
              <w:t xml:space="preserve"> </w:t>
            </w:r>
            <w:r>
              <w:rPr>
                <w:sz w:val="24"/>
              </w:rPr>
              <w:t>о</w:t>
            </w:r>
            <w:r>
              <w:rPr>
                <w:spacing w:val="25"/>
                <w:sz w:val="24"/>
              </w:rPr>
              <w:t xml:space="preserve"> </w:t>
            </w:r>
            <w:r>
              <w:rPr>
                <w:spacing w:val="-2"/>
                <w:sz w:val="24"/>
              </w:rPr>
              <w:t>предоставлении</w:t>
            </w:r>
          </w:p>
          <w:p w:rsidR="00956AE6" w:rsidRDefault="00B200C6">
            <w:pPr>
              <w:pStyle w:val="TableParagraph"/>
              <w:spacing w:line="264" w:lineRule="exact"/>
              <w:ind w:left="110"/>
              <w:rPr>
                <w:sz w:val="24"/>
              </w:rPr>
            </w:pPr>
            <w:r>
              <w:rPr>
                <w:sz w:val="24"/>
              </w:rPr>
              <w:t>земельного</w:t>
            </w:r>
            <w:r>
              <w:rPr>
                <w:spacing w:val="-3"/>
                <w:sz w:val="24"/>
              </w:rPr>
              <w:t xml:space="preserve"> </w:t>
            </w:r>
            <w:r>
              <w:rPr>
                <w:sz w:val="24"/>
              </w:rPr>
              <w:t>участка</w:t>
            </w:r>
            <w:r>
              <w:rPr>
                <w:spacing w:val="-3"/>
                <w:sz w:val="24"/>
              </w:rPr>
              <w:t xml:space="preserve"> </w:t>
            </w:r>
            <w:r>
              <w:rPr>
                <w:sz w:val="24"/>
              </w:rPr>
              <w:t>обратилось</w:t>
            </w:r>
            <w:r>
              <w:rPr>
                <w:spacing w:val="-3"/>
                <w:sz w:val="24"/>
              </w:rPr>
              <w:t xml:space="preserve"> </w:t>
            </w:r>
            <w:r>
              <w:rPr>
                <w:sz w:val="24"/>
              </w:rPr>
              <w:t>иное</w:t>
            </w:r>
            <w:r>
              <w:rPr>
                <w:spacing w:val="-6"/>
                <w:sz w:val="24"/>
              </w:rPr>
              <w:t xml:space="preserve"> </w:t>
            </w:r>
            <w:r>
              <w:rPr>
                <w:sz w:val="24"/>
              </w:rPr>
              <w:t>не</w:t>
            </w:r>
            <w:r>
              <w:rPr>
                <w:spacing w:val="-2"/>
                <w:sz w:val="24"/>
              </w:rPr>
              <w:t xml:space="preserve"> </w:t>
            </w:r>
            <w:r>
              <w:rPr>
                <w:sz w:val="24"/>
              </w:rPr>
              <w:t>указанное</w:t>
            </w:r>
            <w:r>
              <w:rPr>
                <w:spacing w:val="-3"/>
                <w:sz w:val="24"/>
              </w:rPr>
              <w:t xml:space="preserve"> </w:t>
            </w:r>
            <w:r>
              <w:rPr>
                <w:sz w:val="24"/>
              </w:rPr>
              <w:t>в</w:t>
            </w:r>
            <w:r>
              <w:rPr>
                <w:spacing w:val="-4"/>
                <w:sz w:val="24"/>
              </w:rPr>
              <w:t xml:space="preserve"> </w:t>
            </w:r>
            <w:r>
              <w:rPr>
                <w:sz w:val="24"/>
              </w:rPr>
              <w:t>этом</w:t>
            </w:r>
            <w:r>
              <w:rPr>
                <w:spacing w:val="-2"/>
                <w:sz w:val="24"/>
              </w:rPr>
              <w:t xml:space="preserve"> </w:t>
            </w:r>
            <w:r>
              <w:rPr>
                <w:sz w:val="24"/>
              </w:rPr>
              <w:t>решении</w:t>
            </w:r>
            <w:r>
              <w:rPr>
                <w:spacing w:val="-2"/>
                <w:sz w:val="24"/>
              </w:rPr>
              <w:t xml:space="preserve"> лицо;</w:t>
            </w:r>
          </w:p>
        </w:tc>
        <w:tc>
          <w:tcPr>
            <w:tcW w:w="3218" w:type="dxa"/>
          </w:tcPr>
          <w:p w:rsidR="00956AE6" w:rsidRDefault="00B200C6">
            <w:pPr>
              <w:pStyle w:val="TableParagraph"/>
              <w:spacing w:line="268" w:lineRule="exact"/>
              <w:ind w:left="111"/>
              <w:rPr>
                <w:sz w:val="24"/>
              </w:rPr>
            </w:pPr>
            <w:r>
              <w:rPr>
                <w:spacing w:val="-5"/>
                <w:sz w:val="24"/>
              </w:rPr>
              <w:t>Все</w:t>
            </w:r>
          </w:p>
        </w:tc>
      </w:tr>
      <w:tr w:rsidR="00956AE6">
        <w:trPr>
          <w:trHeight w:val="1658"/>
        </w:trPr>
        <w:tc>
          <w:tcPr>
            <w:tcW w:w="816" w:type="dxa"/>
          </w:tcPr>
          <w:p w:rsidR="00956AE6" w:rsidRDefault="00B200C6">
            <w:pPr>
              <w:pStyle w:val="TableParagraph"/>
              <w:spacing w:line="270" w:lineRule="exact"/>
              <w:ind w:left="107"/>
              <w:rPr>
                <w:sz w:val="24"/>
              </w:rPr>
            </w:pPr>
            <w:r>
              <w:rPr>
                <w:spacing w:val="-5"/>
                <w:sz w:val="24"/>
              </w:rPr>
              <w:t>24</w:t>
            </w:r>
          </w:p>
        </w:tc>
        <w:tc>
          <w:tcPr>
            <w:tcW w:w="10916" w:type="dxa"/>
          </w:tcPr>
          <w:p w:rsidR="00956AE6" w:rsidRDefault="00B200C6">
            <w:pPr>
              <w:pStyle w:val="TableParagraph"/>
              <w:ind w:left="110" w:right="93" w:firstLine="707"/>
              <w:jc w:val="both"/>
              <w:rPr>
                <w:sz w:val="24"/>
              </w:rPr>
            </w:pPr>
            <w:proofErr w:type="gramStart"/>
            <w:r>
              <w:rPr>
                <w:sz w:val="24"/>
              </w:rPr>
              <w:t>указанный в заявлении земельный участок изъят для государственных или муниципальных</w:t>
            </w:r>
            <w:r>
              <w:rPr>
                <w:spacing w:val="80"/>
                <w:sz w:val="24"/>
              </w:rPr>
              <w:t xml:space="preserve"> </w:t>
            </w:r>
            <w:r>
              <w:rPr>
                <w:sz w:val="24"/>
              </w:rPr>
              <w:t>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p>
          <w:p w:rsidR="00956AE6" w:rsidRDefault="00B200C6">
            <w:pPr>
              <w:pStyle w:val="TableParagraph"/>
              <w:spacing w:line="264" w:lineRule="exact"/>
              <w:ind w:left="110"/>
              <w:jc w:val="both"/>
              <w:rPr>
                <w:sz w:val="24"/>
              </w:rPr>
            </w:pPr>
            <w:r>
              <w:rPr>
                <w:sz w:val="24"/>
              </w:rPr>
              <w:t>сносу</w:t>
            </w:r>
            <w:r>
              <w:rPr>
                <w:spacing w:val="-6"/>
                <w:sz w:val="24"/>
              </w:rPr>
              <w:t xml:space="preserve"> </w:t>
            </w:r>
            <w:r>
              <w:rPr>
                <w:sz w:val="24"/>
              </w:rPr>
              <w:t>или</w:t>
            </w:r>
            <w:r>
              <w:rPr>
                <w:spacing w:val="1"/>
                <w:sz w:val="24"/>
              </w:rPr>
              <w:t xml:space="preserve"> </w:t>
            </w:r>
            <w:r>
              <w:rPr>
                <w:spacing w:val="-2"/>
                <w:sz w:val="24"/>
              </w:rPr>
              <w:t>реконструкции;</w:t>
            </w:r>
          </w:p>
        </w:tc>
        <w:tc>
          <w:tcPr>
            <w:tcW w:w="3218" w:type="dxa"/>
          </w:tcPr>
          <w:p w:rsidR="00956AE6" w:rsidRDefault="00B200C6">
            <w:pPr>
              <w:pStyle w:val="TableParagraph"/>
              <w:spacing w:line="270" w:lineRule="exact"/>
              <w:ind w:left="111"/>
              <w:rPr>
                <w:sz w:val="24"/>
              </w:rPr>
            </w:pPr>
            <w:r>
              <w:rPr>
                <w:spacing w:val="-5"/>
                <w:sz w:val="24"/>
              </w:rPr>
              <w:t>Все</w:t>
            </w:r>
          </w:p>
        </w:tc>
      </w:tr>
      <w:tr w:rsidR="00956AE6">
        <w:trPr>
          <w:trHeight w:val="551"/>
        </w:trPr>
        <w:tc>
          <w:tcPr>
            <w:tcW w:w="816" w:type="dxa"/>
          </w:tcPr>
          <w:p w:rsidR="00956AE6" w:rsidRDefault="00B200C6">
            <w:pPr>
              <w:pStyle w:val="TableParagraph"/>
              <w:spacing w:line="268" w:lineRule="exact"/>
              <w:ind w:left="107"/>
              <w:rPr>
                <w:sz w:val="24"/>
              </w:rPr>
            </w:pPr>
            <w:r>
              <w:rPr>
                <w:spacing w:val="-5"/>
                <w:sz w:val="24"/>
              </w:rPr>
              <w:t>25</w:t>
            </w:r>
          </w:p>
        </w:tc>
        <w:tc>
          <w:tcPr>
            <w:tcW w:w="10916" w:type="dxa"/>
          </w:tcPr>
          <w:p w:rsidR="00956AE6" w:rsidRDefault="00B200C6">
            <w:pPr>
              <w:pStyle w:val="TableParagraph"/>
              <w:spacing w:line="268" w:lineRule="exact"/>
              <w:ind w:left="818"/>
              <w:rPr>
                <w:sz w:val="24"/>
              </w:rPr>
            </w:pPr>
            <w:r>
              <w:rPr>
                <w:sz w:val="24"/>
              </w:rPr>
              <w:t>границы</w:t>
            </w:r>
            <w:r>
              <w:rPr>
                <w:spacing w:val="41"/>
                <w:sz w:val="24"/>
              </w:rPr>
              <w:t xml:space="preserve"> </w:t>
            </w:r>
            <w:r>
              <w:rPr>
                <w:sz w:val="24"/>
              </w:rPr>
              <w:t>земельного</w:t>
            </w:r>
            <w:r>
              <w:rPr>
                <w:spacing w:val="46"/>
                <w:sz w:val="24"/>
              </w:rPr>
              <w:t xml:space="preserve"> </w:t>
            </w:r>
            <w:r>
              <w:rPr>
                <w:sz w:val="24"/>
              </w:rPr>
              <w:t>участка,</w:t>
            </w:r>
            <w:r>
              <w:rPr>
                <w:spacing w:val="48"/>
                <w:sz w:val="24"/>
              </w:rPr>
              <w:t xml:space="preserve"> </w:t>
            </w:r>
            <w:r>
              <w:rPr>
                <w:sz w:val="24"/>
              </w:rPr>
              <w:t>указанного</w:t>
            </w:r>
            <w:r>
              <w:rPr>
                <w:spacing w:val="43"/>
                <w:sz w:val="24"/>
              </w:rPr>
              <w:t xml:space="preserve"> </w:t>
            </w:r>
            <w:r>
              <w:rPr>
                <w:sz w:val="24"/>
              </w:rPr>
              <w:t>в</w:t>
            </w:r>
            <w:r>
              <w:rPr>
                <w:spacing w:val="43"/>
                <w:sz w:val="24"/>
              </w:rPr>
              <w:t xml:space="preserve"> </w:t>
            </w:r>
            <w:r>
              <w:rPr>
                <w:sz w:val="24"/>
              </w:rPr>
              <w:t>заявлении,</w:t>
            </w:r>
            <w:r>
              <w:rPr>
                <w:spacing w:val="43"/>
                <w:sz w:val="24"/>
              </w:rPr>
              <w:t xml:space="preserve"> </w:t>
            </w:r>
            <w:r>
              <w:rPr>
                <w:sz w:val="24"/>
              </w:rPr>
              <w:t>подлежат</w:t>
            </w:r>
            <w:r>
              <w:rPr>
                <w:spacing w:val="46"/>
                <w:sz w:val="24"/>
              </w:rPr>
              <w:t xml:space="preserve"> </w:t>
            </w:r>
            <w:r>
              <w:rPr>
                <w:sz w:val="24"/>
              </w:rPr>
              <w:t>уточнению</w:t>
            </w:r>
            <w:r>
              <w:rPr>
                <w:spacing w:val="44"/>
                <w:sz w:val="24"/>
              </w:rPr>
              <w:t xml:space="preserve"> </w:t>
            </w:r>
            <w:r>
              <w:rPr>
                <w:sz w:val="24"/>
              </w:rPr>
              <w:t>в</w:t>
            </w:r>
            <w:r>
              <w:rPr>
                <w:spacing w:val="43"/>
                <w:sz w:val="24"/>
              </w:rPr>
              <w:t xml:space="preserve"> </w:t>
            </w:r>
            <w:r>
              <w:rPr>
                <w:sz w:val="24"/>
              </w:rPr>
              <w:t>соответствии</w:t>
            </w:r>
            <w:r>
              <w:rPr>
                <w:spacing w:val="45"/>
                <w:sz w:val="24"/>
              </w:rPr>
              <w:t xml:space="preserve"> </w:t>
            </w:r>
            <w:proofErr w:type="gramStart"/>
            <w:r>
              <w:rPr>
                <w:spacing w:val="-10"/>
                <w:sz w:val="24"/>
              </w:rPr>
              <w:t>с</w:t>
            </w:r>
            <w:proofErr w:type="gramEnd"/>
          </w:p>
          <w:p w:rsidR="00956AE6" w:rsidRDefault="00B200C6">
            <w:pPr>
              <w:pStyle w:val="TableParagraph"/>
              <w:spacing w:line="264" w:lineRule="exact"/>
              <w:ind w:left="110"/>
              <w:rPr>
                <w:sz w:val="24"/>
              </w:rPr>
            </w:pPr>
            <w:r>
              <w:rPr>
                <w:sz w:val="24"/>
              </w:rPr>
              <w:t>Федеральным</w:t>
            </w:r>
            <w:r>
              <w:rPr>
                <w:spacing w:val="-7"/>
                <w:sz w:val="24"/>
              </w:rPr>
              <w:t xml:space="preserve"> </w:t>
            </w:r>
            <w:r>
              <w:rPr>
                <w:sz w:val="24"/>
              </w:rPr>
              <w:t>законом</w:t>
            </w:r>
            <w:r>
              <w:rPr>
                <w:spacing w:val="-3"/>
                <w:sz w:val="24"/>
              </w:rPr>
              <w:t xml:space="preserve"> </w:t>
            </w:r>
            <w:r>
              <w:rPr>
                <w:sz w:val="24"/>
              </w:rPr>
              <w:t>от</w:t>
            </w:r>
            <w:r>
              <w:rPr>
                <w:spacing w:val="-2"/>
                <w:sz w:val="24"/>
              </w:rPr>
              <w:t xml:space="preserve"> </w:t>
            </w:r>
            <w:r>
              <w:rPr>
                <w:sz w:val="24"/>
              </w:rPr>
              <w:t>13</w:t>
            </w:r>
            <w:r>
              <w:rPr>
                <w:spacing w:val="-2"/>
                <w:sz w:val="24"/>
              </w:rPr>
              <w:t xml:space="preserve"> </w:t>
            </w:r>
            <w:r>
              <w:rPr>
                <w:sz w:val="24"/>
              </w:rPr>
              <w:t>июля</w:t>
            </w:r>
            <w:r>
              <w:rPr>
                <w:spacing w:val="-1"/>
                <w:sz w:val="24"/>
              </w:rPr>
              <w:t xml:space="preserve"> </w:t>
            </w:r>
            <w:r>
              <w:rPr>
                <w:sz w:val="24"/>
              </w:rPr>
              <w:t>2015</w:t>
            </w:r>
            <w:r>
              <w:rPr>
                <w:spacing w:val="-2"/>
                <w:sz w:val="24"/>
              </w:rPr>
              <w:t xml:space="preserve"> </w:t>
            </w:r>
            <w:r>
              <w:rPr>
                <w:sz w:val="24"/>
              </w:rPr>
              <w:t>г.</w:t>
            </w:r>
            <w:r>
              <w:rPr>
                <w:spacing w:val="-2"/>
                <w:sz w:val="24"/>
              </w:rPr>
              <w:t xml:space="preserve"> </w:t>
            </w:r>
            <w:r>
              <w:rPr>
                <w:sz w:val="24"/>
              </w:rPr>
              <w:t>№</w:t>
            </w:r>
            <w:r>
              <w:rPr>
                <w:spacing w:val="-3"/>
                <w:sz w:val="24"/>
              </w:rPr>
              <w:t xml:space="preserve"> </w:t>
            </w:r>
            <w:r>
              <w:rPr>
                <w:sz w:val="24"/>
              </w:rPr>
              <w:t>218-ФЗ</w:t>
            </w:r>
            <w:r>
              <w:rPr>
                <w:spacing w:val="1"/>
                <w:sz w:val="24"/>
              </w:rPr>
              <w:t xml:space="preserve"> </w:t>
            </w:r>
            <w:r>
              <w:rPr>
                <w:sz w:val="24"/>
              </w:rPr>
              <w:t>«О</w:t>
            </w:r>
            <w:r>
              <w:rPr>
                <w:spacing w:val="-1"/>
                <w:sz w:val="24"/>
              </w:rPr>
              <w:t xml:space="preserve"> </w:t>
            </w:r>
            <w:r>
              <w:rPr>
                <w:sz w:val="24"/>
              </w:rPr>
              <w:t>государственной</w:t>
            </w:r>
            <w:r>
              <w:rPr>
                <w:spacing w:val="-2"/>
                <w:sz w:val="24"/>
              </w:rPr>
              <w:t xml:space="preserve"> </w:t>
            </w:r>
            <w:r>
              <w:rPr>
                <w:sz w:val="24"/>
              </w:rPr>
              <w:t>регистрации</w:t>
            </w:r>
            <w:r>
              <w:rPr>
                <w:spacing w:val="-2"/>
                <w:sz w:val="24"/>
              </w:rPr>
              <w:t xml:space="preserve"> недвижимости»;</w:t>
            </w:r>
          </w:p>
        </w:tc>
        <w:tc>
          <w:tcPr>
            <w:tcW w:w="3218" w:type="dxa"/>
          </w:tcPr>
          <w:p w:rsidR="00956AE6" w:rsidRDefault="00B200C6">
            <w:pPr>
              <w:pStyle w:val="TableParagraph"/>
              <w:spacing w:line="268" w:lineRule="exact"/>
              <w:ind w:left="111"/>
              <w:rPr>
                <w:sz w:val="24"/>
              </w:rPr>
            </w:pPr>
            <w:r>
              <w:rPr>
                <w:spacing w:val="-5"/>
                <w:sz w:val="24"/>
              </w:rPr>
              <w:t>Все</w:t>
            </w:r>
          </w:p>
        </w:tc>
      </w:tr>
      <w:tr w:rsidR="00956AE6">
        <w:trPr>
          <w:trHeight w:val="1104"/>
        </w:trPr>
        <w:tc>
          <w:tcPr>
            <w:tcW w:w="816" w:type="dxa"/>
          </w:tcPr>
          <w:p w:rsidR="00956AE6" w:rsidRDefault="00B200C6">
            <w:pPr>
              <w:pStyle w:val="TableParagraph"/>
              <w:spacing w:line="268" w:lineRule="exact"/>
              <w:ind w:left="107"/>
              <w:rPr>
                <w:sz w:val="24"/>
              </w:rPr>
            </w:pPr>
            <w:r>
              <w:rPr>
                <w:spacing w:val="-5"/>
                <w:sz w:val="24"/>
              </w:rPr>
              <w:t>26</w:t>
            </w:r>
          </w:p>
        </w:tc>
        <w:tc>
          <w:tcPr>
            <w:tcW w:w="10916" w:type="dxa"/>
          </w:tcPr>
          <w:p w:rsidR="00956AE6" w:rsidRDefault="00B200C6">
            <w:pPr>
              <w:pStyle w:val="TableParagraph"/>
              <w:ind w:left="110" w:right="100" w:firstLine="707"/>
              <w:jc w:val="both"/>
              <w:rPr>
                <w:sz w:val="24"/>
              </w:rPr>
            </w:pPr>
            <w:r>
              <w:rPr>
                <w:sz w:val="24"/>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w:t>
            </w:r>
            <w:r>
              <w:rPr>
                <w:spacing w:val="7"/>
                <w:sz w:val="24"/>
              </w:rPr>
              <w:t xml:space="preserve"> </w:t>
            </w:r>
            <w:r>
              <w:rPr>
                <w:sz w:val="24"/>
              </w:rPr>
              <w:t>лесных</w:t>
            </w:r>
            <w:r>
              <w:rPr>
                <w:spacing w:val="7"/>
                <w:sz w:val="24"/>
              </w:rPr>
              <w:t xml:space="preserve"> </w:t>
            </w:r>
            <w:r>
              <w:rPr>
                <w:sz w:val="24"/>
              </w:rPr>
              <w:t>участков,</w:t>
            </w:r>
            <w:r>
              <w:rPr>
                <w:spacing w:val="6"/>
                <w:sz w:val="24"/>
              </w:rPr>
              <w:t xml:space="preserve"> </w:t>
            </w:r>
            <w:r>
              <w:rPr>
                <w:sz w:val="24"/>
              </w:rPr>
              <w:t>в</w:t>
            </w:r>
            <w:r>
              <w:rPr>
                <w:spacing w:val="7"/>
                <w:sz w:val="24"/>
              </w:rPr>
              <w:t xml:space="preserve"> </w:t>
            </w:r>
            <w:r>
              <w:rPr>
                <w:sz w:val="24"/>
              </w:rPr>
              <w:t>соответствии</w:t>
            </w:r>
            <w:r>
              <w:rPr>
                <w:spacing w:val="8"/>
                <w:sz w:val="24"/>
              </w:rPr>
              <w:t xml:space="preserve"> </w:t>
            </w:r>
            <w:r>
              <w:rPr>
                <w:sz w:val="24"/>
              </w:rPr>
              <w:t>с</w:t>
            </w:r>
            <w:r>
              <w:rPr>
                <w:spacing w:val="5"/>
                <w:sz w:val="24"/>
              </w:rPr>
              <w:t xml:space="preserve"> </w:t>
            </w:r>
            <w:r>
              <w:rPr>
                <w:sz w:val="24"/>
              </w:rPr>
              <w:t>которыми</w:t>
            </w:r>
            <w:r>
              <w:rPr>
                <w:spacing w:val="8"/>
                <w:sz w:val="24"/>
              </w:rPr>
              <w:t xml:space="preserve"> </w:t>
            </w:r>
            <w:r>
              <w:rPr>
                <w:sz w:val="24"/>
              </w:rPr>
              <w:t>такой</w:t>
            </w:r>
            <w:r>
              <w:rPr>
                <w:spacing w:val="6"/>
                <w:sz w:val="24"/>
              </w:rPr>
              <w:t xml:space="preserve"> </w:t>
            </w:r>
            <w:r>
              <w:rPr>
                <w:sz w:val="24"/>
              </w:rPr>
              <w:t>земельный</w:t>
            </w:r>
            <w:r>
              <w:rPr>
                <w:spacing w:val="9"/>
                <w:sz w:val="24"/>
              </w:rPr>
              <w:t xml:space="preserve"> </w:t>
            </w:r>
            <w:r>
              <w:rPr>
                <w:sz w:val="24"/>
              </w:rPr>
              <w:t>участок</w:t>
            </w:r>
            <w:r>
              <w:rPr>
                <w:spacing w:val="8"/>
                <w:sz w:val="24"/>
              </w:rPr>
              <w:t xml:space="preserve"> </w:t>
            </w:r>
            <w:r>
              <w:rPr>
                <w:sz w:val="24"/>
              </w:rPr>
              <w:t>образован,</w:t>
            </w:r>
            <w:r>
              <w:rPr>
                <w:spacing w:val="7"/>
                <w:sz w:val="24"/>
              </w:rPr>
              <w:t xml:space="preserve"> </w:t>
            </w:r>
            <w:r>
              <w:rPr>
                <w:spacing w:val="-2"/>
                <w:sz w:val="24"/>
              </w:rPr>
              <w:t>более</w:t>
            </w:r>
          </w:p>
          <w:p w:rsidR="00956AE6" w:rsidRDefault="00B200C6">
            <w:pPr>
              <w:pStyle w:val="TableParagraph"/>
              <w:spacing w:line="264" w:lineRule="exact"/>
              <w:ind w:left="110"/>
              <w:jc w:val="both"/>
              <w:rPr>
                <w:sz w:val="24"/>
              </w:rPr>
            </w:pPr>
            <w:r>
              <w:rPr>
                <w:sz w:val="24"/>
              </w:rPr>
              <w:t>чем</w:t>
            </w:r>
            <w:r>
              <w:rPr>
                <w:spacing w:val="-2"/>
                <w:sz w:val="24"/>
              </w:rPr>
              <w:t xml:space="preserve"> </w:t>
            </w:r>
            <w:r>
              <w:rPr>
                <w:sz w:val="24"/>
              </w:rPr>
              <w:t>на</w:t>
            </w:r>
            <w:r>
              <w:rPr>
                <w:spacing w:val="-2"/>
                <w:sz w:val="24"/>
              </w:rPr>
              <w:t xml:space="preserve"> </w:t>
            </w:r>
            <w:r>
              <w:rPr>
                <w:sz w:val="24"/>
              </w:rPr>
              <w:t xml:space="preserve">десять </w:t>
            </w:r>
            <w:r>
              <w:rPr>
                <w:spacing w:val="-2"/>
                <w:sz w:val="24"/>
              </w:rPr>
              <w:t>процентов;</w:t>
            </w:r>
          </w:p>
        </w:tc>
        <w:tc>
          <w:tcPr>
            <w:tcW w:w="3218" w:type="dxa"/>
          </w:tcPr>
          <w:p w:rsidR="00956AE6" w:rsidRDefault="00B200C6">
            <w:pPr>
              <w:pStyle w:val="TableParagraph"/>
              <w:spacing w:line="268" w:lineRule="exact"/>
              <w:ind w:left="111"/>
              <w:rPr>
                <w:sz w:val="24"/>
              </w:rPr>
            </w:pPr>
            <w:r>
              <w:rPr>
                <w:spacing w:val="-5"/>
                <w:sz w:val="24"/>
              </w:rPr>
              <w:t>Все</w:t>
            </w:r>
          </w:p>
        </w:tc>
      </w:tr>
    </w:tbl>
    <w:p w:rsidR="00956AE6" w:rsidRDefault="00956AE6">
      <w:pPr>
        <w:pStyle w:val="TableParagraph"/>
        <w:spacing w:line="268" w:lineRule="exact"/>
        <w:rPr>
          <w:sz w:val="24"/>
        </w:rPr>
        <w:sectPr w:rsidR="00956AE6">
          <w:pgSz w:w="16840" w:h="11910" w:orient="landscape"/>
          <w:pgMar w:top="1400" w:right="0" w:bottom="280" w:left="566" w:header="489" w:footer="0" w:gutter="0"/>
          <w:cols w:space="720"/>
        </w:sectPr>
      </w:pPr>
    </w:p>
    <w:p w:rsidR="00956AE6" w:rsidRDefault="00956AE6">
      <w:pPr>
        <w:pStyle w:val="a3"/>
        <w:spacing w:before="53"/>
        <w:rPr>
          <w:b/>
          <w:sz w:val="20"/>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0916"/>
        <w:gridCol w:w="3218"/>
      </w:tblGrid>
      <w:tr w:rsidR="00956AE6">
        <w:trPr>
          <w:trHeight w:val="1655"/>
        </w:trPr>
        <w:tc>
          <w:tcPr>
            <w:tcW w:w="816" w:type="dxa"/>
          </w:tcPr>
          <w:p w:rsidR="00956AE6" w:rsidRDefault="00B200C6">
            <w:pPr>
              <w:pStyle w:val="TableParagraph"/>
              <w:spacing w:line="268" w:lineRule="exact"/>
              <w:ind w:left="107"/>
              <w:rPr>
                <w:sz w:val="24"/>
              </w:rPr>
            </w:pPr>
            <w:r>
              <w:rPr>
                <w:spacing w:val="-5"/>
                <w:sz w:val="24"/>
              </w:rPr>
              <w:t>27</w:t>
            </w:r>
          </w:p>
        </w:tc>
        <w:tc>
          <w:tcPr>
            <w:tcW w:w="10916" w:type="dxa"/>
          </w:tcPr>
          <w:p w:rsidR="00956AE6" w:rsidRDefault="00B200C6">
            <w:pPr>
              <w:pStyle w:val="TableParagraph"/>
              <w:ind w:left="110" w:right="96" w:firstLine="707"/>
              <w:jc w:val="both"/>
              <w:rPr>
                <w:sz w:val="24"/>
              </w:rPr>
            </w:pPr>
            <w:proofErr w:type="gramStart"/>
            <w:r>
              <w:rPr>
                <w:sz w:val="24"/>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Российской Федерации», обратилось лицо, которое не является субъектом малого</w:t>
            </w:r>
            <w:r>
              <w:rPr>
                <w:spacing w:val="39"/>
                <w:sz w:val="24"/>
              </w:rPr>
              <w:t xml:space="preserve"> </w:t>
            </w:r>
            <w:r>
              <w:rPr>
                <w:sz w:val="24"/>
              </w:rPr>
              <w:t>или</w:t>
            </w:r>
            <w:r>
              <w:rPr>
                <w:spacing w:val="41"/>
                <w:sz w:val="24"/>
              </w:rPr>
              <w:t xml:space="preserve"> </w:t>
            </w:r>
            <w:r>
              <w:rPr>
                <w:sz w:val="24"/>
              </w:rPr>
              <w:t>среднего</w:t>
            </w:r>
            <w:r>
              <w:rPr>
                <w:spacing w:val="41"/>
                <w:sz w:val="24"/>
              </w:rPr>
              <w:t xml:space="preserve"> </w:t>
            </w:r>
            <w:r>
              <w:rPr>
                <w:sz w:val="24"/>
              </w:rPr>
              <w:t>предпринимательства,</w:t>
            </w:r>
            <w:r>
              <w:rPr>
                <w:spacing w:val="40"/>
                <w:sz w:val="24"/>
              </w:rPr>
              <w:t xml:space="preserve"> </w:t>
            </w:r>
            <w:r>
              <w:rPr>
                <w:sz w:val="24"/>
              </w:rPr>
              <w:t>или</w:t>
            </w:r>
            <w:r>
              <w:rPr>
                <w:spacing w:val="42"/>
                <w:sz w:val="24"/>
              </w:rPr>
              <w:t xml:space="preserve"> </w:t>
            </w:r>
            <w:r>
              <w:rPr>
                <w:sz w:val="24"/>
              </w:rPr>
              <w:t>лицо,</w:t>
            </w:r>
            <w:r>
              <w:rPr>
                <w:spacing w:val="40"/>
                <w:sz w:val="24"/>
              </w:rPr>
              <w:t xml:space="preserve"> </w:t>
            </w:r>
            <w:r>
              <w:rPr>
                <w:sz w:val="24"/>
              </w:rPr>
              <w:t>в</w:t>
            </w:r>
            <w:r>
              <w:rPr>
                <w:spacing w:val="45"/>
                <w:sz w:val="24"/>
              </w:rPr>
              <w:t xml:space="preserve"> </w:t>
            </w:r>
            <w:r>
              <w:rPr>
                <w:sz w:val="24"/>
              </w:rPr>
              <w:t>отношении</w:t>
            </w:r>
            <w:r>
              <w:rPr>
                <w:spacing w:val="39"/>
                <w:sz w:val="24"/>
              </w:rPr>
              <w:t xml:space="preserve"> </w:t>
            </w:r>
            <w:r>
              <w:rPr>
                <w:sz w:val="24"/>
              </w:rPr>
              <w:t>которого</w:t>
            </w:r>
            <w:r>
              <w:rPr>
                <w:spacing w:val="40"/>
                <w:sz w:val="24"/>
              </w:rPr>
              <w:t xml:space="preserve"> </w:t>
            </w:r>
            <w:r>
              <w:rPr>
                <w:sz w:val="24"/>
              </w:rPr>
              <w:t>не</w:t>
            </w:r>
            <w:r>
              <w:rPr>
                <w:spacing w:val="41"/>
                <w:sz w:val="24"/>
              </w:rPr>
              <w:t xml:space="preserve"> </w:t>
            </w:r>
            <w:r>
              <w:rPr>
                <w:sz w:val="24"/>
              </w:rPr>
              <w:t>может</w:t>
            </w:r>
            <w:r>
              <w:rPr>
                <w:spacing w:val="41"/>
                <w:sz w:val="24"/>
              </w:rPr>
              <w:t xml:space="preserve"> </w:t>
            </w:r>
            <w:r>
              <w:rPr>
                <w:spacing w:val="-2"/>
                <w:sz w:val="24"/>
              </w:rPr>
              <w:t>оказываться</w:t>
            </w:r>
            <w:proofErr w:type="gramEnd"/>
          </w:p>
          <w:p w:rsidR="00956AE6" w:rsidRDefault="00B200C6">
            <w:pPr>
              <w:pStyle w:val="TableParagraph"/>
              <w:spacing w:line="264" w:lineRule="exact"/>
              <w:ind w:left="110"/>
              <w:jc w:val="both"/>
              <w:rPr>
                <w:sz w:val="24"/>
              </w:rPr>
            </w:pPr>
            <w:r>
              <w:rPr>
                <w:sz w:val="24"/>
              </w:rPr>
              <w:t>поддержка</w:t>
            </w:r>
            <w:r>
              <w:rPr>
                <w:spacing w:val="-6"/>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частью</w:t>
            </w:r>
            <w:r>
              <w:rPr>
                <w:spacing w:val="-2"/>
                <w:sz w:val="24"/>
              </w:rPr>
              <w:t xml:space="preserve"> </w:t>
            </w:r>
            <w:r>
              <w:rPr>
                <w:sz w:val="24"/>
              </w:rPr>
              <w:t>3</w:t>
            </w:r>
            <w:r>
              <w:rPr>
                <w:spacing w:val="-2"/>
                <w:sz w:val="24"/>
              </w:rPr>
              <w:t xml:space="preserve"> </w:t>
            </w:r>
            <w:r>
              <w:rPr>
                <w:sz w:val="24"/>
              </w:rPr>
              <w:t>статьи</w:t>
            </w:r>
            <w:r>
              <w:rPr>
                <w:spacing w:val="-2"/>
                <w:sz w:val="24"/>
              </w:rPr>
              <w:t xml:space="preserve"> </w:t>
            </w:r>
            <w:r>
              <w:rPr>
                <w:sz w:val="24"/>
              </w:rPr>
              <w:t>14</w:t>
            </w:r>
            <w:r>
              <w:rPr>
                <w:spacing w:val="-3"/>
                <w:sz w:val="24"/>
              </w:rPr>
              <w:t xml:space="preserve"> </w:t>
            </w:r>
            <w:r>
              <w:rPr>
                <w:sz w:val="24"/>
              </w:rPr>
              <w:t>указанного</w:t>
            </w:r>
            <w:r>
              <w:rPr>
                <w:spacing w:val="-2"/>
                <w:sz w:val="24"/>
              </w:rPr>
              <w:t xml:space="preserve"> </w:t>
            </w:r>
            <w:r>
              <w:rPr>
                <w:sz w:val="24"/>
              </w:rPr>
              <w:t>Федерального</w:t>
            </w:r>
            <w:r>
              <w:rPr>
                <w:spacing w:val="-2"/>
                <w:sz w:val="24"/>
              </w:rPr>
              <w:t xml:space="preserve"> закона;</w:t>
            </w:r>
          </w:p>
        </w:tc>
        <w:tc>
          <w:tcPr>
            <w:tcW w:w="3218" w:type="dxa"/>
          </w:tcPr>
          <w:p w:rsidR="00956AE6" w:rsidRDefault="00B200C6">
            <w:pPr>
              <w:pStyle w:val="TableParagraph"/>
              <w:spacing w:line="268" w:lineRule="exact"/>
              <w:ind w:left="111"/>
              <w:rPr>
                <w:sz w:val="24"/>
              </w:rPr>
            </w:pPr>
            <w:r>
              <w:rPr>
                <w:spacing w:val="-5"/>
                <w:sz w:val="24"/>
              </w:rPr>
              <w:t>Все</w:t>
            </w:r>
          </w:p>
        </w:tc>
      </w:tr>
      <w:tr w:rsidR="00956AE6">
        <w:trPr>
          <w:trHeight w:val="552"/>
        </w:trPr>
        <w:tc>
          <w:tcPr>
            <w:tcW w:w="816" w:type="dxa"/>
          </w:tcPr>
          <w:p w:rsidR="00956AE6" w:rsidRDefault="00B200C6">
            <w:pPr>
              <w:pStyle w:val="TableParagraph"/>
              <w:spacing w:line="268" w:lineRule="exact"/>
              <w:ind w:left="107"/>
              <w:rPr>
                <w:sz w:val="24"/>
              </w:rPr>
            </w:pPr>
            <w:r>
              <w:rPr>
                <w:spacing w:val="-5"/>
                <w:sz w:val="24"/>
              </w:rPr>
              <w:t>28</w:t>
            </w:r>
          </w:p>
        </w:tc>
        <w:tc>
          <w:tcPr>
            <w:tcW w:w="10916" w:type="dxa"/>
          </w:tcPr>
          <w:p w:rsidR="00956AE6" w:rsidRDefault="00B200C6">
            <w:pPr>
              <w:pStyle w:val="TableParagraph"/>
              <w:spacing w:line="268" w:lineRule="exact"/>
              <w:ind w:left="818"/>
              <w:rPr>
                <w:sz w:val="24"/>
              </w:rPr>
            </w:pPr>
            <w:r>
              <w:rPr>
                <w:sz w:val="24"/>
              </w:rPr>
              <w:t>предоставление</w:t>
            </w:r>
            <w:r>
              <w:rPr>
                <w:spacing w:val="24"/>
                <w:sz w:val="24"/>
              </w:rPr>
              <w:t xml:space="preserve"> </w:t>
            </w:r>
            <w:r>
              <w:rPr>
                <w:sz w:val="24"/>
              </w:rPr>
              <w:t>указанного</w:t>
            </w:r>
            <w:r>
              <w:rPr>
                <w:spacing w:val="24"/>
                <w:sz w:val="24"/>
              </w:rPr>
              <w:t xml:space="preserve"> </w:t>
            </w:r>
            <w:r>
              <w:rPr>
                <w:sz w:val="24"/>
              </w:rPr>
              <w:t>в</w:t>
            </w:r>
            <w:r>
              <w:rPr>
                <w:spacing w:val="24"/>
                <w:sz w:val="24"/>
              </w:rPr>
              <w:t xml:space="preserve"> </w:t>
            </w:r>
            <w:r>
              <w:rPr>
                <w:sz w:val="24"/>
              </w:rPr>
              <w:t>заявлении</w:t>
            </w:r>
            <w:r>
              <w:rPr>
                <w:spacing w:val="23"/>
                <w:sz w:val="24"/>
              </w:rPr>
              <w:t xml:space="preserve"> </w:t>
            </w:r>
            <w:r>
              <w:rPr>
                <w:sz w:val="24"/>
              </w:rPr>
              <w:t>земельного</w:t>
            </w:r>
            <w:r>
              <w:rPr>
                <w:spacing w:val="26"/>
                <w:sz w:val="24"/>
              </w:rPr>
              <w:t xml:space="preserve"> </w:t>
            </w:r>
            <w:r>
              <w:rPr>
                <w:sz w:val="24"/>
              </w:rPr>
              <w:t>участка</w:t>
            </w:r>
            <w:r>
              <w:rPr>
                <w:spacing w:val="23"/>
                <w:sz w:val="24"/>
              </w:rPr>
              <w:t xml:space="preserve"> </w:t>
            </w:r>
            <w:r>
              <w:rPr>
                <w:sz w:val="24"/>
              </w:rPr>
              <w:t>не</w:t>
            </w:r>
            <w:r>
              <w:rPr>
                <w:spacing w:val="23"/>
                <w:sz w:val="24"/>
              </w:rPr>
              <w:t xml:space="preserve"> </w:t>
            </w:r>
            <w:r>
              <w:rPr>
                <w:sz w:val="24"/>
              </w:rPr>
              <w:t>допускается</w:t>
            </w:r>
            <w:r>
              <w:rPr>
                <w:spacing w:val="25"/>
                <w:sz w:val="24"/>
              </w:rPr>
              <w:t xml:space="preserve"> </w:t>
            </w:r>
            <w:r>
              <w:rPr>
                <w:spacing w:val="-2"/>
                <w:sz w:val="24"/>
              </w:rPr>
              <w:t>законодательством</w:t>
            </w:r>
          </w:p>
          <w:p w:rsidR="00956AE6" w:rsidRDefault="00B200C6">
            <w:pPr>
              <w:pStyle w:val="TableParagraph"/>
              <w:spacing w:line="264" w:lineRule="exact"/>
              <w:ind w:left="110"/>
              <w:rPr>
                <w:sz w:val="24"/>
              </w:rPr>
            </w:pPr>
            <w:r>
              <w:rPr>
                <w:sz w:val="24"/>
              </w:rPr>
              <w:t>Российской</w:t>
            </w:r>
            <w:r>
              <w:rPr>
                <w:spacing w:val="-4"/>
                <w:sz w:val="24"/>
              </w:rPr>
              <w:t xml:space="preserve"> </w:t>
            </w:r>
            <w:r>
              <w:rPr>
                <w:spacing w:val="-2"/>
                <w:sz w:val="24"/>
              </w:rPr>
              <w:t>Федерации;</w:t>
            </w:r>
          </w:p>
        </w:tc>
        <w:tc>
          <w:tcPr>
            <w:tcW w:w="3218" w:type="dxa"/>
          </w:tcPr>
          <w:p w:rsidR="00956AE6" w:rsidRDefault="00B200C6">
            <w:pPr>
              <w:pStyle w:val="TableParagraph"/>
              <w:spacing w:line="268" w:lineRule="exact"/>
              <w:ind w:left="111"/>
              <w:rPr>
                <w:sz w:val="24"/>
              </w:rPr>
            </w:pPr>
            <w:r>
              <w:rPr>
                <w:spacing w:val="-5"/>
                <w:sz w:val="24"/>
              </w:rPr>
              <w:t>Все</w:t>
            </w:r>
          </w:p>
        </w:tc>
      </w:tr>
      <w:tr w:rsidR="00956AE6">
        <w:trPr>
          <w:trHeight w:val="827"/>
        </w:trPr>
        <w:tc>
          <w:tcPr>
            <w:tcW w:w="816" w:type="dxa"/>
          </w:tcPr>
          <w:p w:rsidR="00956AE6" w:rsidRDefault="00B200C6">
            <w:pPr>
              <w:pStyle w:val="TableParagraph"/>
              <w:spacing w:line="268" w:lineRule="exact"/>
              <w:ind w:left="107"/>
              <w:rPr>
                <w:sz w:val="24"/>
              </w:rPr>
            </w:pPr>
            <w:r>
              <w:rPr>
                <w:spacing w:val="-5"/>
                <w:sz w:val="24"/>
              </w:rPr>
              <w:t>29</w:t>
            </w:r>
          </w:p>
        </w:tc>
        <w:tc>
          <w:tcPr>
            <w:tcW w:w="10916" w:type="dxa"/>
          </w:tcPr>
          <w:p w:rsidR="00956AE6" w:rsidRDefault="00B200C6">
            <w:pPr>
              <w:pStyle w:val="TableParagraph"/>
              <w:ind w:left="110" w:firstLine="707"/>
              <w:rPr>
                <w:sz w:val="24"/>
              </w:rPr>
            </w:pPr>
            <w:r>
              <w:rPr>
                <w:sz w:val="24"/>
              </w:rPr>
              <w:t>в</w:t>
            </w:r>
            <w:r>
              <w:rPr>
                <w:spacing w:val="80"/>
                <w:sz w:val="24"/>
              </w:rPr>
              <w:t xml:space="preserve"> </w:t>
            </w:r>
            <w:r>
              <w:rPr>
                <w:sz w:val="24"/>
              </w:rPr>
              <w:t>отношении</w:t>
            </w:r>
            <w:r>
              <w:rPr>
                <w:spacing w:val="80"/>
                <w:sz w:val="24"/>
              </w:rPr>
              <w:t xml:space="preserve"> </w:t>
            </w:r>
            <w:r>
              <w:rPr>
                <w:sz w:val="24"/>
              </w:rPr>
              <w:t>испрашиваемого</w:t>
            </w:r>
            <w:r>
              <w:rPr>
                <w:spacing w:val="80"/>
                <w:sz w:val="24"/>
              </w:rPr>
              <w:t xml:space="preserve"> </w:t>
            </w:r>
            <w:r>
              <w:rPr>
                <w:sz w:val="24"/>
              </w:rPr>
              <w:t>земельного</w:t>
            </w:r>
            <w:r>
              <w:rPr>
                <w:spacing w:val="80"/>
                <w:sz w:val="24"/>
              </w:rPr>
              <w:t xml:space="preserve"> </w:t>
            </w:r>
            <w:r>
              <w:rPr>
                <w:sz w:val="24"/>
              </w:rPr>
              <w:t>участка</w:t>
            </w:r>
            <w:r>
              <w:rPr>
                <w:spacing w:val="80"/>
                <w:sz w:val="24"/>
              </w:rPr>
              <w:t xml:space="preserve"> </w:t>
            </w:r>
            <w:r>
              <w:rPr>
                <w:sz w:val="24"/>
              </w:rPr>
              <w:t>Советом</w:t>
            </w:r>
            <w:r>
              <w:rPr>
                <w:spacing w:val="80"/>
                <w:sz w:val="24"/>
              </w:rPr>
              <w:t xml:space="preserve"> </w:t>
            </w:r>
            <w:r>
              <w:rPr>
                <w:sz w:val="24"/>
              </w:rPr>
              <w:t>министров</w:t>
            </w:r>
            <w:r>
              <w:rPr>
                <w:spacing w:val="80"/>
                <w:sz w:val="24"/>
              </w:rPr>
              <w:t xml:space="preserve"> </w:t>
            </w:r>
            <w:r>
              <w:rPr>
                <w:sz w:val="24"/>
              </w:rPr>
              <w:t>Республики</w:t>
            </w:r>
            <w:r>
              <w:rPr>
                <w:spacing w:val="80"/>
                <w:sz w:val="24"/>
              </w:rPr>
              <w:t xml:space="preserve"> </w:t>
            </w:r>
            <w:r>
              <w:rPr>
                <w:sz w:val="24"/>
              </w:rPr>
              <w:t>Крым заключено</w:t>
            </w:r>
            <w:r>
              <w:rPr>
                <w:spacing w:val="32"/>
                <w:sz w:val="24"/>
              </w:rPr>
              <w:t xml:space="preserve">  </w:t>
            </w:r>
            <w:r>
              <w:rPr>
                <w:sz w:val="24"/>
              </w:rPr>
              <w:t>соглашение</w:t>
            </w:r>
            <w:r>
              <w:rPr>
                <w:spacing w:val="32"/>
                <w:sz w:val="24"/>
              </w:rPr>
              <w:t xml:space="preserve">  </w:t>
            </w:r>
            <w:r>
              <w:rPr>
                <w:sz w:val="24"/>
              </w:rPr>
              <w:t>о</w:t>
            </w:r>
            <w:r>
              <w:rPr>
                <w:spacing w:val="32"/>
                <w:sz w:val="24"/>
              </w:rPr>
              <w:t xml:space="preserve">  </w:t>
            </w:r>
            <w:r>
              <w:rPr>
                <w:sz w:val="24"/>
              </w:rPr>
              <w:t>реализации</w:t>
            </w:r>
            <w:r>
              <w:rPr>
                <w:spacing w:val="32"/>
                <w:sz w:val="24"/>
              </w:rPr>
              <w:t xml:space="preserve">  </w:t>
            </w:r>
            <w:r>
              <w:rPr>
                <w:sz w:val="24"/>
              </w:rPr>
              <w:t>инвестиционного</w:t>
            </w:r>
            <w:r>
              <w:rPr>
                <w:spacing w:val="32"/>
                <w:sz w:val="24"/>
              </w:rPr>
              <w:t xml:space="preserve">  </w:t>
            </w:r>
            <w:r>
              <w:rPr>
                <w:sz w:val="24"/>
              </w:rPr>
              <w:t>проекта</w:t>
            </w:r>
            <w:r>
              <w:rPr>
                <w:spacing w:val="32"/>
                <w:sz w:val="24"/>
              </w:rPr>
              <w:t xml:space="preserve">  </w:t>
            </w:r>
            <w:r>
              <w:rPr>
                <w:sz w:val="24"/>
              </w:rPr>
              <w:t>или</w:t>
            </w:r>
            <w:r>
              <w:rPr>
                <w:spacing w:val="33"/>
                <w:sz w:val="24"/>
              </w:rPr>
              <w:t xml:space="preserve">  </w:t>
            </w:r>
            <w:r>
              <w:rPr>
                <w:sz w:val="24"/>
              </w:rPr>
              <w:t>о</w:t>
            </w:r>
            <w:r>
              <w:rPr>
                <w:spacing w:val="33"/>
                <w:sz w:val="24"/>
              </w:rPr>
              <w:t xml:space="preserve">  </w:t>
            </w:r>
            <w:proofErr w:type="gramStart"/>
            <w:r>
              <w:rPr>
                <w:sz w:val="24"/>
              </w:rPr>
              <w:t>государственно-</w:t>
            </w:r>
            <w:r>
              <w:rPr>
                <w:spacing w:val="-2"/>
                <w:sz w:val="24"/>
              </w:rPr>
              <w:t>частном</w:t>
            </w:r>
            <w:proofErr w:type="gramEnd"/>
          </w:p>
          <w:p w:rsidR="00956AE6" w:rsidRDefault="00B200C6">
            <w:pPr>
              <w:pStyle w:val="TableParagraph"/>
              <w:spacing w:line="264" w:lineRule="exact"/>
              <w:ind w:left="110"/>
              <w:rPr>
                <w:sz w:val="24"/>
              </w:rPr>
            </w:pPr>
            <w:proofErr w:type="gramStart"/>
            <w:r>
              <w:rPr>
                <w:sz w:val="24"/>
              </w:rPr>
              <w:t>партнерстве</w:t>
            </w:r>
            <w:proofErr w:type="gramEnd"/>
            <w:r>
              <w:rPr>
                <w:spacing w:val="-8"/>
                <w:sz w:val="24"/>
              </w:rPr>
              <w:t xml:space="preserve"> </w:t>
            </w:r>
            <w:r>
              <w:rPr>
                <w:sz w:val="24"/>
              </w:rPr>
              <w:t>на</w:t>
            </w:r>
            <w:r>
              <w:rPr>
                <w:spacing w:val="-5"/>
                <w:sz w:val="24"/>
              </w:rPr>
              <w:t xml:space="preserve"> </w:t>
            </w:r>
            <w:r>
              <w:rPr>
                <w:sz w:val="24"/>
              </w:rPr>
              <w:t>территории</w:t>
            </w:r>
            <w:r>
              <w:rPr>
                <w:spacing w:val="-3"/>
                <w:sz w:val="24"/>
              </w:rPr>
              <w:t xml:space="preserve"> </w:t>
            </w:r>
            <w:r>
              <w:rPr>
                <w:sz w:val="24"/>
              </w:rPr>
              <w:t>Республики</w:t>
            </w:r>
            <w:r>
              <w:rPr>
                <w:spacing w:val="-4"/>
                <w:sz w:val="24"/>
              </w:rPr>
              <w:t xml:space="preserve"> </w:t>
            </w:r>
            <w:r>
              <w:rPr>
                <w:sz w:val="24"/>
              </w:rPr>
              <w:t>Крым</w:t>
            </w:r>
            <w:r>
              <w:rPr>
                <w:spacing w:val="-5"/>
                <w:sz w:val="24"/>
              </w:rPr>
              <w:t xml:space="preserve"> </w:t>
            </w:r>
            <w:r>
              <w:rPr>
                <w:sz w:val="24"/>
              </w:rPr>
              <w:t>с</w:t>
            </w:r>
            <w:r>
              <w:rPr>
                <w:spacing w:val="-5"/>
                <w:sz w:val="24"/>
              </w:rPr>
              <w:t xml:space="preserve"> </w:t>
            </w:r>
            <w:r>
              <w:rPr>
                <w:sz w:val="24"/>
              </w:rPr>
              <w:t>другими</w:t>
            </w:r>
            <w:r>
              <w:rPr>
                <w:spacing w:val="-3"/>
                <w:sz w:val="24"/>
              </w:rPr>
              <w:t xml:space="preserve"> </w:t>
            </w:r>
            <w:r>
              <w:rPr>
                <w:spacing w:val="-2"/>
                <w:sz w:val="24"/>
              </w:rPr>
              <w:t>лицами;</w:t>
            </w:r>
          </w:p>
        </w:tc>
        <w:tc>
          <w:tcPr>
            <w:tcW w:w="3218" w:type="dxa"/>
          </w:tcPr>
          <w:p w:rsidR="00956AE6" w:rsidRDefault="00B200C6">
            <w:pPr>
              <w:pStyle w:val="TableParagraph"/>
              <w:spacing w:line="268" w:lineRule="exact"/>
              <w:ind w:left="111"/>
              <w:rPr>
                <w:sz w:val="24"/>
              </w:rPr>
            </w:pPr>
            <w:r>
              <w:rPr>
                <w:spacing w:val="-5"/>
                <w:sz w:val="24"/>
              </w:rPr>
              <w:t>Все</w:t>
            </w:r>
          </w:p>
        </w:tc>
      </w:tr>
      <w:tr w:rsidR="00956AE6">
        <w:trPr>
          <w:trHeight w:val="1380"/>
        </w:trPr>
        <w:tc>
          <w:tcPr>
            <w:tcW w:w="816" w:type="dxa"/>
          </w:tcPr>
          <w:p w:rsidR="00956AE6" w:rsidRDefault="00B200C6">
            <w:pPr>
              <w:pStyle w:val="TableParagraph"/>
              <w:spacing w:line="268" w:lineRule="exact"/>
              <w:ind w:left="107"/>
              <w:rPr>
                <w:sz w:val="24"/>
              </w:rPr>
            </w:pPr>
            <w:r>
              <w:rPr>
                <w:spacing w:val="-5"/>
                <w:sz w:val="24"/>
              </w:rPr>
              <w:t>30</w:t>
            </w:r>
          </w:p>
        </w:tc>
        <w:tc>
          <w:tcPr>
            <w:tcW w:w="10916" w:type="dxa"/>
          </w:tcPr>
          <w:p w:rsidR="00956AE6" w:rsidRDefault="00B200C6">
            <w:pPr>
              <w:pStyle w:val="TableParagraph"/>
              <w:ind w:left="110" w:right="97" w:firstLine="707"/>
              <w:jc w:val="both"/>
              <w:rPr>
                <w:sz w:val="24"/>
              </w:rPr>
            </w:pPr>
            <w:r>
              <w:rPr>
                <w:sz w:val="24"/>
              </w:rPr>
              <w:t>поступление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w:t>
            </w:r>
            <w:r>
              <w:rPr>
                <w:spacing w:val="63"/>
                <w:sz w:val="24"/>
              </w:rPr>
              <w:t xml:space="preserve"> </w:t>
            </w:r>
            <w:r>
              <w:rPr>
                <w:sz w:val="24"/>
              </w:rPr>
              <w:t>и</w:t>
            </w:r>
            <w:r>
              <w:rPr>
                <w:spacing w:val="65"/>
                <w:sz w:val="24"/>
              </w:rPr>
              <w:t xml:space="preserve"> </w:t>
            </w:r>
            <w:r>
              <w:rPr>
                <w:sz w:val="24"/>
              </w:rPr>
              <w:t>(или)</w:t>
            </w:r>
            <w:r>
              <w:rPr>
                <w:spacing w:val="63"/>
                <w:sz w:val="24"/>
              </w:rPr>
              <w:t xml:space="preserve"> </w:t>
            </w:r>
            <w:r>
              <w:rPr>
                <w:sz w:val="24"/>
              </w:rPr>
              <w:t>информации,</w:t>
            </w:r>
            <w:r>
              <w:rPr>
                <w:spacing w:val="64"/>
                <w:sz w:val="24"/>
              </w:rPr>
              <w:t xml:space="preserve"> </w:t>
            </w:r>
            <w:proofErr w:type="gramStart"/>
            <w:r>
              <w:rPr>
                <w:sz w:val="24"/>
              </w:rPr>
              <w:t>необходимых</w:t>
            </w:r>
            <w:proofErr w:type="gramEnd"/>
            <w:r>
              <w:rPr>
                <w:spacing w:val="66"/>
                <w:sz w:val="24"/>
              </w:rPr>
              <w:t xml:space="preserve"> </w:t>
            </w:r>
            <w:r>
              <w:rPr>
                <w:sz w:val="24"/>
              </w:rPr>
              <w:t>для</w:t>
            </w:r>
            <w:r>
              <w:rPr>
                <w:spacing w:val="64"/>
                <w:sz w:val="24"/>
              </w:rPr>
              <w:t xml:space="preserve"> </w:t>
            </w:r>
            <w:r>
              <w:rPr>
                <w:sz w:val="24"/>
              </w:rPr>
              <w:t>предоставления</w:t>
            </w:r>
            <w:r>
              <w:rPr>
                <w:spacing w:val="66"/>
                <w:sz w:val="24"/>
              </w:rPr>
              <w:t xml:space="preserve"> </w:t>
            </w:r>
            <w:r>
              <w:rPr>
                <w:sz w:val="24"/>
              </w:rPr>
              <w:t>услуги,</w:t>
            </w:r>
            <w:r>
              <w:rPr>
                <w:spacing w:val="66"/>
                <w:sz w:val="24"/>
              </w:rPr>
              <w:t xml:space="preserve"> </w:t>
            </w:r>
            <w:r>
              <w:rPr>
                <w:sz w:val="24"/>
              </w:rPr>
              <w:t>если</w:t>
            </w:r>
            <w:r>
              <w:rPr>
                <w:spacing w:val="65"/>
                <w:sz w:val="24"/>
              </w:rPr>
              <w:t xml:space="preserve"> </w:t>
            </w:r>
            <w:r>
              <w:rPr>
                <w:sz w:val="24"/>
              </w:rPr>
              <w:t>соответствующий</w:t>
            </w:r>
          </w:p>
          <w:p w:rsidR="00956AE6" w:rsidRDefault="00B200C6">
            <w:pPr>
              <w:pStyle w:val="TableParagraph"/>
              <w:spacing w:line="264" w:lineRule="exact"/>
              <w:ind w:left="110"/>
              <w:jc w:val="both"/>
              <w:rPr>
                <w:sz w:val="24"/>
              </w:rPr>
            </w:pPr>
            <w:r>
              <w:rPr>
                <w:sz w:val="24"/>
              </w:rPr>
              <w:t>документ</w:t>
            </w:r>
            <w:r>
              <w:rPr>
                <w:spacing w:val="-5"/>
                <w:sz w:val="24"/>
              </w:rPr>
              <w:t xml:space="preserve"> </w:t>
            </w:r>
            <w:r>
              <w:rPr>
                <w:sz w:val="24"/>
              </w:rPr>
              <w:t>не</w:t>
            </w:r>
            <w:r>
              <w:rPr>
                <w:spacing w:val="-4"/>
                <w:sz w:val="24"/>
              </w:rPr>
              <w:t xml:space="preserve"> </w:t>
            </w:r>
            <w:r>
              <w:rPr>
                <w:sz w:val="24"/>
              </w:rPr>
              <w:t>был</w:t>
            </w:r>
            <w:r>
              <w:rPr>
                <w:spacing w:val="-3"/>
                <w:sz w:val="24"/>
              </w:rPr>
              <w:t xml:space="preserve"> </w:t>
            </w:r>
            <w:r>
              <w:rPr>
                <w:sz w:val="24"/>
              </w:rPr>
              <w:t>представлен</w:t>
            </w:r>
            <w:r>
              <w:rPr>
                <w:spacing w:val="-2"/>
                <w:sz w:val="24"/>
              </w:rPr>
              <w:t xml:space="preserve"> </w:t>
            </w:r>
            <w:r>
              <w:rPr>
                <w:sz w:val="24"/>
              </w:rPr>
              <w:t>заявителем</w:t>
            </w:r>
            <w:r>
              <w:rPr>
                <w:spacing w:val="-4"/>
                <w:sz w:val="24"/>
              </w:rPr>
              <w:t xml:space="preserve"> </w:t>
            </w:r>
            <w:r>
              <w:rPr>
                <w:sz w:val="24"/>
              </w:rPr>
              <w:t>по</w:t>
            </w:r>
            <w:r>
              <w:rPr>
                <w:spacing w:val="-3"/>
                <w:sz w:val="24"/>
              </w:rPr>
              <w:t xml:space="preserve"> </w:t>
            </w:r>
            <w:r>
              <w:rPr>
                <w:sz w:val="24"/>
              </w:rPr>
              <w:t>собственной</w:t>
            </w:r>
            <w:r>
              <w:rPr>
                <w:spacing w:val="-2"/>
                <w:sz w:val="24"/>
              </w:rPr>
              <w:t xml:space="preserve"> инициативе;</w:t>
            </w:r>
          </w:p>
        </w:tc>
        <w:tc>
          <w:tcPr>
            <w:tcW w:w="3218" w:type="dxa"/>
          </w:tcPr>
          <w:p w:rsidR="00956AE6" w:rsidRDefault="00B200C6">
            <w:pPr>
              <w:pStyle w:val="TableParagraph"/>
              <w:spacing w:line="268" w:lineRule="exact"/>
              <w:ind w:left="111"/>
              <w:rPr>
                <w:sz w:val="24"/>
              </w:rPr>
            </w:pPr>
            <w:r>
              <w:rPr>
                <w:spacing w:val="-5"/>
                <w:sz w:val="24"/>
              </w:rPr>
              <w:t>Все</w:t>
            </w:r>
          </w:p>
        </w:tc>
      </w:tr>
      <w:tr w:rsidR="00956AE6">
        <w:trPr>
          <w:trHeight w:val="553"/>
        </w:trPr>
        <w:tc>
          <w:tcPr>
            <w:tcW w:w="816" w:type="dxa"/>
          </w:tcPr>
          <w:p w:rsidR="00956AE6" w:rsidRDefault="00B200C6">
            <w:pPr>
              <w:pStyle w:val="TableParagraph"/>
              <w:spacing w:line="268" w:lineRule="exact"/>
              <w:ind w:left="107"/>
              <w:rPr>
                <w:sz w:val="24"/>
              </w:rPr>
            </w:pPr>
            <w:r>
              <w:rPr>
                <w:spacing w:val="-5"/>
                <w:sz w:val="24"/>
              </w:rPr>
              <w:t>31</w:t>
            </w:r>
          </w:p>
        </w:tc>
        <w:tc>
          <w:tcPr>
            <w:tcW w:w="10916" w:type="dxa"/>
          </w:tcPr>
          <w:p w:rsidR="00956AE6" w:rsidRDefault="00B200C6">
            <w:pPr>
              <w:pStyle w:val="TableParagraph"/>
              <w:spacing w:line="268" w:lineRule="exact"/>
              <w:ind w:left="818"/>
              <w:rPr>
                <w:sz w:val="24"/>
              </w:rPr>
            </w:pPr>
            <w:r>
              <w:rPr>
                <w:sz w:val="24"/>
              </w:rPr>
              <w:t>документы</w:t>
            </w:r>
            <w:r>
              <w:rPr>
                <w:spacing w:val="58"/>
                <w:w w:val="150"/>
                <w:sz w:val="24"/>
              </w:rPr>
              <w:t xml:space="preserve"> </w:t>
            </w:r>
            <w:r>
              <w:rPr>
                <w:sz w:val="24"/>
              </w:rPr>
              <w:t>(сведения),</w:t>
            </w:r>
            <w:r>
              <w:rPr>
                <w:spacing w:val="63"/>
                <w:w w:val="150"/>
                <w:sz w:val="24"/>
              </w:rPr>
              <w:t xml:space="preserve"> </w:t>
            </w:r>
            <w:r>
              <w:rPr>
                <w:sz w:val="24"/>
              </w:rPr>
              <w:t>представленные</w:t>
            </w:r>
            <w:r>
              <w:rPr>
                <w:spacing w:val="60"/>
                <w:w w:val="150"/>
                <w:sz w:val="24"/>
              </w:rPr>
              <w:t xml:space="preserve"> </w:t>
            </w:r>
            <w:r>
              <w:rPr>
                <w:sz w:val="24"/>
              </w:rPr>
              <w:t>заявителем,</w:t>
            </w:r>
            <w:r>
              <w:rPr>
                <w:spacing w:val="61"/>
                <w:w w:val="150"/>
                <w:sz w:val="24"/>
              </w:rPr>
              <w:t xml:space="preserve"> </w:t>
            </w:r>
            <w:r>
              <w:rPr>
                <w:sz w:val="24"/>
              </w:rPr>
              <w:t>противоречат</w:t>
            </w:r>
            <w:r>
              <w:rPr>
                <w:spacing w:val="62"/>
                <w:w w:val="150"/>
                <w:sz w:val="24"/>
              </w:rPr>
              <w:t xml:space="preserve"> </w:t>
            </w:r>
            <w:r>
              <w:rPr>
                <w:sz w:val="24"/>
              </w:rPr>
              <w:t>документам</w:t>
            </w:r>
            <w:r>
              <w:rPr>
                <w:spacing w:val="63"/>
                <w:w w:val="150"/>
                <w:sz w:val="24"/>
              </w:rPr>
              <w:t xml:space="preserve"> </w:t>
            </w:r>
            <w:r>
              <w:rPr>
                <w:spacing w:val="-2"/>
                <w:sz w:val="24"/>
              </w:rPr>
              <w:t>(сведениям),</w:t>
            </w:r>
          </w:p>
          <w:p w:rsidR="00956AE6" w:rsidRDefault="00B200C6">
            <w:pPr>
              <w:pStyle w:val="TableParagraph"/>
              <w:spacing w:line="266" w:lineRule="exact"/>
              <w:ind w:left="110"/>
              <w:rPr>
                <w:sz w:val="24"/>
              </w:rPr>
            </w:pPr>
            <w:proofErr w:type="gramStart"/>
            <w:r>
              <w:rPr>
                <w:sz w:val="24"/>
              </w:rPr>
              <w:t>полученным</w:t>
            </w:r>
            <w:proofErr w:type="gramEnd"/>
            <w:r>
              <w:rPr>
                <w:spacing w:val="-7"/>
                <w:sz w:val="24"/>
              </w:rPr>
              <w:t xml:space="preserve"> </w:t>
            </w:r>
            <w:r>
              <w:rPr>
                <w:sz w:val="24"/>
              </w:rPr>
              <w:t>в</w:t>
            </w:r>
            <w:r>
              <w:rPr>
                <w:spacing w:val="-4"/>
                <w:sz w:val="24"/>
              </w:rPr>
              <w:t xml:space="preserve"> </w:t>
            </w:r>
            <w:r>
              <w:rPr>
                <w:sz w:val="24"/>
              </w:rPr>
              <w:t>рамках</w:t>
            </w:r>
            <w:r>
              <w:rPr>
                <w:spacing w:val="-1"/>
                <w:sz w:val="24"/>
              </w:rPr>
              <w:t xml:space="preserve"> </w:t>
            </w:r>
            <w:r>
              <w:rPr>
                <w:sz w:val="24"/>
              </w:rPr>
              <w:t>межведомственного</w:t>
            </w:r>
            <w:r>
              <w:rPr>
                <w:spacing w:val="-2"/>
                <w:sz w:val="24"/>
              </w:rPr>
              <w:t xml:space="preserve"> взаимодействия;</w:t>
            </w:r>
          </w:p>
        </w:tc>
        <w:tc>
          <w:tcPr>
            <w:tcW w:w="3218" w:type="dxa"/>
          </w:tcPr>
          <w:p w:rsidR="00956AE6" w:rsidRDefault="00B200C6">
            <w:pPr>
              <w:pStyle w:val="TableParagraph"/>
              <w:spacing w:line="268" w:lineRule="exact"/>
              <w:ind w:left="111"/>
              <w:rPr>
                <w:sz w:val="24"/>
              </w:rPr>
            </w:pPr>
            <w:r>
              <w:rPr>
                <w:spacing w:val="-5"/>
                <w:sz w:val="24"/>
              </w:rPr>
              <w:t>Все</w:t>
            </w:r>
          </w:p>
        </w:tc>
      </w:tr>
    </w:tbl>
    <w:p w:rsidR="00B200C6" w:rsidRDefault="00B200C6"/>
    <w:sectPr w:rsidR="00B200C6">
      <w:pgSz w:w="16840" w:h="11910" w:orient="landscape"/>
      <w:pgMar w:top="1400" w:right="0" w:bottom="280" w:left="566" w:header="48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57E" w:rsidRDefault="00BA557E">
      <w:r>
        <w:separator/>
      </w:r>
    </w:p>
  </w:endnote>
  <w:endnote w:type="continuationSeparator" w:id="0">
    <w:p w:rsidR="00BA557E" w:rsidRDefault="00BA5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57E" w:rsidRDefault="00BA557E">
      <w:r>
        <w:separator/>
      </w:r>
    </w:p>
  </w:footnote>
  <w:footnote w:type="continuationSeparator" w:id="0">
    <w:p w:rsidR="00BA557E" w:rsidRDefault="00BA55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0C6" w:rsidRDefault="00B200C6">
    <w:pPr>
      <w:pStyle w:val="a3"/>
      <w:spacing w:line="14" w:lineRule="auto"/>
      <w:rPr>
        <w:sz w:val="20"/>
      </w:rPr>
    </w:pPr>
    <w:r>
      <w:rPr>
        <w:noProof/>
        <w:sz w:val="20"/>
        <w:lang w:eastAsia="ru-RU"/>
      </w:rPr>
      <mc:AlternateContent>
        <mc:Choice Requires="wps">
          <w:drawing>
            <wp:anchor distT="0" distB="0" distL="0" distR="0" simplePos="0" relativeHeight="485530112" behindDoc="1" locked="0" layoutInCell="1" allowOverlap="1" wp14:anchorId="40E52B49" wp14:editId="32BA768C">
              <wp:simplePos x="0" y="0"/>
              <wp:positionH relativeFrom="page">
                <wp:posOffset>3902328</wp:posOffset>
              </wp:positionH>
              <wp:positionV relativeFrom="page">
                <wp:posOffset>298026</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B200C6" w:rsidRDefault="00B200C6">
                          <w:pPr>
                            <w:pStyle w:val="a3"/>
                            <w:spacing w:before="10"/>
                            <w:ind w:left="60"/>
                          </w:pPr>
                          <w:r>
                            <w:rPr>
                              <w:spacing w:val="-10"/>
                            </w:rPr>
                            <w:fldChar w:fldCharType="begin"/>
                          </w:r>
                          <w:r>
                            <w:rPr>
                              <w:spacing w:val="-10"/>
                            </w:rPr>
                            <w:instrText xml:space="preserve"> PAGE </w:instrText>
                          </w:r>
                          <w:r>
                            <w:rPr>
                              <w:spacing w:val="-10"/>
                            </w:rPr>
                            <w:fldChar w:fldCharType="separate"/>
                          </w:r>
                          <w:r w:rsidR="0014392B">
                            <w:rPr>
                              <w:noProof/>
                              <w:spacing w:val="-10"/>
                            </w:rPr>
                            <w:t>9</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3" type="#_x0000_t202" style="position:absolute;margin-left:307.25pt;margin-top:23.45pt;width:13pt;height:15.3pt;z-index:-1778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" filled="f" stroked="f">
              <v:path arrowok="t"/>
              <v:textbox inset="0,0,0,0">
                <w:txbxContent>
                  <w:p w:rsidR="00B200C6" w:rsidRDefault="00B200C6">
                    <w:pPr>
                      <w:pStyle w:val="a3"/>
                      <w:spacing w:before="10"/>
                      <w:ind w:left="60"/>
                    </w:pPr>
                    <w:r>
                      <w:rPr>
                        <w:spacing w:val="-10"/>
                      </w:rPr>
                      <w:fldChar w:fldCharType="begin"/>
                    </w:r>
                    <w:r>
                      <w:rPr>
                        <w:spacing w:val="-10"/>
                      </w:rPr>
                      <w:instrText xml:space="preserve"> PAGE </w:instrText>
                    </w:r>
                    <w:r>
                      <w:rPr>
                        <w:spacing w:val="-10"/>
                      </w:rPr>
                      <w:fldChar w:fldCharType="separate"/>
                    </w:r>
                    <w:r w:rsidR="0014392B">
                      <w:rPr>
                        <w:noProof/>
                        <w:spacing w:val="-10"/>
                      </w:rPr>
                      <w:t>9</w:t>
                    </w:r>
                    <w:r>
                      <w:rPr>
                        <w:spacing w:val="-10"/>
                      </w:rPr>
                      <w:fldChar w:fldCharType="end"/>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0C6" w:rsidRDefault="00B200C6">
    <w:pPr>
      <w:pStyle w:val="a3"/>
      <w:spacing w:line="14" w:lineRule="auto"/>
      <w:rPr>
        <w:sz w:val="20"/>
      </w:rPr>
    </w:pPr>
    <w:r>
      <w:rPr>
        <w:noProof/>
        <w:sz w:val="20"/>
        <w:lang w:eastAsia="ru-RU"/>
      </w:rPr>
      <mc:AlternateContent>
        <mc:Choice Requires="wps">
          <w:drawing>
            <wp:anchor distT="0" distB="0" distL="0" distR="0" simplePos="0" relativeHeight="485539840" behindDoc="1" locked="0" layoutInCell="1" allowOverlap="1" wp14:anchorId="1E2C22CE" wp14:editId="1E40056A">
              <wp:simplePos x="0" y="0"/>
              <wp:positionH relativeFrom="page">
                <wp:posOffset>3927728</wp:posOffset>
              </wp:positionH>
              <wp:positionV relativeFrom="page">
                <wp:posOffset>298026</wp:posOffset>
              </wp:positionV>
              <wp:extent cx="101600" cy="36830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368300"/>
                      </a:xfrm>
                      <a:prstGeom prst="rect">
                        <a:avLst/>
                      </a:prstGeom>
                    </wps:spPr>
                    <wps:txbx>
                      <w:txbxContent>
                        <w:p w:rsidR="00B200C6" w:rsidRDefault="00B200C6">
                          <w:pPr>
                            <w:pStyle w:val="a3"/>
                            <w:spacing w:before="10" w:line="275" w:lineRule="exact"/>
                            <w:ind w:left="20"/>
                          </w:pPr>
                          <w:r>
                            <w:rPr>
                              <w:spacing w:val="-10"/>
                            </w:rPr>
                            <w:t>3</w:t>
                          </w:r>
                        </w:p>
                        <w:p w:rsidR="00B200C6" w:rsidRDefault="00B200C6">
                          <w:pPr>
                            <w:pStyle w:val="a3"/>
                            <w:spacing w:line="275" w:lineRule="exact"/>
                            <w:ind w:left="20"/>
                          </w:pPr>
                          <w:r>
                            <w:rPr>
                              <w:spacing w:val="-10"/>
                            </w:rPr>
                            <w:t>5</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09.269989pt;margin-top:23.466623pt;width:8pt;height:29pt;mso-position-horizontal-relative:page;mso-position-vertical-relative:page;z-index:-17776640" type="#_x0000_t202" id="docshape68" filled="false" stroked="false">
              <v:textbox inset="0,0,0,0">
                <w:txbxContent>
                  <w:p>
                    <w:pPr>
                      <w:pStyle w:val="BodyText"/>
                      <w:spacing w:line="275" w:lineRule="exact" w:before="10"/>
                      <w:ind w:left="20"/>
                    </w:pPr>
                    <w:r>
                      <w:rPr>
                        <w:spacing w:val="-10"/>
                      </w:rPr>
                      <w:t>3</w:t>
                    </w:r>
                  </w:p>
                  <w:p>
                    <w:pPr>
                      <w:pStyle w:val="BodyText"/>
                      <w:spacing w:line="275" w:lineRule="exact"/>
                      <w:ind w:left="20"/>
                    </w:pPr>
                    <w:r>
                      <w:rPr>
                        <w:spacing w:val="-10"/>
                      </w:rPr>
                      <w:t>5</w:t>
                    </w:r>
                  </w:p>
                </w:txbxContent>
              </v:textbox>
              <w10:wrap type="none"/>
            </v:shape>
          </w:pict>
        </mc:Fallback>
      </mc:AlternateContent>
    </w:r>
    <w:r>
      <w:rPr>
        <w:noProof/>
        <w:sz w:val="20"/>
        <w:lang w:eastAsia="ru-RU"/>
      </w:rPr>
      <mc:AlternateContent>
        <mc:Choice Requires="wps">
          <w:drawing>
            <wp:anchor distT="0" distB="0" distL="0" distR="0" simplePos="0" relativeHeight="485540352" behindDoc="1" locked="0" layoutInCell="1" allowOverlap="1" wp14:anchorId="191C7F6A" wp14:editId="7550B90E">
              <wp:simplePos x="0" y="0"/>
              <wp:positionH relativeFrom="page">
                <wp:posOffset>4083177</wp:posOffset>
              </wp:positionH>
              <wp:positionV relativeFrom="page">
                <wp:posOffset>603445</wp:posOffset>
              </wp:positionV>
              <wp:extent cx="167640" cy="21971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219710"/>
                      </a:xfrm>
                      <a:prstGeom prst="rect">
                        <a:avLst/>
                      </a:prstGeom>
                    </wps:spPr>
                    <wps:txbx>
                      <w:txbxContent>
                        <w:p w:rsidR="00B200C6" w:rsidRDefault="00B200C6">
                          <w:pPr>
                            <w:spacing w:before="14"/>
                            <w:ind w:left="20"/>
                            <w:rPr>
                              <w:position w:val="-10"/>
                              <w:sz w:val="24"/>
                            </w:rPr>
                          </w:pPr>
                          <w:r>
                            <w:rPr>
                              <w:spacing w:val="-5"/>
                              <w:sz w:val="16"/>
                            </w:rPr>
                            <w:t>29</w:t>
                          </w:r>
                          <w:r>
                            <w:rPr>
                              <w:spacing w:val="-5"/>
                              <w:position w:val="-10"/>
                              <w:sz w:val="24"/>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21.510010pt;margin-top:47.51543pt;width:13.2pt;height:17.3pt;mso-position-horizontal-relative:page;mso-position-vertical-relative:page;z-index:-17776128" type="#_x0000_t202" id="docshape69" filled="false" stroked="false">
              <v:textbox inset="0,0,0,0">
                <w:txbxContent>
                  <w:p>
                    <w:pPr>
                      <w:spacing w:before="14"/>
                      <w:ind w:left="20" w:right="0" w:firstLine="0"/>
                      <w:jc w:val="left"/>
                      <w:rPr>
                        <w:position w:val="-10"/>
                        <w:sz w:val="24"/>
                      </w:rPr>
                    </w:pPr>
                    <w:r>
                      <w:rPr>
                        <w:spacing w:val="-5"/>
                        <w:sz w:val="16"/>
                      </w:rPr>
                      <w:t>29</w:t>
                    </w:r>
                    <w:r>
                      <w:rPr>
                        <w:spacing w:val="-5"/>
                        <w:position w:val="-10"/>
                        <w:sz w:val="24"/>
                      </w:rPr>
                      <w:t>.</w:t>
                    </w:r>
                  </w:p>
                </w:txbxContent>
              </v:textbox>
              <w10:wrap type="none"/>
            </v:shape>
          </w:pict>
        </mc:Fallback>
      </mc:AlternateContent>
    </w:r>
    <w:r>
      <w:rPr>
        <w:noProof/>
        <w:sz w:val="20"/>
        <w:lang w:eastAsia="ru-RU"/>
      </w:rPr>
      <mc:AlternateContent>
        <mc:Choice Requires="wps">
          <w:drawing>
            <wp:anchor distT="0" distB="0" distL="0" distR="0" simplePos="0" relativeHeight="485540864" behindDoc="1" locked="0" layoutInCell="1" allowOverlap="1" wp14:anchorId="34D84D17" wp14:editId="691240B2">
              <wp:simplePos x="0" y="0"/>
              <wp:positionH relativeFrom="page">
                <wp:posOffset>731012</wp:posOffset>
              </wp:positionH>
              <wp:positionV relativeFrom="page">
                <wp:posOffset>628734</wp:posOffset>
              </wp:positionV>
              <wp:extent cx="365125" cy="19431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194310"/>
                      </a:xfrm>
                      <a:prstGeom prst="rect">
                        <a:avLst/>
                      </a:prstGeom>
                    </wps:spPr>
                    <wps:txbx>
                      <w:txbxContent>
                        <w:p w:rsidR="00B200C6" w:rsidRDefault="00B200C6">
                          <w:pPr>
                            <w:pStyle w:val="a3"/>
                            <w:spacing w:before="10"/>
                            <w:ind w:left="20"/>
                          </w:pPr>
                          <w:r>
                            <w:rPr>
                              <w:spacing w:val="-4"/>
                            </w:rPr>
                            <w:t>нужд</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7.560001pt;margin-top:49.506622pt;width:28.75pt;height:15.3pt;mso-position-horizontal-relative:page;mso-position-vertical-relative:page;z-index:-17775616" type="#_x0000_t202" id="docshape70" filled="false" stroked="false">
              <v:textbox inset="0,0,0,0">
                <w:txbxContent>
                  <w:p>
                    <w:pPr>
                      <w:pStyle w:val="BodyText"/>
                      <w:spacing w:before="10"/>
                      <w:ind w:left="20"/>
                    </w:pPr>
                    <w:r>
                      <w:rPr>
                        <w:spacing w:val="-4"/>
                      </w:rPr>
                      <w:t>нужд</w:t>
                    </w:r>
                  </w:p>
                </w:txbxContent>
              </v:textbox>
              <w10:wrap type="non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0C6" w:rsidRDefault="00B200C6">
    <w:pPr>
      <w:pStyle w:val="a3"/>
      <w:spacing w:line="14" w:lineRule="auto"/>
      <w:rPr>
        <w:sz w:val="20"/>
      </w:rPr>
    </w:pPr>
    <w:r>
      <w:rPr>
        <w:noProof/>
        <w:sz w:val="20"/>
        <w:lang w:eastAsia="ru-RU"/>
      </w:rPr>
      <mc:AlternateContent>
        <mc:Choice Requires="wps">
          <w:drawing>
            <wp:anchor distT="0" distB="0" distL="0" distR="0" simplePos="0" relativeHeight="485541376" behindDoc="1" locked="0" layoutInCell="1" allowOverlap="1" wp14:anchorId="7C48E898" wp14:editId="140FF9B2">
              <wp:simplePos x="0" y="0"/>
              <wp:positionH relativeFrom="page">
                <wp:posOffset>3927728</wp:posOffset>
              </wp:positionH>
              <wp:positionV relativeFrom="page">
                <wp:posOffset>298026</wp:posOffset>
              </wp:positionV>
              <wp:extent cx="101600" cy="36830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368300"/>
                      </a:xfrm>
                      <a:prstGeom prst="rect">
                        <a:avLst/>
                      </a:prstGeom>
                    </wps:spPr>
                    <wps:txbx>
                      <w:txbxContent>
                        <w:p w:rsidR="00B200C6" w:rsidRDefault="00B200C6">
                          <w:pPr>
                            <w:pStyle w:val="a3"/>
                            <w:spacing w:before="10" w:line="275" w:lineRule="exact"/>
                            <w:ind w:left="20"/>
                          </w:pPr>
                          <w:r>
                            <w:rPr>
                              <w:spacing w:val="-10"/>
                            </w:rPr>
                            <w:t>3</w:t>
                          </w:r>
                        </w:p>
                        <w:p w:rsidR="00B200C6" w:rsidRDefault="00B200C6">
                          <w:pPr>
                            <w:pStyle w:val="a3"/>
                            <w:spacing w:line="275" w:lineRule="exact"/>
                            <w:ind w:left="20"/>
                          </w:pPr>
                          <w:r>
                            <w:rPr>
                              <w:spacing w:val="-10"/>
                            </w:rPr>
                            <w:t>6</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09.269989pt;margin-top:23.466623pt;width:8pt;height:29pt;mso-position-horizontal-relative:page;mso-position-vertical-relative:page;z-index:-17775104" type="#_x0000_t202" id="docshape74" filled="false" stroked="false">
              <v:textbox inset="0,0,0,0">
                <w:txbxContent>
                  <w:p>
                    <w:pPr>
                      <w:pStyle w:val="BodyText"/>
                      <w:spacing w:line="275" w:lineRule="exact" w:before="10"/>
                      <w:ind w:left="20"/>
                    </w:pPr>
                    <w:r>
                      <w:rPr>
                        <w:spacing w:val="-10"/>
                      </w:rPr>
                      <w:t>3</w:t>
                    </w:r>
                  </w:p>
                  <w:p>
                    <w:pPr>
                      <w:pStyle w:val="BodyText"/>
                      <w:spacing w:line="275" w:lineRule="exact"/>
                      <w:ind w:left="20"/>
                    </w:pPr>
                    <w:r>
                      <w:rPr>
                        <w:spacing w:val="-10"/>
                      </w:rPr>
                      <w:t>6</w:t>
                    </w:r>
                  </w:p>
                </w:txbxContent>
              </v:textbox>
              <w10:wrap type="non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0C6" w:rsidRDefault="00B200C6">
    <w:pPr>
      <w:pStyle w:val="a3"/>
      <w:spacing w:line="14" w:lineRule="auto"/>
      <w:rPr>
        <w:sz w:val="20"/>
      </w:rPr>
    </w:pPr>
    <w:r>
      <w:rPr>
        <w:noProof/>
        <w:sz w:val="20"/>
        <w:lang w:eastAsia="ru-RU"/>
      </w:rPr>
      <mc:AlternateContent>
        <mc:Choice Requires="wps">
          <w:drawing>
            <wp:anchor distT="0" distB="0" distL="0" distR="0" simplePos="0" relativeHeight="485541888" behindDoc="1" locked="0" layoutInCell="1" allowOverlap="1" wp14:anchorId="43EAD97C" wp14:editId="23A65040">
              <wp:simplePos x="0" y="0"/>
              <wp:positionH relativeFrom="page">
                <wp:posOffset>3902328</wp:posOffset>
              </wp:positionH>
              <wp:positionV relativeFrom="page">
                <wp:posOffset>298026</wp:posOffset>
              </wp:positionV>
              <wp:extent cx="165100" cy="36830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368300"/>
                      </a:xfrm>
                      <a:prstGeom prst="rect">
                        <a:avLst/>
                      </a:prstGeom>
                    </wps:spPr>
                    <wps:txbx>
                      <w:txbxContent>
                        <w:p w:rsidR="00B200C6" w:rsidRDefault="00B200C6">
                          <w:pPr>
                            <w:pStyle w:val="a3"/>
                            <w:spacing w:before="10" w:line="275" w:lineRule="exact"/>
                            <w:ind w:left="60"/>
                          </w:pPr>
                          <w:r>
                            <w:rPr>
                              <w:spacing w:val="-10"/>
                            </w:rPr>
                            <w:t>3</w:t>
                          </w:r>
                        </w:p>
                        <w:p w:rsidR="00B200C6" w:rsidRDefault="00B200C6">
                          <w:pPr>
                            <w:pStyle w:val="a3"/>
                            <w:spacing w:line="275" w:lineRule="exact"/>
                            <w:ind w:left="60"/>
                          </w:pPr>
                          <w:r>
                            <w:rPr>
                              <w:spacing w:val="-10"/>
                            </w:rPr>
                            <w:fldChar w:fldCharType="begin"/>
                          </w:r>
                          <w:r>
                            <w:rPr>
                              <w:spacing w:val="-10"/>
                            </w:rPr>
                            <w:instrText xml:space="preserve"> PAGE </w:instrText>
                          </w:r>
                          <w:r>
                            <w:rPr>
                              <w:spacing w:val="-10"/>
                            </w:rPr>
                            <w:fldChar w:fldCharType="separate"/>
                          </w:r>
                          <w:r w:rsidR="00202E40">
                            <w:rPr>
                              <w:noProof/>
                              <w:spacing w:val="-10"/>
                            </w:rPr>
                            <w:t>8</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4" o:spid="_x0000_s1056" type="#_x0000_t202" style="position:absolute;margin-left:307.25pt;margin-top:23.45pt;width:13pt;height:29pt;z-index:-1777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" filled="f" stroked="f">
              <v:path arrowok="t"/>
              <v:textbox inset="0,0,0,0">
                <w:txbxContent>
                  <w:p w:rsidR="00B200C6" w:rsidRDefault="00B200C6">
                    <w:pPr>
                      <w:pStyle w:val="a3"/>
                      <w:spacing w:before="10" w:line="275" w:lineRule="exact"/>
                      <w:ind w:left="60"/>
                    </w:pPr>
                    <w:r>
                      <w:rPr>
                        <w:spacing w:val="-10"/>
                      </w:rPr>
                      <w:t>3</w:t>
                    </w:r>
                  </w:p>
                  <w:p w:rsidR="00B200C6" w:rsidRDefault="00B200C6">
                    <w:pPr>
                      <w:pStyle w:val="a3"/>
                      <w:spacing w:line="275" w:lineRule="exact"/>
                      <w:ind w:left="60"/>
                    </w:pPr>
                    <w:r>
                      <w:rPr>
                        <w:spacing w:val="-10"/>
                      </w:rPr>
                      <w:fldChar w:fldCharType="begin"/>
                    </w:r>
                    <w:r>
                      <w:rPr>
                        <w:spacing w:val="-10"/>
                      </w:rPr>
                      <w:instrText xml:space="preserve"> PAGE </w:instrText>
                    </w:r>
                    <w:r>
                      <w:rPr>
                        <w:spacing w:val="-10"/>
                      </w:rPr>
                      <w:fldChar w:fldCharType="separate"/>
                    </w:r>
                    <w:r w:rsidR="00202E40">
                      <w:rPr>
                        <w:noProof/>
                        <w:spacing w:val="-10"/>
                      </w:rPr>
                      <w:t>8</w:t>
                    </w:r>
                    <w:r>
                      <w:rPr>
                        <w:spacing w:val="-10"/>
                      </w:rPr>
                      <w:fldChar w:fldCharType="end"/>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0C6" w:rsidRDefault="00B200C6">
    <w:pPr>
      <w:pStyle w:val="a3"/>
      <w:spacing w:line="14" w:lineRule="auto"/>
      <w:rPr>
        <w:sz w:val="20"/>
      </w:rPr>
    </w:pPr>
    <w:r>
      <w:rPr>
        <w:noProof/>
        <w:sz w:val="20"/>
        <w:lang w:eastAsia="ru-RU"/>
      </w:rPr>
      <mc:AlternateContent>
        <mc:Choice Requires="wps">
          <w:drawing>
            <wp:anchor distT="0" distB="0" distL="0" distR="0" simplePos="0" relativeHeight="485542400" behindDoc="1" locked="0" layoutInCell="1" allowOverlap="1" wp14:anchorId="3E6177CC" wp14:editId="3C3DB110">
              <wp:simplePos x="0" y="0"/>
              <wp:positionH relativeFrom="page">
                <wp:posOffset>3927728</wp:posOffset>
              </wp:positionH>
              <wp:positionV relativeFrom="page">
                <wp:posOffset>298026</wp:posOffset>
              </wp:positionV>
              <wp:extent cx="101600" cy="36830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368300"/>
                      </a:xfrm>
                      <a:prstGeom prst="rect">
                        <a:avLst/>
                      </a:prstGeom>
                    </wps:spPr>
                    <wps:txbx>
                      <w:txbxContent>
                        <w:p w:rsidR="00B200C6" w:rsidRDefault="00B200C6">
                          <w:pPr>
                            <w:pStyle w:val="a3"/>
                            <w:spacing w:before="10" w:line="275" w:lineRule="exact"/>
                            <w:ind w:left="20"/>
                          </w:pPr>
                          <w:r>
                            <w:rPr>
                              <w:spacing w:val="-10"/>
                            </w:rPr>
                            <w:t>3</w:t>
                          </w:r>
                        </w:p>
                        <w:p w:rsidR="00B200C6" w:rsidRDefault="00B200C6">
                          <w:pPr>
                            <w:pStyle w:val="a3"/>
                            <w:spacing w:line="275" w:lineRule="exact"/>
                            <w:ind w:left="20"/>
                          </w:pPr>
                          <w:r>
                            <w:rPr>
                              <w:spacing w:val="-10"/>
                            </w:rPr>
                            <w:t>9</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09.269989pt;margin-top:23.466623pt;width:8pt;height:29pt;mso-position-horizontal-relative:page;mso-position-vertical-relative:page;z-index:-17774080" type="#_x0000_t202" id="docshape88" filled="false" stroked="false">
              <v:textbox inset="0,0,0,0">
                <w:txbxContent>
                  <w:p>
                    <w:pPr>
                      <w:pStyle w:val="BodyText"/>
                      <w:spacing w:line="275" w:lineRule="exact" w:before="10"/>
                      <w:ind w:left="20"/>
                    </w:pPr>
                    <w:r>
                      <w:rPr>
                        <w:spacing w:val="-10"/>
                      </w:rPr>
                      <w:t>3</w:t>
                    </w:r>
                  </w:p>
                  <w:p>
                    <w:pPr>
                      <w:pStyle w:val="BodyText"/>
                      <w:spacing w:line="275" w:lineRule="exact"/>
                      <w:ind w:left="20"/>
                    </w:pPr>
                    <w:r>
                      <w:rPr>
                        <w:spacing w:val="-10"/>
                      </w:rPr>
                      <w:t>9</w:t>
                    </w:r>
                  </w:p>
                </w:txbxContent>
              </v:textbox>
              <w10:wrap type="non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0C6" w:rsidRDefault="00B200C6">
    <w:pPr>
      <w:pStyle w:val="a3"/>
      <w:spacing w:line="14" w:lineRule="auto"/>
      <w:rPr>
        <w:sz w:val="20"/>
      </w:rPr>
    </w:pPr>
    <w:r>
      <w:rPr>
        <w:noProof/>
        <w:sz w:val="20"/>
        <w:lang w:eastAsia="ru-RU"/>
      </w:rPr>
      <mc:AlternateContent>
        <mc:Choice Requires="wps">
          <w:drawing>
            <wp:anchor distT="0" distB="0" distL="0" distR="0" simplePos="0" relativeHeight="485542912" behindDoc="1" locked="0" layoutInCell="1" allowOverlap="1" wp14:anchorId="25BE987E" wp14:editId="1BECDFE9">
              <wp:simplePos x="0" y="0"/>
              <wp:positionH relativeFrom="page">
                <wp:posOffset>3927728</wp:posOffset>
              </wp:positionH>
              <wp:positionV relativeFrom="page">
                <wp:posOffset>298026</wp:posOffset>
              </wp:positionV>
              <wp:extent cx="101600" cy="36830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368300"/>
                      </a:xfrm>
                      <a:prstGeom prst="rect">
                        <a:avLst/>
                      </a:prstGeom>
                    </wps:spPr>
                    <wps:txbx>
                      <w:txbxContent>
                        <w:p w:rsidR="00B200C6" w:rsidRDefault="00B200C6">
                          <w:pPr>
                            <w:pStyle w:val="a3"/>
                            <w:spacing w:before="10" w:line="275" w:lineRule="exact"/>
                            <w:ind w:left="20"/>
                          </w:pPr>
                          <w:r>
                            <w:rPr>
                              <w:spacing w:val="-10"/>
                            </w:rPr>
                            <w:t>4</w:t>
                          </w:r>
                        </w:p>
                        <w:p w:rsidR="00B200C6" w:rsidRDefault="00B200C6">
                          <w:pPr>
                            <w:pStyle w:val="a3"/>
                            <w:spacing w:line="275" w:lineRule="exact"/>
                            <w:ind w:left="20"/>
                          </w:pPr>
                          <w:r>
                            <w:rPr>
                              <w:spacing w:val="-10"/>
                            </w:rPr>
                            <w:t>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09.269989pt;margin-top:23.466623pt;width:8pt;height:29pt;mso-position-horizontal-relative:page;mso-position-vertical-relative:page;z-index:-17773568" type="#_x0000_t202" id="docshape95" filled="false" stroked="false">
              <v:textbox inset="0,0,0,0">
                <w:txbxContent>
                  <w:p>
                    <w:pPr>
                      <w:pStyle w:val="BodyText"/>
                      <w:spacing w:line="275" w:lineRule="exact" w:before="10"/>
                      <w:ind w:left="20"/>
                    </w:pPr>
                    <w:r>
                      <w:rPr>
                        <w:spacing w:val="-10"/>
                      </w:rPr>
                      <w:t>4</w:t>
                    </w:r>
                  </w:p>
                  <w:p>
                    <w:pPr>
                      <w:pStyle w:val="BodyText"/>
                      <w:spacing w:line="275" w:lineRule="exact"/>
                      <w:ind w:left="20"/>
                    </w:pPr>
                    <w:r>
                      <w:rPr>
                        <w:spacing w:val="-10"/>
                      </w:rPr>
                      <w:t>0</w:t>
                    </w:r>
                  </w:p>
                </w:txbxContent>
              </v:textbox>
              <w10:wrap type="non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0C6" w:rsidRDefault="00B200C6">
    <w:pPr>
      <w:pStyle w:val="a3"/>
      <w:spacing w:line="14" w:lineRule="auto"/>
      <w:rPr>
        <w:sz w:val="20"/>
      </w:rPr>
    </w:pPr>
    <w:r>
      <w:rPr>
        <w:noProof/>
        <w:sz w:val="20"/>
        <w:lang w:eastAsia="ru-RU"/>
      </w:rPr>
      <mc:AlternateContent>
        <mc:Choice Requires="wps">
          <w:drawing>
            <wp:anchor distT="0" distB="0" distL="0" distR="0" simplePos="0" relativeHeight="485543424" behindDoc="1" locked="0" layoutInCell="1" allowOverlap="1">
              <wp:simplePos x="0" y="0"/>
              <wp:positionH relativeFrom="page">
                <wp:posOffset>3902328</wp:posOffset>
              </wp:positionH>
              <wp:positionV relativeFrom="page">
                <wp:posOffset>298026</wp:posOffset>
              </wp:positionV>
              <wp:extent cx="165100" cy="36830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368300"/>
                      </a:xfrm>
                      <a:prstGeom prst="rect">
                        <a:avLst/>
                      </a:prstGeom>
                    </wps:spPr>
                    <wps:txbx>
                      <w:txbxContent>
                        <w:p w:rsidR="00B200C6" w:rsidRDefault="00B200C6">
                          <w:pPr>
                            <w:pStyle w:val="a3"/>
                            <w:spacing w:before="10" w:line="275" w:lineRule="exact"/>
                            <w:ind w:left="60"/>
                          </w:pPr>
                          <w:r>
                            <w:rPr>
                              <w:spacing w:val="-10"/>
                            </w:rPr>
                            <w:t>4</w:t>
                          </w:r>
                        </w:p>
                        <w:p w:rsidR="00B200C6" w:rsidRDefault="00B200C6">
                          <w:pPr>
                            <w:pStyle w:val="a3"/>
                            <w:spacing w:line="275" w:lineRule="exact"/>
                            <w:ind w:left="60"/>
                          </w:pPr>
                          <w:r>
                            <w:rPr>
                              <w:spacing w:val="-10"/>
                            </w:rPr>
                            <w:fldChar w:fldCharType="begin"/>
                          </w:r>
                          <w:r>
                            <w:rPr>
                              <w:spacing w:val="-10"/>
                            </w:rPr>
                            <w:instrText xml:space="preserve"> PAGE </w:instrText>
                          </w:r>
                          <w:r>
                            <w:rPr>
                              <w:spacing w:val="-10"/>
                            </w:rPr>
                            <w:fldChar w:fldCharType="separate"/>
                          </w:r>
                          <w:r w:rsidR="008517AD">
                            <w:rPr>
                              <w:noProof/>
                              <w:spacing w:val="-10"/>
                            </w:rPr>
                            <w:t>4</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9" o:spid="_x0000_s1059" type="#_x0000_t202" style="position:absolute;margin-left:307.25pt;margin-top:23.45pt;width:13pt;height:29pt;z-index:-1777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" filled="f" stroked="f">
              <v:path arrowok="t"/>
              <v:textbox inset="0,0,0,0">
                <w:txbxContent>
                  <w:p w:rsidR="00B200C6" w:rsidRDefault="00B200C6">
                    <w:pPr>
                      <w:pStyle w:val="a3"/>
                      <w:spacing w:before="10" w:line="275" w:lineRule="exact"/>
                      <w:ind w:left="60"/>
                    </w:pPr>
                    <w:r>
                      <w:rPr>
                        <w:spacing w:val="-10"/>
                      </w:rPr>
                      <w:t>4</w:t>
                    </w:r>
                  </w:p>
                  <w:p w:rsidR="00B200C6" w:rsidRDefault="00B200C6">
                    <w:pPr>
                      <w:pStyle w:val="a3"/>
                      <w:spacing w:line="275" w:lineRule="exact"/>
                      <w:ind w:left="60"/>
                    </w:pPr>
                    <w:r>
                      <w:rPr>
                        <w:spacing w:val="-10"/>
                      </w:rPr>
                      <w:fldChar w:fldCharType="begin"/>
                    </w:r>
                    <w:r>
                      <w:rPr>
                        <w:spacing w:val="-10"/>
                      </w:rPr>
                      <w:instrText xml:space="preserve"> PAGE </w:instrText>
                    </w:r>
                    <w:r>
                      <w:rPr>
                        <w:spacing w:val="-10"/>
                      </w:rPr>
                      <w:fldChar w:fldCharType="separate"/>
                    </w:r>
                    <w:r w:rsidR="008517AD">
                      <w:rPr>
                        <w:noProof/>
                        <w:spacing w:val="-10"/>
                      </w:rPr>
                      <w:t>4</w:t>
                    </w:r>
                    <w:r>
                      <w:rPr>
                        <w:spacing w:val="-10"/>
                      </w:rPr>
                      <w:fldChar w:fldCharType="end"/>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0C6" w:rsidRDefault="00B200C6">
    <w:pPr>
      <w:pStyle w:val="a3"/>
      <w:spacing w:line="14" w:lineRule="auto"/>
      <w:rPr>
        <w:sz w:val="20"/>
      </w:rPr>
    </w:pPr>
    <w:r>
      <w:rPr>
        <w:noProof/>
        <w:sz w:val="20"/>
        <w:lang w:eastAsia="ru-RU"/>
      </w:rPr>
      <mc:AlternateContent>
        <mc:Choice Requires="wps">
          <w:drawing>
            <wp:anchor distT="0" distB="0" distL="0" distR="0" simplePos="0" relativeHeight="485543936" behindDoc="1" locked="0" layoutInCell="1" allowOverlap="1" wp14:anchorId="01B89BF9" wp14:editId="2244569B">
              <wp:simplePos x="0" y="0"/>
              <wp:positionH relativeFrom="page">
                <wp:posOffset>3902075</wp:posOffset>
              </wp:positionH>
              <wp:positionV relativeFrom="page">
                <wp:posOffset>298026</wp:posOffset>
              </wp:positionV>
              <wp:extent cx="165100" cy="36830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368300"/>
                      </a:xfrm>
                      <a:prstGeom prst="rect">
                        <a:avLst/>
                      </a:prstGeom>
                    </wps:spPr>
                    <wps:txbx>
                      <w:txbxContent>
                        <w:p w:rsidR="00B200C6" w:rsidRDefault="00B200C6">
                          <w:pPr>
                            <w:pStyle w:val="a3"/>
                            <w:spacing w:before="10" w:line="275" w:lineRule="exact"/>
                            <w:ind w:left="60"/>
                          </w:pPr>
                          <w:r>
                            <w:rPr>
                              <w:spacing w:val="-10"/>
                            </w:rPr>
                            <w:t>4</w:t>
                          </w:r>
                        </w:p>
                        <w:p w:rsidR="00B200C6" w:rsidRDefault="00B200C6">
                          <w:pPr>
                            <w:pStyle w:val="a3"/>
                            <w:spacing w:line="275" w:lineRule="exact"/>
                            <w:ind w:left="60"/>
                          </w:pPr>
                          <w:r>
                            <w:rPr>
                              <w:spacing w:val="-10"/>
                            </w:rPr>
                            <w:fldChar w:fldCharType="begin"/>
                          </w:r>
                          <w:r>
                            <w:rPr>
                              <w:spacing w:val="-10"/>
                            </w:rPr>
                            <w:instrText xml:space="preserve"> PAGE </w:instrText>
                          </w:r>
                          <w:r>
                            <w:rPr>
                              <w:spacing w:val="-10"/>
                            </w:rPr>
                            <w:fldChar w:fldCharType="separate"/>
                          </w:r>
                          <w:r w:rsidR="008517AD">
                            <w:rPr>
                              <w:noProof/>
                              <w:spacing w:val="-10"/>
                            </w:rPr>
                            <w:t>9</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2" o:spid="_x0000_s1060" type="#_x0000_t202" style="position:absolute;margin-left:307.25pt;margin-top:23.45pt;width:13pt;height:29pt;z-index:-1777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" filled="f" stroked="f">
              <v:path arrowok="t"/>
              <v:textbox inset="0,0,0,0">
                <w:txbxContent>
                  <w:p w:rsidR="00B200C6" w:rsidRDefault="00B200C6">
                    <w:pPr>
                      <w:pStyle w:val="a3"/>
                      <w:spacing w:before="10" w:line="275" w:lineRule="exact"/>
                      <w:ind w:left="60"/>
                    </w:pPr>
                    <w:r>
                      <w:rPr>
                        <w:spacing w:val="-10"/>
                      </w:rPr>
                      <w:t>4</w:t>
                    </w:r>
                  </w:p>
                  <w:p w:rsidR="00B200C6" w:rsidRDefault="00B200C6">
                    <w:pPr>
                      <w:pStyle w:val="a3"/>
                      <w:spacing w:line="275" w:lineRule="exact"/>
                      <w:ind w:left="60"/>
                    </w:pPr>
                    <w:r>
                      <w:rPr>
                        <w:spacing w:val="-10"/>
                      </w:rPr>
                      <w:fldChar w:fldCharType="begin"/>
                    </w:r>
                    <w:r>
                      <w:rPr>
                        <w:spacing w:val="-10"/>
                      </w:rPr>
                      <w:instrText xml:space="preserve"> PAGE </w:instrText>
                    </w:r>
                    <w:r>
                      <w:rPr>
                        <w:spacing w:val="-10"/>
                      </w:rPr>
                      <w:fldChar w:fldCharType="separate"/>
                    </w:r>
                    <w:r w:rsidR="008517AD">
                      <w:rPr>
                        <w:noProof/>
                        <w:spacing w:val="-10"/>
                      </w:rPr>
                      <w:t>9</w:t>
                    </w:r>
                    <w:r>
                      <w:rPr>
                        <w:spacing w:val="-10"/>
                      </w:rPr>
                      <w:fldChar w:fldCharType="end"/>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0C6" w:rsidRDefault="00B200C6">
    <w:pPr>
      <w:pStyle w:val="a3"/>
      <w:spacing w:line="14" w:lineRule="auto"/>
      <w:rPr>
        <w:sz w:val="20"/>
      </w:rPr>
    </w:pPr>
    <w:r>
      <w:rPr>
        <w:noProof/>
        <w:sz w:val="20"/>
        <w:lang w:eastAsia="ru-RU"/>
      </w:rPr>
      <mc:AlternateContent>
        <mc:Choice Requires="wps">
          <w:drawing>
            <wp:anchor distT="0" distB="0" distL="0" distR="0" simplePos="0" relativeHeight="485544448" behindDoc="1" locked="0" layoutInCell="1" allowOverlap="1">
              <wp:simplePos x="0" y="0"/>
              <wp:positionH relativeFrom="page">
                <wp:posOffset>3927475</wp:posOffset>
              </wp:positionH>
              <wp:positionV relativeFrom="page">
                <wp:posOffset>298026</wp:posOffset>
              </wp:positionV>
              <wp:extent cx="101600" cy="36830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368300"/>
                      </a:xfrm>
                      <a:prstGeom prst="rect">
                        <a:avLst/>
                      </a:prstGeom>
                    </wps:spPr>
                    <wps:txbx>
                      <w:txbxContent>
                        <w:p w:rsidR="00B200C6" w:rsidRDefault="00B200C6">
                          <w:pPr>
                            <w:pStyle w:val="a3"/>
                            <w:spacing w:before="10" w:line="275" w:lineRule="exact"/>
                            <w:ind w:left="20"/>
                          </w:pPr>
                          <w:r>
                            <w:rPr>
                              <w:spacing w:val="-10"/>
                            </w:rPr>
                            <w:t>5</w:t>
                          </w:r>
                        </w:p>
                        <w:p w:rsidR="00B200C6" w:rsidRDefault="00B200C6">
                          <w:pPr>
                            <w:pStyle w:val="a3"/>
                            <w:spacing w:line="275" w:lineRule="exact"/>
                            <w:ind w:left="20"/>
                          </w:pPr>
                          <w:r>
                            <w:rPr>
                              <w:spacing w:val="-10"/>
                            </w:rPr>
                            <w:t>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09.25pt;margin-top:23.466648pt;width:8pt;height:29pt;mso-position-horizontal-relative:page;mso-position-vertical-relative:page;z-index:-17772032" type="#_x0000_t202" id="docshape101" filled="false" stroked="false">
              <v:textbox inset="0,0,0,0">
                <w:txbxContent>
                  <w:p>
                    <w:pPr>
                      <w:pStyle w:val="BodyText"/>
                      <w:spacing w:line="275" w:lineRule="exact" w:before="10"/>
                      <w:ind w:left="20"/>
                    </w:pPr>
                    <w:r>
                      <w:rPr>
                        <w:spacing w:val="-10"/>
                      </w:rPr>
                      <w:t>5</w:t>
                    </w:r>
                  </w:p>
                  <w:p>
                    <w:pPr>
                      <w:pStyle w:val="BodyText"/>
                      <w:spacing w:line="275" w:lineRule="exact"/>
                      <w:ind w:left="20"/>
                    </w:pPr>
                    <w:r>
                      <w:rPr>
                        <w:spacing w:val="-10"/>
                      </w:rPr>
                      <w:t>0</w:t>
                    </w:r>
                  </w:p>
                </w:txbxContent>
              </v:textbox>
              <w10:wrap type="non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0C6" w:rsidRDefault="00B200C6">
    <w:pPr>
      <w:pStyle w:val="a3"/>
      <w:spacing w:line="14" w:lineRule="auto"/>
      <w:rPr>
        <w:sz w:val="20"/>
      </w:rPr>
    </w:pPr>
    <w:r>
      <w:rPr>
        <w:noProof/>
        <w:sz w:val="20"/>
        <w:lang w:eastAsia="ru-RU"/>
      </w:rPr>
      <mc:AlternateContent>
        <mc:Choice Requires="wps">
          <w:drawing>
            <wp:anchor distT="0" distB="0" distL="0" distR="0" simplePos="0" relativeHeight="485544960" behindDoc="1" locked="0" layoutInCell="1" allowOverlap="1">
              <wp:simplePos x="0" y="0"/>
              <wp:positionH relativeFrom="page">
                <wp:posOffset>3902075</wp:posOffset>
              </wp:positionH>
              <wp:positionV relativeFrom="page">
                <wp:posOffset>298026</wp:posOffset>
              </wp:positionV>
              <wp:extent cx="165100" cy="36830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368300"/>
                      </a:xfrm>
                      <a:prstGeom prst="rect">
                        <a:avLst/>
                      </a:prstGeom>
                    </wps:spPr>
                    <wps:txbx>
                      <w:txbxContent>
                        <w:p w:rsidR="00B200C6" w:rsidRDefault="00B200C6">
                          <w:pPr>
                            <w:pStyle w:val="a3"/>
                            <w:spacing w:before="10" w:line="275" w:lineRule="exact"/>
                            <w:ind w:left="60"/>
                          </w:pPr>
                          <w:r>
                            <w:rPr>
                              <w:spacing w:val="-10"/>
                            </w:rPr>
                            <w:t>5</w:t>
                          </w:r>
                        </w:p>
                        <w:p w:rsidR="00B200C6" w:rsidRDefault="00B200C6">
                          <w:pPr>
                            <w:pStyle w:val="a3"/>
                            <w:spacing w:line="275" w:lineRule="exact"/>
                            <w:ind w:left="60"/>
                          </w:pPr>
                          <w:r>
                            <w:rPr>
                              <w:spacing w:val="-10"/>
                            </w:rPr>
                            <w:fldChar w:fldCharType="begin"/>
                          </w:r>
                          <w:r>
                            <w:rPr>
                              <w:spacing w:val="-10"/>
                            </w:rPr>
                            <w:instrText xml:space="preserve"> PAGE </w:instrText>
                          </w:r>
                          <w:r>
                            <w:rPr>
                              <w:spacing w:val="-10"/>
                            </w:rPr>
                            <w:fldChar w:fldCharType="separate"/>
                          </w:r>
                          <w:r w:rsidR="008517AD">
                            <w:rPr>
                              <w:noProof/>
                              <w:spacing w:val="-10"/>
                            </w:rPr>
                            <w:t>9</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4" o:spid="_x0000_s1062" type="#_x0000_t202" style="position:absolute;margin-left:307.25pt;margin-top:23.45pt;width:13pt;height:29pt;z-index:-1777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" filled="f" stroked="f">
              <v:path arrowok="t"/>
              <v:textbox inset="0,0,0,0">
                <w:txbxContent>
                  <w:p w:rsidR="00B200C6" w:rsidRDefault="00B200C6">
                    <w:pPr>
                      <w:pStyle w:val="a3"/>
                      <w:spacing w:before="10" w:line="275" w:lineRule="exact"/>
                      <w:ind w:left="60"/>
                    </w:pPr>
                    <w:r>
                      <w:rPr>
                        <w:spacing w:val="-10"/>
                      </w:rPr>
                      <w:t>5</w:t>
                    </w:r>
                  </w:p>
                  <w:p w:rsidR="00B200C6" w:rsidRDefault="00B200C6">
                    <w:pPr>
                      <w:pStyle w:val="a3"/>
                      <w:spacing w:line="275" w:lineRule="exact"/>
                      <w:ind w:left="60"/>
                    </w:pPr>
                    <w:r>
                      <w:rPr>
                        <w:spacing w:val="-10"/>
                      </w:rPr>
                      <w:fldChar w:fldCharType="begin"/>
                    </w:r>
                    <w:r>
                      <w:rPr>
                        <w:spacing w:val="-10"/>
                      </w:rPr>
                      <w:instrText xml:space="preserve"> PAGE </w:instrText>
                    </w:r>
                    <w:r>
                      <w:rPr>
                        <w:spacing w:val="-10"/>
                      </w:rPr>
                      <w:fldChar w:fldCharType="separate"/>
                    </w:r>
                    <w:r w:rsidR="008517AD">
                      <w:rPr>
                        <w:noProof/>
                        <w:spacing w:val="-10"/>
                      </w:rPr>
                      <w:t>9</w:t>
                    </w:r>
                    <w:r>
                      <w:rPr>
                        <w:spacing w:val="-10"/>
                      </w:rPr>
                      <w:fldChar w:fldCharType="end"/>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0C6" w:rsidRDefault="00B200C6">
    <w:pPr>
      <w:pStyle w:val="a3"/>
      <w:spacing w:line="14" w:lineRule="auto"/>
      <w:rPr>
        <w:sz w:val="20"/>
      </w:rPr>
    </w:pPr>
    <w:r>
      <w:rPr>
        <w:noProof/>
        <w:sz w:val="20"/>
        <w:lang w:eastAsia="ru-RU"/>
      </w:rPr>
      <mc:AlternateContent>
        <mc:Choice Requires="wps">
          <w:drawing>
            <wp:anchor distT="0" distB="0" distL="0" distR="0" simplePos="0" relativeHeight="485545472" behindDoc="1" locked="0" layoutInCell="1" allowOverlap="1">
              <wp:simplePos x="0" y="0"/>
              <wp:positionH relativeFrom="page">
                <wp:posOffset>3927475</wp:posOffset>
              </wp:positionH>
              <wp:positionV relativeFrom="page">
                <wp:posOffset>298026</wp:posOffset>
              </wp:positionV>
              <wp:extent cx="101600" cy="368300"/>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368300"/>
                      </a:xfrm>
                      <a:prstGeom prst="rect">
                        <a:avLst/>
                      </a:prstGeom>
                    </wps:spPr>
                    <wps:txbx>
                      <w:txbxContent>
                        <w:p w:rsidR="00B200C6" w:rsidRDefault="00B200C6">
                          <w:pPr>
                            <w:pStyle w:val="a3"/>
                            <w:spacing w:before="10" w:line="275" w:lineRule="exact"/>
                            <w:ind w:left="20"/>
                          </w:pPr>
                          <w:r>
                            <w:rPr>
                              <w:spacing w:val="-10"/>
                            </w:rPr>
                            <w:t>6</w:t>
                          </w:r>
                        </w:p>
                        <w:p w:rsidR="00B200C6" w:rsidRDefault="00B200C6">
                          <w:pPr>
                            <w:pStyle w:val="a3"/>
                            <w:spacing w:line="275" w:lineRule="exact"/>
                            <w:ind w:left="20"/>
                          </w:pPr>
                          <w:r>
                            <w:rPr>
                              <w:spacing w:val="-10"/>
                            </w:rPr>
                            <w:t>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09.25pt;margin-top:23.466648pt;width:8pt;height:29pt;mso-position-horizontal-relative:page;mso-position-vertical-relative:page;z-index:-17771008" type="#_x0000_t202" id="docshape103" filled="false" stroked="false">
              <v:textbox inset="0,0,0,0">
                <w:txbxContent>
                  <w:p>
                    <w:pPr>
                      <w:pStyle w:val="BodyText"/>
                      <w:spacing w:line="275" w:lineRule="exact" w:before="10"/>
                      <w:ind w:left="20"/>
                    </w:pPr>
                    <w:r>
                      <w:rPr>
                        <w:spacing w:val="-10"/>
                      </w:rPr>
                      <w:t>6</w:t>
                    </w:r>
                  </w:p>
                  <w:p>
                    <w:pPr>
                      <w:pStyle w:val="BodyText"/>
                      <w:spacing w:line="275" w:lineRule="exact"/>
                      <w:ind w:left="20"/>
                    </w:pPr>
                    <w:r>
                      <w:rPr>
                        <w:spacing w:val="-10"/>
                      </w:rPr>
                      <w:t>0</w:t>
                    </w:r>
                  </w:p>
                </w:txbxContent>
              </v:textbox>
              <w10:wrap type="non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0C6" w:rsidRDefault="00B200C6">
    <w:pPr>
      <w:pStyle w:val="a3"/>
      <w:spacing w:line="14" w:lineRule="auto"/>
      <w:rPr>
        <w:sz w:val="20"/>
      </w:rPr>
    </w:pPr>
    <w:r>
      <w:rPr>
        <w:noProof/>
        <w:sz w:val="20"/>
        <w:lang w:eastAsia="ru-RU"/>
      </w:rPr>
      <mc:AlternateContent>
        <mc:Choice Requires="wps">
          <w:drawing>
            <wp:anchor distT="0" distB="0" distL="0" distR="0" simplePos="0" relativeHeight="485530624" behindDoc="1" locked="0" layoutInCell="1" allowOverlap="1" wp14:anchorId="3DDBFC8A" wp14:editId="3B73FFBE">
              <wp:simplePos x="0" y="0"/>
              <wp:positionH relativeFrom="page">
                <wp:posOffset>3927728</wp:posOffset>
              </wp:positionH>
              <wp:positionV relativeFrom="page">
                <wp:posOffset>298026</wp:posOffset>
              </wp:positionV>
              <wp:extent cx="101600" cy="3683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368300"/>
                      </a:xfrm>
                      <a:prstGeom prst="rect">
                        <a:avLst/>
                      </a:prstGeom>
                    </wps:spPr>
                    <wps:txbx>
                      <w:txbxContent>
                        <w:p w:rsidR="00B200C6" w:rsidRDefault="00B200C6">
                          <w:pPr>
                            <w:pStyle w:val="a3"/>
                            <w:spacing w:before="10" w:line="275" w:lineRule="exact"/>
                            <w:ind w:left="20"/>
                          </w:pPr>
                          <w:r>
                            <w:rPr>
                              <w:spacing w:val="-10"/>
                            </w:rPr>
                            <w:t>1</w:t>
                          </w:r>
                        </w:p>
                        <w:p w:rsidR="00B200C6" w:rsidRDefault="00B200C6">
                          <w:pPr>
                            <w:pStyle w:val="a3"/>
                            <w:spacing w:line="275" w:lineRule="exact"/>
                            <w:ind w:left="20"/>
                          </w:pPr>
                          <w:r>
                            <w:rPr>
                              <w:spacing w:val="-10"/>
                            </w:rPr>
                            <w:t>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09.269989pt;margin-top:23.466623pt;width:8pt;height:29pt;mso-position-horizontal-relative:page;mso-position-vertical-relative:page;z-index:-17785856" type="#_x0000_t202" id="docshape2" filled="false" stroked="false">
              <v:textbox inset="0,0,0,0">
                <w:txbxContent>
                  <w:p>
                    <w:pPr>
                      <w:pStyle w:val="BodyText"/>
                      <w:spacing w:line="275" w:lineRule="exact" w:before="10"/>
                      <w:ind w:left="20"/>
                    </w:pPr>
                    <w:r>
                      <w:rPr>
                        <w:spacing w:val="-10"/>
                      </w:rPr>
                      <w:t>1</w:t>
                    </w:r>
                  </w:p>
                  <w:p>
                    <w:pPr>
                      <w:pStyle w:val="BodyText"/>
                      <w:spacing w:line="275" w:lineRule="exact"/>
                      <w:ind w:left="20"/>
                    </w:pPr>
                    <w:r>
                      <w:rPr>
                        <w:spacing w:val="-10"/>
                      </w:rPr>
                      <w:t>0</w:t>
                    </w:r>
                  </w:p>
                </w:txbxContent>
              </v:textbox>
              <w10:wrap type="non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0C6" w:rsidRDefault="00B200C6">
    <w:pPr>
      <w:pStyle w:val="a3"/>
      <w:spacing w:line="14" w:lineRule="auto"/>
      <w:rPr>
        <w:sz w:val="20"/>
      </w:rPr>
    </w:pPr>
    <w:r>
      <w:rPr>
        <w:noProof/>
        <w:sz w:val="20"/>
        <w:lang w:eastAsia="ru-RU"/>
      </w:rPr>
      <mc:AlternateContent>
        <mc:Choice Requires="wps">
          <w:drawing>
            <wp:anchor distT="0" distB="0" distL="0" distR="0" simplePos="0" relativeHeight="485545984" behindDoc="1" locked="0" layoutInCell="1" allowOverlap="1">
              <wp:simplePos x="0" y="0"/>
              <wp:positionH relativeFrom="page">
                <wp:posOffset>3902075</wp:posOffset>
              </wp:positionH>
              <wp:positionV relativeFrom="page">
                <wp:posOffset>298026</wp:posOffset>
              </wp:positionV>
              <wp:extent cx="165100" cy="36830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368300"/>
                      </a:xfrm>
                      <a:prstGeom prst="rect">
                        <a:avLst/>
                      </a:prstGeom>
                    </wps:spPr>
                    <wps:txbx>
                      <w:txbxContent>
                        <w:p w:rsidR="00B200C6" w:rsidRDefault="00B200C6">
                          <w:pPr>
                            <w:pStyle w:val="a3"/>
                            <w:spacing w:before="10" w:line="275" w:lineRule="exact"/>
                            <w:ind w:left="60"/>
                          </w:pPr>
                          <w:r>
                            <w:rPr>
                              <w:spacing w:val="-10"/>
                            </w:rPr>
                            <w:t>6</w:t>
                          </w:r>
                        </w:p>
                        <w:p w:rsidR="00B200C6" w:rsidRDefault="00B200C6">
                          <w:pPr>
                            <w:pStyle w:val="a3"/>
                            <w:spacing w:line="275" w:lineRule="exact"/>
                            <w:ind w:left="60"/>
                          </w:pPr>
                          <w:r>
                            <w:rPr>
                              <w:spacing w:val="-10"/>
                            </w:rPr>
                            <w:fldChar w:fldCharType="begin"/>
                          </w:r>
                          <w:r>
                            <w:rPr>
                              <w:spacing w:val="-10"/>
                            </w:rPr>
                            <w:instrText xml:space="preserve"> PAGE </w:instrText>
                          </w:r>
                          <w:r>
                            <w:rPr>
                              <w:spacing w:val="-10"/>
                            </w:rPr>
                            <w:fldChar w:fldCharType="separate"/>
                          </w:r>
                          <w:r w:rsidR="008517AD">
                            <w:rPr>
                              <w:noProof/>
                              <w:spacing w:val="-10"/>
                            </w:rPr>
                            <w:t>5</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6" o:spid="_x0000_s1064" type="#_x0000_t202" style="position:absolute;margin-left:307.25pt;margin-top:23.45pt;width:13pt;height:29pt;z-index:-1777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" filled="f" stroked="f">
              <v:path arrowok="t"/>
              <v:textbox inset="0,0,0,0">
                <w:txbxContent>
                  <w:p w:rsidR="00B200C6" w:rsidRDefault="00B200C6">
                    <w:pPr>
                      <w:pStyle w:val="a3"/>
                      <w:spacing w:before="10" w:line="275" w:lineRule="exact"/>
                      <w:ind w:left="60"/>
                    </w:pPr>
                    <w:r>
                      <w:rPr>
                        <w:spacing w:val="-10"/>
                      </w:rPr>
                      <w:t>6</w:t>
                    </w:r>
                  </w:p>
                  <w:p w:rsidR="00B200C6" w:rsidRDefault="00B200C6">
                    <w:pPr>
                      <w:pStyle w:val="a3"/>
                      <w:spacing w:line="275" w:lineRule="exact"/>
                      <w:ind w:left="60"/>
                    </w:pPr>
                    <w:r>
                      <w:rPr>
                        <w:spacing w:val="-10"/>
                      </w:rPr>
                      <w:fldChar w:fldCharType="begin"/>
                    </w:r>
                    <w:r>
                      <w:rPr>
                        <w:spacing w:val="-10"/>
                      </w:rPr>
                      <w:instrText xml:space="preserve"> PAGE </w:instrText>
                    </w:r>
                    <w:r>
                      <w:rPr>
                        <w:spacing w:val="-10"/>
                      </w:rPr>
                      <w:fldChar w:fldCharType="separate"/>
                    </w:r>
                    <w:r w:rsidR="008517AD">
                      <w:rPr>
                        <w:noProof/>
                        <w:spacing w:val="-10"/>
                      </w:rPr>
                      <w:t>5</w:t>
                    </w:r>
                    <w:r>
                      <w:rPr>
                        <w:spacing w:val="-10"/>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0C6" w:rsidRDefault="00B200C6">
    <w:pPr>
      <w:pStyle w:val="a3"/>
      <w:spacing w:line="14" w:lineRule="auto"/>
      <w:rPr>
        <w:sz w:val="20"/>
      </w:rPr>
    </w:pPr>
    <w:r>
      <w:rPr>
        <w:noProof/>
        <w:sz w:val="20"/>
        <w:lang w:eastAsia="ru-RU"/>
      </w:rPr>
      <mc:AlternateContent>
        <mc:Choice Requires="wps">
          <w:drawing>
            <wp:anchor distT="0" distB="0" distL="0" distR="0" simplePos="0" relativeHeight="485531136" behindDoc="1" locked="0" layoutInCell="1" allowOverlap="1" wp14:anchorId="6C26EC0B" wp14:editId="2C3A61E6">
              <wp:simplePos x="0" y="0"/>
              <wp:positionH relativeFrom="page">
                <wp:posOffset>3902328</wp:posOffset>
              </wp:positionH>
              <wp:positionV relativeFrom="page">
                <wp:posOffset>298026</wp:posOffset>
              </wp:positionV>
              <wp:extent cx="165100" cy="3683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368300"/>
                      </a:xfrm>
                      <a:prstGeom prst="rect">
                        <a:avLst/>
                      </a:prstGeom>
                    </wps:spPr>
                    <wps:txbx>
                      <w:txbxContent>
                        <w:p w:rsidR="00B200C6" w:rsidRDefault="00B200C6">
                          <w:pPr>
                            <w:pStyle w:val="a3"/>
                            <w:spacing w:before="10" w:line="275" w:lineRule="exact"/>
                            <w:ind w:left="60"/>
                          </w:pPr>
                          <w:r>
                            <w:rPr>
                              <w:spacing w:val="-10"/>
                            </w:rPr>
                            <w:t>1</w:t>
                          </w:r>
                        </w:p>
                        <w:p w:rsidR="00B200C6" w:rsidRDefault="00B200C6">
                          <w:pPr>
                            <w:pStyle w:val="a3"/>
                            <w:spacing w:line="275" w:lineRule="exact"/>
                            <w:ind w:left="60"/>
                          </w:pPr>
                          <w:r>
                            <w:rPr>
                              <w:spacing w:val="-10"/>
                            </w:rPr>
                            <w:fldChar w:fldCharType="begin"/>
                          </w:r>
                          <w:r>
                            <w:rPr>
                              <w:spacing w:val="-10"/>
                            </w:rPr>
                            <w:instrText xml:space="preserve"> PAGE </w:instrText>
                          </w:r>
                          <w:r>
                            <w:rPr>
                              <w:spacing w:val="-10"/>
                            </w:rPr>
                            <w:fldChar w:fldCharType="separate"/>
                          </w:r>
                          <w:r w:rsidR="00202E40">
                            <w:rPr>
                              <w:noProof/>
                              <w:spacing w:val="-10"/>
                            </w:rPr>
                            <w:t>9</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35" type="#_x0000_t202" style="position:absolute;margin-left:307.25pt;margin-top:23.45pt;width:13pt;height:29pt;z-index:-1778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" filled="f" stroked="f">
              <v:path arrowok="t"/>
              <v:textbox inset="0,0,0,0">
                <w:txbxContent>
                  <w:p w:rsidR="00B200C6" w:rsidRDefault="00B200C6">
                    <w:pPr>
                      <w:pStyle w:val="a3"/>
                      <w:spacing w:before="10" w:line="275" w:lineRule="exact"/>
                      <w:ind w:left="60"/>
                    </w:pPr>
                    <w:r>
                      <w:rPr>
                        <w:spacing w:val="-10"/>
                      </w:rPr>
                      <w:t>1</w:t>
                    </w:r>
                  </w:p>
                  <w:p w:rsidR="00B200C6" w:rsidRDefault="00B200C6">
                    <w:pPr>
                      <w:pStyle w:val="a3"/>
                      <w:spacing w:line="275" w:lineRule="exact"/>
                      <w:ind w:left="60"/>
                    </w:pPr>
                    <w:r>
                      <w:rPr>
                        <w:spacing w:val="-10"/>
                      </w:rPr>
                      <w:fldChar w:fldCharType="begin"/>
                    </w:r>
                    <w:r>
                      <w:rPr>
                        <w:spacing w:val="-10"/>
                      </w:rPr>
                      <w:instrText xml:space="preserve"> PAGE </w:instrText>
                    </w:r>
                    <w:r>
                      <w:rPr>
                        <w:spacing w:val="-10"/>
                      </w:rPr>
                      <w:fldChar w:fldCharType="separate"/>
                    </w:r>
                    <w:r w:rsidR="00202E40">
                      <w:rPr>
                        <w:noProof/>
                        <w:spacing w:val="-10"/>
                      </w:rPr>
                      <w:t>9</w:t>
                    </w:r>
                    <w:r>
                      <w:rPr>
                        <w:spacing w:val="-10"/>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0C6" w:rsidRDefault="00B200C6">
    <w:pPr>
      <w:pStyle w:val="a3"/>
      <w:spacing w:line="14" w:lineRule="auto"/>
      <w:rPr>
        <w:sz w:val="20"/>
      </w:rPr>
    </w:pPr>
    <w:r>
      <w:rPr>
        <w:noProof/>
        <w:sz w:val="20"/>
        <w:lang w:eastAsia="ru-RU"/>
      </w:rPr>
      <mc:AlternateContent>
        <mc:Choice Requires="wps">
          <w:drawing>
            <wp:anchor distT="0" distB="0" distL="0" distR="0" simplePos="0" relativeHeight="485531648" behindDoc="1" locked="0" layoutInCell="1" allowOverlap="1" wp14:anchorId="56CA90CA" wp14:editId="3421863A">
              <wp:simplePos x="0" y="0"/>
              <wp:positionH relativeFrom="page">
                <wp:posOffset>3927728</wp:posOffset>
              </wp:positionH>
              <wp:positionV relativeFrom="page">
                <wp:posOffset>298026</wp:posOffset>
              </wp:positionV>
              <wp:extent cx="101600" cy="3683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368300"/>
                      </a:xfrm>
                      <a:prstGeom prst="rect">
                        <a:avLst/>
                      </a:prstGeom>
                    </wps:spPr>
                    <wps:txbx>
                      <w:txbxContent>
                        <w:p w:rsidR="00B200C6" w:rsidRDefault="00B200C6">
                          <w:pPr>
                            <w:pStyle w:val="a3"/>
                            <w:spacing w:before="10" w:line="275" w:lineRule="exact"/>
                            <w:ind w:left="20"/>
                          </w:pPr>
                          <w:r>
                            <w:rPr>
                              <w:spacing w:val="-10"/>
                            </w:rPr>
                            <w:t>2</w:t>
                          </w:r>
                        </w:p>
                        <w:p w:rsidR="00B200C6" w:rsidRDefault="00B200C6">
                          <w:pPr>
                            <w:pStyle w:val="a3"/>
                            <w:spacing w:line="275" w:lineRule="exact"/>
                            <w:ind w:left="20"/>
                          </w:pPr>
                          <w:r>
                            <w:rPr>
                              <w:spacing w:val="-10"/>
                            </w:rPr>
                            <w:t>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09.269989pt;margin-top:23.466623pt;width:8pt;height:29pt;mso-position-horizontal-relative:page;mso-position-vertical-relative:page;z-index:-17784832" type="#_x0000_t202" id="docshape7" filled="false" stroked="false">
              <v:textbox inset="0,0,0,0">
                <w:txbxContent>
                  <w:p>
                    <w:pPr>
                      <w:pStyle w:val="BodyText"/>
                      <w:spacing w:line="275" w:lineRule="exact" w:before="10"/>
                      <w:ind w:left="20"/>
                    </w:pPr>
                    <w:r>
                      <w:rPr>
                        <w:spacing w:val="-10"/>
                      </w:rPr>
                      <w:t>2</w:t>
                    </w:r>
                  </w:p>
                  <w:p>
                    <w:pPr>
                      <w:pStyle w:val="BodyText"/>
                      <w:spacing w:line="275" w:lineRule="exact"/>
                      <w:ind w:left="20"/>
                    </w:pPr>
                    <w:r>
                      <w:rPr>
                        <w:spacing w:val="-10"/>
                      </w:rPr>
                      <w:t>0</w:t>
                    </w:r>
                  </w:p>
                </w:txbxContent>
              </v:textbox>
              <w10:wrap type="non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0C6" w:rsidRDefault="00B200C6">
    <w:pPr>
      <w:pStyle w:val="a3"/>
      <w:spacing w:line="14" w:lineRule="auto"/>
      <w:rPr>
        <w:sz w:val="20"/>
      </w:rPr>
    </w:pPr>
    <w:r>
      <w:rPr>
        <w:noProof/>
        <w:sz w:val="20"/>
        <w:lang w:eastAsia="ru-RU"/>
      </w:rPr>
      <mc:AlternateContent>
        <mc:Choice Requires="wps">
          <w:drawing>
            <wp:anchor distT="0" distB="0" distL="0" distR="0" simplePos="0" relativeHeight="485532160" behindDoc="1" locked="0" layoutInCell="1" allowOverlap="1" wp14:anchorId="052727AE" wp14:editId="4A29F210">
              <wp:simplePos x="0" y="0"/>
              <wp:positionH relativeFrom="page">
                <wp:posOffset>3902328</wp:posOffset>
              </wp:positionH>
              <wp:positionV relativeFrom="page">
                <wp:posOffset>298026</wp:posOffset>
              </wp:positionV>
              <wp:extent cx="165100" cy="3683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368300"/>
                      </a:xfrm>
                      <a:prstGeom prst="rect">
                        <a:avLst/>
                      </a:prstGeom>
                    </wps:spPr>
                    <wps:txbx>
                      <w:txbxContent>
                        <w:p w:rsidR="00B200C6" w:rsidRDefault="00B200C6">
                          <w:pPr>
                            <w:pStyle w:val="a3"/>
                            <w:spacing w:before="10" w:line="275" w:lineRule="exact"/>
                            <w:ind w:left="60"/>
                          </w:pPr>
                          <w:r>
                            <w:rPr>
                              <w:spacing w:val="-10"/>
                            </w:rPr>
                            <w:t>2</w:t>
                          </w:r>
                        </w:p>
                        <w:p w:rsidR="00B200C6" w:rsidRDefault="00B200C6">
                          <w:pPr>
                            <w:pStyle w:val="a3"/>
                            <w:spacing w:line="275" w:lineRule="exact"/>
                            <w:ind w:left="60"/>
                          </w:pPr>
                          <w:r>
                            <w:rPr>
                              <w:spacing w:val="-10"/>
                            </w:rPr>
                            <w:fldChar w:fldCharType="begin"/>
                          </w:r>
                          <w:r>
                            <w:rPr>
                              <w:spacing w:val="-10"/>
                            </w:rPr>
                            <w:instrText xml:space="preserve"> PAGE </w:instrText>
                          </w:r>
                          <w:r>
                            <w:rPr>
                              <w:spacing w:val="-10"/>
                            </w:rPr>
                            <w:fldChar w:fldCharType="separate"/>
                          </w:r>
                          <w:r w:rsidR="00202E40">
                            <w:rPr>
                              <w:noProof/>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7" type="#_x0000_t202" style="position:absolute;margin-left:307.25pt;margin-top:23.45pt;width:13pt;height:29pt;z-index:-1778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" filled="f" stroked="f">
              <v:path arrowok="t"/>
              <v:textbox inset="0,0,0,0">
                <w:txbxContent>
                  <w:p w:rsidR="00B200C6" w:rsidRDefault="00B200C6">
                    <w:pPr>
                      <w:pStyle w:val="a3"/>
                      <w:spacing w:before="10" w:line="275" w:lineRule="exact"/>
                      <w:ind w:left="60"/>
                    </w:pPr>
                    <w:r>
                      <w:rPr>
                        <w:spacing w:val="-10"/>
                      </w:rPr>
                      <w:t>2</w:t>
                    </w:r>
                  </w:p>
                  <w:p w:rsidR="00B200C6" w:rsidRDefault="00B200C6">
                    <w:pPr>
                      <w:pStyle w:val="a3"/>
                      <w:spacing w:line="275" w:lineRule="exact"/>
                      <w:ind w:left="60"/>
                    </w:pPr>
                    <w:r>
                      <w:rPr>
                        <w:spacing w:val="-10"/>
                      </w:rPr>
                      <w:fldChar w:fldCharType="begin"/>
                    </w:r>
                    <w:r>
                      <w:rPr>
                        <w:spacing w:val="-10"/>
                      </w:rPr>
                      <w:instrText xml:space="preserve"> PAGE </w:instrText>
                    </w:r>
                    <w:r>
                      <w:rPr>
                        <w:spacing w:val="-10"/>
                      </w:rPr>
                      <w:fldChar w:fldCharType="separate"/>
                    </w:r>
                    <w:r w:rsidR="00202E40">
                      <w:rPr>
                        <w:noProof/>
                        <w:spacing w:val="-10"/>
                      </w:rPr>
                      <w:t>2</w:t>
                    </w:r>
                    <w:r>
                      <w:rPr>
                        <w:spacing w:val="-10"/>
                      </w:rPr>
                      <w:fldChar w:fldCharType="end"/>
                    </w:r>
                  </w:p>
                </w:txbxContent>
              </v:textbox>
              <w10:wrap anchorx="page" anchory="page"/>
            </v:shape>
          </w:pict>
        </mc:Fallback>
      </mc:AlternateContent>
    </w:r>
    <w:r>
      <w:rPr>
        <w:noProof/>
        <w:sz w:val="20"/>
        <w:lang w:eastAsia="ru-RU"/>
      </w:rPr>
      <mc:AlternateContent>
        <mc:Choice Requires="wps">
          <w:drawing>
            <wp:anchor distT="0" distB="0" distL="0" distR="0" simplePos="0" relativeHeight="485532672" behindDoc="1" locked="0" layoutInCell="1" allowOverlap="1" wp14:anchorId="46381DF6" wp14:editId="71E25183">
              <wp:simplePos x="0" y="0"/>
              <wp:positionH relativeFrom="page">
                <wp:posOffset>6090665</wp:posOffset>
              </wp:positionH>
              <wp:positionV relativeFrom="page">
                <wp:posOffset>704934</wp:posOffset>
              </wp:positionV>
              <wp:extent cx="1146810" cy="194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810" cy="194310"/>
                      </a:xfrm>
                      <a:prstGeom prst="rect">
                        <a:avLst/>
                      </a:prstGeom>
                    </wps:spPr>
                    <wps:txbx>
                      <w:txbxContent>
                        <w:p w:rsidR="00B200C6" w:rsidRDefault="00B200C6">
                          <w:pPr>
                            <w:pStyle w:val="a3"/>
                            <w:spacing w:before="10"/>
                            <w:ind w:left="20"/>
                          </w:pPr>
                          <w:r>
                            <w:t>Приложение</w:t>
                          </w:r>
                          <w:r>
                            <w:rPr>
                              <w:spacing w:val="-3"/>
                            </w:rPr>
                            <w:t xml:space="preserve"> </w:t>
                          </w:r>
                          <w:r>
                            <w:t>№</w:t>
                          </w:r>
                          <w:r>
                            <w:rPr>
                              <w:spacing w:val="-2"/>
                            </w:rPr>
                            <w:t xml:space="preserve"> </w:t>
                          </w:r>
                          <w:r>
                            <w:rPr>
                              <w:spacing w:val="-10"/>
                            </w:rPr>
                            <w:t>2</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79.579987pt;margin-top:55.506622pt;width:90.3pt;height:15.3pt;mso-position-horizontal-relative:page;mso-position-vertical-relative:page;z-index:-17783808" type="#_x0000_t202" id="docshape9" filled="false" stroked="false">
              <v:textbox inset="0,0,0,0">
                <w:txbxContent>
                  <w:p>
                    <w:pPr>
                      <w:pStyle w:val="BodyText"/>
                      <w:spacing w:before="10"/>
                      <w:ind w:left="20"/>
                    </w:pPr>
                    <w:r>
                      <w:rPr/>
                      <w:t>Приложение</w:t>
                    </w:r>
                    <w:r>
                      <w:rPr>
                        <w:spacing w:val="-3"/>
                      </w:rPr>
                      <w:t> </w:t>
                    </w:r>
                    <w:r>
                      <w:rPr/>
                      <w:t>№</w:t>
                    </w:r>
                    <w:r>
                      <w:rPr>
                        <w:spacing w:val="-2"/>
                      </w:rPr>
                      <w:t> </w:t>
                    </w:r>
                    <w:r>
                      <w:rPr>
                        <w:spacing w:val="-10"/>
                      </w:rPr>
                      <w:t>2</w:t>
                    </w:r>
                  </w:p>
                </w:txbxContent>
              </v:textbox>
              <w10:wrap type="non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0C6" w:rsidRDefault="00B200C6">
    <w:pPr>
      <w:pStyle w:val="a3"/>
      <w:spacing w:line="14" w:lineRule="auto"/>
      <w:rPr>
        <w:sz w:val="20"/>
      </w:rPr>
    </w:pPr>
    <w:r>
      <w:rPr>
        <w:noProof/>
        <w:sz w:val="20"/>
        <w:lang w:eastAsia="ru-RU"/>
      </w:rPr>
      <mc:AlternateContent>
        <mc:Choice Requires="wps">
          <w:drawing>
            <wp:anchor distT="0" distB="0" distL="0" distR="0" simplePos="0" relativeHeight="485533184" behindDoc="1" locked="0" layoutInCell="1" allowOverlap="1" wp14:anchorId="125E050E" wp14:editId="3BF4A44E">
              <wp:simplePos x="0" y="0"/>
              <wp:positionH relativeFrom="page">
                <wp:posOffset>3902328</wp:posOffset>
              </wp:positionH>
              <wp:positionV relativeFrom="page">
                <wp:posOffset>298026</wp:posOffset>
              </wp:positionV>
              <wp:extent cx="165100" cy="3683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368300"/>
                      </a:xfrm>
                      <a:prstGeom prst="rect">
                        <a:avLst/>
                      </a:prstGeom>
                    </wps:spPr>
                    <wps:txbx>
                      <w:txbxContent>
                        <w:p w:rsidR="00B200C6" w:rsidRDefault="00B200C6">
                          <w:pPr>
                            <w:pStyle w:val="a3"/>
                            <w:spacing w:before="10" w:line="275" w:lineRule="exact"/>
                            <w:ind w:left="60"/>
                          </w:pPr>
                          <w:r>
                            <w:rPr>
                              <w:spacing w:val="-10"/>
                            </w:rPr>
                            <w:t>2</w:t>
                          </w:r>
                        </w:p>
                        <w:p w:rsidR="00B200C6" w:rsidRDefault="00B200C6">
                          <w:pPr>
                            <w:pStyle w:val="a3"/>
                            <w:spacing w:line="275" w:lineRule="exact"/>
                            <w:ind w:left="60"/>
                          </w:pPr>
                          <w:r>
                            <w:rPr>
                              <w:spacing w:val="-10"/>
                            </w:rPr>
                            <w:fldChar w:fldCharType="begin"/>
                          </w:r>
                          <w:r>
                            <w:rPr>
                              <w:spacing w:val="-10"/>
                            </w:rPr>
                            <w:instrText xml:space="preserve"> PAGE </w:instrText>
                          </w:r>
                          <w:r>
                            <w:rPr>
                              <w:spacing w:val="-10"/>
                            </w:rPr>
                            <w:fldChar w:fldCharType="separate"/>
                          </w:r>
                          <w:r w:rsidR="00202E40">
                            <w:rPr>
                              <w:noProof/>
                              <w:spacing w:val="-10"/>
                            </w:rPr>
                            <w:t>9</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9" type="#_x0000_t202" style="position:absolute;margin-left:307.25pt;margin-top:23.45pt;width:13pt;height:29pt;z-index:-1778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" filled="f" stroked="f">
              <v:path arrowok="t"/>
              <v:textbox inset="0,0,0,0">
                <w:txbxContent>
                  <w:p w:rsidR="00B200C6" w:rsidRDefault="00B200C6">
                    <w:pPr>
                      <w:pStyle w:val="a3"/>
                      <w:spacing w:before="10" w:line="275" w:lineRule="exact"/>
                      <w:ind w:left="60"/>
                    </w:pPr>
                    <w:r>
                      <w:rPr>
                        <w:spacing w:val="-10"/>
                      </w:rPr>
                      <w:t>2</w:t>
                    </w:r>
                  </w:p>
                  <w:p w:rsidR="00B200C6" w:rsidRDefault="00B200C6">
                    <w:pPr>
                      <w:pStyle w:val="a3"/>
                      <w:spacing w:line="275" w:lineRule="exact"/>
                      <w:ind w:left="60"/>
                    </w:pPr>
                    <w:r>
                      <w:rPr>
                        <w:spacing w:val="-10"/>
                      </w:rPr>
                      <w:fldChar w:fldCharType="begin"/>
                    </w:r>
                    <w:r>
                      <w:rPr>
                        <w:spacing w:val="-10"/>
                      </w:rPr>
                      <w:instrText xml:space="preserve"> PAGE </w:instrText>
                    </w:r>
                    <w:r>
                      <w:rPr>
                        <w:spacing w:val="-10"/>
                      </w:rPr>
                      <w:fldChar w:fldCharType="separate"/>
                    </w:r>
                    <w:r w:rsidR="00202E40">
                      <w:rPr>
                        <w:noProof/>
                        <w:spacing w:val="-10"/>
                      </w:rPr>
                      <w:t>9</w:t>
                    </w:r>
                    <w:r>
                      <w:rPr>
                        <w:spacing w:val="-10"/>
                      </w:rP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0C6" w:rsidRDefault="00B200C6">
    <w:pPr>
      <w:pStyle w:val="a3"/>
      <w:spacing w:line="14" w:lineRule="auto"/>
      <w:rPr>
        <w:sz w:val="20"/>
      </w:rPr>
    </w:pPr>
    <w:r>
      <w:rPr>
        <w:noProof/>
        <w:sz w:val="20"/>
        <w:lang w:eastAsia="ru-RU"/>
      </w:rPr>
      <mc:AlternateContent>
        <mc:Choice Requires="wps">
          <w:drawing>
            <wp:anchor distT="0" distB="0" distL="0" distR="0" simplePos="0" relativeHeight="485533696" behindDoc="1" locked="0" layoutInCell="1" allowOverlap="1" wp14:anchorId="33502359" wp14:editId="2468CD19">
              <wp:simplePos x="0" y="0"/>
              <wp:positionH relativeFrom="page">
                <wp:posOffset>3927728</wp:posOffset>
              </wp:positionH>
              <wp:positionV relativeFrom="page">
                <wp:posOffset>298026</wp:posOffset>
              </wp:positionV>
              <wp:extent cx="101600" cy="3683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368300"/>
                      </a:xfrm>
                      <a:prstGeom prst="rect">
                        <a:avLst/>
                      </a:prstGeom>
                    </wps:spPr>
                    <wps:txbx>
                      <w:txbxContent>
                        <w:p w:rsidR="00B200C6" w:rsidRDefault="00B200C6">
                          <w:pPr>
                            <w:pStyle w:val="a3"/>
                            <w:spacing w:before="10" w:line="275" w:lineRule="exact"/>
                            <w:ind w:left="20"/>
                          </w:pPr>
                          <w:r>
                            <w:rPr>
                              <w:spacing w:val="-10"/>
                            </w:rPr>
                            <w:t>3</w:t>
                          </w:r>
                        </w:p>
                        <w:p w:rsidR="00B200C6" w:rsidRDefault="00B200C6">
                          <w:pPr>
                            <w:pStyle w:val="a3"/>
                            <w:spacing w:line="275" w:lineRule="exact"/>
                            <w:ind w:left="20"/>
                          </w:pPr>
                          <w:r>
                            <w:rPr>
                              <w:spacing w:val="-10"/>
                            </w:rPr>
                            <w:t>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09.269989pt;margin-top:23.466623pt;width:8pt;height:29pt;mso-position-horizontal-relative:page;mso-position-vertical-relative:page;z-index:-17782784" type="#_x0000_t202" id="docshape25" filled="false" stroked="false">
              <v:textbox inset="0,0,0,0">
                <w:txbxContent>
                  <w:p>
                    <w:pPr>
                      <w:pStyle w:val="BodyText"/>
                      <w:spacing w:line="275" w:lineRule="exact" w:before="10"/>
                      <w:ind w:left="20"/>
                    </w:pPr>
                    <w:r>
                      <w:rPr>
                        <w:spacing w:val="-10"/>
                      </w:rPr>
                      <w:t>3</w:t>
                    </w:r>
                  </w:p>
                  <w:p>
                    <w:pPr>
                      <w:pStyle w:val="BodyText"/>
                      <w:spacing w:line="275" w:lineRule="exact"/>
                      <w:ind w:left="20"/>
                    </w:pPr>
                    <w:r>
                      <w:rPr>
                        <w:spacing w:val="-10"/>
                      </w:rPr>
                      <w:t>0</w:t>
                    </w:r>
                  </w:p>
                </w:txbxContent>
              </v:textbox>
              <w10:wrap type="non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0C6" w:rsidRDefault="00B200C6">
    <w:pPr>
      <w:pStyle w:val="a3"/>
      <w:spacing w:line="14" w:lineRule="auto"/>
      <w:rPr>
        <w:sz w:val="20"/>
      </w:rPr>
    </w:pPr>
    <w:r>
      <w:rPr>
        <w:noProof/>
        <w:sz w:val="20"/>
        <w:lang w:eastAsia="ru-RU"/>
      </w:rPr>
      <mc:AlternateContent>
        <mc:Choice Requires="wps">
          <w:drawing>
            <wp:anchor distT="0" distB="0" distL="0" distR="0" simplePos="0" relativeHeight="485534208" behindDoc="1" locked="0" layoutInCell="1" allowOverlap="1" wp14:anchorId="639101A9" wp14:editId="4CF99878">
              <wp:simplePos x="0" y="0"/>
              <wp:positionH relativeFrom="page">
                <wp:posOffset>3902328</wp:posOffset>
              </wp:positionH>
              <wp:positionV relativeFrom="page">
                <wp:posOffset>298026</wp:posOffset>
              </wp:positionV>
              <wp:extent cx="165100" cy="3683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368300"/>
                      </a:xfrm>
                      <a:prstGeom prst="rect">
                        <a:avLst/>
                      </a:prstGeom>
                    </wps:spPr>
                    <wps:txbx>
                      <w:txbxContent>
                        <w:p w:rsidR="00B200C6" w:rsidRDefault="00B200C6">
                          <w:pPr>
                            <w:pStyle w:val="a3"/>
                            <w:spacing w:before="10" w:line="275" w:lineRule="exact"/>
                            <w:ind w:left="60"/>
                          </w:pPr>
                          <w:r>
                            <w:rPr>
                              <w:spacing w:val="-10"/>
                            </w:rPr>
                            <w:t>3</w:t>
                          </w:r>
                        </w:p>
                        <w:p w:rsidR="00B200C6" w:rsidRDefault="00B200C6">
                          <w:pPr>
                            <w:pStyle w:val="a3"/>
                            <w:spacing w:line="275" w:lineRule="exact"/>
                            <w:ind w:left="60"/>
                          </w:pPr>
                          <w:r>
                            <w:rPr>
                              <w:spacing w:val="-10"/>
                            </w:rPr>
                            <w:fldChar w:fldCharType="begin"/>
                          </w:r>
                          <w:r>
                            <w:rPr>
                              <w:spacing w:val="-10"/>
                            </w:rPr>
                            <w:instrText xml:space="preserve"> PAGE </w:instrText>
                          </w:r>
                          <w:r>
                            <w:rPr>
                              <w:spacing w:val="-10"/>
                            </w:rPr>
                            <w:fldChar w:fldCharType="separate"/>
                          </w:r>
                          <w:r w:rsidR="00202E40">
                            <w:rPr>
                              <w:noProof/>
                              <w:spacing w:val="-10"/>
                            </w:rPr>
                            <w:t>3</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 o:spid="_x0000_s1041" type="#_x0000_t202" style="position:absolute;margin-left:307.25pt;margin-top:23.45pt;width:13pt;height:29pt;z-index:-1778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" filled="f" stroked="f">
              <v:path arrowok="t"/>
              <v:textbox inset="0,0,0,0">
                <w:txbxContent>
                  <w:p w:rsidR="00B200C6" w:rsidRDefault="00B200C6">
                    <w:pPr>
                      <w:pStyle w:val="a3"/>
                      <w:spacing w:before="10" w:line="275" w:lineRule="exact"/>
                      <w:ind w:left="60"/>
                    </w:pPr>
                    <w:r>
                      <w:rPr>
                        <w:spacing w:val="-10"/>
                      </w:rPr>
                      <w:t>3</w:t>
                    </w:r>
                  </w:p>
                  <w:p w:rsidR="00B200C6" w:rsidRDefault="00B200C6">
                    <w:pPr>
                      <w:pStyle w:val="a3"/>
                      <w:spacing w:line="275" w:lineRule="exact"/>
                      <w:ind w:left="60"/>
                    </w:pPr>
                    <w:r>
                      <w:rPr>
                        <w:spacing w:val="-10"/>
                      </w:rPr>
                      <w:fldChar w:fldCharType="begin"/>
                    </w:r>
                    <w:r>
                      <w:rPr>
                        <w:spacing w:val="-10"/>
                      </w:rPr>
                      <w:instrText xml:space="preserve"> PAGE </w:instrText>
                    </w:r>
                    <w:r>
                      <w:rPr>
                        <w:spacing w:val="-10"/>
                      </w:rPr>
                      <w:fldChar w:fldCharType="separate"/>
                    </w:r>
                    <w:r w:rsidR="00202E40">
                      <w:rPr>
                        <w:noProof/>
                        <w:spacing w:val="-10"/>
                      </w:rPr>
                      <w:t>3</w:t>
                    </w:r>
                    <w:r>
                      <w:rPr>
                        <w:spacing w:val="-10"/>
                      </w:rPr>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0C6" w:rsidRDefault="00B200C6">
    <w:pPr>
      <w:pStyle w:val="a3"/>
      <w:spacing w:line="14" w:lineRule="auto"/>
      <w:rPr>
        <w:sz w:val="20"/>
      </w:rPr>
    </w:pPr>
    <w:r>
      <w:rPr>
        <w:noProof/>
        <w:sz w:val="20"/>
        <w:lang w:eastAsia="ru-RU"/>
      </w:rPr>
      <mc:AlternateContent>
        <mc:Choice Requires="wps">
          <w:drawing>
            <wp:anchor distT="0" distB="0" distL="0" distR="0" simplePos="0" relativeHeight="485534720" behindDoc="1" locked="0" layoutInCell="1" allowOverlap="1" wp14:anchorId="1E5B18E6" wp14:editId="27D6F936">
              <wp:simplePos x="0" y="0"/>
              <wp:positionH relativeFrom="page">
                <wp:posOffset>3902328</wp:posOffset>
              </wp:positionH>
              <wp:positionV relativeFrom="page">
                <wp:posOffset>298026</wp:posOffset>
              </wp:positionV>
              <wp:extent cx="165100" cy="36830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368300"/>
                      </a:xfrm>
                      <a:prstGeom prst="rect">
                        <a:avLst/>
                      </a:prstGeom>
                    </wps:spPr>
                    <wps:txbx>
                      <w:txbxContent>
                        <w:p w:rsidR="00B200C6" w:rsidRDefault="00B200C6">
                          <w:pPr>
                            <w:pStyle w:val="a3"/>
                            <w:spacing w:before="10" w:line="275" w:lineRule="exact"/>
                            <w:ind w:left="60"/>
                          </w:pPr>
                          <w:r>
                            <w:rPr>
                              <w:spacing w:val="-10"/>
                            </w:rPr>
                            <w:t>3</w:t>
                          </w:r>
                        </w:p>
                        <w:p w:rsidR="00B200C6" w:rsidRDefault="00B200C6">
                          <w:pPr>
                            <w:pStyle w:val="a3"/>
                            <w:spacing w:line="275" w:lineRule="exact"/>
                            <w:ind w:left="60"/>
                          </w:pPr>
                          <w:r>
                            <w:rPr>
                              <w:spacing w:val="-10"/>
                            </w:rPr>
                            <w:fldChar w:fldCharType="begin"/>
                          </w:r>
                          <w:r>
                            <w:rPr>
                              <w:spacing w:val="-10"/>
                            </w:rPr>
                            <w:instrText xml:space="preserve"> PAGE </w:instrText>
                          </w:r>
                          <w:r>
                            <w:rPr>
                              <w:spacing w:val="-10"/>
                            </w:rPr>
                            <w:fldChar w:fldCharType="separate"/>
                          </w:r>
                          <w:r w:rsidR="00202E40">
                            <w:rPr>
                              <w:noProof/>
                              <w:spacing w:val="-10"/>
                            </w:rPr>
                            <w:t>4</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4" o:spid="_x0000_s1042" type="#_x0000_t202" style="position:absolute;margin-left:307.25pt;margin-top:23.45pt;width:13pt;height:29pt;z-index:-1778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" filled="f" stroked="f">
              <v:path arrowok="t"/>
              <v:textbox inset="0,0,0,0">
                <w:txbxContent>
                  <w:p w:rsidR="00B200C6" w:rsidRDefault="00B200C6">
                    <w:pPr>
                      <w:pStyle w:val="a3"/>
                      <w:spacing w:before="10" w:line="275" w:lineRule="exact"/>
                      <w:ind w:left="60"/>
                    </w:pPr>
                    <w:r>
                      <w:rPr>
                        <w:spacing w:val="-10"/>
                      </w:rPr>
                      <w:t>3</w:t>
                    </w:r>
                  </w:p>
                  <w:p w:rsidR="00B200C6" w:rsidRDefault="00B200C6">
                    <w:pPr>
                      <w:pStyle w:val="a3"/>
                      <w:spacing w:line="275" w:lineRule="exact"/>
                      <w:ind w:left="60"/>
                    </w:pPr>
                    <w:r>
                      <w:rPr>
                        <w:spacing w:val="-10"/>
                      </w:rPr>
                      <w:fldChar w:fldCharType="begin"/>
                    </w:r>
                    <w:r>
                      <w:rPr>
                        <w:spacing w:val="-10"/>
                      </w:rPr>
                      <w:instrText xml:space="preserve"> PAGE </w:instrText>
                    </w:r>
                    <w:r>
                      <w:rPr>
                        <w:spacing w:val="-10"/>
                      </w:rPr>
                      <w:fldChar w:fldCharType="separate"/>
                    </w:r>
                    <w:r w:rsidR="00202E40">
                      <w:rPr>
                        <w:noProof/>
                        <w:spacing w:val="-10"/>
                      </w:rPr>
                      <w:t>4</w:t>
                    </w:r>
                    <w:r>
                      <w:rPr>
                        <w:spacing w:val="-10"/>
                      </w:rPr>
                      <w:fldChar w:fldCharType="end"/>
                    </w:r>
                  </w:p>
                </w:txbxContent>
              </v:textbox>
              <w10:wrap anchorx="page" anchory="page"/>
            </v:shape>
          </w:pict>
        </mc:Fallback>
      </mc:AlternateContent>
    </w:r>
    <w:r>
      <w:rPr>
        <w:noProof/>
        <w:sz w:val="20"/>
        <w:lang w:eastAsia="ru-RU"/>
      </w:rPr>
      <mc:AlternateContent>
        <mc:Choice Requires="wps">
          <w:drawing>
            <wp:anchor distT="0" distB="0" distL="0" distR="0" simplePos="0" relativeHeight="485535232" behindDoc="1" locked="0" layoutInCell="1" allowOverlap="1" wp14:anchorId="7D23554B" wp14:editId="4F8C25CA">
              <wp:simplePos x="0" y="0"/>
              <wp:positionH relativeFrom="page">
                <wp:posOffset>4333113</wp:posOffset>
              </wp:positionH>
              <wp:positionV relativeFrom="page">
                <wp:posOffset>628734</wp:posOffset>
              </wp:positionV>
              <wp:extent cx="1184910" cy="19431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4910" cy="194310"/>
                      </a:xfrm>
                      <a:prstGeom prst="rect">
                        <a:avLst/>
                      </a:prstGeom>
                    </wps:spPr>
                    <wps:txbx>
                      <w:txbxContent>
                        <w:p w:rsidR="00B200C6" w:rsidRDefault="00B200C6">
                          <w:pPr>
                            <w:pStyle w:val="a3"/>
                            <w:spacing w:before="10"/>
                            <w:ind w:left="20"/>
                          </w:pPr>
                          <w:r>
                            <w:t>Приложение</w:t>
                          </w:r>
                          <w:r>
                            <w:rPr>
                              <w:spacing w:val="-3"/>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sidR="00202E40">
                            <w:rPr>
                              <w:noProof/>
                              <w:spacing w:val="-10"/>
                            </w:rPr>
                            <w:t>4</w:t>
                          </w:r>
                          <w:r>
                            <w:rPr>
                              <w:spacing w:val="-10"/>
                            </w:rPr>
                            <w:fldChar w:fldCharType="end"/>
                          </w:r>
                        </w:p>
                      </w:txbxContent>
                    </wps:txbx>
                    <wps:bodyPr wrap="square" lIns="0" tIns="0" rIns="0" bIns="0" rtlCol="0">
                      <a:noAutofit/>
                    </wps:bodyPr>
                  </wps:wsp>
                </a:graphicData>
              </a:graphic>
            </wp:anchor>
          </w:drawing>
        </mc:Choice>
        <mc:Fallback>
          <w:pict>
            <v:shape id="Textbox 55" o:spid="_x0000_s1043" type="#_x0000_t202" style="position:absolute;margin-left:341.2pt;margin-top:49.5pt;width:93.3pt;height:15.3pt;z-index:-1778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" filled="f" stroked="f">
              <v:path arrowok="t"/>
              <v:textbox inset="0,0,0,0">
                <w:txbxContent>
                  <w:p w:rsidR="00B200C6" w:rsidRDefault="00B200C6">
                    <w:pPr>
                      <w:pStyle w:val="a3"/>
                      <w:spacing w:before="10"/>
                      <w:ind w:left="20"/>
                    </w:pPr>
                    <w:r>
                      <w:t>Приложение</w:t>
                    </w:r>
                    <w:r>
                      <w:rPr>
                        <w:spacing w:val="-3"/>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sidR="00202E40">
                      <w:rPr>
                        <w:noProof/>
                        <w:spacing w:val="-10"/>
                      </w:rPr>
                      <w:t>4</w:t>
                    </w:r>
                    <w:r>
                      <w:rPr>
                        <w:spacing w:val="-10"/>
                      </w:rPr>
                      <w:fldChar w:fldCharType="end"/>
                    </w:r>
                  </w:p>
                </w:txbxContent>
              </v:textbox>
              <w10:wrap anchorx="page" anchory="page"/>
            </v:shape>
          </w:pict>
        </mc:Fallback>
      </mc:AlternateContent>
    </w:r>
    <w:r>
      <w:rPr>
        <w:noProof/>
        <w:sz w:val="20"/>
        <w:lang w:eastAsia="ru-RU"/>
      </w:rPr>
      <mc:AlternateContent>
        <mc:Choice Requires="wps">
          <w:drawing>
            <wp:anchor distT="0" distB="0" distL="0" distR="0" simplePos="0" relativeHeight="485535744" behindDoc="1" locked="0" layoutInCell="1" allowOverlap="1" wp14:anchorId="4E92A6DA" wp14:editId="6B17C552">
              <wp:simplePos x="0" y="0"/>
              <wp:positionH relativeFrom="page">
                <wp:posOffset>4333113</wp:posOffset>
              </wp:positionH>
              <wp:positionV relativeFrom="page">
                <wp:posOffset>813138</wp:posOffset>
              </wp:positionV>
              <wp:extent cx="99695" cy="19431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695" cy="194310"/>
                      </a:xfrm>
                      <a:prstGeom prst="rect">
                        <a:avLst/>
                      </a:prstGeom>
                    </wps:spPr>
                    <wps:txbx>
                      <w:txbxContent>
                        <w:p w:rsidR="00B200C6" w:rsidRDefault="00B200C6">
                          <w:pPr>
                            <w:pStyle w:val="a3"/>
                            <w:spacing w:before="10"/>
                            <w:ind w:left="20"/>
                          </w:pPr>
                          <w:r>
                            <w:rPr>
                              <w:spacing w:val="-10"/>
                            </w:rPr>
                            <w:t>к</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41.190002pt;margin-top:64.026627pt;width:7.85pt;height:15.3pt;mso-position-horizontal-relative:page;mso-position-vertical-relative:page;z-index:-17780736" type="#_x0000_t202" id="docshape50" filled="false" stroked="false">
              <v:textbox inset="0,0,0,0">
                <w:txbxContent>
                  <w:p>
                    <w:pPr>
                      <w:pStyle w:val="BodyText"/>
                      <w:spacing w:before="10"/>
                      <w:ind w:left="20"/>
                    </w:pPr>
                    <w:r>
                      <w:rPr>
                        <w:spacing w:val="-10"/>
                      </w:rPr>
                      <w:t>к</w:t>
                    </w:r>
                  </w:p>
                </w:txbxContent>
              </v:textbox>
              <w10:wrap type="none"/>
            </v:shape>
          </w:pict>
        </mc:Fallback>
      </mc:AlternateContent>
    </w:r>
    <w:r>
      <w:rPr>
        <w:noProof/>
        <w:sz w:val="20"/>
        <w:lang w:eastAsia="ru-RU"/>
      </w:rPr>
      <mc:AlternateContent>
        <mc:Choice Requires="wps">
          <w:drawing>
            <wp:anchor distT="0" distB="0" distL="0" distR="0" simplePos="0" relativeHeight="485536256" behindDoc="1" locked="0" layoutInCell="1" allowOverlap="1" wp14:anchorId="09F9C99D" wp14:editId="4EB83206">
              <wp:simplePos x="0" y="0"/>
              <wp:positionH relativeFrom="page">
                <wp:posOffset>4774768</wp:posOffset>
              </wp:positionH>
              <wp:positionV relativeFrom="page">
                <wp:posOffset>628734</wp:posOffset>
              </wp:positionV>
              <wp:extent cx="1383030" cy="37909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3030" cy="379095"/>
                      </a:xfrm>
                      <a:prstGeom prst="rect">
                        <a:avLst/>
                      </a:prstGeom>
                    </wps:spPr>
                    <wps:txbx>
                      <w:txbxContent>
                        <w:p w:rsidR="00B200C6" w:rsidRDefault="00B200C6">
                          <w:pPr>
                            <w:pStyle w:val="a3"/>
                            <w:spacing w:before="24"/>
                          </w:pPr>
                        </w:p>
                        <w:p w:rsidR="00B200C6" w:rsidRDefault="00B200C6">
                          <w:pPr>
                            <w:pStyle w:val="a3"/>
                            <w:ind w:left="20"/>
                          </w:pPr>
                          <w:r>
                            <w:rPr>
                              <w:spacing w:val="-2"/>
                            </w:rPr>
                            <w:t>Административному</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75.966003pt;margin-top:49.506622pt;width:108.9pt;height:29.85pt;mso-position-horizontal-relative:page;mso-position-vertical-relative:page;z-index:-17780224" type="#_x0000_t202" id="docshape51" filled="false" stroked="false">
              <v:textbox inset="0,0,0,0">
                <w:txbxContent>
                  <w:p>
                    <w:pPr>
                      <w:pStyle w:val="BodyText"/>
                      <w:spacing w:before="24"/>
                    </w:pPr>
                  </w:p>
                  <w:p>
                    <w:pPr>
                      <w:pStyle w:val="BodyText"/>
                      <w:ind w:left="20"/>
                    </w:pPr>
                    <w:r>
                      <w:rPr>
                        <w:spacing w:val="-2"/>
                      </w:rPr>
                      <w:t>Административному</w:t>
                    </w:r>
                  </w:p>
                </w:txbxContent>
              </v:textbox>
              <w10:wrap type="none"/>
            </v:shape>
          </w:pict>
        </mc:Fallback>
      </mc:AlternateContent>
    </w:r>
    <w:r>
      <w:rPr>
        <w:noProof/>
        <w:sz w:val="20"/>
        <w:lang w:eastAsia="ru-RU"/>
      </w:rPr>
      <mc:AlternateContent>
        <mc:Choice Requires="wps">
          <w:drawing>
            <wp:anchor distT="0" distB="0" distL="0" distR="0" simplePos="0" relativeHeight="485536768" behindDoc="1" locked="0" layoutInCell="1" allowOverlap="1" wp14:anchorId="0B63ED8B" wp14:editId="139CAD6A">
              <wp:simplePos x="0" y="0"/>
              <wp:positionH relativeFrom="page">
                <wp:posOffset>6495925</wp:posOffset>
              </wp:positionH>
              <wp:positionV relativeFrom="page">
                <wp:posOffset>813138</wp:posOffset>
              </wp:positionV>
              <wp:extent cx="767080" cy="19431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7080" cy="194310"/>
                      </a:xfrm>
                      <a:prstGeom prst="rect">
                        <a:avLst/>
                      </a:prstGeom>
                    </wps:spPr>
                    <wps:txbx>
                      <w:txbxContent>
                        <w:p w:rsidR="00B200C6" w:rsidRDefault="00B200C6">
                          <w:pPr>
                            <w:pStyle w:val="a3"/>
                            <w:spacing w:before="10"/>
                            <w:ind w:left="20"/>
                          </w:pPr>
                          <w:r>
                            <w:rPr>
                              <w:spacing w:val="-2"/>
                            </w:rPr>
                            <w:t>регламенту</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11.490204pt;margin-top:64.026627pt;width:60.4pt;height:15.3pt;mso-position-horizontal-relative:page;mso-position-vertical-relative:page;z-index:-17779712" type="#_x0000_t202" id="docshape52" filled="false" stroked="false">
              <v:textbox inset="0,0,0,0">
                <w:txbxContent>
                  <w:p>
                    <w:pPr>
                      <w:pStyle w:val="BodyText"/>
                      <w:spacing w:before="10"/>
                      <w:ind w:left="20"/>
                    </w:pPr>
                    <w:r>
                      <w:rPr>
                        <w:spacing w:val="-2"/>
                      </w:rPr>
                      <w:t>регламенту</w:t>
                    </w:r>
                  </w:p>
                </w:txbxContent>
              </v:textbox>
              <w10:wrap type="none"/>
            </v:shape>
          </w:pict>
        </mc:Fallback>
      </mc:AlternateContent>
    </w:r>
    <w:r>
      <w:rPr>
        <w:noProof/>
        <w:sz w:val="20"/>
        <w:lang w:eastAsia="ru-RU"/>
      </w:rPr>
      <mc:AlternateContent>
        <mc:Choice Requires="wps">
          <w:drawing>
            <wp:anchor distT="0" distB="0" distL="0" distR="0" simplePos="0" relativeHeight="485537280" behindDoc="1" locked="0" layoutInCell="1" allowOverlap="1" wp14:anchorId="7CB56CA8" wp14:editId="57166F3A">
              <wp:simplePos x="0" y="0"/>
              <wp:positionH relativeFrom="page">
                <wp:posOffset>4333113</wp:posOffset>
              </wp:positionH>
              <wp:positionV relativeFrom="page">
                <wp:posOffset>988652</wp:posOffset>
              </wp:positionV>
              <wp:extent cx="2926080" cy="19431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6080" cy="194310"/>
                      </a:xfrm>
                      <a:prstGeom prst="rect">
                        <a:avLst/>
                      </a:prstGeom>
                    </wps:spPr>
                    <wps:txbx>
                      <w:txbxContent>
                        <w:p w:rsidR="00B200C6" w:rsidRDefault="00B200C6">
                          <w:pPr>
                            <w:pStyle w:val="a3"/>
                            <w:tabs>
                              <w:tab w:val="left" w:pos="1958"/>
                              <w:tab w:val="left" w:pos="3902"/>
                            </w:tabs>
                            <w:spacing w:before="10"/>
                            <w:ind w:left="20"/>
                          </w:pPr>
                          <w:r>
                            <w:rPr>
                              <w:spacing w:val="-2"/>
                            </w:rPr>
                            <w:t>предоставления</w:t>
                          </w:r>
                          <w:r>
                            <w:tab/>
                          </w:r>
                          <w:r>
                            <w:rPr>
                              <w:spacing w:val="-2"/>
                            </w:rPr>
                            <w:t>муниципальной</w:t>
                          </w:r>
                          <w:r>
                            <w:tab/>
                          </w:r>
                          <w:r>
                            <w:rPr>
                              <w:spacing w:val="-2"/>
                            </w:rPr>
                            <w:t>услуги</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41.190002pt;margin-top:77.846626pt;width:230.4pt;height:15.3pt;mso-position-horizontal-relative:page;mso-position-vertical-relative:page;z-index:-17779200" type="#_x0000_t202" id="docshape53" filled="false" stroked="false">
              <v:textbox inset="0,0,0,0">
                <w:txbxContent>
                  <w:p>
                    <w:pPr>
                      <w:pStyle w:val="BodyText"/>
                      <w:tabs>
                        <w:tab w:pos="1958" w:val="left" w:leader="none"/>
                        <w:tab w:pos="3902" w:val="left" w:leader="none"/>
                      </w:tabs>
                      <w:spacing w:before="10"/>
                      <w:ind w:left="20"/>
                    </w:pPr>
                    <w:r>
                      <w:rPr>
                        <w:spacing w:val="-2"/>
                      </w:rPr>
                      <w:t>предоставления</w:t>
                    </w:r>
                    <w:r>
                      <w:rPr/>
                      <w:tab/>
                    </w:r>
                    <w:r>
                      <w:rPr>
                        <w:spacing w:val="-2"/>
                      </w:rPr>
                      <w:t>муниципальной</w:t>
                    </w:r>
                    <w:r>
                      <w:rPr/>
                      <w:tab/>
                    </w:r>
                    <w:r>
                      <w:rPr>
                        <w:spacing w:val="-2"/>
                      </w:rPr>
                      <w:t>услуги</w:t>
                    </w:r>
                  </w:p>
                </w:txbxContent>
              </v:textbox>
              <w10:wrap type="none"/>
            </v:shape>
          </w:pict>
        </mc:Fallback>
      </mc:AlternateContent>
    </w:r>
    <w:r>
      <w:rPr>
        <w:noProof/>
        <w:sz w:val="20"/>
        <w:lang w:eastAsia="ru-RU"/>
      </w:rPr>
      <mc:AlternateContent>
        <mc:Choice Requires="wps">
          <w:drawing>
            <wp:anchor distT="0" distB="0" distL="0" distR="0" simplePos="0" relativeHeight="485537792" behindDoc="1" locked="0" layoutInCell="1" allowOverlap="1" wp14:anchorId="12B5EA33" wp14:editId="67E6701B">
              <wp:simplePos x="0" y="0"/>
              <wp:positionH relativeFrom="page">
                <wp:posOffset>4333113</wp:posOffset>
              </wp:positionH>
              <wp:positionV relativeFrom="page">
                <wp:posOffset>1163912</wp:posOffset>
              </wp:positionV>
              <wp:extent cx="2926715" cy="19431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6715" cy="194310"/>
                      </a:xfrm>
                      <a:prstGeom prst="rect">
                        <a:avLst/>
                      </a:prstGeom>
                    </wps:spPr>
                    <wps:txbx>
                      <w:txbxContent>
                        <w:p w:rsidR="00B200C6" w:rsidRDefault="00B200C6">
                          <w:pPr>
                            <w:pStyle w:val="a3"/>
                            <w:spacing w:before="10"/>
                            <w:ind w:left="20"/>
                          </w:pPr>
                          <w:r>
                            <w:t>«Предоставление</w:t>
                          </w:r>
                          <w:r>
                            <w:rPr>
                              <w:spacing w:val="60"/>
                            </w:rPr>
                            <w:t xml:space="preserve"> </w:t>
                          </w:r>
                          <w:r>
                            <w:t>в</w:t>
                          </w:r>
                          <w:r>
                            <w:rPr>
                              <w:spacing w:val="61"/>
                            </w:rPr>
                            <w:t xml:space="preserve"> </w:t>
                          </w:r>
                          <w:r>
                            <w:t>собственность,</w:t>
                          </w:r>
                          <w:r>
                            <w:rPr>
                              <w:spacing w:val="62"/>
                            </w:rPr>
                            <w:t xml:space="preserve"> </w:t>
                          </w:r>
                          <w:r>
                            <w:rPr>
                              <w:spacing w:val="-2"/>
                            </w:rPr>
                            <w:t>аренду,</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41.190002pt;margin-top:91.646622pt;width:230.45pt;height:15.3pt;mso-position-horizontal-relative:page;mso-position-vertical-relative:page;z-index:-17778688" type="#_x0000_t202" id="docshape54" filled="false" stroked="false">
              <v:textbox inset="0,0,0,0">
                <w:txbxContent>
                  <w:p>
                    <w:pPr>
                      <w:pStyle w:val="BodyText"/>
                      <w:spacing w:before="10"/>
                      <w:ind w:left="20"/>
                    </w:pPr>
                    <w:r>
                      <w:rPr/>
                      <w:t>«Предоставление</w:t>
                    </w:r>
                    <w:r>
                      <w:rPr>
                        <w:spacing w:val="60"/>
                      </w:rPr>
                      <w:t> </w:t>
                    </w:r>
                    <w:r>
                      <w:rPr/>
                      <w:t>в</w:t>
                    </w:r>
                    <w:r>
                      <w:rPr>
                        <w:spacing w:val="61"/>
                      </w:rPr>
                      <w:t> </w:t>
                    </w:r>
                    <w:r>
                      <w:rPr/>
                      <w:t>собственность,</w:t>
                    </w:r>
                    <w:r>
                      <w:rPr>
                        <w:spacing w:val="62"/>
                      </w:rPr>
                      <w:t> </w:t>
                    </w:r>
                    <w:r>
                      <w:rPr>
                        <w:spacing w:val="-2"/>
                      </w:rPr>
                      <w:t>аренду,</w:t>
                    </w:r>
                  </w:p>
                </w:txbxContent>
              </v:textbox>
              <w10:wrap type="none"/>
            </v:shape>
          </w:pict>
        </mc:Fallback>
      </mc:AlternateContent>
    </w:r>
    <w:r>
      <w:rPr>
        <w:noProof/>
        <w:sz w:val="20"/>
        <w:lang w:eastAsia="ru-RU"/>
      </w:rPr>
      <mc:AlternateContent>
        <mc:Choice Requires="wps">
          <w:drawing>
            <wp:anchor distT="0" distB="0" distL="0" distR="0" simplePos="0" relativeHeight="485538304" behindDoc="1" locked="0" layoutInCell="1" allowOverlap="1" wp14:anchorId="0E67A3E3" wp14:editId="3906FA68">
              <wp:simplePos x="0" y="0"/>
              <wp:positionH relativeFrom="page">
                <wp:posOffset>4333113</wp:posOffset>
              </wp:positionH>
              <wp:positionV relativeFrom="page">
                <wp:posOffset>1339172</wp:posOffset>
              </wp:positionV>
              <wp:extent cx="772160" cy="19431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2160" cy="194310"/>
                      </a:xfrm>
                      <a:prstGeom prst="rect">
                        <a:avLst/>
                      </a:prstGeom>
                    </wps:spPr>
                    <wps:txbx>
                      <w:txbxContent>
                        <w:p w:rsidR="00B200C6" w:rsidRDefault="00B200C6">
                          <w:pPr>
                            <w:pStyle w:val="a3"/>
                            <w:spacing w:before="10"/>
                            <w:ind w:left="20"/>
                          </w:pPr>
                          <w:r>
                            <w:rPr>
                              <w:spacing w:val="-2"/>
                            </w:rPr>
                            <w:t>постоянное</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41.190002pt;margin-top:105.446625pt;width:60.8pt;height:15.3pt;mso-position-horizontal-relative:page;mso-position-vertical-relative:page;z-index:-17778176" type="#_x0000_t202" id="docshape55" filled="false" stroked="false">
              <v:textbox inset="0,0,0,0">
                <w:txbxContent>
                  <w:p>
                    <w:pPr>
                      <w:pStyle w:val="BodyText"/>
                      <w:spacing w:before="10"/>
                      <w:ind w:left="20"/>
                    </w:pPr>
                    <w:r>
                      <w:rPr>
                        <w:spacing w:val="-2"/>
                      </w:rPr>
                      <w:t>постоянное</w:t>
                    </w:r>
                  </w:p>
                </w:txbxContent>
              </v:textbox>
              <w10:wrap type="none"/>
            </v:shape>
          </w:pict>
        </mc:Fallback>
      </mc:AlternateContent>
    </w:r>
    <w:r>
      <w:rPr>
        <w:noProof/>
        <w:sz w:val="20"/>
        <w:lang w:eastAsia="ru-RU"/>
      </w:rPr>
      <mc:AlternateContent>
        <mc:Choice Requires="wps">
          <w:drawing>
            <wp:anchor distT="0" distB="0" distL="0" distR="0" simplePos="0" relativeHeight="485538816" behindDoc="1" locked="0" layoutInCell="1" allowOverlap="1" wp14:anchorId="5BC1316F" wp14:editId="1D925E5F">
              <wp:simplePos x="0" y="0"/>
              <wp:positionH relativeFrom="page">
                <wp:posOffset>5316847</wp:posOffset>
              </wp:positionH>
              <wp:positionV relativeFrom="page">
                <wp:posOffset>1339172</wp:posOffset>
              </wp:positionV>
              <wp:extent cx="1945005" cy="19431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5005" cy="194310"/>
                      </a:xfrm>
                      <a:prstGeom prst="rect">
                        <a:avLst/>
                      </a:prstGeom>
                    </wps:spPr>
                    <wps:txbx>
                      <w:txbxContent>
                        <w:p w:rsidR="00B200C6" w:rsidRDefault="00B200C6">
                          <w:pPr>
                            <w:pStyle w:val="a3"/>
                            <w:tabs>
                              <w:tab w:val="left" w:pos="1706"/>
                            </w:tabs>
                            <w:spacing w:before="10"/>
                            <w:ind w:left="20"/>
                          </w:pPr>
                          <w:r>
                            <w:rPr>
                              <w:spacing w:val="-2"/>
                            </w:rPr>
                            <w:t>(бессрочное)</w:t>
                          </w:r>
                          <w:r>
                            <w:tab/>
                          </w:r>
                          <w:r>
                            <w:rPr>
                              <w:spacing w:val="-2"/>
                            </w:rPr>
                            <w:t>пользование,</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18.649445pt;margin-top:105.446625pt;width:153.15pt;height:15.3pt;mso-position-horizontal-relative:page;mso-position-vertical-relative:page;z-index:-17777664" type="#_x0000_t202" id="docshape56" filled="false" stroked="false">
              <v:textbox inset="0,0,0,0">
                <w:txbxContent>
                  <w:p>
                    <w:pPr>
                      <w:pStyle w:val="BodyText"/>
                      <w:tabs>
                        <w:tab w:pos="1706" w:val="left" w:leader="none"/>
                      </w:tabs>
                      <w:spacing w:before="10"/>
                      <w:ind w:left="20"/>
                    </w:pPr>
                    <w:r>
                      <w:rPr>
                        <w:spacing w:val="-2"/>
                      </w:rPr>
                      <w:t>(бессрочное)</w:t>
                    </w:r>
                    <w:r>
                      <w:rPr/>
                      <w:tab/>
                    </w:r>
                    <w:r>
                      <w:rPr>
                        <w:spacing w:val="-2"/>
                      </w:rPr>
                      <w:t>пользование,</w:t>
                    </w:r>
                  </w:p>
                </w:txbxContent>
              </v:textbox>
              <w10:wrap type="none"/>
            </v:shape>
          </w:pict>
        </mc:Fallback>
      </mc:AlternateContent>
    </w:r>
    <w:r>
      <w:rPr>
        <w:noProof/>
        <w:sz w:val="20"/>
        <w:lang w:eastAsia="ru-RU"/>
      </w:rPr>
      <mc:AlternateContent>
        <mc:Choice Requires="wps">
          <w:drawing>
            <wp:anchor distT="0" distB="0" distL="0" distR="0" simplePos="0" relativeHeight="485539328" behindDoc="1" locked="0" layoutInCell="1" allowOverlap="1" wp14:anchorId="133B1D55" wp14:editId="5DE10FE8">
              <wp:simplePos x="0" y="0"/>
              <wp:positionH relativeFrom="page">
                <wp:posOffset>4333113</wp:posOffset>
              </wp:positionH>
              <wp:positionV relativeFrom="page">
                <wp:posOffset>1514432</wp:posOffset>
              </wp:positionV>
              <wp:extent cx="2928620" cy="54483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8620" cy="544830"/>
                      </a:xfrm>
                      <a:prstGeom prst="rect">
                        <a:avLst/>
                      </a:prstGeom>
                    </wps:spPr>
                    <wps:txbx>
                      <w:txbxContent>
                        <w:p w:rsidR="00B200C6" w:rsidRDefault="00B200C6">
                          <w:pPr>
                            <w:pStyle w:val="a3"/>
                            <w:spacing w:before="10"/>
                            <w:ind w:left="20" w:right="18"/>
                            <w:jc w:val="both"/>
                          </w:pPr>
                          <w:r>
                            <w:t>безвозмездное пользование земельного участка, находящегося в муниципальной собственности, без проведения торгов»</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41.190002pt;margin-top:119.24662pt;width:230.6pt;height:42.9pt;mso-position-horizontal-relative:page;mso-position-vertical-relative:page;z-index:-17777152" type="#_x0000_t202" id="docshape57" filled="false" stroked="false">
              <v:textbox inset="0,0,0,0">
                <w:txbxContent>
                  <w:p>
                    <w:pPr>
                      <w:pStyle w:val="BodyText"/>
                      <w:spacing w:before="10"/>
                      <w:ind w:left="20" w:right="18"/>
                      <w:jc w:val="both"/>
                    </w:pPr>
                    <w:r>
                      <w:rPr/>
                      <w:t>безвозмездное пользование земельного участка, находящегося в муниципальной собственности, без проведения торгов»</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02DB1"/>
    <w:multiLevelType w:val="multilevel"/>
    <w:tmpl w:val="7D74641C"/>
    <w:lvl w:ilvl="0">
      <w:start w:val="25"/>
      <w:numFmt w:val="decimal"/>
      <w:lvlText w:val="%1"/>
      <w:lvlJc w:val="left"/>
      <w:pPr>
        <w:ind w:left="282" w:hanging="485"/>
        <w:jc w:val="left"/>
      </w:pPr>
      <w:rPr>
        <w:rFonts w:hint="default"/>
        <w:lang w:val="ru-RU" w:eastAsia="en-US" w:bidi="ar-SA"/>
      </w:rPr>
    </w:lvl>
    <w:lvl w:ilvl="1">
      <w:start w:val="1"/>
      <w:numFmt w:val="decimal"/>
      <w:lvlText w:val="%1.%2"/>
      <w:lvlJc w:val="left"/>
      <w:pPr>
        <w:ind w:left="282" w:hanging="485"/>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3."/>
      <w:lvlJc w:val="left"/>
      <w:pPr>
        <w:ind w:left="4601" w:hanging="339"/>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3">
      <w:start w:val="1"/>
      <w:numFmt w:val="decimal"/>
      <w:lvlText w:val="%3.%4."/>
      <w:lvlJc w:val="left"/>
      <w:pPr>
        <w:ind w:left="282" w:hanging="435"/>
        <w:jc w:val="left"/>
      </w:pPr>
      <w:rPr>
        <w:rFonts w:hint="default"/>
        <w:spacing w:val="0"/>
        <w:w w:val="99"/>
        <w:lang w:val="ru-RU" w:eastAsia="en-US" w:bidi="ar-SA"/>
      </w:rPr>
    </w:lvl>
    <w:lvl w:ilvl="4">
      <w:start w:val="1"/>
      <w:numFmt w:val="decimal"/>
      <w:lvlText w:val="%3.%4.%5."/>
      <w:lvlJc w:val="left"/>
      <w:pPr>
        <w:ind w:left="282" w:hanging="43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5">
      <w:numFmt w:val="bullet"/>
      <w:lvlText w:val="•"/>
      <w:lvlJc w:val="left"/>
      <w:pPr>
        <w:ind w:left="6151" w:hanging="435"/>
      </w:pPr>
      <w:rPr>
        <w:rFonts w:hint="default"/>
        <w:lang w:val="ru-RU" w:eastAsia="en-US" w:bidi="ar-SA"/>
      </w:rPr>
    </w:lvl>
    <w:lvl w:ilvl="6">
      <w:numFmt w:val="bullet"/>
      <w:lvlText w:val="•"/>
      <w:lvlJc w:val="left"/>
      <w:pPr>
        <w:ind w:left="6927" w:hanging="435"/>
      </w:pPr>
      <w:rPr>
        <w:rFonts w:hint="default"/>
        <w:lang w:val="ru-RU" w:eastAsia="en-US" w:bidi="ar-SA"/>
      </w:rPr>
    </w:lvl>
    <w:lvl w:ilvl="7">
      <w:numFmt w:val="bullet"/>
      <w:lvlText w:val="•"/>
      <w:lvlJc w:val="left"/>
      <w:pPr>
        <w:ind w:left="7703" w:hanging="435"/>
      </w:pPr>
      <w:rPr>
        <w:rFonts w:hint="default"/>
        <w:lang w:val="ru-RU" w:eastAsia="en-US" w:bidi="ar-SA"/>
      </w:rPr>
    </w:lvl>
    <w:lvl w:ilvl="8">
      <w:numFmt w:val="bullet"/>
      <w:lvlText w:val="•"/>
      <w:lvlJc w:val="left"/>
      <w:pPr>
        <w:ind w:left="8479" w:hanging="435"/>
      </w:pPr>
      <w:rPr>
        <w:rFonts w:hint="default"/>
        <w:lang w:val="ru-RU" w:eastAsia="en-US" w:bidi="ar-SA"/>
      </w:rPr>
    </w:lvl>
  </w:abstractNum>
  <w:abstractNum w:abstractNumId="1">
    <w:nsid w:val="065E626C"/>
    <w:multiLevelType w:val="hybridMultilevel"/>
    <w:tmpl w:val="40960E44"/>
    <w:lvl w:ilvl="0" w:tplc="BD1A2176">
      <w:start w:val="1"/>
      <w:numFmt w:val="decimal"/>
      <w:lvlText w:val="%1)"/>
      <w:lvlJc w:val="left"/>
      <w:pPr>
        <w:ind w:left="1699"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4EA59E0">
      <w:numFmt w:val="bullet"/>
      <w:lvlText w:val="-"/>
      <w:lvlJc w:val="left"/>
      <w:pPr>
        <w:ind w:left="2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62F01B46">
      <w:numFmt w:val="bullet"/>
      <w:lvlText w:val="•"/>
      <w:lvlJc w:val="left"/>
      <w:pPr>
        <w:ind w:left="2708" w:hanging="140"/>
      </w:pPr>
      <w:rPr>
        <w:rFonts w:hint="default"/>
        <w:lang w:val="ru-RU" w:eastAsia="en-US" w:bidi="ar-SA"/>
      </w:rPr>
    </w:lvl>
    <w:lvl w:ilvl="3" w:tplc="CD14039C">
      <w:numFmt w:val="bullet"/>
      <w:lvlText w:val="•"/>
      <w:lvlJc w:val="left"/>
      <w:pPr>
        <w:ind w:left="3716" w:hanging="140"/>
      </w:pPr>
      <w:rPr>
        <w:rFonts w:hint="default"/>
        <w:lang w:val="ru-RU" w:eastAsia="en-US" w:bidi="ar-SA"/>
      </w:rPr>
    </w:lvl>
    <w:lvl w:ilvl="4" w:tplc="FA52E604">
      <w:numFmt w:val="bullet"/>
      <w:lvlText w:val="•"/>
      <w:lvlJc w:val="left"/>
      <w:pPr>
        <w:ind w:left="4724" w:hanging="140"/>
      </w:pPr>
      <w:rPr>
        <w:rFonts w:hint="default"/>
        <w:lang w:val="ru-RU" w:eastAsia="en-US" w:bidi="ar-SA"/>
      </w:rPr>
    </w:lvl>
    <w:lvl w:ilvl="5" w:tplc="CEFAEEBA">
      <w:numFmt w:val="bullet"/>
      <w:lvlText w:val="•"/>
      <w:lvlJc w:val="left"/>
      <w:pPr>
        <w:ind w:left="5732" w:hanging="140"/>
      </w:pPr>
      <w:rPr>
        <w:rFonts w:hint="default"/>
        <w:lang w:val="ru-RU" w:eastAsia="en-US" w:bidi="ar-SA"/>
      </w:rPr>
    </w:lvl>
    <w:lvl w:ilvl="6" w:tplc="D3A035F4">
      <w:numFmt w:val="bullet"/>
      <w:lvlText w:val="•"/>
      <w:lvlJc w:val="left"/>
      <w:pPr>
        <w:ind w:left="6740" w:hanging="140"/>
      </w:pPr>
      <w:rPr>
        <w:rFonts w:hint="default"/>
        <w:lang w:val="ru-RU" w:eastAsia="en-US" w:bidi="ar-SA"/>
      </w:rPr>
    </w:lvl>
    <w:lvl w:ilvl="7" w:tplc="4FDAF7D4">
      <w:numFmt w:val="bullet"/>
      <w:lvlText w:val="•"/>
      <w:lvlJc w:val="left"/>
      <w:pPr>
        <w:ind w:left="7748" w:hanging="140"/>
      </w:pPr>
      <w:rPr>
        <w:rFonts w:hint="default"/>
        <w:lang w:val="ru-RU" w:eastAsia="en-US" w:bidi="ar-SA"/>
      </w:rPr>
    </w:lvl>
    <w:lvl w:ilvl="8" w:tplc="0798A324">
      <w:numFmt w:val="bullet"/>
      <w:lvlText w:val="•"/>
      <w:lvlJc w:val="left"/>
      <w:pPr>
        <w:ind w:left="8757" w:hanging="140"/>
      </w:pPr>
      <w:rPr>
        <w:rFonts w:hint="default"/>
        <w:lang w:val="ru-RU" w:eastAsia="en-US" w:bidi="ar-SA"/>
      </w:rPr>
    </w:lvl>
  </w:abstractNum>
  <w:abstractNum w:abstractNumId="2">
    <w:nsid w:val="072F34C0"/>
    <w:multiLevelType w:val="hybridMultilevel"/>
    <w:tmpl w:val="BF12CD00"/>
    <w:lvl w:ilvl="0" w:tplc="2B1064A2">
      <w:start w:val="1"/>
      <w:numFmt w:val="decimal"/>
      <w:lvlText w:val="%1)"/>
      <w:lvlJc w:val="left"/>
      <w:pPr>
        <w:ind w:left="125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540A7AA">
      <w:numFmt w:val="bullet"/>
      <w:lvlText w:val="•"/>
      <w:lvlJc w:val="left"/>
      <w:pPr>
        <w:ind w:left="2211" w:hanging="260"/>
      </w:pPr>
      <w:rPr>
        <w:rFonts w:hint="default"/>
        <w:lang w:val="ru-RU" w:eastAsia="en-US" w:bidi="ar-SA"/>
      </w:rPr>
    </w:lvl>
    <w:lvl w:ilvl="2" w:tplc="91C254D0">
      <w:numFmt w:val="bullet"/>
      <w:lvlText w:val="•"/>
      <w:lvlJc w:val="left"/>
      <w:pPr>
        <w:ind w:left="3162" w:hanging="260"/>
      </w:pPr>
      <w:rPr>
        <w:rFonts w:hint="default"/>
        <w:lang w:val="ru-RU" w:eastAsia="en-US" w:bidi="ar-SA"/>
      </w:rPr>
    </w:lvl>
    <w:lvl w:ilvl="3" w:tplc="281E7EFA">
      <w:numFmt w:val="bullet"/>
      <w:lvlText w:val="•"/>
      <w:lvlJc w:val="left"/>
      <w:pPr>
        <w:ind w:left="4114" w:hanging="260"/>
      </w:pPr>
      <w:rPr>
        <w:rFonts w:hint="default"/>
        <w:lang w:val="ru-RU" w:eastAsia="en-US" w:bidi="ar-SA"/>
      </w:rPr>
    </w:lvl>
    <w:lvl w:ilvl="4" w:tplc="9E129A56">
      <w:numFmt w:val="bullet"/>
      <w:lvlText w:val="•"/>
      <w:lvlJc w:val="left"/>
      <w:pPr>
        <w:ind w:left="5065" w:hanging="260"/>
      </w:pPr>
      <w:rPr>
        <w:rFonts w:hint="default"/>
        <w:lang w:val="ru-RU" w:eastAsia="en-US" w:bidi="ar-SA"/>
      </w:rPr>
    </w:lvl>
    <w:lvl w:ilvl="5" w:tplc="43F4346E">
      <w:numFmt w:val="bullet"/>
      <w:lvlText w:val="•"/>
      <w:lvlJc w:val="left"/>
      <w:pPr>
        <w:ind w:left="6016" w:hanging="260"/>
      </w:pPr>
      <w:rPr>
        <w:rFonts w:hint="default"/>
        <w:lang w:val="ru-RU" w:eastAsia="en-US" w:bidi="ar-SA"/>
      </w:rPr>
    </w:lvl>
    <w:lvl w:ilvl="6" w:tplc="D2B26CB4">
      <w:numFmt w:val="bullet"/>
      <w:lvlText w:val="•"/>
      <w:lvlJc w:val="left"/>
      <w:pPr>
        <w:ind w:left="6968" w:hanging="260"/>
      </w:pPr>
      <w:rPr>
        <w:rFonts w:hint="default"/>
        <w:lang w:val="ru-RU" w:eastAsia="en-US" w:bidi="ar-SA"/>
      </w:rPr>
    </w:lvl>
    <w:lvl w:ilvl="7" w:tplc="A3187464">
      <w:numFmt w:val="bullet"/>
      <w:lvlText w:val="•"/>
      <w:lvlJc w:val="left"/>
      <w:pPr>
        <w:ind w:left="7919" w:hanging="260"/>
      </w:pPr>
      <w:rPr>
        <w:rFonts w:hint="default"/>
        <w:lang w:val="ru-RU" w:eastAsia="en-US" w:bidi="ar-SA"/>
      </w:rPr>
    </w:lvl>
    <w:lvl w:ilvl="8" w:tplc="A09881A4">
      <w:numFmt w:val="bullet"/>
      <w:lvlText w:val="•"/>
      <w:lvlJc w:val="left"/>
      <w:pPr>
        <w:ind w:left="8870" w:hanging="260"/>
      </w:pPr>
      <w:rPr>
        <w:rFonts w:hint="default"/>
        <w:lang w:val="ru-RU" w:eastAsia="en-US" w:bidi="ar-SA"/>
      </w:rPr>
    </w:lvl>
  </w:abstractNum>
  <w:abstractNum w:abstractNumId="3">
    <w:nsid w:val="09F93954"/>
    <w:multiLevelType w:val="hybridMultilevel"/>
    <w:tmpl w:val="29B2099A"/>
    <w:lvl w:ilvl="0" w:tplc="A53C99FA">
      <w:start w:val="1"/>
      <w:numFmt w:val="decimal"/>
      <w:lvlText w:val="%1)"/>
      <w:lvlJc w:val="left"/>
      <w:pPr>
        <w:ind w:left="125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3F8681C">
      <w:numFmt w:val="bullet"/>
      <w:lvlText w:val="•"/>
      <w:lvlJc w:val="left"/>
      <w:pPr>
        <w:ind w:left="2211" w:hanging="260"/>
      </w:pPr>
      <w:rPr>
        <w:rFonts w:hint="default"/>
        <w:lang w:val="ru-RU" w:eastAsia="en-US" w:bidi="ar-SA"/>
      </w:rPr>
    </w:lvl>
    <w:lvl w:ilvl="2" w:tplc="642C70BC">
      <w:numFmt w:val="bullet"/>
      <w:lvlText w:val="•"/>
      <w:lvlJc w:val="left"/>
      <w:pPr>
        <w:ind w:left="3162" w:hanging="260"/>
      </w:pPr>
      <w:rPr>
        <w:rFonts w:hint="default"/>
        <w:lang w:val="ru-RU" w:eastAsia="en-US" w:bidi="ar-SA"/>
      </w:rPr>
    </w:lvl>
    <w:lvl w:ilvl="3" w:tplc="63761AD4">
      <w:numFmt w:val="bullet"/>
      <w:lvlText w:val="•"/>
      <w:lvlJc w:val="left"/>
      <w:pPr>
        <w:ind w:left="4114" w:hanging="260"/>
      </w:pPr>
      <w:rPr>
        <w:rFonts w:hint="default"/>
        <w:lang w:val="ru-RU" w:eastAsia="en-US" w:bidi="ar-SA"/>
      </w:rPr>
    </w:lvl>
    <w:lvl w:ilvl="4" w:tplc="BB786334">
      <w:numFmt w:val="bullet"/>
      <w:lvlText w:val="•"/>
      <w:lvlJc w:val="left"/>
      <w:pPr>
        <w:ind w:left="5065" w:hanging="260"/>
      </w:pPr>
      <w:rPr>
        <w:rFonts w:hint="default"/>
        <w:lang w:val="ru-RU" w:eastAsia="en-US" w:bidi="ar-SA"/>
      </w:rPr>
    </w:lvl>
    <w:lvl w:ilvl="5" w:tplc="26C4795C">
      <w:numFmt w:val="bullet"/>
      <w:lvlText w:val="•"/>
      <w:lvlJc w:val="left"/>
      <w:pPr>
        <w:ind w:left="6016" w:hanging="260"/>
      </w:pPr>
      <w:rPr>
        <w:rFonts w:hint="default"/>
        <w:lang w:val="ru-RU" w:eastAsia="en-US" w:bidi="ar-SA"/>
      </w:rPr>
    </w:lvl>
    <w:lvl w:ilvl="6" w:tplc="3468DB4C">
      <w:numFmt w:val="bullet"/>
      <w:lvlText w:val="•"/>
      <w:lvlJc w:val="left"/>
      <w:pPr>
        <w:ind w:left="6968" w:hanging="260"/>
      </w:pPr>
      <w:rPr>
        <w:rFonts w:hint="default"/>
        <w:lang w:val="ru-RU" w:eastAsia="en-US" w:bidi="ar-SA"/>
      </w:rPr>
    </w:lvl>
    <w:lvl w:ilvl="7" w:tplc="82A8DEFC">
      <w:numFmt w:val="bullet"/>
      <w:lvlText w:val="•"/>
      <w:lvlJc w:val="left"/>
      <w:pPr>
        <w:ind w:left="7919" w:hanging="260"/>
      </w:pPr>
      <w:rPr>
        <w:rFonts w:hint="default"/>
        <w:lang w:val="ru-RU" w:eastAsia="en-US" w:bidi="ar-SA"/>
      </w:rPr>
    </w:lvl>
    <w:lvl w:ilvl="8" w:tplc="128AB07E">
      <w:numFmt w:val="bullet"/>
      <w:lvlText w:val="•"/>
      <w:lvlJc w:val="left"/>
      <w:pPr>
        <w:ind w:left="8870" w:hanging="260"/>
      </w:pPr>
      <w:rPr>
        <w:rFonts w:hint="default"/>
        <w:lang w:val="ru-RU" w:eastAsia="en-US" w:bidi="ar-SA"/>
      </w:rPr>
    </w:lvl>
  </w:abstractNum>
  <w:abstractNum w:abstractNumId="4">
    <w:nsid w:val="0EA7612D"/>
    <w:multiLevelType w:val="hybridMultilevel"/>
    <w:tmpl w:val="AF56F44C"/>
    <w:lvl w:ilvl="0" w:tplc="9ACC0EC0">
      <w:start w:val="1"/>
      <w:numFmt w:val="decimal"/>
      <w:lvlText w:val="%1)"/>
      <w:lvlJc w:val="left"/>
      <w:pPr>
        <w:ind w:left="2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9B6D960">
      <w:numFmt w:val="bullet"/>
      <w:lvlText w:val="•"/>
      <w:lvlJc w:val="left"/>
      <w:pPr>
        <w:ind w:left="1329" w:hanging="708"/>
      </w:pPr>
      <w:rPr>
        <w:rFonts w:hint="default"/>
        <w:lang w:val="ru-RU" w:eastAsia="en-US" w:bidi="ar-SA"/>
      </w:rPr>
    </w:lvl>
    <w:lvl w:ilvl="2" w:tplc="F53EF6C8">
      <w:numFmt w:val="bullet"/>
      <w:lvlText w:val="•"/>
      <w:lvlJc w:val="left"/>
      <w:pPr>
        <w:ind w:left="2378" w:hanging="708"/>
      </w:pPr>
      <w:rPr>
        <w:rFonts w:hint="default"/>
        <w:lang w:val="ru-RU" w:eastAsia="en-US" w:bidi="ar-SA"/>
      </w:rPr>
    </w:lvl>
    <w:lvl w:ilvl="3" w:tplc="D72062E0">
      <w:numFmt w:val="bullet"/>
      <w:lvlText w:val="•"/>
      <w:lvlJc w:val="left"/>
      <w:pPr>
        <w:ind w:left="3428" w:hanging="708"/>
      </w:pPr>
      <w:rPr>
        <w:rFonts w:hint="default"/>
        <w:lang w:val="ru-RU" w:eastAsia="en-US" w:bidi="ar-SA"/>
      </w:rPr>
    </w:lvl>
    <w:lvl w:ilvl="4" w:tplc="9DBE2EAE">
      <w:numFmt w:val="bullet"/>
      <w:lvlText w:val="•"/>
      <w:lvlJc w:val="left"/>
      <w:pPr>
        <w:ind w:left="4477" w:hanging="708"/>
      </w:pPr>
      <w:rPr>
        <w:rFonts w:hint="default"/>
        <w:lang w:val="ru-RU" w:eastAsia="en-US" w:bidi="ar-SA"/>
      </w:rPr>
    </w:lvl>
    <w:lvl w:ilvl="5" w:tplc="55145602">
      <w:numFmt w:val="bullet"/>
      <w:lvlText w:val="•"/>
      <w:lvlJc w:val="left"/>
      <w:pPr>
        <w:ind w:left="5526" w:hanging="708"/>
      </w:pPr>
      <w:rPr>
        <w:rFonts w:hint="default"/>
        <w:lang w:val="ru-RU" w:eastAsia="en-US" w:bidi="ar-SA"/>
      </w:rPr>
    </w:lvl>
    <w:lvl w:ilvl="6" w:tplc="E3B2DFAC">
      <w:numFmt w:val="bullet"/>
      <w:lvlText w:val="•"/>
      <w:lvlJc w:val="left"/>
      <w:pPr>
        <w:ind w:left="6576" w:hanging="708"/>
      </w:pPr>
      <w:rPr>
        <w:rFonts w:hint="default"/>
        <w:lang w:val="ru-RU" w:eastAsia="en-US" w:bidi="ar-SA"/>
      </w:rPr>
    </w:lvl>
    <w:lvl w:ilvl="7" w:tplc="71624888">
      <w:numFmt w:val="bullet"/>
      <w:lvlText w:val="•"/>
      <w:lvlJc w:val="left"/>
      <w:pPr>
        <w:ind w:left="7625" w:hanging="708"/>
      </w:pPr>
      <w:rPr>
        <w:rFonts w:hint="default"/>
        <w:lang w:val="ru-RU" w:eastAsia="en-US" w:bidi="ar-SA"/>
      </w:rPr>
    </w:lvl>
    <w:lvl w:ilvl="8" w:tplc="D92C030E">
      <w:numFmt w:val="bullet"/>
      <w:lvlText w:val="•"/>
      <w:lvlJc w:val="left"/>
      <w:pPr>
        <w:ind w:left="8674" w:hanging="708"/>
      </w:pPr>
      <w:rPr>
        <w:rFonts w:hint="default"/>
        <w:lang w:val="ru-RU" w:eastAsia="en-US" w:bidi="ar-SA"/>
      </w:rPr>
    </w:lvl>
  </w:abstractNum>
  <w:abstractNum w:abstractNumId="5">
    <w:nsid w:val="11B03857"/>
    <w:multiLevelType w:val="hybridMultilevel"/>
    <w:tmpl w:val="417A3FB6"/>
    <w:lvl w:ilvl="0" w:tplc="A47816C4">
      <w:start w:val="1"/>
      <w:numFmt w:val="upperRoman"/>
      <w:lvlText w:val="%1."/>
      <w:lvlJc w:val="left"/>
      <w:pPr>
        <w:ind w:left="5086"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tplc="B52E37AC">
      <w:numFmt w:val="bullet"/>
      <w:lvlText w:val="•"/>
      <w:lvlJc w:val="left"/>
      <w:pPr>
        <w:ind w:left="5649" w:hanging="708"/>
      </w:pPr>
      <w:rPr>
        <w:rFonts w:hint="default"/>
        <w:lang w:val="ru-RU" w:eastAsia="en-US" w:bidi="ar-SA"/>
      </w:rPr>
    </w:lvl>
    <w:lvl w:ilvl="2" w:tplc="0B343348">
      <w:numFmt w:val="bullet"/>
      <w:lvlText w:val="•"/>
      <w:lvlJc w:val="left"/>
      <w:pPr>
        <w:ind w:left="6218" w:hanging="708"/>
      </w:pPr>
      <w:rPr>
        <w:rFonts w:hint="default"/>
        <w:lang w:val="ru-RU" w:eastAsia="en-US" w:bidi="ar-SA"/>
      </w:rPr>
    </w:lvl>
    <w:lvl w:ilvl="3" w:tplc="C936C37A">
      <w:numFmt w:val="bullet"/>
      <w:lvlText w:val="•"/>
      <w:lvlJc w:val="left"/>
      <w:pPr>
        <w:ind w:left="6788" w:hanging="708"/>
      </w:pPr>
      <w:rPr>
        <w:rFonts w:hint="default"/>
        <w:lang w:val="ru-RU" w:eastAsia="en-US" w:bidi="ar-SA"/>
      </w:rPr>
    </w:lvl>
    <w:lvl w:ilvl="4" w:tplc="BCE40C6E">
      <w:numFmt w:val="bullet"/>
      <w:lvlText w:val="•"/>
      <w:lvlJc w:val="left"/>
      <w:pPr>
        <w:ind w:left="7357" w:hanging="708"/>
      </w:pPr>
      <w:rPr>
        <w:rFonts w:hint="default"/>
        <w:lang w:val="ru-RU" w:eastAsia="en-US" w:bidi="ar-SA"/>
      </w:rPr>
    </w:lvl>
    <w:lvl w:ilvl="5" w:tplc="21D2D98A">
      <w:numFmt w:val="bullet"/>
      <w:lvlText w:val="•"/>
      <w:lvlJc w:val="left"/>
      <w:pPr>
        <w:ind w:left="7926" w:hanging="708"/>
      </w:pPr>
      <w:rPr>
        <w:rFonts w:hint="default"/>
        <w:lang w:val="ru-RU" w:eastAsia="en-US" w:bidi="ar-SA"/>
      </w:rPr>
    </w:lvl>
    <w:lvl w:ilvl="6" w:tplc="120838E4">
      <w:numFmt w:val="bullet"/>
      <w:lvlText w:val="•"/>
      <w:lvlJc w:val="left"/>
      <w:pPr>
        <w:ind w:left="8496" w:hanging="708"/>
      </w:pPr>
      <w:rPr>
        <w:rFonts w:hint="default"/>
        <w:lang w:val="ru-RU" w:eastAsia="en-US" w:bidi="ar-SA"/>
      </w:rPr>
    </w:lvl>
    <w:lvl w:ilvl="7" w:tplc="F2B00902">
      <w:numFmt w:val="bullet"/>
      <w:lvlText w:val="•"/>
      <w:lvlJc w:val="left"/>
      <w:pPr>
        <w:ind w:left="9065" w:hanging="708"/>
      </w:pPr>
      <w:rPr>
        <w:rFonts w:hint="default"/>
        <w:lang w:val="ru-RU" w:eastAsia="en-US" w:bidi="ar-SA"/>
      </w:rPr>
    </w:lvl>
    <w:lvl w:ilvl="8" w:tplc="E4760AFC">
      <w:numFmt w:val="bullet"/>
      <w:lvlText w:val="•"/>
      <w:lvlJc w:val="left"/>
      <w:pPr>
        <w:ind w:left="9634" w:hanging="708"/>
      </w:pPr>
      <w:rPr>
        <w:rFonts w:hint="default"/>
        <w:lang w:val="ru-RU" w:eastAsia="en-US" w:bidi="ar-SA"/>
      </w:rPr>
    </w:lvl>
  </w:abstractNum>
  <w:abstractNum w:abstractNumId="6">
    <w:nsid w:val="1CBC2115"/>
    <w:multiLevelType w:val="multilevel"/>
    <w:tmpl w:val="05480AC6"/>
    <w:lvl w:ilvl="0">
      <w:start w:val="17"/>
      <w:numFmt w:val="decimal"/>
      <w:lvlText w:val="%1"/>
      <w:lvlJc w:val="left"/>
      <w:pPr>
        <w:ind w:left="282" w:hanging="581"/>
        <w:jc w:val="left"/>
      </w:pPr>
      <w:rPr>
        <w:rFonts w:hint="default"/>
        <w:lang w:val="ru-RU" w:eastAsia="en-US" w:bidi="ar-SA"/>
      </w:rPr>
    </w:lvl>
    <w:lvl w:ilvl="1">
      <w:start w:val="8"/>
      <w:numFmt w:val="decimal"/>
      <w:lvlText w:val="%1.%2."/>
      <w:lvlJc w:val="left"/>
      <w:pPr>
        <w:ind w:left="282" w:hanging="581"/>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282" w:hanging="77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428" w:hanging="773"/>
      </w:pPr>
      <w:rPr>
        <w:rFonts w:hint="default"/>
        <w:lang w:val="ru-RU" w:eastAsia="en-US" w:bidi="ar-SA"/>
      </w:rPr>
    </w:lvl>
    <w:lvl w:ilvl="4">
      <w:numFmt w:val="bullet"/>
      <w:lvlText w:val="•"/>
      <w:lvlJc w:val="left"/>
      <w:pPr>
        <w:ind w:left="4477" w:hanging="773"/>
      </w:pPr>
      <w:rPr>
        <w:rFonts w:hint="default"/>
        <w:lang w:val="ru-RU" w:eastAsia="en-US" w:bidi="ar-SA"/>
      </w:rPr>
    </w:lvl>
    <w:lvl w:ilvl="5">
      <w:numFmt w:val="bullet"/>
      <w:lvlText w:val="•"/>
      <w:lvlJc w:val="left"/>
      <w:pPr>
        <w:ind w:left="5526" w:hanging="773"/>
      </w:pPr>
      <w:rPr>
        <w:rFonts w:hint="default"/>
        <w:lang w:val="ru-RU" w:eastAsia="en-US" w:bidi="ar-SA"/>
      </w:rPr>
    </w:lvl>
    <w:lvl w:ilvl="6">
      <w:numFmt w:val="bullet"/>
      <w:lvlText w:val="•"/>
      <w:lvlJc w:val="left"/>
      <w:pPr>
        <w:ind w:left="6576" w:hanging="773"/>
      </w:pPr>
      <w:rPr>
        <w:rFonts w:hint="default"/>
        <w:lang w:val="ru-RU" w:eastAsia="en-US" w:bidi="ar-SA"/>
      </w:rPr>
    </w:lvl>
    <w:lvl w:ilvl="7">
      <w:numFmt w:val="bullet"/>
      <w:lvlText w:val="•"/>
      <w:lvlJc w:val="left"/>
      <w:pPr>
        <w:ind w:left="7625" w:hanging="773"/>
      </w:pPr>
      <w:rPr>
        <w:rFonts w:hint="default"/>
        <w:lang w:val="ru-RU" w:eastAsia="en-US" w:bidi="ar-SA"/>
      </w:rPr>
    </w:lvl>
    <w:lvl w:ilvl="8">
      <w:numFmt w:val="bullet"/>
      <w:lvlText w:val="•"/>
      <w:lvlJc w:val="left"/>
      <w:pPr>
        <w:ind w:left="8674" w:hanging="773"/>
      </w:pPr>
      <w:rPr>
        <w:rFonts w:hint="default"/>
        <w:lang w:val="ru-RU" w:eastAsia="en-US" w:bidi="ar-SA"/>
      </w:rPr>
    </w:lvl>
  </w:abstractNum>
  <w:abstractNum w:abstractNumId="7">
    <w:nsid w:val="3A2A1B8B"/>
    <w:multiLevelType w:val="multilevel"/>
    <w:tmpl w:val="BEEC0DB8"/>
    <w:lvl w:ilvl="0">
      <w:start w:val="1"/>
      <w:numFmt w:val="decimal"/>
      <w:lvlText w:val="%1."/>
      <w:lvlJc w:val="left"/>
      <w:pPr>
        <w:ind w:left="3000" w:hanging="709"/>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82" w:hanging="562"/>
        <w:jc w:val="left"/>
      </w:pPr>
      <w:rPr>
        <w:rFonts w:hint="default"/>
        <w:spacing w:val="-1"/>
        <w:w w:val="100"/>
        <w:lang w:val="ru-RU" w:eastAsia="en-US" w:bidi="ar-SA"/>
      </w:rPr>
    </w:lvl>
    <w:lvl w:ilvl="2">
      <w:start w:val="1"/>
      <w:numFmt w:val="decimal"/>
      <w:lvlText w:val="%1.%2.%3."/>
      <w:lvlJc w:val="left"/>
      <w:pPr>
        <w:ind w:left="282" w:hanging="562"/>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1420" w:hanging="562"/>
      </w:pPr>
      <w:rPr>
        <w:rFonts w:hint="default"/>
        <w:lang w:val="ru-RU" w:eastAsia="en-US" w:bidi="ar-SA"/>
      </w:rPr>
    </w:lvl>
    <w:lvl w:ilvl="4">
      <w:numFmt w:val="bullet"/>
      <w:lvlText w:val="•"/>
      <w:lvlJc w:val="left"/>
      <w:pPr>
        <w:ind w:left="1700" w:hanging="562"/>
      </w:pPr>
      <w:rPr>
        <w:rFonts w:hint="default"/>
        <w:lang w:val="ru-RU" w:eastAsia="en-US" w:bidi="ar-SA"/>
      </w:rPr>
    </w:lvl>
    <w:lvl w:ilvl="5">
      <w:numFmt w:val="bullet"/>
      <w:lvlText w:val="•"/>
      <w:lvlJc w:val="left"/>
      <w:pPr>
        <w:ind w:left="3000" w:hanging="562"/>
      </w:pPr>
      <w:rPr>
        <w:rFonts w:hint="default"/>
        <w:lang w:val="ru-RU" w:eastAsia="en-US" w:bidi="ar-SA"/>
      </w:rPr>
    </w:lvl>
    <w:lvl w:ilvl="6">
      <w:numFmt w:val="bullet"/>
      <w:lvlText w:val="•"/>
      <w:lvlJc w:val="left"/>
      <w:pPr>
        <w:ind w:left="4363" w:hanging="562"/>
      </w:pPr>
      <w:rPr>
        <w:rFonts w:hint="default"/>
        <w:lang w:val="ru-RU" w:eastAsia="en-US" w:bidi="ar-SA"/>
      </w:rPr>
    </w:lvl>
    <w:lvl w:ilvl="7">
      <w:numFmt w:val="bullet"/>
      <w:lvlText w:val="•"/>
      <w:lvlJc w:val="left"/>
      <w:pPr>
        <w:ind w:left="5727" w:hanging="562"/>
      </w:pPr>
      <w:rPr>
        <w:rFonts w:hint="default"/>
        <w:lang w:val="ru-RU" w:eastAsia="en-US" w:bidi="ar-SA"/>
      </w:rPr>
    </w:lvl>
    <w:lvl w:ilvl="8">
      <w:numFmt w:val="bullet"/>
      <w:lvlText w:val="•"/>
      <w:lvlJc w:val="left"/>
      <w:pPr>
        <w:ind w:left="7090" w:hanging="562"/>
      </w:pPr>
      <w:rPr>
        <w:rFonts w:hint="default"/>
        <w:lang w:val="ru-RU" w:eastAsia="en-US" w:bidi="ar-SA"/>
      </w:rPr>
    </w:lvl>
  </w:abstractNum>
  <w:abstractNum w:abstractNumId="8">
    <w:nsid w:val="3DDD0292"/>
    <w:multiLevelType w:val="hybridMultilevel"/>
    <w:tmpl w:val="B91E6DD8"/>
    <w:lvl w:ilvl="0" w:tplc="9A82E4EC">
      <w:numFmt w:val="bullet"/>
      <w:lvlText w:val="-"/>
      <w:lvlJc w:val="left"/>
      <w:pPr>
        <w:ind w:left="282"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E33AE4D4">
      <w:numFmt w:val="bullet"/>
      <w:lvlText w:val="•"/>
      <w:lvlJc w:val="left"/>
      <w:pPr>
        <w:ind w:left="1329" w:hanging="300"/>
      </w:pPr>
      <w:rPr>
        <w:rFonts w:hint="default"/>
        <w:lang w:val="ru-RU" w:eastAsia="en-US" w:bidi="ar-SA"/>
      </w:rPr>
    </w:lvl>
    <w:lvl w:ilvl="2" w:tplc="529A32BC">
      <w:numFmt w:val="bullet"/>
      <w:lvlText w:val="•"/>
      <w:lvlJc w:val="left"/>
      <w:pPr>
        <w:ind w:left="2378" w:hanging="300"/>
      </w:pPr>
      <w:rPr>
        <w:rFonts w:hint="default"/>
        <w:lang w:val="ru-RU" w:eastAsia="en-US" w:bidi="ar-SA"/>
      </w:rPr>
    </w:lvl>
    <w:lvl w:ilvl="3" w:tplc="D318DA88">
      <w:numFmt w:val="bullet"/>
      <w:lvlText w:val="•"/>
      <w:lvlJc w:val="left"/>
      <w:pPr>
        <w:ind w:left="3428" w:hanging="300"/>
      </w:pPr>
      <w:rPr>
        <w:rFonts w:hint="default"/>
        <w:lang w:val="ru-RU" w:eastAsia="en-US" w:bidi="ar-SA"/>
      </w:rPr>
    </w:lvl>
    <w:lvl w:ilvl="4" w:tplc="3806C672">
      <w:numFmt w:val="bullet"/>
      <w:lvlText w:val="•"/>
      <w:lvlJc w:val="left"/>
      <w:pPr>
        <w:ind w:left="4477" w:hanging="300"/>
      </w:pPr>
      <w:rPr>
        <w:rFonts w:hint="default"/>
        <w:lang w:val="ru-RU" w:eastAsia="en-US" w:bidi="ar-SA"/>
      </w:rPr>
    </w:lvl>
    <w:lvl w:ilvl="5" w:tplc="96523614">
      <w:numFmt w:val="bullet"/>
      <w:lvlText w:val="•"/>
      <w:lvlJc w:val="left"/>
      <w:pPr>
        <w:ind w:left="5526" w:hanging="300"/>
      </w:pPr>
      <w:rPr>
        <w:rFonts w:hint="default"/>
        <w:lang w:val="ru-RU" w:eastAsia="en-US" w:bidi="ar-SA"/>
      </w:rPr>
    </w:lvl>
    <w:lvl w:ilvl="6" w:tplc="F02A3FCC">
      <w:numFmt w:val="bullet"/>
      <w:lvlText w:val="•"/>
      <w:lvlJc w:val="left"/>
      <w:pPr>
        <w:ind w:left="6576" w:hanging="300"/>
      </w:pPr>
      <w:rPr>
        <w:rFonts w:hint="default"/>
        <w:lang w:val="ru-RU" w:eastAsia="en-US" w:bidi="ar-SA"/>
      </w:rPr>
    </w:lvl>
    <w:lvl w:ilvl="7" w:tplc="BF88389A">
      <w:numFmt w:val="bullet"/>
      <w:lvlText w:val="•"/>
      <w:lvlJc w:val="left"/>
      <w:pPr>
        <w:ind w:left="7625" w:hanging="300"/>
      </w:pPr>
      <w:rPr>
        <w:rFonts w:hint="default"/>
        <w:lang w:val="ru-RU" w:eastAsia="en-US" w:bidi="ar-SA"/>
      </w:rPr>
    </w:lvl>
    <w:lvl w:ilvl="8" w:tplc="C0E6AD8E">
      <w:numFmt w:val="bullet"/>
      <w:lvlText w:val="•"/>
      <w:lvlJc w:val="left"/>
      <w:pPr>
        <w:ind w:left="8674" w:hanging="300"/>
      </w:pPr>
      <w:rPr>
        <w:rFonts w:hint="default"/>
        <w:lang w:val="ru-RU" w:eastAsia="en-US" w:bidi="ar-SA"/>
      </w:rPr>
    </w:lvl>
  </w:abstractNum>
  <w:abstractNum w:abstractNumId="9">
    <w:nsid w:val="3F6F4451"/>
    <w:multiLevelType w:val="hybridMultilevel"/>
    <w:tmpl w:val="2788E77E"/>
    <w:lvl w:ilvl="0" w:tplc="871CAED4">
      <w:numFmt w:val="bullet"/>
      <w:lvlText w:val="-"/>
      <w:lvlJc w:val="left"/>
      <w:pPr>
        <w:ind w:left="282" w:hanging="214"/>
      </w:pPr>
      <w:rPr>
        <w:rFonts w:ascii="Times New Roman" w:eastAsia="Times New Roman" w:hAnsi="Times New Roman" w:cs="Times New Roman" w:hint="default"/>
        <w:b w:val="0"/>
        <w:bCs w:val="0"/>
        <w:i w:val="0"/>
        <w:iCs w:val="0"/>
        <w:spacing w:val="0"/>
        <w:w w:val="100"/>
        <w:sz w:val="24"/>
        <w:szCs w:val="24"/>
        <w:lang w:val="ru-RU" w:eastAsia="en-US" w:bidi="ar-SA"/>
      </w:rPr>
    </w:lvl>
    <w:lvl w:ilvl="1" w:tplc="66F89F38">
      <w:numFmt w:val="bullet"/>
      <w:lvlText w:val="•"/>
      <w:lvlJc w:val="left"/>
      <w:pPr>
        <w:ind w:left="1329" w:hanging="214"/>
      </w:pPr>
      <w:rPr>
        <w:rFonts w:hint="default"/>
        <w:lang w:val="ru-RU" w:eastAsia="en-US" w:bidi="ar-SA"/>
      </w:rPr>
    </w:lvl>
    <w:lvl w:ilvl="2" w:tplc="C4F440D6">
      <w:numFmt w:val="bullet"/>
      <w:lvlText w:val="•"/>
      <w:lvlJc w:val="left"/>
      <w:pPr>
        <w:ind w:left="2378" w:hanging="214"/>
      </w:pPr>
      <w:rPr>
        <w:rFonts w:hint="default"/>
        <w:lang w:val="ru-RU" w:eastAsia="en-US" w:bidi="ar-SA"/>
      </w:rPr>
    </w:lvl>
    <w:lvl w:ilvl="3" w:tplc="E3D4B834">
      <w:numFmt w:val="bullet"/>
      <w:lvlText w:val="•"/>
      <w:lvlJc w:val="left"/>
      <w:pPr>
        <w:ind w:left="3428" w:hanging="214"/>
      </w:pPr>
      <w:rPr>
        <w:rFonts w:hint="default"/>
        <w:lang w:val="ru-RU" w:eastAsia="en-US" w:bidi="ar-SA"/>
      </w:rPr>
    </w:lvl>
    <w:lvl w:ilvl="4" w:tplc="15C8D6C8">
      <w:numFmt w:val="bullet"/>
      <w:lvlText w:val="•"/>
      <w:lvlJc w:val="left"/>
      <w:pPr>
        <w:ind w:left="4477" w:hanging="214"/>
      </w:pPr>
      <w:rPr>
        <w:rFonts w:hint="default"/>
        <w:lang w:val="ru-RU" w:eastAsia="en-US" w:bidi="ar-SA"/>
      </w:rPr>
    </w:lvl>
    <w:lvl w:ilvl="5" w:tplc="71E013A6">
      <w:numFmt w:val="bullet"/>
      <w:lvlText w:val="•"/>
      <w:lvlJc w:val="left"/>
      <w:pPr>
        <w:ind w:left="5526" w:hanging="214"/>
      </w:pPr>
      <w:rPr>
        <w:rFonts w:hint="default"/>
        <w:lang w:val="ru-RU" w:eastAsia="en-US" w:bidi="ar-SA"/>
      </w:rPr>
    </w:lvl>
    <w:lvl w:ilvl="6" w:tplc="46E2D3A8">
      <w:numFmt w:val="bullet"/>
      <w:lvlText w:val="•"/>
      <w:lvlJc w:val="left"/>
      <w:pPr>
        <w:ind w:left="6576" w:hanging="214"/>
      </w:pPr>
      <w:rPr>
        <w:rFonts w:hint="default"/>
        <w:lang w:val="ru-RU" w:eastAsia="en-US" w:bidi="ar-SA"/>
      </w:rPr>
    </w:lvl>
    <w:lvl w:ilvl="7" w:tplc="50AC5D0C">
      <w:numFmt w:val="bullet"/>
      <w:lvlText w:val="•"/>
      <w:lvlJc w:val="left"/>
      <w:pPr>
        <w:ind w:left="7625" w:hanging="214"/>
      </w:pPr>
      <w:rPr>
        <w:rFonts w:hint="default"/>
        <w:lang w:val="ru-RU" w:eastAsia="en-US" w:bidi="ar-SA"/>
      </w:rPr>
    </w:lvl>
    <w:lvl w:ilvl="8" w:tplc="FE8E31FA">
      <w:numFmt w:val="bullet"/>
      <w:lvlText w:val="•"/>
      <w:lvlJc w:val="left"/>
      <w:pPr>
        <w:ind w:left="8674" w:hanging="214"/>
      </w:pPr>
      <w:rPr>
        <w:rFonts w:hint="default"/>
        <w:lang w:val="ru-RU" w:eastAsia="en-US" w:bidi="ar-SA"/>
      </w:rPr>
    </w:lvl>
  </w:abstractNum>
  <w:abstractNum w:abstractNumId="10">
    <w:nsid w:val="46FB573D"/>
    <w:multiLevelType w:val="hybridMultilevel"/>
    <w:tmpl w:val="EF30A834"/>
    <w:lvl w:ilvl="0" w:tplc="828464CA">
      <w:start w:val="1"/>
      <w:numFmt w:val="decimal"/>
      <w:lvlText w:val="%1."/>
      <w:lvlJc w:val="left"/>
      <w:pPr>
        <w:ind w:left="1274" w:hanging="3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8F88CE4">
      <w:numFmt w:val="bullet"/>
      <w:lvlText w:val="•"/>
      <w:lvlJc w:val="left"/>
      <w:pPr>
        <w:ind w:left="2229" w:hanging="346"/>
      </w:pPr>
      <w:rPr>
        <w:rFonts w:hint="default"/>
        <w:lang w:val="ru-RU" w:eastAsia="en-US" w:bidi="ar-SA"/>
      </w:rPr>
    </w:lvl>
    <w:lvl w:ilvl="2" w:tplc="8558EB62">
      <w:numFmt w:val="bullet"/>
      <w:lvlText w:val="•"/>
      <w:lvlJc w:val="left"/>
      <w:pPr>
        <w:ind w:left="3178" w:hanging="346"/>
      </w:pPr>
      <w:rPr>
        <w:rFonts w:hint="default"/>
        <w:lang w:val="ru-RU" w:eastAsia="en-US" w:bidi="ar-SA"/>
      </w:rPr>
    </w:lvl>
    <w:lvl w:ilvl="3" w:tplc="C5FE4F6A">
      <w:numFmt w:val="bullet"/>
      <w:lvlText w:val="•"/>
      <w:lvlJc w:val="left"/>
      <w:pPr>
        <w:ind w:left="4128" w:hanging="346"/>
      </w:pPr>
      <w:rPr>
        <w:rFonts w:hint="default"/>
        <w:lang w:val="ru-RU" w:eastAsia="en-US" w:bidi="ar-SA"/>
      </w:rPr>
    </w:lvl>
    <w:lvl w:ilvl="4" w:tplc="FEB8724A">
      <w:numFmt w:val="bullet"/>
      <w:lvlText w:val="•"/>
      <w:lvlJc w:val="left"/>
      <w:pPr>
        <w:ind w:left="5077" w:hanging="346"/>
      </w:pPr>
      <w:rPr>
        <w:rFonts w:hint="default"/>
        <w:lang w:val="ru-RU" w:eastAsia="en-US" w:bidi="ar-SA"/>
      </w:rPr>
    </w:lvl>
    <w:lvl w:ilvl="5" w:tplc="1A14B126">
      <w:numFmt w:val="bullet"/>
      <w:lvlText w:val="•"/>
      <w:lvlJc w:val="left"/>
      <w:pPr>
        <w:ind w:left="6026" w:hanging="346"/>
      </w:pPr>
      <w:rPr>
        <w:rFonts w:hint="default"/>
        <w:lang w:val="ru-RU" w:eastAsia="en-US" w:bidi="ar-SA"/>
      </w:rPr>
    </w:lvl>
    <w:lvl w:ilvl="6" w:tplc="77822932">
      <w:numFmt w:val="bullet"/>
      <w:lvlText w:val="•"/>
      <w:lvlJc w:val="left"/>
      <w:pPr>
        <w:ind w:left="6976" w:hanging="346"/>
      </w:pPr>
      <w:rPr>
        <w:rFonts w:hint="default"/>
        <w:lang w:val="ru-RU" w:eastAsia="en-US" w:bidi="ar-SA"/>
      </w:rPr>
    </w:lvl>
    <w:lvl w:ilvl="7" w:tplc="DD0A5D60">
      <w:numFmt w:val="bullet"/>
      <w:lvlText w:val="•"/>
      <w:lvlJc w:val="left"/>
      <w:pPr>
        <w:ind w:left="7925" w:hanging="346"/>
      </w:pPr>
      <w:rPr>
        <w:rFonts w:hint="default"/>
        <w:lang w:val="ru-RU" w:eastAsia="en-US" w:bidi="ar-SA"/>
      </w:rPr>
    </w:lvl>
    <w:lvl w:ilvl="8" w:tplc="ACBAF932">
      <w:numFmt w:val="bullet"/>
      <w:lvlText w:val="•"/>
      <w:lvlJc w:val="left"/>
      <w:pPr>
        <w:ind w:left="8874" w:hanging="346"/>
      </w:pPr>
      <w:rPr>
        <w:rFonts w:hint="default"/>
        <w:lang w:val="ru-RU" w:eastAsia="en-US" w:bidi="ar-SA"/>
      </w:rPr>
    </w:lvl>
  </w:abstractNum>
  <w:abstractNum w:abstractNumId="11">
    <w:nsid w:val="48622E3F"/>
    <w:multiLevelType w:val="hybridMultilevel"/>
    <w:tmpl w:val="C3C6108E"/>
    <w:lvl w:ilvl="0" w:tplc="559CA67E">
      <w:start w:val="1"/>
      <w:numFmt w:val="decimal"/>
      <w:lvlText w:val="%1)"/>
      <w:lvlJc w:val="left"/>
      <w:pPr>
        <w:ind w:left="1252"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B0E6656">
      <w:numFmt w:val="bullet"/>
      <w:lvlText w:val="-"/>
      <w:lvlJc w:val="left"/>
      <w:pPr>
        <w:ind w:left="113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850A339E">
      <w:numFmt w:val="bullet"/>
      <w:lvlText w:val="•"/>
      <w:lvlJc w:val="left"/>
      <w:pPr>
        <w:ind w:left="2317" w:hanging="140"/>
      </w:pPr>
      <w:rPr>
        <w:rFonts w:hint="default"/>
        <w:lang w:val="ru-RU" w:eastAsia="en-US" w:bidi="ar-SA"/>
      </w:rPr>
    </w:lvl>
    <w:lvl w:ilvl="3" w:tplc="7D025D3E">
      <w:numFmt w:val="bullet"/>
      <w:lvlText w:val="•"/>
      <w:lvlJc w:val="left"/>
      <w:pPr>
        <w:ind w:left="3374" w:hanging="140"/>
      </w:pPr>
      <w:rPr>
        <w:rFonts w:hint="default"/>
        <w:lang w:val="ru-RU" w:eastAsia="en-US" w:bidi="ar-SA"/>
      </w:rPr>
    </w:lvl>
    <w:lvl w:ilvl="4" w:tplc="6A8257B2">
      <w:numFmt w:val="bullet"/>
      <w:lvlText w:val="•"/>
      <w:lvlJc w:val="left"/>
      <w:pPr>
        <w:ind w:left="4431" w:hanging="140"/>
      </w:pPr>
      <w:rPr>
        <w:rFonts w:hint="default"/>
        <w:lang w:val="ru-RU" w:eastAsia="en-US" w:bidi="ar-SA"/>
      </w:rPr>
    </w:lvl>
    <w:lvl w:ilvl="5" w:tplc="D0A6E8C4">
      <w:numFmt w:val="bullet"/>
      <w:lvlText w:val="•"/>
      <w:lvlJc w:val="left"/>
      <w:pPr>
        <w:ind w:left="5488" w:hanging="140"/>
      </w:pPr>
      <w:rPr>
        <w:rFonts w:hint="default"/>
        <w:lang w:val="ru-RU" w:eastAsia="en-US" w:bidi="ar-SA"/>
      </w:rPr>
    </w:lvl>
    <w:lvl w:ilvl="6" w:tplc="664ABEDE">
      <w:numFmt w:val="bullet"/>
      <w:lvlText w:val="•"/>
      <w:lvlJc w:val="left"/>
      <w:pPr>
        <w:ind w:left="6545" w:hanging="140"/>
      </w:pPr>
      <w:rPr>
        <w:rFonts w:hint="default"/>
        <w:lang w:val="ru-RU" w:eastAsia="en-US" w:bidi="ar-SA"/>
      </w:rPr>
    </w:lvl>
    <w:lvl w:ilvl="7" w:tplc="E1BC98AE">
      <w:numFmt w:val="bullet"/>
      <w:lvlText w:val="•"/>
      <w:lvlJc w:val="left"/>
      <w:pPr>
        <w:ind w:left="7602" w:hanging="140"/>
      </w:pPr>
      <w:rPr>
        <w:rFonts w:hint="default"/>
        <w:lang w:val="ru-RU" w:eastAsia="en-US" w:bidi="ar-SA"/>
      </w:rPr>
    </w:lvl>
    <w:lvl w:ilvl="8" w:tplc="CE4E1E9E">
      <w:numFmt w:val="bullet"/>
      <w:lvlText w:val="•"/>
      <w:lvlJc w:val="left"/>
      <w:pPr>
        <w:ind w:left="8659" w:hanging="140"/>
      </w:pPr>
      <w:rPr>
        <w:rFonts w:hint="default"/>
        <w:lang w:val="ru-RU" w:eastAsia="en-US" w:bidi="ar-SA"/>
      </w:rPr>
    </w:lvl>
  </w:abstractNum>
  <w:abstractNum w:abstractNumId="12">
    <w:nsid w:val="49044FB7"/>
    <w:multiLevelType w:val="hybridMultilevel"/>
    <w:tmpl w:val="F0929006"/>
    <w:lvl w:ilvl="0" w:tplc="B62E86B0">
      <w:numFmt w:val="bullet"/>
      <w:lvlText w:val="-"/>
      <w:lvlJc w:val="left"/>
      <w:pPr>
        <w:ind w:left="28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77883AB2">
      <w:numFmt w:val="bullet"/>
      <w:lvlText w:val="•"/>
      <w:lvlJc w:val="left"/>
      <w:pPr>
        <w:ind w:left="1329" w:hanging="708"/>
      </w:pPr>
      <w:rPr>
        <w:rFonts w:hint="default"/>
        <w:lang w:val="ru-RU" w:eastAsia="en-US" w:bidi="ar-SA"/>
      </w:rPr>
    </w:lvl>
    <w:lvl w:ilvl="2" w:tplc="40402D48">
      <w:numFmt w:val="bullet"/>
      <w:lvlText w:val="•"/>
      <w:lvlJc w:val="left"/>
      <w:pPr>
        <w:ind w:left="2378" w:hanging="708"/>
      </w:pPr>
      <w:rPr>
        <w:rFonts w:hint="default"/>
        <w:lang w:val="ru-RU" w:eastAsia="en-US" w:bidi="ar-SA"/>
      </w:rPr>
    </w:lvl>
    <w:lvl w:ilvl="3" w:tplc="98C2DA10">
      <w:numFmt w:val="bullet"/>
      <w:lvlText w:val="•"/>
      <w:lvlJc w:val="left"/>
      <w:pPr>
        <w:ind w:left="3428" w:hanging="708"/>
      </w:pPr>
      <w:rPr>
        <w:rFonts w:hint="default"/>
        <w:lang w:val="ru-RU" w:eastAsia="en-US" w:bidi="ar-SA"/>
      </w:rPr>
    </w:lvl>
    <w:lvl w:ilvl="4" w:tplc="178EEE3A">
      <w:numFmt w:val="bullet"/>
      <w:lvlText w:val="•"/>
      <w:lvlJc w:val="left"/>
      <w:pPr>
        <w:ind w:left="4477" w:hanging="708"/>
      </w:pPr>
      <w:rPr>
        <w:rFonts w:hint="default"/>
        <w:lang w:val="ru-RU" w:eastAsia="en-US" w:bidi="ar-SA"/>
      </w:rPr>
    </w:lvl>
    <w:lvl w:ilvl="5" w:tplc="EEACD40E">
      <w:numFmt w:val="bullet"/>
      <w:lvlText w:val="•"/>
      <w:lvlJc w:val="left"/>
      <w:pPr>
        <w:ind w:left="5526" w:hanging="708"/>
      </w:pPr>
      <w:rPr>
        <w:rFonts w:hint="default"/>
        <w:lang w:val="ru-RU" w:eastAsia="en-US" w:bidi="ar-SA"/>
      </w:rPr>
    </w:lvl>
    <w:lvl w:ilvl="6" w:tplc="CE9E1EAE">
      <w:numFmt w:val="bullet"/>
      <w:lvlText w:val="•"/>
      <w:lvlJc w:val="left"/>
      <w:pPr>
        <w:ind w:left="6576" w:hanging="708"/>
      </w:pPr>
      <w:rPr>
        <w:rFonts w:hint="default"/>
        <w:lang w:val="ru-RU" w:eastAsia="en-US" w:bidi="ar-SA"/>
      </w:rPr>
    </w:lvl>
    <w:lvl w:ilvl="7" w:tplc="6F80FED4">
      <w:numFmt w:val="bullet"/>
      <w:lvlText w:val="•"/>
      <w:lvlJc w:val="left"/>
      <w:pPr>
        <w:ind w:left="7625" w:hanging="708"/>
      </w:pPr>
      <w:rPr>
        <w:rFonts w:hint="default"/>
        <w:lang w:val="ru-RU" w:eastAsia="en-US" w:bidi="ar-SA"/>
      </w:rPr>
    </w:lvl>
    <w:lvl w:ilvl="8" w:tplc="B2E20D2A">
      <w:numFmt w:val="bullet"/>
      <w:lvlText w:val="•"/>
      <w:lvlJc w:val="left"/>
      <w:pPr>
        <w:ind w:left="8674" w:hanging="708"/>
      </w:pPr>
      <w:rPr>
        <w:rFonts w:hint="default"/>
        <w:lang w:val="ru-RU" w:eastAsia="en-US" w:bidi="ar-SA"/>
      </w:rPr>
    </w:lvl>
  </w:abstractNum>
  <w:abstractNum w:abstractNumId="13">
    <w:nsid w:val="49C6773D"/>
    <w:multiLevelType w:val="hybridMultilevel"/>
    <w:tmpl w:val="6E5E77C2"/>
    <w:lvl w:ilvl="0" w:tplc="A7ECAE52">
      <w:start w:val="1"/>
      <w:numFmt w:val="decimal"/>
      <w:lvlText w:val="%1."/>
      <w:lvlJc w:val="left"/>
      <w:pPr>
        <w:ind w:left="1233" w:hanging="3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144B012">
      <w:numFmt w:val="bullet"/>
      <w:lvlText w:val="•"/>
      <w:lvlJc w:val="left"/>
      <w:pPr>
        <w:ind w:left="2193" w:hanging="384"/>
      </w:pPr>
      <w:rPr>
        <w:rFonts w:hint="default"/>
        <w:lang w:val="ru-RU" w:eastAsia="en-US" w:bidi="ar-SA"/>
      </w:rPr>
    </w:lvl>
    <w:lvl w:ilvl="2" w:tplc="342029E4">
      <w:numFmt w:val="bullet"/>
      <w:lvlText w:val="•"/>
      <w:lvlJc w:val="left"/>
      <w:pPr>
        <w:ind w:left="3146" w:hanging="384"/>
      </w:pPr>
      <w:rPr>
        <w:rFonts w:hint="default"/>
        <w:lang w:val="ru-RU" w:eastAsia="en-US" w:bidi="ar-SA"/>
      </w:rPr>
    </w:lvl>
    <w:lvl w:ilvl="3" w:tplc="833E71B8">
      <w:numFmt w:val="bullet"/>
      <w:lvlText w:val="•"/>
      <w:lvlJc w:val="left"/>
      <w:pPr>
        <w:ind w:left="4100" w:hanging="384"/>
      </w:pPr>
      <w:rPr>
        <w:rFonts w:hint="default"/>
        <w:lang w:val="ru-RU" w:eastAsia="en-US" w:bidi="ar-SA"/>
      </w:rPr>
    </w:lvl>
    <w:lvl w:ilvl="4" w:tplc="17244074">
      <w:numFmt w:val="bullet"/>
      <w:lvlText w:val="•"/>
      <w:lvlJc w:val="left"/>
      <w:pPr>
        <w:ind w:left="5053" w:hanging="384"/>
      </w:pPr>
      <w:rPr>
        <w:rFonts w:hint="default"/>
        <w:lang w:val="ru-RU" w:eastAsia="en-US" w:bidi="ar-SA"/>
      </w:rPr>
    </w:lvl>
    <w:lvl w:ilvl="5" w:tplc="2F66AE22">
      <w:numFmt w:val="bullet"/>
      <w:lvlText w:val="•"/>
      <w:lvlJc w:val="left"/>
      <w:pPr>
        <w:ind w:left="6006" w:hanging="384"/>
      </w:pPr>
      <w:rPr>
        <w:rFonts w:hint="default"/>
        <w:lang w:val="ru-RU" w:eastAsia="en-US" w:bidi="ar-SA"/>
      </w:rPr>
    </w:lvl>
    <w:lvl w:ilvl="6" w:tplc="DD08181E">
      <w:numFmt w:val="bullet"/>
      <w:lvlText w:val="•"/>
      <w:lvlJc w:val="left"/>
      <w:pPr>
        <w:ind w:left="6960" w:hanging="384"/>
      </w:pPr>
      <w:rPr>
        <w:rFonts w:hint="default"/>
        <w:lang w:val="ru-RU" w:eastAsia="en-US" w:bidi="ar-SA"/>
      </w:rPr>
    </w:lvl>
    <w:lvl w:ilvl="7" w:tplc="7520C96A">
      <w:numFmt w:val="bullet"/>
      <w:lvlText w:val="•"/>
      <w:lvlJc w:val="left"/>
      <w:pPr>
        <w:ind w:left="7913" w:hanging="384"/>
      </w:pPr>
      <w:rPr>
        <w:rFonts w:hint="default"/>
        <w:lang w:val="ru-RU" w:eastAsia="en-US" w:bidi="ar-SA"/>
      </w:rPr>
    </w:lvl>
    <w:lvl w:ilvl="8" w:tplc="A2E6E276">
      <w:numFmt w:val="bullet"/>
      <w:lvlText w:val="•"/>
      <w:lvlJc w:val="left"/>
      <w:pPr>
        <w:ind w:left="8866" w:hanging="384"/>
      </w:pPr>
      <w:rPr>
        <w:rFonts w:hint="default"/>
        <w:lang w:val="ru-RU" w:eastAsia="en-US" w:bidi="ar-SA"/>
      </w:rPr>
    </w:lvl>
  </w:abstractNum>
  <w:abstractNum w:abstractNumId="14">
    <w:nsid w:val="4DE93B2D"/>
    <w:multiLevelType w:val="hybridMultilevel"/>
    <w:tmpl w:val="E5D81B0C"/>
    <w:lvl w:ilvl="0" w:tplc="DB6E8FA0">
      <w:numFmt w:val="bullet"/>
      <w:lvlText w:val="-"/>
      <w:lvlJc w:val="left"/>
      <w:pPr>
        <w:ind w:left="2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AE2F64A">
      <w:numFmt w:val="bullet"/>
      <w:lvlText w:val="•"/>
      <w:lvlJc w:val="left"/>
      <w:pPr>
        <w:ind w:left="1329" w:hanging="140"/>
      </w:pPr>
      <w:rPr>
        <w:rFonts w:hint="default"/>
        <w:lang w:val="ru-RU" w:eastAsia="en-US" w:bidi="ar-SA"/>
      </w:rPr>
    </w:lvl>
    <w:lvl w:ilvl="2" w:tplc="2128845A">
      <w:numFmt w:val="bullet"/>
      <w:lvlText w:val="•"/>
      <w:lvlJc w:val="left"/>
      <w:pPr>
        <w:ind w:left="2378" w:hanging="140"/>
      </w:pPr>
      <w:rPr>
        <w:rFonts w:hint="default"/>
        <w:lang w:val="ru-RU" w:eastAsia="en-US" w:bidi="ar-SA"/>
      </w:rPr>
    </w:lvl>
    <w:lvl w:ilvl="3" w:tplc="FAF63C3E">
      <w:numFmt w:val="bullet"/>
      <w:lvlText w:val="•"/>
      <w:lvlJc w:val="left"/>
      <w:pPr>
        <w:ind w:left="3428" w:hanging="140"/>
      </w:pPr>
      <w:rPr>
        <w:rFonts w:hint="default"/>
        <w:lang w:val="ru-RU" w:eastAsia="en-US" w:bidi="ar-SA"/>
      </w:rPr>
    </w:lvl>
    <w:lvl w:ilvl="4" w:tplc="6A68B29E">
      <w:numFmt w:val="bullet"/>
      <w:lvlText w:val="•"/>
      <w:lvlJc w:val="left"/>
      <w:pPr>
        <w:ind w:left="4477" w:hanging="140"/>
      </w:pPr>
      <w:rPr>
        <w:rFonts w:hint="default"/>
        <w:lang w:val="ru-RU" w:eastAsia="en-US" w:bidi="ar-SA"/>
      </w:rPr>
    </w:lvl>
    <w:lvl w:ilvl="5" w:tplc="F5428804">
      <w:numFmt w:val="bullet"/>
      <w:lvlText w:val="•"/>
      <w:lvlJc w:val="left"/>
      <w:pPr>
        <w:ind w:left="5526" w:hanging="140"/>
      </w:pPr>
      <w:rPr>
        <w:rFonts w:hint="default"/>
        <w:lang w:val="ru-RU" w:eastAsia="en-US" w:bidi="ar-SA"/>
      </w:rPr>
    </w:lvl>
    <w:lvl w:ilvl="6" w:tplc="A8343CC8">
      <w:numFmt w:val="bullet"/>
      <w:lvlText w:val="•"/>
      <w:lvlJc w:val="left"/>
      <w:pPr>
        <w:ind w:left="6576" w:hanging="140"/>
      </w:pPr>
      <w:rPr>
        <w:rFonts w:hint="default"/>
        <w:lang w:val="ru-RU" w:eastAsia="en-US" w:bidi="ar-SA"/>
      </w:rPr>
    </w:lvl>
    <w:lvl w:ilvl="7" w:tplc="1368043C">
      <w:numFmt w:val="bullet"/>
      <w:lvlText w:val="•"/>
      <w:lvlJc w:val="left"/>
      <w:pPr>
        <w:ind w:left="7625" w:hanging="140"/>
      </w:pPr>
      <w:rPr>
        <w:rFonts w:hint="default"/>
        <w:lang w:val="ru-RU" w:eastAsia="en-US" w:bidi="ar-SA"/>
      </w:rPr>
    </w:lvl>
    <w:lvl w:ilvl="8" w:tplc="A93E3F40">
      <w:numFmt w:val="bullet"/>
      <w:lvlText w:val="•"/>
      <w:lvlJc w:val="left"/>
      <w:pPr>
        <w:ind w:left="8674" w:hanging="140"/>
      </w:pPr>
      <w:rPr>
        <w:rFonts w:hint="default"/>
        <w:lang w:val="ru-RU" w:eastAsia="en-US" w:bidi="ar-SA"/>
      </w:rPr>
    </w:lvl>
  </w:abstractNum>
  <w:abstractNum w:abstractNumId="15">
    <w:nsid w:val="511840C0"/>
    <w:multiLevelType w:val="hybridMultilevel"/>
    <w:tmpl w:val="982E9B0A"/>
    <w:lvl w:ilvl="0" w:tplc="5BA651F8">
      <w:numFmt w:val="bullet"/>
      <w:lvlText w:val="-"/>
      <w:lvlJc w:val="left"/>
      <w:pPr>
        <w:ind w:left="282"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2FF664E4">
      <w:numFmt w:val="bullet"/>
      <w:lvlText w:val="•"/>
      <w:lvlJc w:val="left"/>
      <w:pPr>
        <w:ind w:left="1329" w:hanging="300"/>
      </w:pPr>
      <w:rPr>
        <w:rFonts w:hint="default"/>
        <w:lang w:val="ru-RU" w:eastAsia="en-US" w:bidi="ar-SA"/>
      </w:rPr>
    </w:lvl>
    <w:lvl w:ilvl="2" w:tplc="18B8C72A">
      <w:numFmt w:val="bullet"/>
      <w:lvlText w:val="•"/>
      <w:lvlJc w:val="left"/>
      <w:pPr>
        <w:ind w:left="2378" w:hanging="300"/>
      </w:pPr>
      <w:rPr>
        <w:rFonts w:hint="default"/>
        <w:lang w:val="ru-RU" w:eastAsia="en-US" w:bidi="ar-SA"/>
      </w:rPr>
    </w:lvl>
    <w:lvl w:ilvl="3" w:tplc="542483DC">
      <w:numFmt w:val="bullet"/>
      <w:lvlText w:val="•"/>
      <w:lvlJc w:val="left"/>
      <w:pPr>
        <w:ind w:left="3428" w:hanging="300"/>
      </w:pPr>
      <w:rPr>
        <w:rFonts w:hint="default"/>
        <w:lang w:val="ru-RU" w:eastAsia="en-US" w:bidi="ar-SA"/>
      </w:rPr>
    </w:lvl>
    <w:lvl w:ilvl="4" w:tplc="1F1E1954">
      <w:numFmt w:val="bullet"/>
      <w:lvlText w:val="•"/>
      <w:lvlJc w:val="left"/>
      <w:pPr>
        <w:ind w:left="4477" w:hanging="300"/>
      </w:pPr>
      <w:rPr>
        <w:rFonts w:hint="default"/>
        <w:lang w:val="ru-RU" w:eastAsia="en-US" w:bidi="ar-SA"/>
      </w:rPr>
    </w:lvl>
    <w:lvl w:ilvl="5" w:tplc="32F0B262">
      <w:numFmt w:val="bullet"/>
      <w:lvlText w:val="•"/>
      <w:lvlJc w:val="left"/>
      <w:pPr>
        <w:ind w:left="5526" w:hanging="300"/>
      </w:pPr>
      <w:rPr>
        <w:rFonts w:hint="default"/>
        <w:lang w:val="ru-RU" w:eastAsia="en-US" w:bidi="ar-SA"/>
      </w:rPr>
    </w:lvl>
    <w:lvl w:ilvl="6" w:tplc="CD54AECC">
      <w:numFmt w:val="bullet"/>
      <w:lvlText w:val="•"/>
      <w:lvlJc w:val="left"/>
      <w:pPr>
        <w:ind w:left="6576" w:hanging="300"/>
      </w:pPr>
      <w:rPr>
        <w:rFonts w:hint="default"/>
        <w:lang w:val="ru-RU" w:eastAsia="en-US" w:bidi="ar-SA"/>
      </w:rPr>
    </w:lvl>
    <w:lvl w:ilvl="7" w:tplc="6F0808B8">
      <w:numFmt w:val="bullet"/>
      <w:lvlText w:val="•"/>
      <w:lvlJc w:val="left"/>
      <w:pPr>
        <w:ind w:left="7625" w:hanging="300"/>
      </w:pPr>
      <w:rPr>
        <w:rFonts w:hint="default"/>
        <w:lang w:val="ru-RU" w:eastAsia="en-US" w:bidi="ar-SA"/>
      </w:rPr>
    </w:lvl>
    <w:lvl w:ilvl="8" w:tplc="D0B07A7A">
      <w:numFmt w:val="bullet"/>
      <w:lvlText w:val="•"/>
      <w:lvlJc w:val="left"/>
      <w:pPr>
        <w:ind w:left="8674" w:hanging="300"/>
      </w:pPr>
      <w:rPr>
        <w:rFonts w:hint="default"/>
        <w:lang w:val="ru-RU" w:eastAsia="en-US" w:bidi="ar-SA"/>
      </w:rPr>
    </w:lvl>
  </w:abstractNum>
  <w:abstractNum w:abstractNumId="16">
    <w:nsid w:val="536044E9"/>
    <w:multiLevelType w:val="multilevel"/>
    <w:tmpl w:val="8ED85C68"/>
    <w:lvl w:ilvl="0">
      <w:start w:val="1"/>
      <w:numFmt w:val="decimal"/>
      <w:lvlText w:val="%1."/>
      <w:lvlJc w:val="left"/>
      <w:pPr>
        <w:ind w:left="4623" w:hanging="240"/>
        <w:jc w:val="right"/>
      </w:pPr>
      <w:rPr>
        <w:rFonts w:hint="default"/>
        <w:spacing w:val="0"/>
        <w:w w:val="100"/>
        <w:lang w:val="ru-RU" w:eastAsia="en-US" w:bidi="ar-SA"/>
      </w:rPr>
    </w:lvl>
    <w:lvl w:ilvl="1">
      <w:start w:val="1"/>
      <w:numFmt w:val="decimal"/>
      <w:lvlText w:val="%1.%2."/>
      <w:lvlJc w:val="left"/>
      <w:pPr>
        <w:ind w:left="386" w:hanging="536"/>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1663" w:hanging="71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4620" w:hanging="718"/>
      </w:pPr>
      <w:rPr>
        <w:rFonts w:hint="default"/>
        <w:lang w:val="ru-RU" w:eastAsia="en-US" w:bidi="ar-SA"/>
      </w:rPr>
    </w:lvl>
    <w:lvl w:ilvl="4">
      <w:numFmt w:val="bullet"/>
      <w:lvlText w:val="•"/>
      <w:lvlJc w:val="left"/>
      <w:pPr>
        <w:ind w:left="5499" w:hanging="718"/>
      </w:pPr>
      <w:rPr>
        <w:rFonts w:hint="default"/>
        <w:lang w:val="ru-RU" w:eastAsia="en-US" w:bidi="ar-SA"/>
      </w:rPr>
    </w:lvl>
    <w:lvl w:ilvl="5">
      <w:numFmt w:val="bullet"/>
      <w:lvlText w:val="•"/>
      <w:lvlJc w:val="left"/>
      <w:pPr>
        <w:ind w:left="6378" w:hanging="718"/>
      </w:pPr>
      <w:rPr>
        <w:rFonts w:hint="default"/>
        <w:lang w:val="ru-RU" w:eastAsia="en-US" w:bidi="ar-SA"/>
      </w:rPr>
    </w:lvl>
    <w:lvl w:ilvl="6">
      <w:numFmt w:val="bullet"/>
      <w:lvlText w:val="•"/>
      <w:lvlJc w:val="left"/>
      <w:pPr>
        <w:ind w:left="7257" w:hanging="718"/>
      </w:pPr>
      <w:rPr>
        <w:rFonts w:hint="default"/>
        <w:lang w:val="ru-RU" w:eastAsia="en-US" w:bidi="ar-SA"/>
      </w:rPr>
    </w:lvl>
    <w:lvl w:ilvl="7">
      <w:numFmt w:val="bullet"/>
      <w:lvlText w:val="•"/>
      <w:lvlJc w:val="left"/>
      <w:pPr>
        <w:ind w:left="8136" w:hanging="718"/>
      </w:pPr>
      <w:rPr>
        <w:rFonts w:hint="default"/>
        <w:lang w:val="ru-RU" w:eastAsia="en-US" w:bidi="ar-SA"/>
      </w:rPr>
    </w:lvl>
    <w:lvl w:ilvl="8">
      <w:numFmt w:val="bullet"/>
      <w:lvlText w:val="•"/>
      <w:lvlJc w:val="left"/>
      <w:pPr>
        <w:ind w:left="9015" w:hanging="718"/>
      </w:pPr>
      <w:rPr>
        <w:rFonts w:hint="default"/>
        <w:lang w:val="ru-RU" w:eastAsia="en-US" w:bidi="ar-SA"/>
      </w:rPr>
    </w:lvl>
  </w:abstractNum>
  <w:abstractNum w:abstractNumId="17">
    <w:nsid w:val="546A3DBA"/>
    <w:multiLevelType w:val="hybridMultilevel"/>
    <w:tmpl w:val="A288D57E"/>
    <w:lvl w:ilvl="0" w:tplc="C44E9752">
      <w:start w:val="1"/>
      <w:numFmt w:val="decimal"/>
      <w:lvlText w:val="%1."/>
      <w:lvlJc w:val="left"/>
      <w:pPr>
        <w:ind w:left="386"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34AB99C">
      <w:numFmt w:val="bullet"/>
      <w:lvlText w:val="•"/>
      <w:lvlJc w:val="left"/>
      <w:pPr>
        <w:ind w:left="1419" w:hanging="262"/>
      </w:pPr>
      <w:rPr>
        <w:rFonts w:hint="default"/>
        <w:lang w:val="ru-RU" w:eastAsia="en-US" w:bidi="ar-SA"/>
      </w:rPr>
    </w:lvl>
    <w:lvl w:ilvl="2" w:tplc="172E83FA">
      <w:numFmt w:val="bullet"/>
      <w:lvlText w:val="•"/>
      <w:lvlJc w:val="left"/>
      <w:pPr>
        <w:ind w:left="2458" w:hanging="262"/>
      </w:pPr>
      <w:rPr>
        <w:rFonts w:hint="default"/>
        <w:lang w:val="ru-RU" w:eastAsia="en-US" w:bidi="ar-SA"/>
      </w:rPr>
    </w:lvl>
    <w:lvl w:ilvl="3" w:tplc="9942E5D2">
      <w:numFmt w:val="bullet"/>
      <w:lvlText w:val="•"/>
      <w:lvlJc w:val="left"/>
      <w:pPr>
        <w:ind w:left="3498" w:hanging="262"/>
      </w:pPr>
      <w:rPr>
        <w:rFonts w:hint="default"/>
        <w:lang w:val="ru-RU" w:eastAsia="en-US" w:bidi="ar-SA"/>
      </w:rPr>
    </w:lvl>
    <w:lvl w:ilvl="4" w:tplc="3C2E0B5A">
      <w:numFmt w:val="bullet"/>
      <w:lvlText w:val="•"/>
      <w:lvlJc w:val="left"/>
      <w:pPr>
        <w:ind w:left="4537" w:hanging="262"/>
      </w:pPr>
      <w:rPr>
        <w:rFonts w:hint="default"/>
        <w:lang w:val="ru-RU" w:eastAsia="en-US" w:bidi="ar-SA"/>
      </w:rPr>
    </w:lvl>
    <w:lvl w:ilvl="5" w:tplc="ECDE9AC6">
      <w:numFmt w:val="bullet"/>
      <w:lvlText w:val="•"/>
      <w:lvlJc w:val="left"/>
      <w:pPr>
        <w:ind w:left="5576" w:hanging="262"/>
      </w:pPr>
      <w:rPr>
        <w:rFonts w:hint="default"/>
        <w:lang w:val="ru-RU" w:eastAsia="en-US" w:bidi="ar-SA"/>
      </w:rPr>
    </w:lvl>
    <w:lvl w:ilvl="6" w:tplc="32F0956E">
      <w:numFmt w:val="bullet"/>
      <w:lvlText w:val="•"/>
      <w:lvlJc w:val="left"/>
      <w:pPr>
        <w:ind w:left="6616" w:hanging="262"/>
      </w:pPr>
      <w:rPr>
        <w:rFonts w:hint="default"/>
        <w:lang w:val="ru-RU" w:eastAsia="en-US" w:bidi="ar-SA"/>
      </w:rPr>
    </w:lvl>
    <w:lvl w:ilvl="7" w:tplc="4BCC3D4E">
      <w:numFmt w:val="bullet"/>
      <w:lvlText w:val="•"/>
      <w:lvlJc w:val="left"/>
      <w:pPr>
        <w:ind w:left="7655" w:hanging="262"/>
      </w:pPr>
      <w:rPr>
        <w:rFonts w:hint="default"/>
        <w:lang w:val="ru-RU" w:eastAsia="en-US" w:bidi="ar-SA"/>
      </w:rPr>
    </w:lvl>
    <w:lvl w:ilvl="8" w:tplc="2B64E9C6">
      <w:numFmt w:val="bullet"/>
      <w:lvlText w:val="•"/>
      <w:lvlJc w:val="left"/>
      <w:pPr>
        <w:ind w:left="8694" w:hanging="262"/>
      </w:pPr>
      <w:rPr>
        <w:rFonts w:hint="default"/>
        <w:lang w:val="ru-RU" w:eastAsia="en-US" w:bidi="ar-SA"/>
      </w:rPr>
    </w:lvl>
  </w:abstractNum>
  <w:abstractNum w:abstractNumId="18">
    <w:nsid w:val="59A13E78"/>
    <w:multiLevelType w:val="hybridMultilevel"/>
    <w:tmpl w:val="7046B016"/>
    <w:lvl w:ilvl="0" w:tplc="D88E3B1A">
      <w:numFmt w:val="bullet"/>
      <w:lvlText w:val="-"/>
      <w:lvlJc w:val="left"/>
      <w:pPr>
        <w:ind w:left="282"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A7248964">
      <w:numFmt w:val="bullet"/>
      <w:lvlText w:val="•"/>
      <w:lvlJc w:val="left"/>
      <w:pPr>
        <w:ind w:left="1329" w:hanging="300"/>
      </w:pPr>
      <w:rPr>
        <w:rFonts w:hint="default"/>
        <w:lang w:val="ru-RU" w:eastAsia="en-US" w:bidi="ar-SA"/>
      </w:rPr>
    </w:lvl>
    <w:lvl w:ilvl="2" w:tplc="67489062">
      <w:numFmt w:val="bullet"/>
      <w:lvlText w:val="•"/>
      <w:lvlJc w:val="left"/>
      <w:pPr>
        <w:ind w:left="2378" w:hanging="300"/>
      </w:pPr>
      <w:rPr>
        <w:rFonts w:hint="default"/>
        <w:lang w:val="ru-RU" w:eastAsia="en-US" w:bidi="ar-SA"/>
      </w:rPr>
    </w:lvl>
    <w:lvl w:ilvl="3" w:tplc="7ECA8798">
      <w:numFmt w:val="bullet"/>
      <w:lvlText w:val="•"/>
      <w:lvlJc w:val="left"/>
      <w:pPr>
        <w:ind w:left="3428" w:hanging="300"/>
      </w:pPr>
      <w:rPr>
        <w:rFonts w:hint="default"/>
        <w:lang w:val="ru-RU" w:eastAsia="en-US" w:bidi="ar-SA"/>
      </w:rPr>
    </w:lvl>
    <w:lvl w:ilvl="4" w:tplc="6FD82704">
      <w:numFmt w:val="bullet"/>
      <w:lvlText w:val="•"/>
      <w:lvlJc w:val="left"/>
      <w:pPr>
        <w:ind w:left="4477" w:hanging="300"/>
      </w:pPr>
      <w:rPr>
        <w:rFonts w:hint="default"/>
        <w:lang w:val="ru-RU" w:eastAsia="en-US" w:bidi="ar-SA"/>
      </w:rPr>
    </w:lvl>
    <w:lvl w:ilvl="5" w:tplc="35C07DEC">
      <w:numFmt w:val="bullet"/>
      <w:lvlText w:val="•"/>
      <w:lvlJc w:val="left"/>
      <w:pPr>
        <w:ind w:left="5526" w:hanging="300"/>
      </w:pPr>
      <w:rPr>
        <w:rFonts w:hint="default"/>
        <w:lang w:val="ru-RU" w:eastAsia="en-US" w:bidi="ar-SA"/>
      </w:rPr>
    </w:lvl>
    <w:lvl w:ilvl="6" w:tplc="38DEFEA8">
      <w:numFmt w:val="bullet"/>
      <w:lvlText w:val="•"/>
      <w:lvlJc w:val="left"/>
      <w:pPr>
        <w:ind w:left="6576" w:hanging="300"/>
      </w:pPr>
      <w:rPr>
        <w:rFonts w:hint="default"/>
        <w:lang w:val="ru-RU" w:eastAsia="en-US" w:bidi="ar-SA"/>
      </w:rPr>
    </w:lvl>
    <w:lvl w:ilvl="7" w:tplc="0EF297FA">
      <w:numFmt w:val="bullet"/>
      <w:lvlText w:val="•"/>
      <w:lvlJc w:val="left"/>
      <w:pPr>
        <w:ind w:left="7625" w:hanging="300"/>
      </w:pPr>
      <w:rPr>
        <w:rFonts w:hint="default"/>
        <w:lang w:val="ru-RU" w:eastAsia="en-US" w:bidi="ar-SA"/>
      </w:rPr>
    </w:lvl>
    <w:lvl w:ilvl="8" w:tplc="E8D0016C">
      <w:numFmt w:val="bullet"/>
      <w:lvlText w:val="•"/>
      <w:lvlJc w:val="left"/>
      <w:pPr>
        <w:ind w:left="8674" w:hanging="300"/>
      </w:pPr>
      <w:rPr>
        <w:rFonts w:hint="default"/>
        <w:lang w:val="ru-RU" w:eastAsia="en-US" w:bidi="ar-SA"/>
      </w:rPr>
    </w:lvl>
  </w:abstractNum>
  <w:abstractNum w:abstractNumId="19">
    <w:nsid w:val="5EF234F5"/>
    <w:multiLevelType w:val="hybridMultilevel"/>
    <w:tmpl w:val="9998E97A"/>
    <w:lvl w:ilvl="0" w:tplc="7C36BC6C">
      <w:numFmt w:val="bullet"/>
      <w:lvlText w:val="-"/>
      <w:lvlJc w:val="left"/>
      <w:pPr>
        <w:ind w:left="1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10882CE">
      <w:numFmt w:val="bullet"/>
      <w:lvlText w:val="•"/>
      <w:lvlJc w:val="left"/>
      <w:pPr>
        <w:ind w:left="421" w:hanging="140"/>
      </w:pPr>
      <w:rPr>
        <w:rFonts w:hint="default"/>
        <w:lang w:val="ru-RU" w:eastAsia="en-US" w:bidi="ar-SA"/>
      </w:rPr>
    </w:lvl>
    <w:lvl w:ilvl="2" w:tplc="77FA2E92">
      <w:numFmt w:val="bullet"/>
      <w:lvlText w:val="•"/>
      <w:lvlJc w:val="left"/>
      <w:pPr>
        <w:ind w:left="823" w:hanging="140"/>
      </w:pPr>
      <w:rPr>
        <w:rFonts w:hint="default"/>
        <w:lang w:val="ru-RU" w:eastAsia="en-US" w:bidi="ar-SA"/>
      </w:rPr>
    </w:lvl>
    <w:lvl w:ilvl="3" w:tplc="DFF2CAD0">
      <w:numFmt w:val="bullet"/>
      <w:lvlText w:val="•"/>
      <w:lvlJc w:val="left"/>
      <w:pPr>
        <w:ind w:left="1224" w:hanging="140"/>
      </w:pPr>
      <w:rPr>
        <w:rFonts w:hint="default"/>
        <w:lang w:val="ru-RU" w:eastAsia="en-US" w:bidi="ar-SA"/>
      </w:rPr>
    </w:lvl>
    <w:lvl w:ilvl="4" w:tplc="11B0CE48">
      <w:numFmt w:val="bullet"/>
      <w:lvlText w:val="•"/>
      <w:lvlJc w:val="left"/>
      <w:pPr>
        <w:ind w:left="1626" w:hanging="140"/>
      </w:pPr>
      <w:rPr>
        <w:rFonts w:hint="default"/>
        <w:lang w:val="ru-RU" w:eastAsia="en-US" w:bidi="ar-SA"/>
      </w:rPr>
    </w:lvl>
    <w:lvl w:ilvl="5" w:tplc="2A3CBA48">
      <w:numFmt w:val="bullet"/>
      <w:lvlText w:val="•"/>
      <w:lvlJc w:val="left"/>
      <w:pPr>
        <w:ind w:left="2027" w:hanging="140"/>
      </w:pPr>
      <w:rPr>
        <w:rFonts w:hint="default"/>
        <w:lang w:val="ru-RU" w:eastAsia="en-US" w:bidi="ar-SA"/>
      </w:rPr>
    </w:lvl>
    <w:lvl w:ilvl="6" w:tplc="F9E2EA9A">
      <w:numFmt w:val="bullet"/>
      <w:lvlText w:val="•"/>
      <w:lvlJc w:val="left"/>
      <w:pPr>
        <w:ind w:left="2429" w:hanging="140"/>
      </w:pPr>
      <w:rPr>
        <w:rFonts w:hint="default"/>
        <w:lang w:val="ru-RU" w:eastAsia="en-US" w:bidi="ar-SA"/>
      </w:rPr>
    </w:lvl>
    <w:lvl w:ilvl="7" w:tplc="C47A15C6">
      <w:numFmt w:val="bullet"/>
      <w:lvlText w:val="•"/>
      <w:lvlJc w:val="left"/>
      <w:pPr>
        <w:ind w:left="2830" w:hanging="140"/>
      </w:pPr>
      <w:rPr>
        <w:rFonts w:hint="default"/>
        <w:lang w:val="ru-RU" w:eastAsia="en-US" w:bidi="ar-SA"/>
      </w:rPr>
    </w:lvl>
    <w:lvl w:ilvl="8" w:tplc="B5B0A30C">
      <w:numFmt w:val="bullet"/>
      <w:lvlText w:val="•"/>
      <w:lvlJc w:val="left"/>
      <w:pPr>
        <w:ind w:left="3232" w:hanging="140"/>
      </w:pPr>
      <w:rPr>
        <w:rFonts w:hint="default"/>
        <w:lang w:val="ru-RU" w:eastAsia="en-US" w:bidi="ar-SA"/>
      </w:rPr>
    </w:lvl>
  </w:abstractNum>
  <w:abstractNum w:abstractNumId="20">
    <w:nsid w:val="5FD716FD"/>
    <w:multiLevelType w:val="multilevel"/>
    <w:tmpl w:val="7AE4E170"/>
    <w:lvl w:ilvl="0">
      <w:start w:val="1"/>
      <w:numFmt w:val="decimal"/>
      <w:lvlText w:val="%1."/>
      <w:lvlJc w:val="left"/>
      <w:pPr>
        <w:ind w:left="4671" w:hanging="336"/>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1"/>
      <w:numFmt w:val="decimal"/>
      <w:lvlText w:val="%1.%2."/>
      <w:lvlJc w:val="left"/>
      <w:pPr>
        <w:ind w:left="386" w:hanging="42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1663" w:hanging="71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1700" w:hanging="718"/>
      </w:pPr>
      <w:rPr>
        <w:rFonts w:hint="default"/>
        <w:lang w:val="ru-RU" w:eastAsia="en-US" w:bidi="ar-SA"/>
      </w:rPr>
    </w:lvl>
    <w:lvl w:ilvl="4">
      <w:numFmt w:val="bullet"/>
      <w:lvlText w:val="•"/>
      <w:lvlJc w:val="left"/>
      <w:pPr>
        <w:ind w:left="4680" w:hanging="718"/>
      </w:pPr>
      <w:rPr>
        <w:rFonts w:hint="default"/>
        <w:lang w:val="ru-RU" w:eastAsia="en-US" w:bidi="ar-SA"/>
      </w:rPr>
    </w:lvl>
    <w:lvl w:ilvl="5">
      <w:numFmt w:val="bullet"/>
      <w:lvlText w:val="•"/>
      <w:lvlJc w:val="left"/>
      <w:pPr>
        <w:ind w:left="5695" w:hanging="718"/>
      </w:pPr>
      <w:rPr>
        <w:rFonts w:hint="default"/>
        <w:lang w:val="ru-RU" w:eastAsia="en-US" w:bidi="ar-SA"/>
      </w:rPr>
    </w:lvl>
    <w:lvl w:ilvl="6">
      <w:numFmt w:val="bullet"/>
      <w:lvlText w:val="•"/>
      <w:lvlJc w:val="left"/>
      <w:pPr>
        <w:ind w:left="6711" w:hanging="718"/>
      </w:pPr>
      <w:rPr>
        <w:rFonts w:hint="default"/>
        <w:lang w:val="ru-RU" w:eastAsia="en-US" w:bidi="ar-SA"/>
      </w:rPr>
    </w:lvl>
    <w:lvl w:ilvl="7">
      <w:numFmt w:val="bullet"/>
      <w:lvlText w:val="•"/>
      <w:lvlJc w:val="left"/>
      <w:pPr>
        <w:ind w:left="7726" w:hanging="718"/>
      </w:pPr>
      <w:rPr>
        <w:rFonts w:hint="default"/>
        <w:lang w:val="ru-RU" w:eastAsia="en-US" w:bidi="ar-SA"/>
      </w:rPr>
    </w:lvl>
    <w:lvl w:ilvl="8">
      <w:numFmt w:val="bullet"/>
      <w:lvlText w:val="•"/>
      <w:lvlJc w:val="left"/>
      <w:pPr>
        <w:ind w:left="8742" w:hanging="718"/>
      </w:pPr>
      <w:rPr>
        <w:rFonts w:hint="default"/>
        <w:lang w:val="ru-RU" w:eastAsia="en-US" w:bidi="ar-SA"/>
      </w:rPr>
    </w:lvl>
  </w:abstractNum>
  <w:abstractNum w:abstractNumId="21">
    <w:nsid w:val="63B972FA"/>
    <w:multiLevelType w:val="hybridMultilevel"/>
    <w:tmpl w:val="6D8863BA"/>
    <w:lvl w:ilvl="0" w:tplc="76808456">
      <w:start w:val="1"/>
      <w:numFmt w:val="decimal"/>
      <w:lvlText w:val="%1)"/>
      <w:lvlJc w:val="left"/>
      <w:pPr>
        <w:ind w:left="282" w:hanging="38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13E6442">
      <w:numFmt w:val="bullet"/>
      <w:lvlText w:val="•"/>
      <w:lvlJc w:val="left"/>
      <w:pPr>
        <w:ind w:left="1329" w:hanging="382"/>
      </w:pPr>
      <w:rPr>
        <w:rFonts w:hint="default"/>
        <w:lang w:val="ru-RU" w:eastAsia="en-US" w:bidi="ar-SA"/>
      </w:rPr>
    </w:lvl>
    <w:lvl w:ilvl="2" w:tplc="B0344956">
      <w:numFmt w:val="bullet"/>
      <w:lvlText w:val="•"/>
      <w:lvlJc w:val="left"/>
      <w:pPr>
        <w:ind w:left="2378" w:hanging="382"/>
      </w:pPr>
      <w:rPr>
        <w:rFonts w:hint="default"/>
        <w:lang w:val="ru-RU" w:eastAsia="en-US" w:bidi="ar-SA"/>
      </w:rPr>
    </w:lvl>
    <w:lvl w:ilvl="3" w:tplc="F89057A6">
      <w:numFmt w:val="bullet"/>
      <w:lvlText w:val="•"/>
      <w:lvlJc w:val="left"/>
      <w:pPr>
        <w:ind w:left="3428" w:hanging="382"/>
      </w:pPr>
      <w:rPr>
        <w:rFonts w:hint="default"/>
        <w:lang w:val="ru-RU" w:eastAsia="en-US" w:bidi="ar-SA"/>
      </w:rPr>
    </w:lvl>
    <w:lvl w:ilvl="4" w:tplc="15A6D022">
      <w:numFmt w:val="bullet"/>
      <w:lvlText w:val="•"/>
      <w:lvlJc w:val="left"/>
      <w:pPr>
        <w:ind w:left="4477" w:hanging="382"/>
      </w:pPr>
      <w:rPr>
        <w:rFonts w:hint="default"/>
        <w:lang w:val="ru-RU" w:eastAsia="en-US" w:bidi="ar-SA"/>
      </w:rPr>
    </w:lvl>
    <w:lvl w:ilvl="5" w:tplc="562E80A6">
      <w:numFmt w:val="bullet"/>
      <w:lvlText w:val="•"/>
      <w:lvlJc w:val="left"/>
      <w:pPr>
        <w:ind w:left="5526" w:hanging="382"/>
      </w:pPr>
      <w:rPr>
        <w:rFonts w:hint="default"/>
        <w:lang w:val="ru-RU" w:eastAsia="en-US" w:bidi="ar-SA"/>
      </w:rPr>
    </w:lvl>
    <w:lvl w:ilvl="6" w:tplc="FD14976C">
      <w:numFmt w:val="bullet"/>
      <w:lvlText w:val="•"/>
      <w:lvlJc w:val="left"/>
      <w:pPr>
        <w:ind w:left="6576" w:hanging="382"/>
      </w:pPr>
      <w:rPr>
        <w:rFonts w:hint="default"/>
        <w:lang w:val="ru-RU" w:eastAsia="en-US" w:bidi="ar-SA"/>
      </w:rPr>
    </w:lvl>
    <w:lvl w:ilvl="7" w:tplc="956CE83E">
      <w:numFmt w:val="bullet"/>
      <w:lvlText w:val="•"/>
      <w:lvlJc w:val="left"/>
      <w:pPr>
        <w:ind w:left="7625" w:hanging="382"/>
      </w:pPr>
      <w:rPr>
        <w:rFonts w:hint="default"/>
        <w:lang w:val="ru-RU" w:eastAsia="en-US" w:bidi="ar-SA"/>
      </w:rPr>
    </w:lvl>
    <w:lvl w:ilvl="8" w:tplc="43043E70">
      <w:numFmt w:val="bullet"/>
      <w:lvlText w:val="•"/>
      <w:lvlJc w:val="left"/>
      <w:pPr>
        <w:ind w:left="8674" w:hanging="382"/>
      </w:pPr>
      <w:rPr>
        <w:rFonts w:hint="default"/>
        <w:lang w:val="ru-RU" w:eastAsia="en-US" w:bidi="ar-SA"/>
      </w:rPr>
    </w:lvl>
  </w:abstractNum>
  <w:abstractNum w:abstractNumId="22">
    <w:nsid w:val="69E00993"/>
    <w:multiLevelType w:val="hybridMultilevel"/>
    <w:tmpl w:val="DB7A805E"/>
    <w:lvl w:ilvl="0" w:tplc="FE28DE0E">
      <w:start w:val="1"/>
      <w:numFmt w:val="decimal"/>
      <w:lvlText w:val="%1."/>
      <w:lvlJc w:val="left"/>
      <w:pPr>
        <w:ind w:left="31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2A4C338">
      <w:numFmt w:val="bullet"/>
      <w:lvlText w:val="•"/>
      <w:lvlJc w:val="left"/>
      <w:pPr>
        <w:ind w:left="847" w:hanging="240"/>
      </w:pPr>
      <w:rPr>
        <w:rFonts w:hint="default"/>
        <w:lang w:val="ru-RU" w:eastAsia="en-US" w:bidi="ar-SA"/>
      </w:rPr>
    </w:lvl>
    <w:lvl w:ilvl="2" w:tplc="CC8E03B0">
      <w:numFmt w:val="bullet"/>
      <w:lvlText w:val="•"/>
      <w:lvlJc w:val="left"/>
      <w:pPr>
        <w:ind w:left="1374" w:hanging="240"/>
      </w:pPr>
      <w:rPr>
        <w:rFonts w:hint="default"/>
        <w:lang w:val="ru-RU" w:eastAsia="en-US" w:bidi="ar-SA"/>
      </w:rPr>
    </w:lvl>
    <w:lvl w:ilvl="3" w:tplc="EA182BB8">
      <w:numFmt w:val="bullet"/>
      <w:lvlText w:val="•"/>
      <w:lvlJc w:val="left"/>
      <w:pPr>
        <w:ind w:left="1901" w:hanging="240"/>
      </w:pPr>
      <w:rPr>
        <w:rFonts w:hint="default"/>
        <w:lang w:val="ru-RU" w:eastAsia="en-US" w:bidi="ar-SA"/>
      </w:rPr>
    </w:lvl>
    <w:lvl w:ilvl="4" w:tplc="A484FC44">
      <w:numFmt w:val="bullet"/>
      <w:lvlText w:val="•"/>
      <w:lvlJc w:val="left"/>
      <w:pPr>
        <w:ind w:left="2428" w:hanging="240"/>
      </w:pPr>
      <w:rPr>
        <w:rFonts w:hint="default"/>
        <w:lang w:val="ru-RU" w:eastAsia="en-US" w:bidi="ar-SA"/>
      </w:rPr>
    </w:lvl>
    <w:lvl w:ilvl="5" w:tplc="7F545C94">
      <w:numFmt w:val="bullet"/>
      <w:lvlText w:val="•"/>
      <w:lvlJc w:val="left"/>
      <w:pPr>
        <w:ind w:left="2955" w:hanging="240"/>
      </w:pPr>
      <w:rPr>
        <w:rFonts w:hint="default"/>
        <w:lang w:val="ru-RU" w:eastAsia="en-US" w:bidi="ar-SA"/>
      </w:rPr>
    </w:lvl>
    <w:lvl w:ilvl="6" w:tplc="045C97FC">
      <w:numFmt w:val="bullet"/>
      <w:lvlText w:val="•"/>
      <w:lvlJc w:val="left"/>
      <w:pPr>
        <w:ind w:left="3482" w:hanging="240"/>
      </w:pPr>
      <w:rPr>
        <w:rFonts w:hint="default"/>
        <w:lang w:val="ru-RU" w:eastAsia="en-US" w:bidi="ar-SA"/>
      </w:rPr>
    </w:lvl>
    <w:lvl w:ilvl="7" w:tplc="1DEA1C68">
      <w:numFmt w:val="bullet"/>
      <w:lvlText w:val="•"/>
      <w:lvlJc w:val="left"/>
      <w:pPr>
        <w:ind w:left="4009" w:hanging="240"/>
      </w:pPr>
      <w:rPr>
        <w:rFonts w:hint="default"/>
        <w:lang w:val="ru-RU" w:eastAsia="en-US" w:bidi="ar-SA"/>
      </w:rPr>
    </w:lvl>
    <w:lvl w:ilvl="8" w:tplc="1C80AAFA">
      <w:numFmt w:val="bullet"/>
      <w:lvlText w:val="•"/>
      <w:lvlJc w:val="left"/>
      <w:pPr>
        <w:ind w:left="4536" w:hanging="240"/>
      </w:pPr>
      <w:rPr>
        <w:rFonts w:hint="default"/>
        <w:lang w:val="ru-RU" w:eastAsia="en-US" w:bidi="ar-SA"/>
      </w:rPr>
    </w:lvl>
  </w:abstractNum>
  <w:abstractNum w:abstractNumId="23">
    <w:nsid w:val="6A661444"/>
    <w:multiLevelType w:val="hybridMultilevel"/>
    <w:tmpl w:val="3CAE61A2"/>
    <w:lvl w:ilvl="0" w:tplc="1C1A96B0">
      <w:start w:val="1"/>
      <w:numFmt w:val="decimal"/>
      <w:lvlText w:val="%1."/>
      <w:lvlJc w:val="left"/>
      <w:pPr>
        <w:ind w:left="282" w:hanging="35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C84803E">
      <w:numFmt w:val="bullet"/>
      <w:lvlText w:val="-"/>
      <w:lvlJc w:val="left"/>
      <w:pPr>
        <w:ind w:left="282" w:hanging="303"/>
      </w:pPr>
      <w:rPr>
        <w:rFonts w:ascii="Times New Roman" w:eastAsia="Times New Roman" w:hAnsi="Times New Roman" w:cs="Times New Roman" w:hint="default"/>
        <w:b w:val="0"/>
        <w:bCs w:val="0"/>
        <w:i w:val="0"/>
        <w:iCs w:val="0"/>
        <w:spacing w:val="0"/>
        <w:w w:val="100"/>
        <w:sz w:val="28"/>
        <w:szCs w:val="28"/>
        <w:lang w:val="ru-RU" w:eastAsia="en-US" w:bidi="ar-SA"/>
      </w:rPr>
    </w:lvl>
    <w:lvl w:ilvl="2" w:tplc="44AAB96A">
      <w:numFmt w:val="bullet"/>
      <w:lvlText w:val="•"/>
      <w:lvlJc w:val="left"/>
      <w:pPr>
        <w:ind w:left="2378" w:hanging="303"/>
      </w:pPr>
      <w:rPr>
        <w:rFonts w:hint="default"/>
        <w:lang w:val="ru-RU" w:eastAsia="en-US" w:bidi="ar-SA"/>
      </w:rPr>
    </w:lvl>
    <w:lvl w:ilvl="3" w:tplc="C04C95CA">
      <w:numFmt w:val="bullet"/>
      <w:lvlText w:val="•"/>
      <w:lvlJc w:val="left"/>
      <w:pPr>
        <w:ind w:left="3428" w:hanging="303"/>
      </w:pPr>
      <w:rPr>
        <w:rFonts w:hint="default"/>
        <w:lang w:val="ru-RU" w:eastAsia="en-US" w:bidi="ar-SA"/>
      </w:rPr>
    </w:lvl>
    <w:lvl w:ilvl="4" w:tplc="E188A390">
      <w:numFmt w:val="bullet"/>
      <w:lvlText w:val="•"/>
      <w:lvlJc w:val="left"/>
      <w:pPr>
        <w:ind w:left="4477" w:hanging="303"/>
      </w:pPr>
      <w:rPr>
        <w:rFonts w:hint="default"/>
        <w:lang w:val="ru-RU" w:eastAsia="en-US" w:bidi="ar-SA"/>
      </w:rPr>
    </w:lvl>
    <w:lvl w:ilvl="5" w:tplc="738C5D8E">
      <w:numFmt w:val="bullet"/>
      <w:lvlText w:val="•"/>
      <w:lvlJc w:val="left"/>
      <w:pPr>
        <w:ind w:left="5526" w:hanging="303"/>
      </w:pPr>
      <w:rPr>
        <w:rFonts w:hint="default"/>
        <w:lang w:val="ru-RU" w:eastAsia="en-US" w:bidi="ar-SA"/>
      </w:rPr>
    </w:lvl>
    <w:lvl w:ilvl="6" w:tplc="812257F2">
      <w:numFmt w:val="bullet"/>
      <w:lvlText w:val="•"/>
      <w:lvlJc w:val="left"/>
      <w:pPr>
        <w:ind w:left="6576" w:hanging="303"/>
      </w:pPr>
      <w:rPr>
        <w:rFonts w:hint="default"/>
        <w:lang w:val="ru-RU" w:eastAsia="en-US" w:bidi="ar-SA"/>
      </w:rPr>
    </w:lvl>
    <w:lvl w:ilvl="7" w:tplc="4A0637FA">
      <w:numFmt w:val="bullet"/>
      <w:lvlText w:val="•"/>
      <w:lvlJc w:val="left"/>
      <w:pPr>
        <w:ind w:left="7625" w:hanging="303"/>
      </w:pPr>
      <w:rPr>
        <w:rFonts w:hint="default"/>
        <w:lang w:val="ru-RU" w:eastAsia="en-US" w:bidi="ar-SA"/>
      </w:rPr>
    </w:lvl>
    <w:lvl w:ilvl="8" w:tplc="C96CB7B8">
      <w:numFmt w:val="bullet"/>
      <w:lvlText w:val="•"/>
      <w:lvlJc w:val="left"/>
      <w:pPr>
        <w:ind w:left="8674" w:hanging="303"/>
      </w:pPr>
      <w:rPr>
        <w:rFonts w:hint="default"/>
        <w:lang w:val="ru-RU" w:eastAsia="en-US" w:bidi="ar-SA"/>
      </w:rPr>
    </w:lvl>
  </w:abstractNum>
  <w:abstractNum w:abstractNumId="24">
    <w:nsid w:val="7906312B"/>
    <w:multiLevelType w:val="hybridMultilevel"/>
    <w:tmpl w:val="DC543EC0"/>
    <w:lvl w:ilvl="0" w:tplc="D0689DAE">
      <w:start w:val="1"/>
      <w:numFmt w:val="decimal"/>
      <w:lvlText w:val="%1)"/>
      <w:lvlJc w:val="left"/>
      <w:pPr>
        <w:ind w:left="295"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BD4CF60">
      <w:numFmt w:val="bullet"/>
      <w:lvlText w:val="•"/>
      <w:lvlJc w:val="left"/>
      <w:pPr>
        <w:ind w:left="1251" w:hanging="260"/>
      </w:pPr>
      <w:rPr>
        <w:rFonts w:hint="default"/>
        <w:lang w:val="ru-RU" w:eastAsia="en-US" w:bidi="ar-SA"/>
      </w:rPr>
    </w:lvl>
    <w:lvl w:ilvl="2" w:tplc="25883D2A">
      <w:numFmt w:val="bullet"/>
      <w:lvlText w:val="•"/>
      <w:lvlJc w:val="left"/>
      <w:pPr>
        <w:ind w:left="2203" w:hanging="260"/>
      </w:pPr>
      <w:rPr>
        <w:rFonts w:hint="default"/>
        <w:lang w:val="ru-RU" w:eastAsia="en-US" w:bidi="ar-SA"/>
      </w:rPr>
    </w:lvl>
    <w:lvl w:ilvl="3" w:tplc="C4BE5146">
      <w:numFmt w:val="bullet"/>
      <w:lvlText w:val="•"/>
      <w:lvlJc w:val="left"/>
      <w:pPr>
        <w:ind w:left="3155" w:hanging="260"/>
      </w:pPr>
      <w:rPr>
        <w:rFonts w:hint="default"/>
        <w:lang w:val="ru-RU" w:eastAsia="en-US" w:bidi="ar-SA"/>
      </w:rPr>
    </w:lvl>
    <w:lvl w:ilvl="4" w:tplc="7C7E791E">
      <w:numFmt w:val="bullet"/>
      <w:lvlText w:val="•"/>
      <w:lvlJc w:val="left"/>
      <w:pPr>
        <w:ind w:left="4107" w:hanging="260"/>
      </w:pPr>
      <w:rPr>
        <w:rFonts w:hint="default"/>
        <w:lang w:val="ru-RU" w:eastAsia="en-US" w:bidi="ar-SA"/>
      </w:rPr>
    </w:lvl>
    <w:lvl w:ilvl="5" w:tplc="D0B09B9C">
      <w:numFmt w:val="bullet"/>
      <w:lvlText w:val="•"/>
      <w:lvlJc w:val="left"/>
      <w:pPr>
        <w:ind w:left="5059" w:hanging="260"/>
      </w:pPr>
      <w:rPr>
        <w:rFonts w:hint="default"/>
        <w:lang w:val="ru-RU" w:eastAsia="en-US" w:bidi="ar-SA"/>
      </w:rPr>
    </w:lvl>
    <w:lvl w:ilvl="6" w:tplc="3954D65C">
      <w:numFmt w:val="bullet"/>
      <w:lvlText w:val="•"/>
      <w:lvlJc w:val="left"/>
      <w:pPr>
        <w:ind w:left="6010" w:hanging="260"/>
      </w:pPr>
      <w:rPr>
        <w:rFonts w:hint="default"/>
        <w:lang w:val="ru-RU" w:eastAsia="en-US" w:bidi="ar-SA"/>
      </w:rPr>
    </w:lvl>
    <w:lvl w:ilvl="7" w:tplc="188E4E26">
      <w:numFmt w:val="bullet"/>
      <w:lvlText w:val="•"/>
      <w:lvlJc w:val="left"/>
      <w:pPr>
        <w:ind w:left="6962" w:hanging="260"/>
      </w:pPr>
      <w:rPr>
        <w:rFonts w:hint="default"/>
        <w:lang w:val="ru-RU" w:eastAsia="en-US" w:bidi="ar-SA"/>
      </w:rPr>
    </w:lvl>
    <w:lvl w:ilvl="8" w:tplc="6572402E">
      <w:numFmt w:val="bullet"/>
      <w:lvlText w:val="•"/>
      <w:lvlJc w:val="left"/>
      <w:pPr>
        <w:ind w:left="7914" w:hanging="260"/>
      </w:pPr>
      <w:rPr>
        <w:rFonts w:hint="default"/>
        <w:lang w:val="ru-RU" w:eastAsia="en-US" w:bidi="ar-SA"/>
      </w:rPr>
    </w:lvl>
  </w:abstractNum>
  <w:num w:numId="1">
    <w:abstractNumId w:val="22"/>
  </w:num>
  <w:num w:numId="2">
    <w:abstractNumId w:val="19"/>
  </w:num>
  <w:num w:numId="3">
    <w:abstractNumId w:val="13"/>
  </w:num>
  <w:num w:numId="4">
    <w:abstractNumId w:val="10"/>
  </w:num>
  <w:num w:numId="5">
    <w:abstractNumId w:val="20"/>
  </w:num>
  <w:num w:numId="6">
    <w:abstractNumId w:val="16"/>
  </w:num>
  <w:num w:numId="7">
    <w:abstractNumId w:val="17"/>
  </w:num>
  <w:num w:numId="8">
    <w:abstractNumId w:val="0"/>
  </w:num>
  <w:num w:numId="9">
    <w:abstractNumId w:val="14"/>
  </w:num>
  <w:num w:numId="10">
    <w:abstractNumId w:val="2"/>
  </w:num>
  <w:num w:numId="11">
    <w:abstractNumId w:val="24"/>
  </w:num>
  <w:num w:numId="12">
    <w:abstractNumId w:val="11"/>
  </w:num>
  <w:num w:numId="13">
    <w:abstractNumId w:val="3"/>
  </w:num>
  <w:num w:numId="14">
    <w:abstractNumId w:val="8"/>
  </w:num>
  <w:num w:numId="15">
    <w:abstractNumId w:val="21"/>
  </w:num>
  <w:num w:numId="16">
    <w:abstractNumId w:val="15"/>
  </w:num>
  <w:num w:numId="17">
    <w:abstractNumId w:val="6"/>
  </w:num>
  <w:num w:numId="18">
    <w:abstractNumId w:val="12"/>
  </w:num>
  <w:num w:numId="19">
    <w:abstractNumId w:val="9"/>
  </w:num>
  <w:num w:numId="20">
    <w:abstractNumId w:val="18"/>
  </w:num>
  <w:num w:numId="21">
    <w:abstractNumId w:val="1"/>
  </w:num>
  <w:num w:numId="22">
    <w:abstractNumId w:val="4"/>
  </w:num>
  <w:num w:numId="23">
    <w:abstractNumId w:val="7"/>
  </w:num>
  <w:num w:numId="24">
    <w:abstractNumId w:val="5"/>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56AE6"/>
    <w:rsid w:val="0014392B"/>
    <w:rsid w:val="00202E40"/>
    <w:rsid w:val="004A5A39"/>
    <w:rsid w:val="008517AD"/>
    <w:rsid w:val="00956AE6"/>
    <w:rsid w:val="00B200C6"/>
    <w:rsid w:val="00BA5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jc w:val="center"/>
      <w:outlineLvl w:val="0"/>
    </w:pPr>
    <w:rPr>
      <w:b/>
      <w:bCs/>
      <w:sz w:val="24"/>
      <w:szCs w:val="24"/>
    </w:rPr>
  </w:style>
  <w:style w:type="paragraph" w:styleId="2">
    <w:name w:val="heading 2"/>
    <w:basedOn w:val="a"/>
    <w:uiPriority w:val="1"/>
    <w:qFormat/>
    <w:pPr>
      <w:ind w:left="11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spacing w:before="321" w:line="319" w:lineRule="exact"/>
      <w:ind w:left="282"/>
    </w:pPr>
    <w:rPr>
      <w:b/>
      <w:bCs/>
      <w:sz w:val="28"/>
      <w:szCs w:val="28"/>
    </w:rPr>
  </w:style>
  <w:style w:type="paragraph" w:styleId="a5">
    <w:name w:val="List Paragraph"/>
    <w:basedOn w:val="a"/>
    <w:uiPriority w:val="1"/>
    <w:qFormat/>
    <w:pPr>
      <w:ind w:left="282" w:firstLine="70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B200C6"/>
    <w:rPr>
      <w:rFonts w:ascii="Tahoma" w:hAnsi="Tahoma" w:cs="Tahoma"/>
      <w:sz w:val="16"/>
      <w:szCs w:val="16"/>
    </w:rPr>
  </w:style>
  <w:style w:type="character" w:customStyle="1" w:styleId="a7">
    <w:name w:val="Текст выноски Знак"/>
    <w:basedOn w:val="a0"/>
    <w:link w:val="a6"/>
    <w:uiPriority w:val="99"/>
    <w:semiHidden/>
    <w:rsid w:val="00B200C6"/>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jc w:val="center"/>
      <w:outlineLvl w:val="0"/>
    </w:pPr>
    <w:rPr>
      <w:b/>
      <w:bCs/>
      <w:sz w:val="24"/>
      <w:szCs w:val="24"/>
    </w:rPr>
  </w:style>
  <w:style w:type="paragraph" w:styleId="2">
    <w:name w:val="heading 2"/>
    <w:basedOn w:val="a"/>
    <w:uiPriority w:val="1"/>
    <w:qFormat/>
    <w:pPr>
      <w:ind w:left="11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spacing w:before="321" w:line="319" w:lineRule="exact"/>
      <w:ind w:left="282"/>
    </w:pPr>
    <w:rPr>
      <w:b/>
      <w:bCs/>
      <w:sz w:val="28"/>
      <w:szCs w:val="28"/>
    </w:rPr>
  </w:style>
  <w:style w:type="paragraph" w:styleId="a5">
    <w:name w:val="List Paragraph"/>
    <w:basedOn w:val="a"/>
    <w:uiPriority w:val="1"/>
    <w:qFormat/>
    <w:pPr>
      <w:ind w:left="282" w:firstLine="70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B200C6"/>
    <w:rPr>
      <w:rFonts w:ascii="Tahoma" w:hAnsi="Tahoma" w:cs="Tahoma"/>
      <w:sz w:val="16"/>
      <w:szCs w:val="16"/>
    </w:rPr>
  </w:style>
  <w:style w:type="character" w:customStyle="1" w:styleId="a7">
    <w:name w:val="Текст выноски Знак"/>
    <w:basedOn w:val="a0"/>
    <w:link w:val="a6"/>
    <w:uiPriority w:val="99"/>
    <w:semiHidden/>
    <w:rsid w:val="00B200C6"/>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820085">
      <w:bodyDiv w:val="1"/>
      <w:marLeft w:val="0"/>
      <w:marRight w:val="0"/>
      <w:marTop w:val="0"/>
      <w:marBottom w:val="0"/>
      <w:divBdr>
        <w:top w:val="none" w:sz="0" w:space="0" w:color="auto"/>
        <w:left w:val="none" w:sz="0" w:space="0" w:color="auto"/>
        <w:bottom w:val="none" w:sz="0" w:space="0" w:color="auto"/>
        <w:right w:val="none" w:sz="0" w:space="0" w:color="auto"/>
      </w:divBdr>
    </w:div>
    <w:div w:id="152288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header" Target="header14.xml"/><Relationship Id="rId3" Type="http://schemas.microsoft.com/office/2007/relationships/stylesWithEffects" Target="stylesWithEffects.xml"/><Relationship Id="rId21" Type="http://schemas.openxmlformats.org/officeDocument/2006/relationships/header" Target="header9.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0.xml"/><Relationship Id="rId2" Type="http://schemas.openxmlformats.org/officeDocument/2006/relationships/styles" Target="styles.xml"/><Relationship Id="rId16" Type="http://schemas.openxmlformats.org/officeDocument/2006/relationships/hyperlink" Target="consultantplus://offline/ref%3DE8972A3D75B5989B4A23AA601265C2FA3C7E5BB357BAEB9685CE4E35D402646517A29675CAE369583F40BA29b6r7M" TargetMode="External"/><Relationship Id="rId20" Type="http://schemas.openxmlformats.org/officeDocument/2006/relationships/header" Target="header8.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yperlink" Target="consultantplus://offline/ref%3DE8972A3D75B5989B4A23AA601265C2FA3C7E5BB357BAEB9685CE4E35D402647717FA9A77C2FD6A582A16EB6F30E652C296E382C50EA94Bb2rFM" TargetMode="External"/><Relationship Id="rId23" Type="http://schemas.openxmlformats.org/officeDocument/2006/relationships/header" Target="header11.xml"/><Relationship Id="rId28" Type="http://schemas.openxmlformats.org/officeDocument/2006/relationships/header" Target="header15.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3DE8972A3D75B5989B4A23AA601265C2FA3C7E5BB357BAEB9685CE4E35D402647717FA9A77C2FD6A582A16EB6F30E652C296E382C50EA94Bb2rFM" TargetMode="External"/><Relationship Id="rId22" Type="http://schemas.openxmlformats.org/officeDocument/2006/relationships/header" Target="header10.xml"/><Relationship Id="rId27" Type="http://schemas.openxmlformats.org/officeDocument/2006/relationships/hyperlink" Target="http://www.gosuslugi.ru/" TargetMode="External"/><Relationship Id="rId30" Type="http://schemas.openxmlformats.org/officeDocument/2006/relationships/header" Target="header1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19352</Words>
  <Characters>110311</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Admin</cp:lastModifiedBy>
  <cp:revision>3</cp:revision>
  <dcterms:created xsi:type="dcterms:W3CDTF">2025-08-28T09:57:00Z</dcterms:created>
  <dcterms:modified xsi:type="dcterms:W3CDTF">2025-09-04T07:07:00Z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2025-08-25T00:00:00Z</vt:filetime>
  </property>
  <property fmtid="{D5CDD505-2E9C-101B-9397-08002B2CF9AE}" pid="3" name="Creator">
    <vt:lpwstr>Microsoft® Office Word 2007</vt:lpwstr>
  </property>
  <property fmtid="{D5CDD505-2E9C-101B-9397-08002B2CF9AE}" pid="4" name="LastSaved">
    <vt:filetime>2025-08-28T00:00:00Z</vt:filetime>
  </property>
  <property fmtid="{D5CDD505-2E9C-101B-9397-08002B2CF9AE}" pid="5" name="Producer">
    <vt:lpwstr>Microsoft® Office Word 2007</vt:lpwstr>
  </property>
</Properties>
</file>