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E216D" w14:textId="6876A89C" w:rsidR="00633CD0" w:rsidRPr="00633CD0" w:rsidRDefault="00633CD0" w:rsidP="00633CD0">
      <w:pPr>
        <w:autoSpaceDE w:val="0"/>
        <w:autoSpaceDN w:val="0"/>
        <w:ind w:left="2832" w:firstLine="708"/>
        <w:rPr>
          <w:rFonts w:ascii="Times New Roman" w:eastAsia="Calibri" w:hAnsi="Times New Roman" w:cs="Times New Roman"/>
          <w:b/>
          <w:color w:val="auto"/>
          <w:lang w:eastAsia="en-US" w:bidi="ar-SA"/>
        </w:rPr>
      </w:pPr>
      <w:r>
        <w:rPr>
          <w:rFonts w:ascii="Times New Roman" w:eastAsia="Calibri" w:hAnsi="Times New Roman" w:cs="Times New Roman"/>
          <w:noProof/>
          <w:color w:val="auto"/>
          <w:lang w:eastAsia="en-US" w:bidi="ar-SA"/>
        </w:rPr>
        <w:t xml:space="preserve">       </w:t>
      </w:r>
      <w:r w:rsidRPr="00633CD0">
        <w:rPr>
          <w:rFonts w:ascii="Times New Roman" w:eastAsia="Calibri" w:hAnsi="Times New Roman" w:cs="Times New Roman"/>
          <w:noProof/>
          <w:color w:val="auto"/>
          <w:lang w:bidi="ar-SA"/>
        </w:rPr>
        <w:drawing>
          <wp:inline distT="0" distB="0" distL="0" distR="0" wp14:anchorId="1DBE9B51" wp14:editId="345935A3">
            <wp:extent cx="71437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r w:rsidRPr="00633CD0">
        <w:rPr>
          <w:rFonts w:ascii="Times New Roman" w:eastAsia="Calibri" w:hAnsi="Times New Roman" w:cs="Times New Roman"/>
          <w:noProof/>
          <w:color w:val="auto"/>
          <w:lang w:eastAsia="en-US" w:bidi="ar-SA"/>
        </w:rPr>
        <w:tab/>
      </w:r>
      <w:r w:rsidRPr="00633CD0">
        <w:rPr>
          <w:rFonts w:ascii="Times New Roman" w:eastAsia="Calibri" w:hAnsi="Times New Roman" w:cs="Times New Roman"/>
          <w:noProof/>
          <w:color w:val="auto"/>
          <w:lang w:eastAsia="en-US" w:bidi="ar-SA"/>
        </w:rPr>
        <w:tab/>
      </w:r>
      <w:r w:rsidRPr="00633CD0">
        <w:rPr>
          <w:rFonts w:ascii="Times New Roman" w:eastAsia="Calibri" w:hAnsi="Times New Roman" w:cs="Times New Roman"/>
          <w:noProof/>
          <w:color w:val="auto"/>
          <w:lang w:eastAsia="en-US" w:bidi="ar-SA"/>
        </w:rPr>
        <w:tab/>
      </w:r>
      <w:r w:rsidRPr="00633CD0">
        <w:rPr>
          <w:rFonts w:ascii="Times New Roman" w:eastAsia="Calibri" w:hAnsi="Times New Roman" w:cs="Times New Roman"/>
          <w:noProof/>
          <w:color w:val="auto"/>
          <w:lang w:eastAsia="en-US" w:bidi="ar-SA"/>
        </w:rPr>
        <w:tab/>
      </w:r>
      <w:r>
        <w:rPr>
          <w:rFonts w:ascii="Times New Roman" w:eastAsia="Calibri" w:hAnsi="Times New Roman" w:cs="Times New Roman"/>
          <w:noProof/>
          <w:color w:val="auto"/>
          <w:lang w:eastAsia="en-US" w:bidi="ar-SA"/>
        </w:rPr>
        <w:t xml:space="preserve">  </w:t>
      </w:r>
    </w:p>
    <w:p w14:paraId="0D353D00" w14:textId="77777777" w:rsidR="00633CD0" w:rsidRPr="00633CD0" w:rsidRDefault="00633CD0" w:rsidP="00633CD0">
      <w:pPr>
        <w:tabs>
          <w:tab w:val="right" w:pos="900"/>
        </w:tabs>
        <w:autoSpaceDE w:val="0"/>
        <w:autoSpaceDN w:val="0"/>
        <w:jc w:val="center"/>
        <w:rPr>
          <w:rFonts w:ascii="Times New Roman" w:eastAsia="Times New Roman" w:hAnsi="Times New Roman" w:cs="Times New Roman"/>
          <w:b/>
          <w:color w:val="auto"/>
          <w:lang w:eastAsia="en-US" w:bidi="ar-SA"/>
        </w:rPr>
      </w:pPr>
      <w:r w:rsidRPr="00633CD0">
        <w:rPr>
          <w:rFonts w:ascii="Times New Roman" w:eastAsia="Times New Roman" w:hAnsi="Times New Roman" w:cs="Times New Roman"/>
          <w:b/>
          <w:color w:val="auto"/>
          <w:lang w:eastAsia="en-US" w:bidi="ar-SA"/>
        </w:rPr>
        <w:t xml:space="preserve">АДМИНИСТРАЦИЯ </w:t>
      </w:r>
    </w:p>
    <w:p w14:paraId="4E71D9C7" w14:textId="77777777" w:rsidR="00633CD0" w:rsidRPr="00633CD0" w:rsidRDefault="00633CD0" w:rsidP="00633CD0">
      <w:pPr>
        <w:tabs>
          <w:tab w:val="right" w:pos="900"/>
        </w:tabs>
        <w:autoSpaceDE w:val="0"/>
        <w:autoSpaceDN w:val="0"/>
        <w:jc w:val="center"/>
        <w:rPr>
          <w:rFonts w:ascii="Times New Roman" w:eastAsia="Times New Roman" w:hAnsi="Times New Roman" w:cs="Times New Roman"/>
          <w:b/>
          <w:color w:val="auto"/>
          <w:lang w:eastAsia="en-US" w:bidi="ar-SA"/>
        </w:rPr>
      </w:pPr>
      <w:r w:rsidRPr="00633CD0">
        <w:rPr>
          <w:rFonts w:ascii="Times New Roman" w:eastAsia="Times New Roman" w:hAnsi="Times New Roman" w:cs="Times New Roman"/>
          <w:b/>
          <w:color w:val="auto"/>
          <w:lang w:eastAsia="en-US" w:bidi="ar-SA"/>
        </w:rPr>
        <w:t>КОСТОЧКОВСКОГО СЕЛЬСКОГО ПОСЕЛЕНИЯ</w:t>
      </w:r>
    </w:p>
    <w:p w14:paraId="00BC8AA7" w14:textId="77777777" w:rsidR="00633CD0" w:rsidRPr="00633CD0" w:rsidRDefault="00633CD0" w:rsidP="00633CD0">
      <w:pPr>
        <w:tabs>
          <w:tab w:val="right" w:pos="900"/>
        </w:tabs>
        <w:autoSpaceDE w:val="0"/>
        <w:autoSpaceDN w:val="0"/>
        <w:jc w:val="center"/>
        <w:rPr>
          <w:rFonts w:ascii="Times New Roman" w:eastAsia="Times New Roman" w:hAnsi="Times New Roman" w:cs="Times New Roman"/>
          <w:b/>
          <w:caps/>
          <w:color w:val="auto"/>
          <w:lang w:eastAsia="en-US" w:bidi="ar-SA"/>
        </w:rPr>
      </w:pPr>
      <w:r w:rsidRPr="00633CD0">
        <w:rPr>
          <w:rFonts w:ascii="Times New Roman" w:eastAsia="Times New Roman" w:hAnsi="Times New Roman" w:cs="Times New Roman"/>
          <w:b/>
          <w:caps/>
          <w:color w:val="auto"/>
          <w:lang w:eastAsia="en-US" w:bidi="ar-SA"/>
        </w:rPr>
        <w:t xml:space="preserve"> Нижнегорского района Республики Крым</w:t>
      </w:r>
    </w:p>
    <w:p w14:paraId="5C1FD699" w14:textId="77777777" w:rsidR="00633CD0" w:rsidRPr="00633CD0" w:rsidRDefault="00633CD0" w:rsidP="00633CD0">
      <w:pPr>
        <w:tabs>
          <w:tab w:val="right" w:pos="900"/>
        </w:tabs>
        <w:autoSpaceDE w:val="0"/>
        <w:autoSpaceDN w:val="0"/>
        <w:jc w:val="center"/>
        <w:rPr>
          <w:rFonts w:ascii="Times New Roman" w:eastAsia="Times New Roman" w:hAnsi="Times New Roman" w:cs="Times New Roman"/>
          <w:b/>
          <w:color w:val="auto"/>
          <w:lang w:eastAsia="en-US" w:bidi="ar-SA"/>
        </w:rPr>
      </w:pPr>
      <w:r w:rsidRPr="00633CD0">
        <w:rPr>
          <w:rFonts w:ascii="Times New Roman" w:eastAsia="Times New Roman" w:hAnsi="Times New Roman" w:cs="Times New Roman"/>
          <w:b/>
          <w:caps/>
          <w:color w:val="auto"/>
          <w:lang w:eastAsia="en-US" w:bidi="ar-SA"/>
        </w:rPr>
        <w:t>____________________________________________________________</w:t>
      </w:r>
    </w:p>
    <w:p w14:paraId="4C7892AF" w14:textId="2472F009" w:rsidR="00633CD0" w:rsidRPr="00633CD0" w:rsidRDefault="00633CD0" w:rsidP="00633CD0">
      <w:pPr>
        <w:autoSpaceDE w:val="0"/>
        <w:autoSpaceDN w:val="0"/>
        <w:jc w:val="center"/>
        <w:rPr>
          <w:rFonts w:ascii="Times New Roman" w:eastAsia="Calibri" w:hAnsi="Times New Roman" w:cs="Times New Roman"/>
          <w:color w:val="auto"/>
          <w:lang w:eastAsia="en-US" w:bidi="ar-SA"/>
        </w:rPr>
      </w:pPr>
      <w:r w:rsidRPr="00633CD0">
        <w:rPr>
          <w:rFonts w:ascii="Times New Roman" w:eastAsia="Calibri" w:hAnsi="Times New Roman" w:cs="Times New Roman"/>
          <w:color w:val="auto"/>
          <w:lang w:eastAsia="en-US" w:bidi="ar-SA"/>
        </w:rPr>
        <w:t xml:space="preserve">ПОСТАНОВЛЕНИЕ </w:t>
      </w:r>
      <w:r>
        <w:rPr>
          <w:rFonts w:ascii="Times New Roman" w:eastAsia="Calibri" w:hAnsi="Times New Roman" w:cs="Times New Roman"/>
          <w:color w:val="auto"/>
          <w:lang w:eastAsia="en-US" w:bidi="ar-SA"/>
        </w:rPr>
        <w:t>№ 81</w:t>
      </w:r>
    </w:p>
    <w:p w14:paraId="48A0267B" w14:textId="77777777" w:rsidR="00633CD0" w:rsidRPr="00633CD0" w:rsidRDefault="00633CD0" w:rsidP="00633CD0">
      <w:pPr>
        <w:autoSpaceDE w:val="0"/>
        <w:autoSpaceDN w:val="0"/>
        <w:jc w:val="center"/>
        <w:rPr>
          <w:rFonts w:ascii="Times New Roman" w:eastAsia="Calibri" w:hAnsi="Times New Roman" w:cs="Times New Roman"/>
          <w:color w:val="auto"/>
          <w:lang w:eastAsia="en-US" w:bidi="ar-SA"/>
        </w:rPr>
      </w:pPr>
    </w:p>
    <w:p w14:paraId="42F10D88" w14:textId="21DCCE22" w:rsidR="00633CD0" w:rsidRPr="00633CD0" w:rsidRDefault="00633CD0" w:rsidP="00633CD0">
      <w:pPr>
        <w:rPr>
          <w:rFonts w:ascii="Times New Roman" w:eastAsia="Times New Roman" w:hAnsi="Times New Roman" w:cs="Times New Roman"/>
          <w:noProof/>
          <w:sz w:val="28"/>
          <w:szCs w:val="28"/>
          <w:shd w:val="clear" w:color="auto" w:fill="FFFFFF"/>
          <w:lang w:bidi="ar-SA"/>
        </w:rPr>
      </w:pPr>
      <w:r>
        <w:rPr>
          <w:rFonts w:ascii="Times New Roman" w:eastAsia="Calibri" w:hAnsi="Times New Roman" w:cs="Times New Roman"/>
          <w:color w:val="auto"/>
          <w:sz w:val="28"/>
          <w:szCs w:val="28"/>
          <w:lang w:eastAsia="en-US" w:bidi="ar-SA"/>
        </w:rPr>
        <w:t>31.03</w:t>
      </w:r>
      <w:r w:rsidRPr="00633CD0">
        <w:rPr>
          <w:rFonts w:ascii="Times New Roman" w:eastAsia="Calibri" w:hAnsi="Times New Roman" w:cs="Times New Roman"/>
          <w:color w:val="auto"/>
          <w:sz w:val="28"/>
          <w:szCs w:val="28"/>
          <w:lang w:eastAsia="en-US" w:bidi="ar-SA"/>
        </w:rPr>
        <w:t>. 2023 года</w:t>
      </w:r>
      <w:r w:rsidRPr="00633CD0">
        <w:rPr>
          <w:rFonts w:ascii="Times New Roman" w:eastAsia="Calibri" w:hAnsi="Times New Roman" w:cs="Times New Roman"/>
          <w:color w:val="auto"/>
          <w:sz w:val="28"/>
          <w:szCs w:val="28"/>
          <w:lang w:eastAsia="en-US" w:bidi="ar-SA"/>
        </w:rPr>
        <w:tab/>
      </w:r>
      <w:r w:rsidRPr="00633CD0">
        <w:rPr>
          <w:rFonts w:ascii="Times New Roman" w:eastAsia="Calibri" w:hAnsi="Times New Roman" w:cs="Times New Roman"/>
          <w:color w:val="auto"/>
          <w:sz w:val="28"/>
          <w:szCs w:val="28"/>
          <w:lang w:eastAsia="en-US" w:bidi="ar-SA"/>
        </w:rPr>
        <w:tab/>
      </w:r>
      <w:r w:rsidRPr="00633CD0">
        <w:rPr>
          <w:rFonts w:ascii="Times New Roman" w:eastAsia="Calibri" w:hAnsi="Times New Roman" w:cs="Times New Roman"/>
          <w:color w:val="auto"/>
          <w:sz w:val="28"/>
          <w:szCs w:val="28"/>
          <w:lang w:eastAsia="en-US" w:bidi="ar-SA"/>
        </w:rPr>
        <w:tab/>
      </w:r>
      <w:r w:rsidRPr="00633CD0">
        <w:rPr>
          <w:rFonts w:ascii="Times New Roman" w:eastAsia="Calibri" w:hAnsi="Times New Roman" w:cs="Times New Roman"/>
          <w:color w:val="auto"/>
          <w:sz w:val="28"/>
          <w:szCs w:val="28"/>
          <w:lang w:eastAsia="en-US" w:bidi="ar-SA"/>
        </w:rPr>
        <w:tab/>
      </w:r>
      <w:r w:rsidRPr="00633CD0">
        <w:rPr>
          <w:rFonts w:ascii="Times New Roman" w:eastAsia="Calibri" w:hAnsi="Times New Roman" w:cs="Times New Roman"/>
          <w:color w:val="auto"/>
          <w:sz w:val="28"/>
          <w:szCs w:val="28"/>
          <w:lang w:eastAsia="en-US" w:bidi="ar-SA"/>
        </w:rPr>
        <w:tab/>
      </w:r>
      <w:r w:rsidRPr="00633CD0">
        <w:rPr>
          <w:rFonts w:ascii="Times New Roman" w:eastAsia="Calibri" w:hAnsi="Times New Roman" w:cs="Times New Roman"/>
          <w:color w:val="auto"/>
          <w:sz w:val="28"/>
          <w:szCs w:val="28"/>
          <w:lang w:eastAsia="en-US" w:bidi="ar-SA"/>
        </w:rPr>
        <w:tab/>
      </w:r>
      <w:r w:rsidRPr="00633CD0">
        <w:rPr>
          <w:rFonts w:ascii="Times New Roman" w:eastAsia="Calibri" w:hAnsi="Times New Roman" w:cs="Times New Roman"/>
          <w:color w:val="auto"/>
          <w:sz w:val="28"/>
          <w:szCs w:val="28"/>
          <w:lang w:eastAsia="en-US" w:bidi="ar-SA"/>
        </w:rPr>
        <w:tab/>
      </w:r>
      <w:r w:rsidRPr="00633CD0">
        <w:rPr>
          <w:rFonts w:ascii="Times New Roman" w:eastAsia="Calibri" w:hAnsi="Times New Roman" w:cs="Times New Roman"/>
          <w:color w:val="auto"/>
          <w:sz w:val="28"/>
          <w:szCs w:val="28"/>
          <w:lang w:eastAsia="en-US" w:bidi="ar-SA"/>
        </w:rPr>
        <w:tab/>
        <w:t>с. Косточковка</w:t>
      </w:r>
      <w:r w:rsidRPr="00633CD0">
        <w:rPr>
          <w:rFonts w:ascii="Times New Roman" w:eastAsia="Times New Roman" w:hAnsi="Times New Roman" w:cs="Times New Roman"/>
          <w:bCs/>
          <w:color w:val="auto"/>
          <w:sz w:val="28"/>
          <w:szCs w:val="22"/>
          <w:lang w:eastAsia="ar-SA" w:bidi="ar-SA"/>
        </w:rPr>
        <w:t xml:space="preserve"> </w:t>
      </w:r>
    </w:p>
    <w:p w14:paraId="34A0F3DF" w14:textId="77777777" w:rsidR="00633CD0" w:rsidRPr="00633CD0" w:rsidRDefault="00633CD0" w:rsidP="00633CD0">
      <w:pPr>
        <w:widowControl/>
        <w:suppressAutoHyphens/>
        <w:rPr>
          <w:rFonts w:ascii="Times New Roman" w:eastAsia="Times New Roman" w:hAnsi="Times New Roman" w:cs="Times New Roman"/>
          <w:b/>
          <w:bCs/>
          <w:sz w:val="28"/>
          <w:szCs w:val="28"/>
          <w:lang w:eastAsia="ar-SA" w:bidi="ar-SA"/>
        </w:rPr>
      </w:pPr>
    </w:p>
    <w:p w14:paraId="1DB88735" w14:textId="77777777" w:rsidR="00633CD0" w:rsidRPr="00633CD0" w:rsidRDefault="00633CD0" w:rsidP="00633CD0">
      <w:pPr>
        <w:widowControl/>
        <w:tabs>
          <w:tab w:val="left" w:pos="5103"/>
        </w:tabs>
        <w:suppressAutoHyphens/>
        <w:ind w:right="-1"/>
        <w:rPr>
          <w:rFonts w:ascii="Times New Roman" w:eastAsia="Times New Roman" w:hAnsi="Times New Roman" w:cs="Times New Roman"/>
          <w:bCs/>
          <w:color w:val="auto"/>
          <w:sz w:val="28"/>
          <w:szCs w:val="28"/>
          <w:lang w:eastAsia="ar-SA" w:bidi="ar-SA"/>
        </w:rPr>
      </w:pPr>
      <w:r w:rsidRPr="00633CD0">
        <w:rPr>
          <w:rFonts w:ascii="Times New Roman" w:eastAsia="Times New Roman" w:hAnsi="Times New Roman" w:cs="Times New Roman"/>
          <w:bCs/>
          <w:color w:val="auto"/>
          <w:sz w:val="28"/>
          <w:szCs w:val="28"/>
          <w:lang w:eastAsia="ar-SA" w:bidi="ar-SA"/>
        </w:rPr>
        <w:t xml:space="preserve">Об утверждении административного регламента предоставления </w:t>
      </w:r>
    </w:p>
    <w:p w14:paraId="4B27C3E3" w14:textId="77777777" w:rsidR="00633CD0" w:rsidRPr="00633CD0" w:rsidRDefault="00633CD0" w:rsidP="00633CD0">
      <w:pPr>
        <w:widowControl/>
        <w:tabs>
          <w:tab w:val="left" w:pos="5103"/>
        </w:tabs>
        <w:suppressAutoHyphens/>
        <w:ind w:right="-1"/>
        <w:rPr>
          <w:rFonts w:ascii="Times New Roman" w:eastAsia="Times New Roman" w:hAnsi="Times New Roman" w:cs="Times New Roman"/>
          <w:bCs/>
          <w:color w:val="auto"/>
          <w:sz w:val="28"/>
          <w:szCs w:val="28"/>
          <w:lang w:eastAsia="ar-SA" w:bidi="ar-SA"/>
        </w:rPr>
      </w:pPr>
      <w:bookmarkStart w:id="0" w:name="_Hlk100765470"/>
      <w:r w:rsidRPr="00633CD0">
        <w:rPr>
          <w:rFonts w:ascii="Times New Roman" w:eastAsia="Times New Roman" w:hAnsi="Times New Roman" w:cs="Times New Roman"/>
          <w:bCs/>
          <w:color w:val="auto"/>
          <w:sz w:val="28"/>
          <w:szCs w:val="28"/>
          <w:lang w:eastAsia="ar-SA" w:bidi="ar-SA"/>
        </w:rPr>
        <w:t>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Косточковского сельского поселения Нижнегорского</w:t>
      </w:r>
    </w:p>
    <w:p w14:paraId="4F92A7D1" w14:textId="77777777" w:rsidR="00633CD0" w:rsidRPr="00633CD0" w:rsidRDefault="00633CD0" w:rsidP="00633CD0">
      <w:pPr>
        <w:widowControl/>
        <w:tabs>
          <w:tab w:val="left" w:pos="5103"/>
        </w:tabs>
        <w:suppressAutoHyphens/>
        <w:ind w:right="-1"/>
        <w:rPr>
          <w:rFonts w:ascii="Times New Roman" w:eastAsia="Times New Roman" w:hAnsi="Times New Roman" w:cs="Times New Roman"/>
          <w:bCs/>
          <w:color w:val="auto"/>
          <w:sz w:val="28"/>
          <w:szCs w:val="28"/>
          <w:lang w:eastAsia="ar-SA" w:bidi="ar-SA"/>
        </w:rPr>
      </w:pPr>
      <w:r w:rsidRPr="00633CD0">
        <w:rPr>
          <w:rFonts w:ascii="Times New Roman" w:eastAsia="Times New Roman" w:hAnsi="Times New Roman" w:cs="Times New Roman"/>
          <w:bCs/>
          <w:color w:val="auto"/>
          <w:sz w:val="28"/>
          <w:szCs w:val="28"/>
          <w:lang w:eastAsia="ar-SA" w:bidi="ar-SA"/>
        </w:rPr>
        <w:t>района Республики Крым»</w:t>
      </w:r>
    </w:p>
    <w:bookmarkEnd w:id="0"/>
    <w:p w14:paraId="483CDA49" w14:textId="77777777" w:rsidR="00633CD0" w:rsidRPr="00633CD0" w:rsidRDefault="00633CD0" w:rsidP="00633CD0">
      <w:pPr>
        <w:widowControl/>
        <w:suppressAutoHyphens/>
        <w:jc w:val="center"/>
        <w:rPr>
          <w:rFonts w:ascii="Times New Roman" w:eastAsia="Times New Roman" w:hAnsi="Times New Roman" w:cs="Times New Roman"/>
          <w:color w:val="auto"/>
          <w:sz w:val="28"/>
          <w:szCs w:val="28"/>
          <w:lang w:eastAsia="ar-SA" w:bidi="ar-SA"/>
        </w:rPr>
      </w:pPr>
    </w:p>
    <w:p w14:paraId="618F08CC" w14:textId="77777777" w:rsidR="00633CD0" w:rsidRPr="00633CD0" w:rsidRDefault="00633CD0" w:rsidP="00633CD0">
      <w:pPr>
        <w:jc w:val="both"/>
        <w:rPr>
          <w:rFonts w:ascii="Times New Roman" w:eastAsia="Calibri" w:hAnsi="Times New Roman" w:cs="Times New Roman"/>
          <w:bCs/>
          <w:sz w:val="28"/>
          <w:szCs w:val="28"/>
          <w:lang w:eastAsia="en-US" w:bidi="ar-SA"/>
        </w:rPr>
      </w:pPr>
      <w:r w:rsidRPr="00633CD0">
        <w:rPr>
          <w:rFonts w:ascii="Times New Roman" w:eastAsia="Times New Roman" w:hAnsi="Times New Roman" w:cs="Times New Roman"/>
          <w:color w:val="auto"/>
          <w:sz w:val="28"/>
          <w:szCs w:val="28"/>
          <w:lang w:eastAsia="ar-SA" w:bidi="ar-SA"/>
        </w:rPr>
        <w:tab/>
      </w:r>
      <w:r w:rsidRPr="00633CD0">
        <w:rPr>
          <w:rFonts w:ascii="Times New Roman" w:eastAsia="Times New Roman" w:hAnsi="Times New Roman" w:cs="Arial"/>
          <w:color w:val="auto"/>
          <w:sz w:val="28"/>
          <w:szCs w:val="28"/>
          <w:lang w:eastAsia="ar-SA" w:bidi="ar-SA"/>
        </w:rPr>
        <w:t xml:space="preserve">В соответствии с Земельным кодексом Российской Федерации, Законом </w:t>
      </w:r>
      <w:proofErr w:type="gramStart"/>
      <w:r w:rsidRPr="00633CD0">
        <w:rPr>
          <w:rFonts w:ascii="Times New Roman" w:eastAsia="Times New Roman" w:hAnsi="Times New Roman" w:cs="Arial"/>
          <w:color w:val="auto"/>
          <w:sz w:val="28"/>
          <w:szCs w:val="28"/>
          <w:lang w:eastAsia="ar-SA" w:bidi="ar-SA"/>
        </w:rPr>
        <w:t xml:space="preserve">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согласно </w:t>
      </w:r>
      <w:hyperlink r:id="rId9" w:history="1">
        <w:r w:rsidRPr="00633CD0">
          <w:rPr>
            <w:rFonts w:ascii="Times New Roman" w:eastAsia="Calibri" w:hAnsi="Times New Roman" w:cs="Times New Roman"/>
            <w:bCs/>
            <w:sz w:val="28"/>
            <w:szCs w:val="28"/>
            <w:lang w:eastAsia="en-US" w:bidi="ar-SA"/>
          </w:rPr>
          <w:t>Федерального закона от 27.07.2010  № 210-ФЗ (ред. от 30.12.2021) "Об организации предоставления государственных и муниципальных услуг" (с изм. и доп., вступ. в силу с 17.12.2022)</w:t>
        </w:r>
      </w:hyperlink>
      <w:r w:rsidRPr="00633CD0">
        <w:rPr>
          <w:rFonts w:ascii="Times New Roman" w:eastAsia="Times New Roman" w:hAnsi="Times New Roman" w:cs="Times New Roman"/>
          <w:color w:val="auto"/>
          <w:sz w:val="28"/>
          <w:szCs w:val="28"/>
          <w:lang w:bidi="ar-SA"/>
        </w:rPr>
        <w:t xml:space="preserve">, руководствуясь Уставом муниципального образования Косточковское сельское </w:t>
      </w:r>
      <w:proofErr w:type="gramEnd"/>
      <w:r w:rsidRPr="00633CD0">
        <w:rPr>
          <w:rFonts w:ascii="Times New Roman" w:eastAsia="Times New Roman" w:hAnsi="Times New Roman" w:cs="Times New Roman"/>
          <w:color w:val="auto"/>
          <w:sz w:val="28"/>
          <w:szCs w:val="28"/>
          <w:lang w:bidi="ar-SA"/>
        </w:rPr>
        <w:t xml:space="preserve">поселение </w:t>
      </w:r>
      <w:bookmarkStart w:id="1" w:name="_Hlk94090791"/>
      <w:r w:rsidRPr="00633CD0">
        <w:rPr>
          <w:rFonts w:ascii="Times New Roman" w:eastAsia="Times New Roman" w:hAnsi="Times New Roman" w:cs="Times New Roman"/>
          <w:color w:val="auto"/>
          <w:sz w:val="28"/>
          <w:szCs w:val="28"/>
          <w:lang w:bidi="ar-SA"/>
        </w:rPr>
        <w:t>Нижнегорского района Республики Крым</w:t>
      </w:r>
      <w:bookmarkEnd w:id="1"/>
      <w:r w:rsidRPr="00633CD0">
        <w:rPr>
          <w:rFonts w:ascii="Times New Roman" w:eastAsia="Times New Roman" w:hAnsi="Times New Roman" w:cs="Times New Roman"/>
          <w:color w:val="auto"/>
          <w:sz w:val="28"/>
          <w:szCs w:val="28"/>
          <w:lang w:bidi="ar-SA"/>
        </w:rPr>
        <w:t>, администрация Косточковского сельского поселения</w:t>
      </w:r>
    </w:p>
    <w:p w14:paraId="475151A0" w14:textId="77777777" w:rsidR="00633CD0" w:rsidRPr="00633CD0" w:rsidRDefault="00633CD0" w:rsidP="00633CD0">
      <w:pPr>
        <w:widowControl/>
        <w:suppressAutoHyphens/>
        <w:spacing w:after="120"/>
        <w:ind w:left="2832" w:firstLine="708"/>
        <w:jc w:val="both"/>
        <w:rPr>
          <w:rFonts w:ascii="Times New Roman" w:eastAsia="Times New Roman" w:hAnsi="Times New Roman" w:cs="Arial"/>
          <w:b/>
          <w:bCs/>
          <w:color w:val="auto"/>
          <w:sz w:val="28"/>
          <w:szCs w:val="28"/>
          <w:lang w:eastAsia="ar-SA" w:bidi="ar-SA"/>
        </w:rPr>
      </w:pPr>
      <w:r w:rsidRPr="00633CD0">
        <w:rPr>
          <w:rFonts w:ascii="Times New Roman" w:eastAsia="Times New Roman" w:hAnsi="Times New Roman" w:cs="Times New Roman"/>
          <w:b/>
          <w:bCs/>
          <w:color w:val="auto"/>
          <w:sz w:val="28"/>
          <w:szCs w:val="28"/>
          <w:lang w:bidi="ar-SA"/>
        </w:rPr>
        <w:t>ПОСТАНОВЛЯЕТ:</w:t>
      </w:r>
      <w:r w:rsidRPr="00633CD0">
        <w:rPr>
          <w:rFonts w:ascii="Times New Roman" w:eastAsia="Times New Roman" w:hAnsi="Times New Roman" w:cs="Times New Roman"/>
          <w:color w:val="auto"/>
          <w:sz w:val="28"/>
          <w:szCs w:val="28"/>
          <w:lang w:eastAsia="ar-SA" w:bidi="ar-SA"/>
        </w:rPr>
        <w:tab/>
      </w:r>
    </w:p>
    <w:p w14:paraId="15B546F6" w14:textId="77777777" w:rsidR="00633CD0" w:rsidRPr="00633CD0" w:rsidRDefault="00633CD0" w:rsidP="00633CD0">
      <w:pPr>
        <w:tabs>
          <w:tab w:val="left" w:pos="298"/>
        </w:tabs>
        <w:ind w:left="20" w:right="20" w:firstLine="520"/>
        <w:jc w:val="both"/>
        <w:rPr>
          <w:rFonts w:ascii="Times New Roman" w:eastAsia="Times New Roman" w:hAnsi="Times New Roman" w:cs="Times New Roman"/>
          <w:bCs/>
          <w:sz w:val="28"/>
          <w:szCs w:val="28"/>
          <w:lang w:bidi="ar-SA"/>
        </w:rPr>
      </w:pPr>
      <w:r w:rsidRPr="00633CD0">
        <w:rPr>
          <w:rFonts w:ascii="Times New Roman" w:eastAsia="Times New Roman" w:hAnsi="Times New Roman" w:cs="Times New Roman"/>
          <w:sz w:val="28"/>
          <w:szCs w:val="28"/>
          <w:lang w:bidi="ar-SA"/>
        </w:rPr>
        <w:t xml:space="preserve">1. Утвердить прилагаемый административный регламент предоставления муниципальной услуги </w:t>
      </w:r>
      <w:r w:rsidRPr="00633CD0">
        <w:rPr>
          <w:rFonts w:ascii="Times New Roman" w:eastAsia="Times New Roman" w:hAnsi="Times New Roman" w:cs="Times New Roman"/>
          <w:bCs/>
          <w:sz w:val="28"/>
          <w:szCs w:val="28"/>
          <w:lang w:bidi="ar-SA"/>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Косточковского сельского поселения Нижнегорского района Республики Крым».</w:t>
      </w:r>
    </w:p>
    <w:p w14:paraId="66700B0E" w14:textId="77777777" w:rsidR="00633CD0" w:rsidRPr="00633CD0" w:rsidRDefault="00633CD0" w:rsidP="00633CD0">
      <w:pPr>
        <w:tabs>
          <w:tab w:val="left" w:pos="298"/>
        </w:tabs>
        <w:ind w:left="20" w:right="20" w:firstLine="520"/>
        <w:jc w:val="both"/>
        <w:rPr>
          <w:rFonts w:ascii="Times New Roman" w:eastAsia="SimSun" w:hAnsi="Times New Roman" w:cs="Times New Roman"/>
          <w:color w:val="auto"/>
          <w:sz w:val="28"/>
          <w:szCs w:val="28"/>
          <w:lang w:eastAsia="ar-SA" w:bidi="ar-SA"/>
        </w:rPr>
      </w:pPr>
      <w:r w:rsidRPr="00633CD0">
        <w:rPr>
          <w:rFonts w:ascii="Times New Roman" w:eastAsia="Times New Roman" w:hAnsi="Times New Roman" w:cs="Times New Roman"/>
          <w:color w:val="auto"/>
          <w:sz w:val="28"/>
          <w:szCs w:val="28"/>
          <w:shd w:val="clear" w:color="auto" w:fill="FFFFFF"/>
          <w:lang w:bidi="ar-SA"/>
        </w:rPr>
        <w:t>2.</w:t>
      </w:r>
      <w:r w:rsidRPr="00633CD0">
        <w:rPr>
          <w:rFonts w:ascii="Times New Roman" w:eastAsia="Times New Roman" w:hAnsi="Times New Roman" w:cs="Times New Roman"/>
          <w:color w:val="FF0000"/>
          <w:sz w:val="28"/>
          <w:szCs w:val="28"/>
          <w:shd w:val="clear" w:color="auto" w:fill="FFFFFF"/>
          <w:lang w:bidi="ar-SA"/>
        </w:rPr>
        <w:t xml:space="preserve"> </w:t>
      </w:r>
      <w:r w:rsidRPr="00633CD0">
        <w:rPr>
          <w:rFonts w:ascii="Times New Roman" w:eastAsia="SimSun" w:hAnsi="Times New Roman" w:cs="Times New Roman"/>
          <w:color w:val="auto"/>
          <w:sz w:val="28"/>
          <w:szCs w:val="28"/>
          <w:lang w:eastAsia="ar-SA" w:bidi="ar-SA"/>
        </w:rPr>
        <w:t xml:space="preserve">Обнародовать данное постановление на официальной странице муниципального образования Косточковское сельское поселение Нижнегорского района на портале Правительства Республики Крым rk.gov.ru в разделе «Нижнегорский район. Муниципальные образования. Косточковское сельское поселение», на информационном стенде администрации Косточковского сельского поселения по адресу: с. Косточковка  ул. </w:t>
      </w:r>
      <w:proofErr w:type="gramStart"/>
      <w:r w:rsidRPr="00633CD0">
        <w:rPr>
          <w:rFonts w:ascii="Times New Roman" w:eastAsia="SimSun" w:hAnsi="Times New Roman" w:cs="Times New Roman"/>
          <w:color w:val="auto"/>
          <w:sz w:val="28"/>
          <w:szCs w:val="28"/>
          <w:lang w:eastAsia="ar-SA" w:bidi="ar-SA"/>
        </w:rPr>
        <w:t>Центральная</w:t>
      </w:r>
      <w:proofErr w:type="gramEnd"/>
      <w:r w:rsidRPr="00633CD0">
        <w:rPr>
          <w:rFonts w:ascii="Times New Roman" w:eastAsia="SimSun" w:hAnsi="Times New Roman" w:cs="Times New Roman"/>
          <w:color w:val="auto"/>
          <w:sz w:val="28"/>
          <w:szCs w:val="28"/>
          <w:lang w:eastAsia="ar-SA" w:bidi="ar-SA"/>
        </w:rPr>
        <w:t>, зд.1А.</w:t>
      </w:r>
    </w:p>
    <w:p w14:paraId="7365010F" w14:textId="77777777" w:rsidR="00633CD0" w:rsidRPr="00633CD0" w:rsidRDefault="00633CD0" w:rsidP="00633CD0">
      <w:pPr>
        <w:widowControl/>
        <w:suppressAutoHyphens/>
        <w:ind w:firstLine="709"/>
        <w:jc w:val="both"/>
        <w:rPr>
          <w:rFonts w:ascii="Times New Roman" w:eastAsia="SimSun" w:hAnsi="Times New Roman" w:cs="Times New Roman"/>
          <w:color w:val="auto"/>
          <w:sz w:val="28"/>
          <w:szCs w:val="28"/>
          <w:lang w:eastAsia="ar-SA" w:bidi="ar-SA"/>
        </w:rPr>
      </w:pPr>
      <w:r w:rsidRPr="00633CD0">
        <w:rPr>
          <w:rFonts w:ascii="Times New Roman" w:eastAsia="SimSun" w:hAnsi="Times New Roman" w:cs="Times New Roman"/>
          <w:color w:val="auto"/>
          <w:sz w:val="28"/>
          <w:szCs w:val="28"/>
          <w:lang w:eastAsia="ar-SA" w:bidi="ar-SA"/>
        </w:rPr>
        <w:t>3. Настоящее постановление вступает в силу со дня подписания.</w:t>
      </w:r>
    </w:p>
    <w:p w14:paraId="04E688A6" w14:textId="77777777" w:rsidR="00633CD0" w:rsidRPr="00633CD0" w:rsidRDefault="00633CD0" w:rsidP="00633CD0">
      <w:pPr>
        <w:widowControl/>
        <w:suppressAutoHyphens/>
        <w:ind w:firstLine="709"/>
        <w:jc w:val="both"/>
        <w:rPr>
          <w:rFonts w:ascii="Times New Roman" w:eastAsia="SimSun" w:hAnsi="Times New Roman" w:cs="Times New Roman"/>
          <w:color w:val="auto"/>
          <w:sz w:val="28"/>
          <w:szCs w:val="28"/>
          <w:lang w:eastAsia="ar-SA" w:bidi="ar-SA"/>
        </w:rPr>
      </w:pPr>
      <w:r w:rsidRPr="00633CD0">
        <w:rPr>
          <w:rFonts w:ascii="Times New Roman" w:eastAsia="SimSun" w:hAnsi="Times New Roman" w:cs="Times New Roman"/>
          <w:color w:val="auto"/>
          <w:sz w:val="28"/>
          <w:szCs w:val="28"/>
          <w:lang w:eastAsia="ar-SA" w:bidi="ar-SA"/>
        </w:rPr>
        <w:t xml:space="preserve">4. </w:t>
      </w:r>
      <w:proofErr w:type="gramStart"/>
      <w:r w:rsidRPr="00633CD0">
        <w:rPr>
          <w:rFonts w:ascii="Times New Roman" w:eastAsia="SimSun" w:hAnsi="Times New Roman" w:cs="Times New Roman"/>
          <w:color w:val="auto"/>
          <w:sz w:val="28"/>
          <w:szCs w:val="28"/>
          <w:lang w:eastAsia="ar-SA" w:bidi="ar-SA"/>
        </w:rPr>
        <w:t>Контроль за</w:t>
      </w:r>
      <w:proofErr w:type="gramEnd"/>
      <w:r w:rsidRPr="00633CD0">
        <w:rPr>
          <w:rFonts w:ascii="Times New Roman" w:eastAsia="SimSun" w:hAnsi="Times New Roman" w:cs="Times New Roman"/>
          <w:color w:val="auto"/>
          <w:sz w:val="28"/>
          <w:szCs w:val="28"/>
          <w:lang w:eastAsia="ar-SA" w:bidi="ar-SA"/>
        </w:rPr>
        <w:t xml:space="preserve"> исполнением настоящего порядка оставляю за собой.</w:t>
      </w:r>
    </w:p>
    <w:p w14:paraId="1B1506DF" w14:textId="77777777" w:rsidR="00633CD0" w:rsidRPr="00633CD0" w:rsidRDefault="00633CD0" w:rsidP="00633CD0">
      <w:pPr>
        <w:widowControl/>
        <w:suppressAutoHyphens/>
        <w:rPr>
          <w:rFonts w:ascii="Times New Roman" w:eastAsia="SimSun" w:hAnsi="Times New Roman" w:cs="Times New Roman"/>
          <w:color w:val="auto"/>
          <w:sz w:val="28"/>
          <w:szCs w:val="28"/>
          <w:lang w:eastAsia="ar-SA" w:bidi="ar-SA"/>
        </w:rPr>
      </w:pPr>
    </w:p>
    <w:p w14:paraId="10B56631" w14:textId="77777777" w:rsidR="00633CD0" w:rsidRPr="00633CD0" w:rsidRDefault="00633CD0" w:rsidP="00633CD0">
      <w:pPr>
        <w:widowControl/>
        <w:suppressAutoHyphens/>
        <w:rPr>
          <w:rFonts w:ascii="Times New Roman" w:eastAsia="SimSun" w:hAnsi="Times New Roman" w:cs="Times New Roman"/>
          <w:color w:val="auto"/>
          <w:sz w:val="28"/>
          <w:szCs w:val="28"/>
          <w:lang w:eastAsia="ar-SA" w:bidi="ar-SA"/>
        </w:rPr>
      </w:pPr>
      <w:r w:rsidRPr="00633CD0">
        <w:rPr>
          <w:rFonts w:ascii="Times New Roman" w:eastAsia="SimSun" w:hAnsi="Times New Roman" w:cs="Times New Roman"/>
          <w:color w:val="auto"/>
          <w:sz w:val="28"/>
          <w:szCs w:val="28"/>
          <w:lang w:eastAsia="ar-SA" w:bidi="ar-SA"/>
        </w:rPr>
        <w:t xml:space="preserve">Председатель Косточковского сельского </w:t>
      </w:r>
    </w:p>
    <w:p w14:paraId="1A1E1CBA" w14:textId="77777777" w:rsidR="00633CD0" w:rsidRPr="00633CD0" w:rsidRDefault="00633CD0" w:rsidP="00633CD0">
      <w:pPr>
        <w:widowControl/>
        <w:suppressAutoHyphens/>
        <w:rPr>
          <w:rFonts w:ascii="Times New Roman" w:eastAsia="SimSun" w:hAnsi="Times New Roman" w:cs="Times New Roman"/>
          <w:color w:val="auto"/>
          <w:sz w:val="28"/>
          <w:szCs w:val="28"/>
          <w:lang w:eastAsia="ar-SA" w:bidi="ar-SA"/>
        </w:rPr>
      </w:pPr>
      <w:proofErr w:type="gramStart"/>
      <w:r w:rsidRPr="00633CD0">
        <w:rPr>
          <w:rFonts w:ascii="Times New Roman" w:eastAsia="SimSun" w:hAnsi="Times New Roman" w:cs="Times New Roman"/>
          <w:color w:val="auto"/>
          <w:sz w:val="28"/>
          <w:szCs w:val="28"/>
          <w:lang w:eastAsia="ar-SA" w:bidi="ar-SA"/>
        </w:rPr>
        <w:t>совета-глава</w:t>
      </w:r>
      <w:proofErr w:type="gramEnd"/>
      <w:r w:rsidRPr="00633CD0">
        <w:rPr>
          <w:rFonts w:ascii="Times New Roman" w:eastAsia="SimSun" w:hAnsi="Times New Roman" w:cs="Times New Roman"/>
          <w:color w:val="auto"/>
          <w:sz w:val="28"/>
          <w:szCs w:val="28"/>
          <w:lang w:eastAsia="ar-SA" w:bidi="ar-SA"/>
        </w:rPr>
        <w:t xml:space="preserve"> администрации </w:t>
      </w:r>
    </w:p>
    <w:p w14:paraId="1040C485" w14:textId="7485556B" w:rsidR="00633CD0" w:rsidRPr="00633CD0" w:rsidRDefault="00633CD0" w:rsidP="00633CD0">
      <w:pPr>
        <w:widowControl/>
        <w:suppressAutoHyphens/>
        <w:rPr>
          <w:rFonts w:ascii="Times New Roman" w:eastAsia="SimSun" w:hAnsi="Times New Roman" w:cs="Times New Roman"/>
          <w:color w:val="auto"/>
          <w:sz w:val="28"/>
          <w:szCs w:val="28"/>
          <w:lang w:eastAsia="ar-SA" w:bidi="ar-SA"/>
        </w:rPr>
      </w:pPr>
      <w:r w:rsidRPr="00633CD0">
        <w:rPr>
          <w:rFonts w:ascii="Times New Roman" w:eastAsia="SimSun" w:hAnsi="Times New Roman" w:cs="Times New Roman"/>
          <w:color w:val="auto"/>
          <w:sz w:val="28"/>
          <w:szCs w:val="28"/>
          <w:lang w:eastAsia="ar-SA" w:bidi="ar-SA"/>
        </w:rPr>
        <w:t>Косточко</w:t>
      </w:r>
      <w:r w:rsidR="00970859">
        <w:rPr>
          <w:rFonts w:ascii="Times New Roman" w:eastAsia="SimSun" w:hAnsi="Times New Roman" w:cs="Times New Roman"/>
          <w:color w:val="auto"/>
          <w:sz w:val="28"/>
          <w:szCs w:val="28"/>
          <w:lang w:eastAsia="ar-SA" w:bidi="ar-SA"/>
        </w:rPr>
        <w:t xml:space="preserve">вского сельского поселения </w:t>
      </w:r>
      <w:r w:rsidR="00970859">
        <w:rPr>
          <w:rFonts w:ascii="Times New Roman" w:eastAsia="SimSun" w:hAnsi="Times New Roman" w:cs="Times New Roman"/>
          <w:color w:val="auto"/>
          <w:sz w:val="28"/>
          <w:szCs w:val="28"/>
          <w:lang w:eastAsia="ar-SA" w:bidi="ar-SA"/>
        </w:rPr>
        <w:tab/>
      </w:r>
      <w:r w:rsidR="00970859">
        <w:rPr>
          <w:rFonts w:ascii="Times New Roman" w:eastAsia="SimSun" w:hAnsi="Times New Roman" w:cs="Times New Roman"/>
          <w:color w:val="auto"/>
          <w:sz w:val="28"/>
          <w:szCs w:val="28"/>
          <w:lang w:eastAsia="ar-SA" w:bidi="ar-SA"/>
        </w:rPr>
        <w:tab/>
      </w:r>
      <w:r w:rsidR="00970859">
        <w:rPr>
          <w:rFonts w:ascii="Times New Roman" w:eastAsia="SimSun" w:hAnsi="Times New Roman" w:cs="Times New Roman"/>
          <w:color w:val="auto"/>
          <w:sz w:val="28"/>
          <w:szCs w:val="28"/>
          <w:lang w:eastAsia="ar-SA" w:bidi="ar-SA"/>
        </w:rPr>
        <w:tab/>
        <w:t xml:space="preserve">        Л.В. </w:t>
      </w:r>
      <w:r w:rsidRPr="00633CD0">
        <w:rPr>
          <w:rFonts w:ascii="Times New Roman" w:eastAsia="SimSun" w:hAnsi="Times New Roman" w:cs="Times New Roman"/>
          <w:color w:val="auto"/>
          <w:sz w:val="28"/>
          <w:szCs w:val="28"/>
          <w:lang w:eastAsia="ar-SA" w:bidi="ar-SA"/>
        </w:rPr>
        <w:t xml:space="preserve"> Артеменко </w:t>
      </w:r>
    </w:p>
    <w:p w14:paraId="7003E7E6" w14:textId="77777777" w:rsidR="00633CD0" w:rsidRDefault="00633CD0" w:rsidP="00970859">
      <w:pPr>
        <w:pStyle w:val="1"/>
        <w:ind w:left="0"/>
        <w:jc w:val="left"/>
        <w:rPr>
          <w:rFonts w:eastAsia="SimSun"/>
          <w:b w:val="0"/>
          <w:bCs w:val="0"/>
          <w:lang w:eastAsia="ar-SA"/>
        </w:rPr>
      </w:pPr>
    </w:p>
    <w:p w14:paraId="3A2ADC83" w14:textId="77777777" w:rsidR="00970859" w:rsidRDefault="00970859" w:rsidP="00970859">
      <w:pPr>
        <w:pStyle w:val="1"/>
        <w:ind w:left="0"/>
        <w:jc w:val="left"/>
        <w:rPr>
          <w:sz w:val="24"/>
          <w:szCs w:val="24"/>
        </w:rPr>
      </w:pPr>
    </w:p>
    <w:p w14:paraId="01150D60" w14:textId="77777777" w:rsidR="00633CD0" w:rsidRPr="00633CD0" w:rsidRDefault="00633CD0" w:rsidP="00633CD0">
      <w:pPr>
        <w:widowControl/>
        <w:jc w:val="right"/>
        <w:rPr>
          <w:rFonts w:ascii="Times New Roman" w:eastAsia="Times New Roman" w:hAnsi="Times New Roman" w:cs="Times New Roman"/>
          <w:color w:val="auto"/>
          <w:lang w:eastAsia="en-US" w:bidi="ar-SA"/>
        </w:rPr>
      </w:pPr>
      <w:r w:rsidRPr="00633CD0">
        <w:rPr>
          <w:rFonts w:ascii="Times New Roman" w:eastAsia="Times New Roman" w:hAnsi="Times New Roman" w:cs="Times New Roman"/>
          <w:color w:val="auto"/>
          <w:lang w:eastAsia="en-US" w:bidi="ar-SA"/>
        </w:rPr>
        <w:lastRenderedPageBreak/>
        <w:t xml:space="preserve">Приложение </w:t>
      </w:r>
      <w:proofErr w:type="gramStart"/>
      <w:r w:rsidRPr="00633CD0">
        <w:rPr>
          <w:rFonts w:ascii="Times New Roman" w:eastAsia="Times New Roman" w:hAnsi="Times New Roman" w:cs="Times New Roman"/>
          <w:color w:val="auto"/>
          <w:lang w:eastAsia="en-US" w:bidi="ar-SA"/>
        </w:rPr>
        <w:t>к</w:t>
      </w:r>
      <w:proofErr w:type="gramEnd"/>
      <w:r w:rsidRPr="00633CD0">
        <w:rPr>
          <w:rFonts w:ascii="Times New Roman" w:eastAsia="Times New Roman" w:hAnsi="Times New Roman" w:cs="Times New Roman"/>
          <w:color w:val="auto"/>
          <w:lang w:eastAsia="en-US" w:bidi="ar-SA"/>
        </w:rPr>
        <w:t xml:space="preserve"> </w:t>
      </w:r>
    </w:p>
    <w:p w14:paraId="1FAEC5C3" w14:textId="77777777" w:rsidR="00633CD0" w:rsidRPr="00633CD0" w:rsidRDefault="00633CD0" w:rsidP="00633CD0">
      <w:pPr>
        <w:widowControl/>
        <w:jc w:val="right"/>
        <w:rPr>
          <w:rFonts w:ascii="Times New Roman" w:eastAsia="Times New Roman" w:hAnsi="Times New Roman" w:cs="Times New Roman"/>
          <w:iCs/>
          <w:color w:val="auto"/>
          <w:shd w:val="clear" w:color="auto" w:fill="FFFFFF"/>
          <w:lang w:bidi="ar-SA"/>
        </w:rPr>
      </w:pPr>
      <w:r w:rsidRPr="00633CD0">
        <w:rPr>
          <w:rFonts w:ascii="Times New Roman" w:eastAsia="Times New Roman" w:hAnsi="Times New Roman" w:cs="Times New Roman"/>
          <w:color w:val="auto"/>
          <w:lang w:eastAsia="en-US" w:bidi="ar-SA"/>
        </w:rPr>
        <w:t>постановлению администрации</w:t>
      </w:r>
      <w:r w:rsidRPr="00633CD0">
        <w:rPr>
          <w:rFonts w:ascii="Times New Roman" w:eastAsia="Times New Roman" w:hAnsi="Times New Roman" w:cs="Times New Roman"/>
          <w:iCs/>
          <w:color w:val="auto"/>
          <w:shd w:val="clear" w:color="auto" w:fill="FFFFFF"/>
          <w:lang w:bidi="ar-SA"/>
        </w:rPr>
        <w:t xml:space="preserve"> </w:t>
      </w:r>
    </w:p>
    <w:p w14:paraId="0EE59D6C" w14:textId="77777777" w:rsidR="00633CD0" w:rsidRPr="00633CD0" w:rsidRDefault="00633CD0" w:rsidP="00633CD0">
      <w:pPr>
        <w:widowControl/>
        <w:jc w:val="right"/>
        <w:rPr>
          <w:rFonts w:ascii="Times New Roman" w:eastAsia="Times New Roman" w:hAnsi="Times New Roman" w:cs="Times New Roman"/>
          <w:iCs/>
          <w:color w:val="auto"/>
          <w:lang w:eastAsia="en-US" w:bidi="ar-SA"/>
        </w:rPr>
      </w:pPr>
      <w:r w:rsidRPr="00633CD0">
        <w:rPr>
          <w:rFonts w:ascii="Times New Roman" w:eastAsia="Times New Roman" w:hAnsi="Times New Roman" w:cs="Times New Roman"/>
          <w:iCs/>
          <w:color w:val="auto"/>
          <w:lang w:eastAsia="en-US" w:bidi="ar-SA"/>
        </w:rPr>
        <w:t xml:space="preserve">Косточковского сельского </w:t>
      </w:r>
    </w:p>
    <w:p w14:paraId="19D4FFAE" w14:textId="77777777" w:rsidR="00633CD0" w:rsidRPr="00633CD0" w:rsidRDefault="00633CD0" w:rsidP="00633CD0">
      <w:pPr>
        <w:widowControl/>
        <w:jc w:val="right"/>
        <w:rPr>
          <w:rFonts w:ascii="Times New Roman" w:eastAsia="Times New Roman" w:hAnsi="Times New Roman" w:cs="Times New Roman"/>
          <w:iCs/>
          <w:color w:val="auto"/>
          <w:lang w:eastAsia="en-US" w:bidi="ar-SA"/>
        </w:rPr>
      </w:pPr>
      <w:r w:rsidRPr="00633CD0">
        <w:rPr>
          <w:rFonts w:ascii="Times New Roman" w:eastAsia="Times New Roman" w:hAnsi="Times New Roman" w:cs="Times New Roman"/>
          <w:iCs/>
          <w:color w:val="auto"/>
          <w:lang w:eastAsia="en-US" w:bidi="ar-SA"/>
        </w:rPr>
        <w:t xml:space="preserve">поселения Нижнегорского </w:t>
      </w:r>
    </w:p>
    <w:p w14:paraId="1B618454" w14:textId="77777777" w:rsidR="00633CD0" w:rsidRPr="00633CD0" w:rsidRDefault="00633CD0" w:rsidP="00633CD0">
      <w:pPr>
        <w:widowControl/>
        <w:jc w:val="right"/>
        <w:rPr>
          <w:rFonts w:ascii="Times New Roman" w:eastAsia="Times New Roman" w:hAnsi="Times New Roman" w:cs="Times New Roman"/>
          <w:color w:val="auto"/>
          <w:lang w:eastAsia="en-US" w:bidi="ar-SA"/>
        </w:rPr>
      </w:pPr>
      <w:r w:rsidRPr="00633CD0">
        <w:rPr>
          <w:rFonts w:ascii="Times New Roman" w:eastAsia="Times New Roman" w:hAnsi="Times New Roman" w:cs="Times New Roman"/>
          <w:iCs/>
          <w:color w:val="auto"/>
          <w:lang w:eastAsia="en-US" w:bidi="ar-SA"/>
        </w:rPr>
        <w:t>района Республики Крым</w:t>
      </w:r>
      <w:r w:rsidRPr="00633CD0">
        <w:rPr>
          <w:rFonts w:ascii="Times New Roman" w:eastAsia="Times New Roman" w:hAnsi="Times New Roman" w:cs="Times New Roman"/>
          <w:color w:val="auto"/>
          <w:lang w:eastAsia="en-US" w:bidi="ar-SA"/>
        </w:rPr>
        <w:t xml:space="preserve"> </w:t>
      </w:r>
    </w:p>
    <w:p w14:paraId="071E38A3" w14:textId="0DBD09B1" w:rsidR="00633CD0" w:rsidRPr="00633CD0" w:rsidRDefault="00633CD0" w:rsidP="00633CD0">
      <w:pPr>
        <w:widowControl/>
        <w:suppressAutoHyphens/>
        <w:jc w:val="right"/>
        <w:rPr>
          <w:rFonts w:ascii="Times New Roman" w:eastAsia="SimSun" w:hAnsi="Times New Roman" w:cs="Times New Roman"/>
          <w:color w:val="auto"/>
          <w:sz w:val="28"/>
          <w:szCs w:val="28"/>
          <w:lang w:eastAsia="ar-SA" w:bidi="ar-SA"/>
        </w:rPr>
      </w:pPr>
      <w:r w:rsidRPr="00633CD0">
        <w:rPr>
          <w:rFonts w:ascii="Times New Roman" w:eastAsia="Times New Roman" w:hAnsi="Times New Roman" w:cs="Times New Roman"/>
          <w:color w:val="auto"/>
          <w:lang w:eastAsia="en-US" w:bidi="ar-SA"/>
        </w:rPr>
        <w:t xml:space="preserve">от </w:t>
      </w:r>
      <w:r>
        <w:rPr>
          <w:rFonts w:ascii="Times New Roman" w:eastAsia="Times New Roman" w:hAnsi="Times New Roman" w:cs="Times New Roman"/>
          <w:color w:val="auto"/>
          <w:lang w:eastAsia="en-US" w:bidi="ar-SA"/>
        </w:rPr>
        <w:t>31</w:t>
      </w:r>
      <w:r w:rsidRPr="00633CD0">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03</w:t>
      </w:r>
      <w:r w:rsidRPr="00633CD0">
        <w:rPr>
          <w:rFonts w:ascii="Times New Roman" w:eastAsia="Times New Roman" w:hAnsi="Times New Roman" w:cs="Times New Roman"/>
          <w:color w:val="auto"/>
          <w:lang w:eastAsia="en-US" w:bidi="ar-SA"/>
        </w:rPr>
        <w:t xml:space="preserve">.2023 </w:t>
      </w:r>
      <w:r>
        <w:rPr>
          <w:rFonts w:ascii="Times New Roman" w:eastAsia="Times New Roman" w:hAnsi="Times New Roman" w:cs="Times New Roman"/>
          <w:color w:val="auto"/>
          <w:lang w:eastAsia="en-US" w:bidi="ar-SA"/>
        </w:rPr>
        <w:t>г.</w:t>
      </w:r>
      <w:r w:rsidRPr="00633CD0">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color w:val="auto"/>
          <w:lang w:eastAsia="en-US" w:bidi="ar-SA"/>
        </w:rPr>
        <w:t>81</w:t>
      </w:r>
    </w:p>
    <w:p w14:paraId="6B1283D0" w14:textId="77777777" w:rsidR="00633CD0" w:rsidRDefault="00633CD0" w:rsidP="0064612B">
      <w:pPr>
        <w:pStyle w:val="1"/>
        <w:rPr>
          <w:sz w:val="24"/>
          <w:szCs w:val="24"/>
        </w:rPr>
      </w:pPr>
    </w:p>
    <w:p w14:paraId="71354D1B" w14:textId="77777777" w:rsidR="0064612B" w:rsidRPr="00EB02A9" w:rsidRDefault="0064612B" w:rsidP="0064612B">
      <w:pPr>
        <w:pStyle w:val="1"/>
        <w:rPr>
          <w:sz w:val="24"/>
          <w:szCs w:val="24"/>
        </w:rPr>
      </w:pPr>
    </w:p>
    <w:p w14:paraId="2DDFA933" w14:textId="7A548E8F" w:rsidR="00660FE5" w:rsidRPr="0064612B" w:rsidRDefault="0064612B" w:rsidP="0064612B">
      <w:pPr>
        <w:pStyle w:val="11"/>
        <w:ind w:firstLine="0"/>
        <w:jc w:val="center"/>
        <w:rPr>
          <w:b/>
          <w:bCs/>
          <w:sz w:val="24"/>
          <w:szCs w:val="24"/>
        </w:rPr>
      </w:pPr>
      <w:r>
        <w:rPr>
          <w:b/>
          <w:bCs/>
          <w:sz w:val="24"/>
          <w:szCs w:val="24"/>
        </w:rPr>
        <w:t>А</w:t>
      </w:r>
      <w:r w:rsidR="003E54B1" w:rsidRPr="00327A6F">
        <w:rPr>
          <w:b/>
          <w:bCs/>
          <w:sz w:val="24"/>
          <w:szCs w:val="24"/>
        </w:rPr>
        <w:t>дминистративный регламент предоставления</w:t>
      </w:r>
      <w:r w:rsidR="00327A6F">
        <w:rPr>
          <w:b/>
          <w:bCs/>
          <w:sz w:val="24"/>
          <w:szCs w:val="24"/>
        </w:rPr>
        <w:t xml:space="preserve"> </w:t>
      </w:r>
      <w:r w:rsidR="003E54B1" w:rsidRPr="00327A6F">
        <w:rPr>
          <w:b/>
          <w:bCs/>
          <w:sz w:val="24"/>
          <w:szCs w:val="24"/>
        </w:rPr>
        <w:t>муниципальной услуги «</w:t>
      </w:r>
      <w:r w:rsidRPr="0064612B">
        <w:rPr>
          <w:b/>
          <w:bCs/>
          <w:sz w:val="24"/>
          <w:szCs w:val="24"/>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r w:rsidR="00633CD0">
        <w:rPr>
          <w:b/>
          <w:bCs/>
          <w:sz w:val="24"/>
          <w:szCs w:val="24"/>
        </w:rPr>
        <w:t>Косточковского сельского поселения Нижнегорского района</w:t>
      </w:r>
    </w:p>
    <w:p w14:paraId="786ADCFF" w14:textId="77777777" w:rsidR="00327A6F" w:rsidRPr="0064612B" w:rsidRDefault="00327A6F" w:rsidP="00F67F11">
      <w:pPr>
        <w:pStyle w:val="11"/>
        <w:ind w:firstLine="0"/>
        <w:jc w:val="center"/>
        <w:rPr>
          <w:sz w:val="24"/>
          <w:szCs w:val="24"/>
        </w:rPr>
      </w:pPr>
    </w:p>
    <w:p w14:paraId="36AD09D0" w14:textId="77777777" w:rsidR="00660FE5" w:rsidRPr="00327A6F" w:rsidRDefault="003E54B1" w:rsidP="00F67F11">
      <w:pPr>
        <w:pStyle w:val="11"/>
        <w:numPr>
          <w:ilvl w:val="0"/>
          <w:numId w:val="1"/>
        </w:numPr>
        <w:tabs>
          <w:tab w:val="left" w:pos="851"/>
        </w:tabs>
        <w:ind w:firstLine="567"/>
        <w:jc w:val="center"/>
        <w:rPr>
          <w:sz w:val="24"/>
          <w:szCs w:val="24"/>
        </w:rPr>
      </w:pPr>
      <w:bookmarkStart w:id="2" w:name="bookmark0"/>
      <w:bookmarkEnd w:id="2"/>
      <w:r w:rsidRPr="00327A6F">
        <w:rPr>
          <w:b/>
          <w:bCs/>
          <w:sz w:val="24"/>
          <w:szCs w:val="24"/>
        </w:rPr>
        <w:t>Общие положения</w:t>
      </w:r>
    </w:p>
    <w:p w14:paraId="275E4F0D" w14:textId="77777777" w:rsidR="00660FE5" w:rsidRPr="00327A6F" w:rsidRDefault="003E54B1" w:rsidP="00F67F11">
      <w:pPr>
        <w:pStyle w:val="20"/>
        <w:keepNext/>
        <w:keepLines/>
        <w:numPr>
          <w:ilvl w:val="0"/>
          <w:numId w:val="24"/>
        </w:numPr>
        <w:tabs>
          <w:tab w:val="left" w:pos="851"/>
        </w:tabs>
        <w:spacing w:after="0"/>
        <w:ind w:left="0" w:firstLine="567"/>
        <w:rPr>
          <w:sz w:val="24"/>
          <w:szCs w:val="24"/>
        </w:rPr>
      </w:pPr>
      <w:bookmarkStart w:id="3" w:name="bookmark1"/>
      <w:bookmarkStart w:id="4" w:name="bookmark2"/>
      <w:bookmarkStart w:id="5" w:name="bookmark3"/>
      <w:r w:rsidRPr="00327A6F">
        <w:rPr>
          <w:sz w:val="24"/>
          <w:szCs w:val="24"/>
        </w:rPr>
        <w:t xml:space="preserve">Предмет регулирования </w:t>
      </w:r>
      <w:r w:rsidR="0066637D">
        <w:rPr>
          <w:sz w:val="24"/>
          <w:szCs w:val="24"/>
        </w:rPr>
        <w:t>а</w:t>
      </w:r>
      <w:r w:rsidRPr="00327A6F">
        <w:rPr>
          <w:sz w:val="24"/>
          <w:szCs w:val="24"/>
        </w:rPr>
        <w:t>дминистративного регламента</w:t>
      </w:r>
      <w:bookmarkEnd w:id="3"/>
      <w:bookmarkEnd w:id="4"/>
      <w:bookmarkEnd w:id="5"/>
    </w:p>
    <w:p w14:paraId="680B5B12" w14:textId="4542F8CE" w:rsidR="00660FE5" w:rsidRPr="00327A6F" w:rsidRDefault="003E54B1" w:rsidP="0064612B">
      <w:pPr>
        <w:pStyle w:val="11"/>
        <w:numPr>
          <w:ilvl w:val="0"/>
          <w:numId w:val="2"/>
        </w:numPr>
        <w:tabs>
          <w:tab w:val="left" w:pos="993"/>
        </w:tabs>
        <w:ind w:firstLine="567"/>
        <w:jc w:val="both"/>
        <w:rPr>
          <w:sz w:val="24"/>
          <w:szCs w:val="24"/>
        </w:rPr>
      </w:pPr>
      <w:bookmarkStart w:id="6" w:name="bookmark4"/>
      <w:bookmarkEnd w:id="6"/>
      <w:proofErr w:type="gramStart"/>
      <w:r w:rsidRPr="00327A6F">
        <w:rPr>
          <w:sz w:val="24"/>
          <w:szCs w:val="24"/>
        </w:rPr>
        <w:t xml:space="preserve">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w:t>
      </w:r>
      <w:r w:rsidR="00633CD0">
        <w:rPr>
          <w:sz w:val="24"/>
          <w:szCs w:val="24"/>
        </w:rPr>
        <w:t>на территории</w:t>
      </w:r>
      <w:proofErr w:type="gramEnd"/>
      <w:r w:rsidR="00633CD0">
        <w:rPr>
          <w:sz w:val="24"/>
          <w:szCs w:val="24"/>
        </w:rPr>
        <w:t xml:space="preserve"> Косточковского сельского поселения Нижнегорского района Республики Крым</w:t>
      </w:r>
      <w:r w:rsidRPr="00327A6F">
        <w:rPr>
          <w:i/>
          <w:iCs/>
          <w:sz w:val="24"/>
          <w:szCs w:val="24"/>
        </w:rPr>
        <w:t>.</w:t>
      </w:r>
    </w:p>
    <w:p w14:paraId="5010AE8F" w14:textId="77777777" w:rsidR="00660FE5" w:rsidRPr="00327A6F" w:rsidRDefault="003E54B1" w:rsidP="00F67F11">
      <w:pPr>
        <w:pStyle w:val="11"/>
        <w:tabs>
          <w:tab w:val="left" w:pos="993"/>
        </w:tabs>
        <w:ind w:firstLine="567"/>
        <w:jc w:val="both"/>
        <w:rPr>
          <w:sz w:val="24"/>
          <w:szCs w:val="24"/>
        </w:rPr>
      </w:pPr>
      <w:proofErr w:type="gramStart"/>
      <w:r w:rsidRPr="00327A6F">
        <w:rPr>
          <w:sz w:val="24"/>
          <w:szCs w:val="24"/>
        </w:rPr>
        <w:t xml:space="preserve">Настоящий </w:t>
      </w:r>
      <w:r w:rsidR="00F46C76">
        <w:rPr>
          <w:sz w:val="24"/>
          <w:szCs w:val="24"/>
        </w:rPr>
        <w:t>а</w:t>
      </w:r>
      <w:r w:rsidRPr="00327A6F">
        <w:rPr>
          <w:sz w:val="24"/>
          <w:szCs w:val="24"/>
        </w:rPr>
        <w:t>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roofErr w:type="gramEnd"/>
    </w:p>
    <w:p w14:paraId="52372D82" w14:textId="77777777" w:rsidR="00FB0B8D" w:rsidRPr="00D713E2" w:rsidRDefault="00FB0B8D" w:rsidP="00FB0B8D">
      <w:pPr>
        <w:autoSpaceDE w:val="0"/>
        <w:autoSpaceDN w:val="0"/>
        <w:adjustRightInd w:val="0"/>
        <w:ind w:firstLine="720"/>
        <w:jc w:val="both"/>
        <w:rPr>
          <w:rFonts w:ascii="Times New Roman" w:hAnsi="Times New Roman"/>
        </w:rPr>
      </w:pPr>
      <w:proofErr w:type="gramStart"/>
      <w:r w:rsidRPr="00D713E2">
        <w:rPr>
          <w:rFonts w:ascii="Times New Roman" w:hAnsi="Times New Roman"/>
        </w:rPr>
        <w:t>Разрешение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(далее – разрешение) выдается на размещение объектов, включенных в перечень видов объектов, утвержденный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w:t>
      </w:r>
      <w:proofErr w:type="gramEnd"/>
      <w:r w:rsidRPr="00D713E2">
        <w:rPr>
          <w:rFonts w:ascii="Times New Roman" w:hAnsi="Times New Roman"/>
        </w:rPr>
        <w:t xml:space="preserve"> муниципальной собственности, без предоставления земельных участков и установления сервитутов" (далее – Перечень объектов).</w:t>
      </w:r>
    </w:p>
    <w:p w14:paraId="29D9ADEB" w14:textId="77777777" w:rsidR="00FB0B8D" w:rsidRPr="00D713E2" w:rsidRDefault="00FB0B8D" w:rsidP="00FB0B8D">
      <w:pPr>
        <w:autoSpaceDE w:val="0"/>
        <w:autoSpaceDN w:val="0"/>
        <w:adjustRightInd w:val="0"/>
        <w:ind w:firstLine="720"/>
        <w:jc w:val="both"/>
        <w:rPr>
          <w:rFonts w:ascii="Times New Roman" w:hAnsi="Times New Roman"/>
        </w:rPr>
      </w:pPr>
      <w:r w:rsidRPr="00D713E2">
        <w:rPr>
          <w:rFonts w:ascii="Times New Roman" w:hAnsi="Times New Roman"/>
        </w:rPr>
        <w:t>Разрешение выдается на срок:</w:t>
      </w:r>
    </w:p>
    <w:p w14:paraId="1EF1EB1D" w14:textId="77777777" w:rsidR="00FB0B8D" w:rsidRPr="00D713E2" w:rsidRDefault="00FB0B8D" w:rsidP="00FB0B8D">
      <w:pPr>
        <w:autoSpaceDE w:val="0"/>
        <w:autoSpaceDN w:val="0"/>
        <w:adjustRightInd w:val="0"/>
        <w:ind w:firstLine="720"/>
        <w:jc w:val="both"/>
        <w:rPr>
          <w:rFonts w:ascii="Times New Roman" w:hAnsi="Times New Roman"/>
        </w:rPr>
      </w:pPr>
      <w:r w:rsidRPr="00D713E2">
        <w:rPr>
          <w:rFonts w:ascii="Times New Roman" w:hAnsi="Times New Roman"/>
        </w:rPr>
        <w:t>1) для объектов, указанных в пунктах 1-3, 5-9, 11-17, 33 Перечня объектов, - на срок, указанный заявителем, но не более чем на 49 (сорок девять) лет;</w:t>
      </w:r>
    </w:p>
    <w:p w14:paraId="41D569BD" w14:textId="77777777" w:rsidR="00FB0B8D" w:rsidRPr="00D713E2" w:rsidRDefault="00FB0B8D" w:rsidP="00FB0B8D">
      <w:pPr>
        <w:autoSpaceDE w:val="0"/>
        <w:autoSpaceDN w:val="0"/>
        <w:adjustRightInd w:val="0"/>
        <w:ind w:firstLine="720"/>
        <w:jc w:val="both"/>
        <w:rPr>
          <w:rFonts w:ascii="Times New Roman" w:hAnsi="Times New Roman"/>
        </w:rPr>
      </w:pPr>
      <w:r w:rsidRPr="00D713E2">
        <w:rPr>
          <w:rFonts w:ascii="Times New Roman" w:hAnsi="Times New Roman"/>
        </w:rPr>
        <w:t>2) для объектов, указанных в пунктах 4, 4 (1), 18-30, 32 Перечня объектов, за исключением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 на срок, указанный заявителем, но не более чем на 5 (пять) лет.</w:t>
      </w:r>
    </w:p>
    <w:p w14:paraId="334645F6" w14:textId="77777777" w:rsidR="00FB0B8D" w:rsidRPr="00D713E2" w:rsidRDefault="00FB0B8D" w:rsidP="00FB0B8D">
      <w:pPr>
        <w:autoSpaceDE w:val="0"/>
        <w:autoSpaceDN w:val="0"/>
        <w:adjustRightInd w:val="0"/>
        <w:ind w:firstLine="720"/>
        <w:jc w:val="both"/>
        <w:rPr>
          <w:rFonts w:ascii="Times New Roman" w:hAnsi="Times New Roman"/>
        </w:rPr>
      </w:pPr>
      <w:r w:rsidRPr="00D713E2">
        <w:rPr>
          <w:rFonts w:ascii="Times New Roman" w:hAnsi="Times New Roman"/>
        </w:rPr>
        <w:t xml:space="preserve">3) для объектов, </w:t>
      </w:r>
      <w:proofErr w:type="gramStart"/>
      <w:r w:rsidRPr="00D713E2">
        <w:rPr>
          <w:rFonts w:ascii="Times New Roman" w:hAnsi="Times New Roman"/>
        </w:rPr>
        <w:t>указанных</w:t>
      </w:r>
      <w:proofErr w:type="gramEnd"/>
      <w:r w:rsidRPr="00D713E2">
        <w:rPr>
          <w:rFonts w:ascii="Times New Roman" w:hAnsi="Times New Roman"/>
        </w:rPr>
        <w:t xml:space="preserve"> в пункте 10 Перечня объектов, - на срок, не превышающий срок действия лицензии на пользование недрами;</w:t>
      </w:r>
    </w:p>
    <w:p w14:paraId="29F6C117" w14:textId="77777777" w:rsidR="00FB0B8D" w:rsidRPr="00D713E2" w:rsidRDefault="00FB0B8D" w:rsidP="00FB0B8D">
      <w:pPr>
        <w:autoSpaceDE w:val="0"/>
        <w:autoSpaceDN w:val="0"/>
        <w:adjustRightInd w:val="0"/>
        <w:ind w:firstLine="720"/>
        <w:jc w:val="both"/>
        <w:rPr>
          <w:rFonts w:ascii="Times New Roman" w:hAnsi="Times New Roman"/>
        </w:rPr>
      </w:pPr>
      <w:r w:rsidRPr="00D713E2">
        <w:rPr>
          <w:rFonts w:ascii="Times New Roman" w:hAnsi="Times New Roman"/>
        </w:rPr>
        <w:t>4) для объектов, указанных в пункте 31 Перечня объектов, - на срок, не превышающий срок действия договора (контракта) на выполнение работ (услуг) по строительству, реконструкции объектов капитального строительства.</w:t>
      </w:r>
    </w:p>
    <w:p w14:paraId="7A5A5735" w14:textId="77777777" w:rsidR="00FB0B8D" w:rsidRPr="00D713E2" w:rsidRDefault="00FB0B8D" w:rsidP="00FB0B8D">
      <w:pPr>
        <w:autoSpaceDE w:val="0"/>
        <w:autoSpaceDN w:val="0"/>
        <w:adjustRightInd w:val="0"/>
        <w:ind w:firstLine="720"/>
        <w:jc w:val="both"/>
        <w:rPr>
          <w:rFonts w:ascii="Times New Roman" w:hAnsi="Times New Roman"/>
        </w:rPr>
      </w:pPr>
      <w:proofErr w:type="gramStart"/>
      <w:r w:rsidRPr="00D713E2">
        <w:rPr>
          <w:rFonts w:ascii="Times New Roman" w:hAnsi="Times New Roman"/>
        </w:rPr>
        <w:t>5) для размещения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 на срок действия договора на право организации ярмарки, заключенного в порядке, установленном постановлением Совета министров Республики Крым от 18 декабря 2014 года N 532 "Об утверждении Порядка организации ярмарок и продажи товаров на них на территории Республики Крым".</w:t>
      </w:r>
      <w:proofErr w:type="gramEnd"/>
    </w:p>
    <w:p w14:paraId="7C6D1EAA" w14:textId="77777777" w:rsidR="003E54B1" w:rsidRPr="003E54B1" w:rsidRDefault="003E54B1" w:rsidP="00F67F11">
      <w:pPr>
        <w:pStyle w:val="11"/>
        <w:numPr>
          <w:ilvl w:val="0"/>
          <w:numId w:val="24"/>
        </w:numPr>
        <w:tabs>
          <w:tab w:val="left" w:pos="851"/>
        </w:tabs>
        <w:ind w:left="0" w:firstLine="567"/>
        <w:jc w:val="center"/>
        <w:rPr>
          <w:sz w:val="24"/>
          <w:szCs w:val="24"/>
        </w:rPr>
      </w:pPr>
      <w:bookmarkStart w:id="7" w:name="bookmark10"/>
      <w:bookmarkStart w:id="8" w:name="_GoBack"/>
      <w:bookmarkEnd w:id="7"/>
      <w:bookmarkEnd w:id="8"/>
      <w:r w:rsidRPr="00897C12">
        <w:rPr>
          <w:b/>
          <w:sz w:val="24"/>
          <w:szCs w:val="24"/>
        </w:rPr>
        <w:t>Круг заявителей при предоставлении муниципальной услуги</w:t>
      </w:r>
    </w:p>
    <w:p w14:paraId="013E5673" w14:textId="605F6938" w:rsidR="00660FE5" w:rsidRDefault="003E54B1" w:rsidP="00F67F11">
      <w:pPr>
        <w:pStyle w:val="11"/>
        <w:numPr>
          <w:ilvl w:val="1"/>
          <w:numId w:val="24"/>
        </w:numPr>
        <w:tabs>
          <w:tab w:val="left" w:pos="993"/>
        </w:tabs>
        <w:ind w:left="0" w:firstLine="567"/>
        <w:jc w:val="both"/>
        <w:rPr>
          <w:sz w:val="24"/>
          <w:szCs w:val="24"/>
        </w:rPr>
      </w:pPr>
      <w:r w:rsidRPr="00327A6F">
        <w:rPr>
          <w:sz w:val="24"/>
          <w:szCs w:val="24"/>
        </w:rPr>
        <w:t xml:space="preserve">Заявителями на получение муниципальной услуги являются физические лица, </w:t>
      </w:r>
      <w:r w:rsidRPr="00327A6F">
        <w:rPr>
          <w:sz w:val="24"/>
          <w:szCs w:val="24"/>
        </w:rPr>
        <w:lastRenderedPageBreak/>
        <w:t>юридические лица и индивидуальные предприниматели</w:t>
      </w:r>
      <w:r w:rsidR="00F46C76" w:rsidRPr="00F46C76">
        <w:rPr>
          <w:sz w:val="24"/>
          <w:szCs w:val="24"/>
        </w:rPr>
        <w:t xml:space="preserve"> </w:t>
      </w:r>
      <w:r w:rsidR="00F46C76" w:rsidRPr="00327A6F">
        <w:rPr>
          <w:sz w:val="24"/>
          <w:szCs w:val="24"/>
        </w:rPr>
        <w:t xml:space="preserve">(далее - </w:t>
      </w:r>
      <w:r w:rsidR="00F46C76">
        <w:rPr>
          <w:sz w:val="24"/>
          <w:szCs w:val="24"/>
        </w:rPr>
        <w:t>з</w:t>
      </w:r>
      <w:r w:rsidR="00F46C76" w:rsidRPr="00327A6F">
        <w:rPr>
          <w:sz w:val="24"/>
          <w:szCs w:val="24"/>
        </w:rPr>
        <w:t>аявители)</w:t>
      </w:r>
      <w:r w:rsidR="00F46C76">
        <w:rPr>
          <w:sz w:val="24"/>
          <w:szCs w:val="24"/>
        </w:rPr>
        <w:t>.</w:t>
      </w:r>
    </w:p>
    <w:p w14:paraId="475469B4" w14:textId="1889C16B" w:rsidR="00FB0B8D" w:rsidRPr="00327A6F" w:rsidRDefault="00FB0B8D" w:rsidP="00FB0B8D">
      <w:pPr>
        <w:pStyle w:val="11"/>
        <w:tabs>
          <w:tab w:val="left" w:pos="993"/>
        </w:tabs>
        <w:ind w:firstLine="567"/>
        <w:jc w:val="both"/>
        <w:rPr>
          <w:sz w:val="24"/>
          <w:szCs w:val="24"/>
        </w:rPr>
      </w:pPr>
      <w:r w:rsidRPr="00D713E2">
        <w:rPr>
          <w:sz w:val="24"/>
          <w:szCs w:val="24"/>
        </w:rPr>
        <w:t>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заявление подается организатором ярмарки или его уполномоченным представителем</w:t>
      </w:r>
      <w:r>
        <w:rPr>
          <w:sz w:val="24"/>
          <w:szCs w:val="24"/>
        </w:rPr>
        <w:t>.</w:t>
      </w:r>
    </w:p>
    <w:p w14:paraId="4F872276" w14:textId="77777777" w:rsidR="00660FE5" w:rsidRDefault="00F46C76" w:rsidP="00F67F11">
      <w:pPr>
        <w:pStyle w:val="11"/>
        <w:numPr>
          <w:ilvl w:val="1"/>
          <w:numId w:val="24"/>
        </w:numPr>
        <w:tabs>
          <w:tab w:val="left" w:pos="993"/>
        </w:tabs>
        <w:ind w:left="0" w:firstLine="567"/>
        <w:jc w:val="both"/>
        <w:rPr>
          <w:sz w:val="24"/>
          <w:szCs w:val="24"/>
        </w:rPr>
      </w:pPr>
      <w:bookmarkStart w:id="9" w:name="bookmark11"/>
      <w:bookmarkEnd w:id="9"/>
      <w:r>
        <w:rPr>
          <w:sz w:val="24"/>
          <w:szCs w:val="24"/>
        </w:rPr>
        <w:t>Интересы з</w:t>
      </w:r>
      <w:r w:rsidR="003E54B1" w:rsidRPr="00327A6F">
        <w:rPr>
          <w:sz w:val="24"/>
          <w:szCs w:val="24"/>
        </w:rPr>
        <w:t>аявителей</w:t>
      </w:r>
      <w:r>
        <w:rPr>
          <w:sz w:val="24"/>
          <w:szCs w:val="24"/>
        </w:rPr>
        <w:t xml:space="preserve"> </w:t>
      </w:r>
      <w:r w:rsidR="003E54B1" w:rsidRPr="00327A6F">
        <w:rPr>
          <w:sz w:val="24"/>
          <w:szCs w:val="24"/>
        </w:rPr>
        <w:t>могут представлять лица, обладающие соответствующими полномочиями (далее - представитель).</w:t>
      </w:r>
    </w:p>
    <w:p w14:paraId="0E41FAEA" w14:textId="77777777" w:rsidR="00F46C76" w:rsidRDefault="00F46C76" w:rsidP="00F67F11">
      <w:pPr>
        <w:pStyle w:val="11"/>
        <w:tabs>
          <w:tab w:val="left" w:pos="1430"/>
        </w:tabs>
        <w:ind w:left="720" w:firstLine="0"/>
        <w:jc w:val="both"/>
        <w:rPr>
          <w:sz w:val="24"/>
          <w:szCs w:val="24"/>
        </w:rPr>
      </w:pPr>
    </w:p>
    <w:p w14:paraId="14438D1F" w14:textId="77777777" w:rsid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hAnsi="Times New Roman" w:cs="Times New Roman"/>
          <w:b/>
        </w:rPr>
        <w:t>3. Требования к порядку информирования о предоставлении муниципальной услуги</w:t>
      </w:r>
      <w:r w:rsidRPr="007A5735">
        <w:rPr>
          <w:rFonts w:ascii="Times New Roman" w:eastAsia="Times New Roman" w:hAnsi="Times New Roman" w:cs="Times New Roman"/>
        </w:rPr>
        <w:t xml:space="preserve"> </w:t>
      </w:r>
    </w:p>
    <w:p w14:paraId="7E8994E2"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7F218BE6"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1) публичное письменное консультирование (посредством размещения информации):</w:t>
      </w:r>
    </w:p>
    <w:p w14:paraId="4500E2A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 на официальном веб - </w:t>
      </w:r>
      <w:proofErr w:type="gramStart"/>
      <w:r w:rsidRPr="007A5735">
        <w:rPr>
          <w:rFonts w:ascii="Times New Roman" w:eastAsia="Times New Roman" w:hAnsi="Times New Roman" w:cs="Times New Roman"/>
        </w:rPr>
        <w:t>сайте</w:t>
      </w:r>
      <w:proofErr w:type="gramEnd"/>
      <w:r w:rsidRPr="007A5735">
        <w:rPr>
          <w:rFonts w:ascii="Times New Roman" w:eastAsia="Times New Roman" w:hAnsi="Times New Roman" w:cs="Times New Roman"/>
        </w:rPr>
        <w:t xml:space="preserve"> Органа;</w:t>
      </w:r>
    </w:p>
    <w:p w14:paraId="4E04E4E2"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2CCD8A5E"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 на информационных </w:t>
      </w:r>
      <w:proofErr w:type="gramStart"/>
      <w:r w:rsidRPr="007A5735">
        <w:rPr>
          <w:rFonts w:ascii="Times New Roman" w:eastAsia="Times New Roman" w:hAnsi="Times New Roman" w:cs="Times New Roman"/>
        </w:rPr>
        <w:t>стендах</w:t>
      </w:r>
      <w:proofErr w:type="gramEnd"/>
      <w:r w:rsidRPr="007A5735">
        <w:rPr>
          <w:rFonts w:ascii="Times New Roman" w:eastAsia="Times New Roman" w:hAnsi="Times New Roman" w:cs="Times New Roman"/>
        </w:rPr>
        <w:t>, в местах предоставления муниципальной услуги Органа;</w:t>
      </w:r>
    </w:p>
    <w:p w14:paraId="644210F0"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2) индивидуальное консультирование по справочным телефонным номерам Органа;</w:t>
      </w:r>
    </w:p>
    <w:p w14:paraId="5590AA64"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w:t>
      </w:r>
    </w:p>
    <w:p w14:paraId="29E5AB0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4) посредством индивидуального устного информирования.</w:t>
      </w:r>
    </w:p>
    <w:p w14:paraId="6ADFDAB3" w14:textId="77777777" w:rsidR="007A5735" w:rsidRPr="007A5735" w:rsidRDefault="007A5735" w:rsidP="00F67F11">
      <w:pPr>
        <w:tabs>
          <w:tab w:val="left" w:pos="993"/>
        </w:tabs>
        <w:autoSpaceDE w:val="0"/>
        <w:autoSpaceDN w:val="0"/>
        <w:adjustRightInd w:val="0"/>
        <w:ind w:firstLine="567"/>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r>
      <w:r w:rsidRPr="007A5735">
        <w:rPr>
          <w:rFonts w:ascii="Times New Roman" w:eastAsia="Times New Roman" w:hAnsi="Times New Roman" w:cs="Times New Roman"/>
        </w:rPr>
        <w:t xml:space="preserve">Публичное письменное консультирование осуществляется путем размещения информационных материалов на информационных </w:t>
      </w:r>
      <w:proofErr w:type="gramStart"/>
      <w:r w:rsidRPr="007A5735">
        <w:rPr>
          <w:rFonts w:ascii="Times New Roman" w:eastAsia="Times New Roman" w:hAnsi="Times New Roman" w:cs="Times New Roman"/>
        </w:rPr>
        <w:t>стендах</w:t>
      </w:r>
      <w:proofErr w:type="gramEnd"/>
      <w:r w:rsidRPr="007A5735">
        <w:rPr>
          <w:rFonts w:ascii="Times New Roman" w:eastAsia="Times New Roman" w:hAnsi="Times New Roman" w:cs="Times New Roman"/>
        </w:rPr>
        <w:t xml:space="preserve">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28D60216"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На информационных стендах Органа, в местах предоставления муниципальной услуги, размещается следующая информация:</w:t>
      </w:r>
    </w:p>
    <w:p w14:paraId="351ABF9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исчерпывающая информация о порядке предоставления муниципальной услуги;</w:t>
      </w:r>
    </w:p>
    <w:p w14:paraId="5E35B7A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 выдержки из </w:t>
      </w:r>
      <w:r w:rsidR="00F67F11">
        <w:rPr>
          <w:rFonts w:ascii="Times New Roman" w:eastAsia="Times New Roman" w:hAnsi="Times New Roman" w:cs="Times New Roman"/>
        </w:rPr>
        <w:t>а</w:t>
      </w:r>
      <w:r w:rsidRPr="007A5735">
        <w:rPr>
          <w:rFonts w:ascii="Times New Roman" w:eastAsia="Times New Roman" w:hAnsi="Times New Roman" w:cs="Times New Roman"/>
        </w:rPr>
        <w:t>дминистративного регламента и приложения к нему;</w:t>
      </w:r>
    </w:p>
    <w:p w14:paraId="4DD3AF20"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4CF24B92"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выдержки из нормативных правовых актов по наиболее часто задаваемым вопросам;</w:t>
      </w:r>
    </w:p>
    <w:p w14:paraId="0649FDEE"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 </w:t>
      </w:r>
      <w:proofErr w:type="gramStart"/>
      <w:r w:rsidRPr="007A5735">
        <w:rPr>
          <w:rFonts w:ascii="Times New Roman" w:eastAsia="Times New Roman" w:hAnsi="Times New Roman" w:cs="Times New Roman"/>
        </w:rPr>
        <w:t>исчерпывающий</w:t>
      </w:r>
      <w:proofErr w:type="gramEnd"/>
      <w:r w:rsidRPr="007A5735">
        <w:rPr>
          <w:rFonts w:ascii="Times New Roman" w:eastAsia="Times New Roman" w:hAnsi="Times New Roman" w:cs="Times New Roman"/>
        </w:rPr>
        <w:t xml:space="preserve"> перечень документов, необходимых в соответствии с нормативными правовыми актами для предоставления муниципальной услуги;</w:t>
      </w:r>
    </w:p>
    <w:p w14:paraId="5F9F376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формы заявлений;</w:t>
      </w:r>
    </w:p>
    <w:p w14:paraId="7A1E31A0"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перечень оснований для отказа в предоставлении муниципальной услуги;</w:t>
      </w:r>
    </w:p>
    <w:p w14:paraId="7362CFF1"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порядок обжалования решений, действий или бездействия должностных лиц, предоставляющих муниципальную услугу.</w:t>
      </w:r>
    </w:p>
    <w:p w14:paraId="30D04477"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3</w:t>
      </w:r>
      <w:r w:rsidRPr="007A5735">
        <w:rPr>
          <w:rFonts w:ascii="Times New Roman" w:eastAsia="Times New Roman" w:hAnsi="Times New Roman" w:cs="Times New Roman"/>
        </w:rPr>
        <w:t xml:space="preserve">.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40DF6312"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4</w:t>
      </w:r>
      <w:r w:rsidRPr="007A5735">
        <w:rPr>
          <w:rFonts w:ascii="Times New Roman" w:eastAsia="Times New Roman" w:hAnsi="Times New Roman" w:cs="Times New Roman"/>
        </w:rPr>
        <w:t>. Индивидуальное консультирование по почте (по электронной почте).</w:t>
      </w:r>
    </w:p>
    <w:p w14:paraId="54E87B36"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w:t>
      </w:r>
      <w:r w:rsidRPr="007A5735">
        <w:rPr>
          <w:rFonts w:ascii="Times New Roman" w:eastAsia="Times New Roman" w:hAnsi="Times New Roman" w:cs="Times New Roman"/>
        </w:rPr>
        <w:lastRenderedPageBreak/>
        <w:t>срок, установленный законодательством Российской Федерации). Датой получения обращения является дата регистрации входящего обращения в Органе.</w:t>
      </w:r>
    </w:p>
    <w:p w14:paraId="75CBA001"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5</w:t>
      </w:r>
      <w:r w:rsidRPr="007A5735">
        <w:rPr>
          <w:rFonts w:ascii="Times New Roman" w:eastAsia="Times New Roman" w:hAnsi="Times New Roman" w:cs="Times New Roman"/>
        </w:rPr>
        <w:t>. Время ожидания заявителя при индивидуальном консультировании при личном обращении не должно превышать 15 минут.</w:t>
      </w:r>
    </w:p>
    <w:p w14:paraId="1FC63AF4"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Индивидуальное консультирование при личном обращении каждого заявителя должностным лицом Органа не должно превышать 10 минут.</w:t>
      </w:r>
    </w:p>
    <w:p w14:paraId="12D06E65" w14:textId="77777777" w:rsidR="007A5735" w:rsidRPr="007A5735" w:rsidRDefault="00F67F11" w:rsidP="00F67F11">
      <w:pPr>
        <w:autoSpaceDE w:val="0"/>
        <w:autoSpaceDN w:val="0"/>
        <w:adjustRightInd w:val="0"/>
        <w:ind w:firstLine="567"/>
        <w:jc w:val="both"/>
        <w:rPr>
          <w:rFonts w:ascii="Times New Roman" w:eastAsia="Times New Roman" w:hAnsi="Times New Roman" w:cs="Times New Roman"/>
        </w:rPr>
      </w:pPr>
      <w:r>
        <w:rPr>
          <w:rFonts w:ascii="Times New Roman" w:eastAsia="Times New Roman" w:hAnsi="Times New Roman" w:cs="Times New Roman"/>
        </w:rPr>
        <w:t>3.6</w:t>
      </w:r>
      <w:r w:rsidR="007A5735" w:rsidRPr="007A5735">
        <w:rPr>
          <w:rFonts w:ascii="Times New Roman" w:eastAsia="Times New Roman" w:hAnsi="Times New Roman" w:cs="Times New Roman"/>
        </w:rPr>
        <w:t xml:space="preserve">. Должностное лицо </w:t>
      </w:r>
      <w:r>
        <w:rPr>
          <w:rFonts w:ascii="Times New Roman" w:eastAsia="Times New Roman" w:hAnsi="Times New Roman" w:cs="Times New Roman"/>
        </w:rPr>
        <w:t>о</w:t>
      </w:r>
      <w:r w:rsidR="007A5735" w:rsidRPr="007A5735">
        <w:rPr>
          <w:rFonts w:ascii="Times New Roman" w:eastAsia="Times New Roman" w:hAnsi="Times New Roman" w:cs="Times New Roman"/>
        </w:rPr>
        <w:t>ргана, предоставляющего муниципальную услугу, при ответе на обращения заявителей:</w:t>
      </w:r>
    </w:p>
    <w:p w14:paraId="6127E4AB"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 при устном обращении заявителя (по телефону или лично) могут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w:t>
      </w:r>
      <w:proofErr w:type="gramStart"/>
      <w:r w:rsidRPr="007A5735">
        <w:rPr>
          <w:rFonts w:ascii="Times New Roman" w:eastAsia="Times New Roman" w:hAnsi="Times New Roman" w:cs="Times New Roman"/>
        </w:rPr>
        <w:t>необходимую</w:t>
      </w:r>
      <w:proofErr w:type="gramEnd"/>
      <w:r w:rsidRPr="007A5735">
        <w:rPr>
          <w:rFonts w:ascii="Times New Roman" w:eastAsia="Times New Roman" w:hAnsi="Times New Roman" w:cs="Times New Roman"/>
        </w:rPr>
        <w:t xml:space="preserve"> информацию;</w:t>
      </w:r>
    </w:p>
    <w:p w14:paraId="527C5501"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при ответе на телефонные звонки, устные и письменные обращения должны отвечать вежливо и корректно;</w:t>
      </w:r>
    </w:p>
    <w:p w14:paraId="06D5DBE3"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при ответе на телефонные звонки должностное лицо Органа, осуществляющ</w:t>
      </w:r>
      <w:r w:rsidR="00F67F11">
        <w:rPr>
          <w:rFonts w:ascii="Times New Roman" w:eastAsia="Times New Roman" w:hAnsi="Times New Roman" w:cs="Times New Roman"/>
        </w:rPr>
        <w:t>е</w:t>
      </w:r>
      <w:r w:rsidRPr="007A5735">
        <w:rPr>
          <w:rFonts w:ascii="Times New Roman" w:eastAsia="Times New Roman" w:hAnsi="Times New Roman" w:cs="Times New Roman"/>
        </w:rPr>
        <w:t>е консультирование, должн</w:t>
      </w:r>
      <w:r w:rsidR="00F67F11">
        <w:rPr>
          <w:rFonts w:ascii="Times New Roman" w:eastAsia="Times New Roman" w:hAnsi="Times New Roman" w:cs="Times New Roman"/>
        </w:rPr>
        <w:t>о</w:t>
      </w:r>
      <w:r w:rsidRPr="007A5735">
        <w:rPr>
          <w:rFonts w:ascii="Times New Roman" w:eastAsia="Times New Roman" w:hAnsi="Times New Roman" w:cs="Times New Roman"/>
        </w:rPr>
        <w:t xml:space="preserve">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556142BE"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ответы на письменные обращения даются в простой, четкой и понятной форме в письменном виде и должны содержать:</w:t>
      </w:r>
    </w:p>
    <w:p w14:paraId="0F4A6478"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ответы на поставленные вопросы;</w:t>
      </w:r>
    </w:p>
    <w:p w14:paraId="33FD0338"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должность, фамилию и инициалы лица, подписавшего ответ;</w:t>
      </w:r>
    </w:p>
    <w:p w14:paraId="0C715AF5"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фамилию и инициалы исполнителя;</w:t>
      </w:r>
    </w:p>
    <w:p w14:paraId="73BB13C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наименование структурного подразделения-исполнителя;</w:t>
      </w:r>
    </w:p>
    <w:p w14:paraId="6AF2FB5B"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номер телефона исполнителя;</w:t>
      </w:r>
    </w:p>
    <w:p w14:paraId="06A1BD4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05E74A4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7</w:t>
      </w:r>
      <w:r w:rsidRPr="007A5735">
        <w:rPr>
          <w:rFonts w:ascii="Times New Roman" w:eastAsia="Times New Roman" w:hAnsi="Times New Roman" w:cs="Times New Roman"/>
        </w:rPr>
        <w:t>. На ЕПГУ, РПГУ и официальном сайте Органа размещается следующая информация:</w:t>
      </w:r>
    </w:p>
    <w:p w14:paraId="151A28F8"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27A26007"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2) круг заявителей;</w:t>
      </w:r>
    </w:p>
    <w:p w14:paraId="1B4AAD4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 срок предоставления муниципальной услуги;</w:t>
      </w:r>
    </w:p>
    <w:p w14:paraId="1AE67A9A"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6FA1873"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5) размер государственной пошлины, взимаемой за предоставление муниципальной услуги;</w:t>
      </w:r>
    </w:p>
    <w:p w14:paraId="1388B797"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6) </w:t>
      </w:r>
      <w:proofErr w:type="gramStart"/>
      <w:r w:rsidRPr="007A5735">
        <w:rPr>
          <w:rFonts w:ascii="Times New Roman" w:eastAsia="Times New Roman" w:hAnsi="Times New Roman" w:cs="Times New Roman"/>
        </w:rPr>
        <w:t>исчерпывающий</w:t>
      </w:r>
      <w:proofErr w:type="gramEnd"/>
      <w:r w:rsidRPr="007A5735">
        <w:rPr>
          <w:rFonts w:ascii="Times New Roman" w:eastAsia="Times New Roman" w:hAnsi="Times New Roman" w:cs="Times New Roman"/>
        </w:rPr>
        <w:t xml:space="preserve"> перечень оснований для приостановления или отказа в предоставлении муниципальной услуги;</w:t>
      </w:r>
    </w:p>
    <w:p w14:paraId="7EF7DE17"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6100814"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8) формы заявлений (уведомлений, сообщений), используемые при предоставлении муниципальной услуги.</w:t>
      </w:r>
    </w:p>
    <w:p w14:paraId="30129426"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3CA4813"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Доступ к информации о сроках и порядке предоставления услуги осуществляется без выполнения заявителем каких</w:t>
      </w:r>
      <w:r w:rsidR="00F67F11">
        <w:rPr>
          <w:rFonts w:ascii="Times New Roman" w:eastAsia="Times New Roman" w:hAnsi="Times New Roman" w:cs="Times New Roman"/>
        </w:rPr>
        <w:t>-</w:t>
      </w:r>
      <w:r w:rsidRPr="007A5735">
        <w:rPr>
          <w:rFonts w:ascii="Times New Roman" w:eastAsia="Times New Roman" w:hAnsi="Times New Roman" w:cs="Times New Roman"/>
        </w:rPr>
        <w:t xml:space="preserve">либо требований, в </w:t>
      </w:r>
      <w:proofErr w:type="spellStart"/>
      <w:r w:rsidRPr="007A5735">
        <w:rPr>
          <w:rFonts w:ascii="Times New Roman" w:eastAsia="Times New Roman" w:hAnsi="Times New Roman" w:cs="Times New Roman"/>
        </w:rPr>
        <w:t>т.ч</w:t>
      </w:r>
      <w:proofErr w:type="spellEnd"/>
      <w:r w:rsidRPr="007A5735">
        <w:rPr>
          <w:rFonts w:ascii="Times New Roman" w:eastAsia="Times New Roman" w:hAnsi="Times New Roman" w:cs="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3BEBAE"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8</w:t>
      </w:r>
      <w:r w:rsidRPr="007A5735">
        <w:rPr>
          <w:rFonts w:ascii="Times New Roman" w:eastAsia="Times New Roman" w:hAnsi="Times New Roman" w:cs="Times New Roman"/>
        </w:rPr>
        <w:t xml:space="preserve">. Сведения о ходе предоставления муниципальной услуги заявитель вправе получить </w:t>
      </w:r>
      <w:r w:rsidRPr="007A5735">
        <w:rPr>
          <w:rFonts w:ascii="Times New Roman" w:eastAsia="Times New Roman" w:hAnsi="Times New Roman" w:cs="Times New Roman"/>
        </w:rPr>
        <w:lastRenderedPageBreak/>
        <w:t xml:space="preserve">при личном, письменном обращении в </w:t>
      </w:r>
      <w:r w:rsidR="00F67F11">
        <w:rPr>
          <w:rFonts w:ascii="Times New Roman" w:eastAsia="Times New Roman" w:hAnsi="Times New Roman" w:cs="Times New Roman"/>
        </w:rPr>
        <w:t>о</w:t>
      </w:r>
      <w:r w:rsidRPr="007A5735">
        <w:rPr>
          <w:rFonts w:ascii="Times New Roman" w:eastAsia="Times New Roman" w:hAnsi="Times New Roman" w:cs="Times New Roman"/>
        </w:rPr>
        <w:t>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1FCD1F78"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9</w:t>
      </w:r>
      <w:r w:rsidRPr="007A5735">
        <w:rPr>
          <w:rFonts w:ascii="Times New Roman" w:eastAsia="Times New Roman" w:hAnsi="Times New Roman" w:cs="Times New Roman"/>
        </w:rPr>
        <w:t xml:space="preserve">. Справочная информация подлежит обязательному размещению на ЕПГУ, РПГУ, официальном </w:t>
      </w:r>
      <w:proofErr w:type="gramStart"/>
      <w:r w:rsidRPr="007A5735">
        <w:rPr>
          <w:rFonts w:ascii="Times New Roman" w:eastAsia="Times New Roman" w:hAnsi="Times New Roman" w:cs="Times New Roman"/>
        </w:rPr>
        <w:t>сайте</w:t>
      </w:r>
      <w:proofErr w:type="gramEnd"/>
      <w:r w:rsidRPr="007A5735">
        <w:rPr>
          <w:rFonts w:ascii="Times New Roman" w:eastAsia="Times New Roman" w:hAnsi="Times New Roman" w:cs="Times New Roman"/>
        </w:rPr>
        <w:t xml:space="preserve"> Органа, предоставляющего муниципальную услугу и является доступной для заявителя. </w:t>
      </w:r>
      <w:proofErr w:type="gramStart"/>
      <w:r w:rsidRPr="007A5735">
        <w:rPr>
          <w:rFonts w:ascii="Times New Roman" w:eastAsia="Times New Roman" w:hAnsi="Times New Roman" w:cs="Times New Roman"/>
        </w:rPr>
        <w:t>Орган, предоставляющий муниципальную услугу обеспечивает</w:t>
      </w:r>
      <w:proofErr w:type="gramEnd"/>
      <w:r w:rsidRPr="007A5735">
        <w:rPr>
          <w:rFonts w:ascii="Times New Roman" w:eastAsia="Times New Roman" w:hAnsi="Times New Roman" w:cs="Times New Roman"/>
        </w:rPr>
        <w:t xml:space="preserve"> размещение и актуализацию справочной информации в электронном виде посредством ЕПГУ, РПГУ, официального сайта Органа. </w:t>
      </w:r>
    </w:p>
    <w:p w14:paraId="1B3D0D5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К справочной информации относится:</w:t>
      </w:r>
    </w:p>
    <w:p w14:paraId="1035BF24"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78F27734" w14:textId="77777777" w:rsidR="007A5735" w:rsidRPr="007A5735" w:rsidRDefault="00F67F11" w:rsidP="00F67F11">
      <w:pPr>
        <w:tabs>
          <w:tab w:val="left" w:pos="851"/>
        </w:tabs>
        <w:autoSpaceDE w:val="0"/>
        <w:autoSpaceDN w:val="0"/>
        <w:adjustRightInd w:val="0"/>
        <w:ind w:firstLine="567"/>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7A5735" w:rsidRPr="007A5735">
        <w:rPr>
          <w:rFonts w:ascii="Times New Roman" w:eastAsia="Times New Roman" w:hAnsi="Times New Roman" w:cs="Times New Roman"/>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08D40FC3"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 адреса официального сайта Органа, предоставляющего муниципальную услугу, расположенного на </w:t>
      </w:r>
      <w:proofErr w:type="gramStart"/>
      <w:r w:rsidRPr="007A5735">
        <w:rPr>
          <w:rFonts w:ascii="Times New Roman" w:eastAsia="Times New Roman" w:hAnsi="Times New Roman" w:cs="Times New Roman"/>
        </w:rPr>
        <w:t>Портале</w:t>
      </w:r>
      <w:proofErr w:type="gramEnd"/>
      <w:r w:rsidRPr="007A5735">
        <w:rPr>
          <w:rFonts w:ascii="Times New Roman" w:eastAsia="Times New Roman" w:hAnsi="Times New Roman" w:cs="Times New Roman"/>
        </w:rPr>
        <w:t xml:space="preserve"> Правительства Республики Крым, а также электронной почты и (или) формы обратной связи в сети «Интернет».</w:t>
      </w:r>
    </w:p>
    <w:p w14:paraId="4A6D67B5"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Информация о предоставлении муниципальной услуги должна быть доступна для инвалидов.</w:t>
      </w:r>
    </w:p>
    <w:p w14:paraId="6230699D" w14:textId="77777777" w:rsidR="00F46C76" w:rsidRPr="00327A6F" w:rsidRDefault="00F46C76" w:rsidP="00F67F11">
      <w:pPr>
        <w:pStyle w:val="11"/>
        <w:ind w:firstLine="0"/>
        <w:jc w:val="both"/>
        <w:rPr>
          <w:sz w:val="24"/>
          <w:szCs w:val="24"/>
        </w:rPr>
      </w:pPr>
    </w:p>
    <w:p w14:paraId="76508439" w14:textId="77777777" w:rsidR="00F67F11" w:rsidRPr="00F67F11" w:rsidRDefault="00F67F11" w:rsidP="00F67F11">
      <w:pPr>
        <w:pStyle w:val="ac"/>
        <w:autoSpaceDE w:val="0"/>
        <w:autoSpaceDN w:val="0"/>
        <w:adjustRightInd w:val="0"/>
        <w:ind w:left="0" w:firstLine="567"/>
        <w:jc w:val="center"/>
        <w:rPr>
          <w:rFonts w:ascii="Times New Roman" w:eastAsia="Times New Roman" w:hAnsi="Times New Roman" w:cs="Times New Roman"/>
          <w:b/>
          <w:szCs w:val="20"/>
        </w:rPr>
      </w:pPr>
      <w:bookmarkStart w:id="10" w:name="bookmark14"/>
      <w:bookmarkStart w:id="11" w:name="bookmark15"/>
      <w:bookmarkEnd w:id="10"/>
      <w:bookmarkEnd w:id="11"/>
      <w:r w:rsidRPr="00F67F11">
        <w:rPr>
          <w:rFonts w:ascii="Times New Roman" w:eastAsia="Times New Roman" w:hAnsi="Times New Roman" w:cs="Times New Roman"/>
          <w:b/>
          <w:szCs w:val="20"/>
        </w:rPr>
        <w:t>II. Стандарт предоставления муниципальной услуги</w:t>
      </w:r>
    </w:p>
    <w:p w14:paraId="09ED76E5" w14:textId="77777777" w:rsidR="00F67F11" w:rsidRPr="00F67F11" w:rsidRDefault="00F67F11" w:rsidP="00F67F11">
      <w:pPr>
        <w:pStyle w:val="ac"/>
        <w:autoSpaceDE w:val="0"/>
        <w:autoSpaceDN w:val="0"/>
        <w:adjustRightInd w:val="0"/>
        <w:ind w:left="0" w:firstLine="567"/>
        <w:jc w:val="center"/>
        <w:rPr>
          <w:rFonts w:ascii="Times New Roman" w:eastAsia="Times New Roman" w:hAnsi="Times New Roman" w:cs="Times New Roman"/>
          <w:b/>
          <w:szCs w:val="20"/>
        </w:rPr>
      </w:pPr>
      <w:r w:rsidRPr="00F67F11">
        <w:rPr>
          <w:rFonts w:ascii="Times New Roman" w:eastAsia="Times New Roman" w:hAnsi="Times New Roman" w:cs="Times New Roman"/>
          <w:b/>
          <w:szCs w:val="20"/>
        </w:rPr>
        <w:t>4. Наименование муниципальной услуги</w:t>
      </w:r>
    </w:p>
    <w:p w14:paraId="75F6F027" w14:textId="77777777" w:rsidR="00660FE5" w:rsidRDefault="003E54B1" w:rsidP="00F67F11">
      <w:pPr>
        <w:pStyle w:val="11"/>
        <w:numPr>
          <w:ilvl w:val="1"/>
          <w:numId w:val="25"/>
        </w:numPr>
        <w:tabs>
          <w:tab w:val="left" w:pos="993"/>
        </w:tabs>
        <w:ind w:left="0" w:firstLine="567"/>
        <w:jc w:val="both"/>
        <w:rPr>
          <w:sz w:val="24"/>
          <w:szCs w:val="24"/>
        </w:rPr>
      </w:pPr>
      <w:r w:rsidRPr="00327A6F">
        <w:rPr>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1D67F484" w14:textId="77777777" w:rsidR="00F67F11" w:rsidRDefault="00F67F11" w:rsidP="00F67F11">
      <w:pPr>
        <w:pStyle w:val="11"/>
        <w:tabs>
          <w:tab w:val="left" w:pos="1430"/>
        </w:tabs>
        <w:ind w:left="720" w:firstLine="0"/>
        <w:jc w:val="both"/>
        <w:rPr>
          <w:sz w:val="24"/>
          <w:szCs w:val="24"/>
        </w:rPr>
      </w:pPr>
    </w:p>
    <w:p w14:paraId="381C389B" w14:textId="77777777" w:rsidR="00F67F11" w:rsidRPr="00F67F11" w:rsidRDefault="00F67F11" w:rsidP="00F67F11">
      <w:pPr>
        <w:pStyle w:val="ad"/>
        <w:ind w:firstLine="709"/>
        <w:jc w:val="center"/>
        <w:rPr>
          <w:b/>
          <w:sz w:val="24"/>
          <w:szCs w:val="24"/>
        </w:rPr>
      </w:pPr>
      <w:r w:rsidRPr="00F67F11">
        <w:rPr>
          <w:b/>
          <w:sz w:val="24"/>
          <w:szCs w:val="24"/>
        </w:rPr>
        <w:t>5. Наименование органа, предоставляющего муниципальную услугу</w:t>
      </w:r>
    </w:p>
    <w:p w14:paraId="7C9A6B80" w14:textId="3C68CD69" w:rsidR="00F67F11" w:rsidRPr="00F67F11" w:rsidRDefault="00F67F11" w:rsidP="0064612B">
      <w:pPr>
        <w:pStyle w:val="ad"/>
        <w:ind w:firstLine="567"/>
        <w:jc w:val="both"/>
        <w:rPr>
          <w:i/>
        </w:rPr>
      </w:pPr>
      <w:r w:rsidRPr="00F67F11">
        <w:rPr>
          <w:sz w:val="24"/>
          <w:szCs w:val="24"/>
        </w:rPr>
        <w:t xml:space="preserve">5.1. Муниципальную услугу предоставляет </w:t>
      </w:r>
      <w:r w:rsidR="0064612B">
        <w:rPr>
          <w:sz w:val="24"/>
          <w:szCs w:val="24"/>
        </w:rPr>
        <w:t xml:space="preserve">администрация </w:t>
      </w:r>
      <w:r w:rsidR="00633CD0">
        <w:rPr>
          <w:sz w:val="24"/>
          <w:szCs w:val="24"/>
        </w:rPr>
        <w:t>Косточковского сельского поселения</w:t>
      </w:r>
      <w:r w:rsidR="0064612B">
        <w:rPr>
          <w:sz w:val="24"/>
          <w:szCs w:val="24"/>
        </w:rPr>
        <w:t>.</w:t>
      </w:r>
    </w:p>
    <w:p w14:paraId="4B1B0CE1" w14:textId="77777777" w:rsidR="00653075" w:rsidRPr="00327A6F" w:rsidRDefault="00653075" w:rsidP="00653075">
      <w:pPr>
        <w:pStyle w:val="11"/>
        <w:tabs>
          <w:tab w:val="left" w:pos="1134"/>
        </w:tabs>
        <w:ind w:firstLine="567"/>
        <w:jc w:val="both"/>
        <w:rPr>
          <w:sz w:val="24"/>
          <w:szCs w:val="24"/>
        </w:rPr>
      </w:pPr>
      <w:r>
        <w:rPr>
          <w:sz w:val="24"/>
          <w:szCs w:val="24"/>
        </w:rPr>
        <w:t xml:space="preserve">5.2. </w:t>
      </w:r>
      <w:r w:rsidRPr="00327A6F">
        <w:rPr>
          <w:sz w:val="24"/>
          <w:szCs w:val="24"/>
        </w:rPr>
        <w:t xml:space="preserve">При предоставлении муниципальной услуги </w:t>
      </w:r>
      <w:r>
        <w:rPr>
          <w:sz w:val="24"/>
          <w:szCs w:val="24"/>
        </w:rPr>
        <w:t>О</w:t>
      </w:r>
      <w:r w:rsidRPr="00327A6F">
        <w:rPr>
          <w:sz w:val="24"/>
          <w:szCs w:val="24"/>
        </w:rPr>
        <w:t xml:space="preserve">рган взаимодействует </w:t>
      </w:r>
      <w:proofErr w:type="gramStart"/>
      <w:r w:rsidRPr="00327A6F">
        <w:rPr>
          <w:sz w:val="24"/>
          <w:szCs w:val="24"/>
        </w:rPr>
        <w:t>с</w:t>
      </w:r>
      <w:proofErr w:type="gramEnd"/>
      <w:r w:rsidRPr="00327A6F">
        <w:rPr>
          <w:sz w:val="24"/>
          <w:szCs w:val="24"/>
        </w:rPr>
        <w:t>:</w:t>
      </w:r>
    </w:p>
    <w:p w14:paraId="4C700ED7" w14:textId="6F3E8DFA" w:rsidR="00FB0B8D" w:rsidRPr="00FB0B8D" w:rsidRDefault="00FB0B8D" w:rsidP="00FB0B8D">
      <w:pPr>
        <w:pStyle w:val="11"/>
        <w:tabs>
          <w:tab w:val="left" w:pos="709"/>
        </w:tabs>
        <w:ind w:firstLine="567"/>
        <w:jc w:val="both"/>
        <w:rPr>
          <w:color w:val="auto"/>
          <w:sz w:val="24"/>
          <w:szCs w:val="24"/>
          <w:lang w:bidi="ar-SA"/>
        </w:rPr>
      </w:pPr>
      <w:bookmarkStart w:id="12" w:name="bookmark21"/>
      <w:bookmarkEnd w:id="12"/>
      <w:r w:rsidRPr="00FB0B8D">
        <w:rPr>
          <w:color w:val="auto"/>
          <w:sz w:val="24"/>
          <w:szCs w:val="24"/>
          <w:lang w:bidi="ar-SA"/>
        </w:rPr>
        <w:t>1) Министерство</w:t>
      </w:r>
      <w:r>
        <w:rPr>
          <w:color w:val="auto"/>
          <w:sz w:val="24"/>
          <w:szCs w:val="24"/>
          <w:lang w:bidi="ar-SA"/>
        </w:rPr>
        <w:t>м</w:t>
      </w:r>
      <w:r w:rsidRPr="00FB0B8D">
        <w:rPr>
          <w:color w:val="auto"/>
          <w:sz w:val="24"/>
          <w:szCs w:val="24"/>
          <w:lang w:bidi="ar-SA"/>
        </w:rPr>
        <w:t xml:space="preserve"> сельского хозяйства Республики Крым (в случае размещения объектов на землях, земельных участках сельскохозяйственного назначения, расположенных за границами населенных пунктов);</w:t>
      </w:r>
    </w:p>
    <w:p w14:paraId="01F63031" w14:textId="4DD9B3FE"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2) Министерство</w:t>
      </w:r>
      <w:r>
        <w:rPr>
          <w:color w:val="auto"/>
          <w:sz w:val="24"/>
          <w:szCs w:val="24"/>
          <w:lang w:bidi="ar-SA"/>
        </w:rPr>
        <w:t>м</w:t>
      </w:r>
      <w:r w:rsidRPr="00FB0B8D">
        <w:rPr>
          <w:color w:val="auto"/>
          <w:sz w:val="24"/>
          <w:szCs w:val="24"/>
          <w:lang w:bidi="ar-SA"/>
        </w:rPr>
        <w:t xml:space="preserve"> жилищно-коммунального хозяйства Республики Крым;</w:t>
      </w:r>
    </w:p>
    <w:p w14:paraId="5CA3725C" w14:textId="33DB0100"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3) Министерство</w:t>
      </w:r>
      <w:r>
        <w:rPr>
          <w:color w:val="auto"/>
          <w:sz w:val="24"/>
          <w:szCs w:val="24"/>
          <w:lang w:bidi="ar-SA"/>
        </w:rPr>
        <w:t>м</w:t>
      </w:r>
      <w:r w:rsidRPr="00FB0B8D">
        <w:rPr>
          <w:color w:val="auto"/>
          <w:sz w:val="24"/>
          <w:szCs w:val="24"/>
          <w:lang w:bidi="ar-SA"/>
        </w:rPr>
        <w:t xml:space="preserve"> промышленной политики Республики Крым;</w:t>
      </w:r>
    </w:p>
    <w:p w14:paraId="056713DC" w14:textId="73C21BC9"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4) Министерство</w:t>
      </w:r>
      <w:r>
        <w:rPr>
          <w:color w:val="auto"/>
          <w:sz w:val="24"/>
          <w:szCs w:val="24"/>
          <w:lang w:bidi="ar-SA"/>
        </w:rPr>
        <w:t>м</w:t>
      </w:r>
      <w:r w:rsidRPr="00FB0B8D">
        <w:rPr>
          <w:color w:val="auto"/>
          <w:sz w:val="24"/>
          <w:szCs w:val="24"/>
          <w:lang w:bidi="ar-SA"/>
        </w:rPr>
        <w:t xml:space="preserve"> транспорта Республики Крым;</w:t>
      </w:r>
    </w:p>
    <w:p w14:paraId="5E71A0A2" w14:textId="78B0F676"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5) Министерство</w:t>
      </w:r>
      <w:r>
        <w:rPr>
          <w:color w:val="auto"/>
          <w:sz w:val="24"/>
          <w:szCs w:val="24"/>
          <w:lang w:bidi="ar-SA"/>
        </w:rPr>
        <w:t>м</w:t>
      </w:r>
      <w:r w:rsidRPr="00FB0B8D">
        <w:rPr>
          <w:color w:val="auto"/>
          <w:sz w:val="24"/>
          <w:szCs w:val="24"/>
          <w:lang w:bidi="ar-SA"/>
        </w:rPr>
        <w:t xml:space="preserve"> топлива и энергетики Республики Крым;</w:t>
      </w:r>
    </w:p>
    <w:p w14:paraId="482C4C28" w14:textId="37EC043B"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6) Министерство</w:t>
      </w:r>
      <w:r>
        <w:rPr>
          <w:color w:val="auto"/>
          <w:sz w:val="24"/>
          <w:szCs w:val="24"/>
          <w:lang w:bidi="ar-SA"/>
        </w:rPr>
        <w:t>м</w:t>
      </w:r>
      <w:r w:rsidRPr="00FB0B8D">
        <w:rPr>
          <w:color w:val="auto"/>
          <w:sz w:val="24"/>
          <w:szCs w:val="24"/>
          <w:lang w:bidi="ar-SA"/>
        </w:rPr>
        <w:t xml:space="preserve"> курортов и туризма Республики Крым (в случае, если планируется использование земель, земельных участков для размещения объектов, указанных в пунктах 4, 19-21, 23-26, 29 Перечня объектов);</w:t>
      </w:r>
    </w:p>
    <w:p w14:paraId="6672642F" w14:textId="746B0C8B"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7) Министерство</w:t>
      </w:r>
      <w:r>
        <w:rPr>
          <w:color w:val="auto"/>
          <w:sz w:val="24"/>
          <w:szCs w:val="24"/>
          <w:lang w:bidi="ar-SA"/>
        </w:rPr>
        <w:t>м</w:t>
      </w:r>
      <w:r w:rsidRPr="00FB0B8D">
        <w:rPr>
          <w:color w:val="auto"/>
          <w:sz w:val="24"/>
          <w:szCs w:val="24"/>
          <w:lang w:bidi="ar-SA"/>
        </w:rPr>
        <w:t xml:space="preserve"> экологии и природных ресурсов Республики Крым;</w:t>
      </w:r>
    </w:p>
    <w:p w14:paraId="4D7A4E1E" w14:textId="49CD2AC7"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8) Министерство</w:t>
      </w:r>
      <w:r>
        <w:rPr>
          <w:color w:val="auto"/>
          <w:sz w:val="24"/>
          <w:szCs w:val="24"/>
          <w:lang w:bidi="ar-SA"/>
        </w:rPr>
        <w:t>м</w:t>
      </w:r>
      <w:r w:rsidRPr="00FB0B8D">
        <w:rPr>
          <w:color w:val="auto"/>
          <w:sz w:val="24"/>
          <w:szCs w:val="24"/>
          <w:lang w:bidi="ar-SA"/>
        </w:rPr>
        <w:t xml:space="preserve"> культуры Республики Крым;</w:t>
      </w:r>
    </w:p>
    <w:p w14:paraId="6813B614" w14:textId="1530D91D"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9) Государственны</w:t>
      </w:r>
      <w:r>
        <w:rPr>
          <w:color w:val="auto"/>
          <w:sz w:val="24"/>
          <w:szCs w:val="24"/>
          <w:lang w:bidi="ar-SA"/>
        </w:rPr>
        <w:t xml:space="preserve">м </w:t>
      </w:r>
      <w:r w:rsidRPr="00FB0B8D">
        <w:rPr>
          <w:color w:val="auto"/>
          <w:sz w:val="24"/>
          <w:szCs w:val="24"/>
          <w:lang w:bidi="ar-SA"/>
        </w:rPr>
        <w:t>комитет</w:t>
      </w:r>
      <w:r>
        <w:rPr>
          <w:color w:val="auto"/>
          <w:sz w:val="24"/>
          <w:szCs w:val="24"/>
          <w:lang w:bidi="ar-SA"/>
        </w:rPr>
        <w:t>ом</w:t>
      </w:r>
      <w:r w:rsidRPr="00FB0B8D">
        <w:rPr>
          <w:color w:val="auto"/>
          <w:sz w:val="24"/>
          <w:szCs w:val="24"/>
          <w:lang w:bidi="ar-SA"/>
        </w:rPr>
        <w:t xml:space="preserve"> по водному хозяйству и мелиорации Республики Крым;</w:t>
      </w:r>
    </w:p>
    <w:p w14:paraId="573D0DA8" w14:textId="66568B12" w:rsidR="00FB0B8D" w:rsidRPr="00FB0B8D" w:rsidRDefault="00FB0B8D" w:rsidP="00FB0B8D">
      <w:pPr>
        <w:pStyle w:val="11"/>
        <w:tabs>
          <w:tab w:val="left" w:pos="709"/>
        </w:tabs>
        <w:ind w:firstLine="567"/>
        <w:jc w:val="both"/>
        <w:rPr>
          <w:color w:val="auto"/>
          <w:sz w:val="24"/>
          <w:szCs w:val="24"/>
          <w:lang w:bidi="ar-SA"/>
        </w:rPr>
      </w:pPr>
      <w:r w:rsidRPr="00FB0B8D">
        <w:rPr>
          <w:color w:val="auto"/>
          <w:sz w:val="24"/>
          <w:szCs w:val="24"/>
          <w:lang w:bidi="ar-SA"/>
        </w:rPr>
        <w:t>10) Инспекци</w:t>
      </w:r>
      <w:r>
        <w:rPr>
          <w:color w:val="auto"/>
          <w:sz w:val="24"/>
          <w:szCs w:val="24"/>
          <w:lang w:bidi="ar-SA"/>
        </w:rPr>
        <w:t>ей</w:t>
      </w:r>
      <w:r w:rsidRPr="00FB0B8D">
        <w:rPr>
          <w:color w:val="auto"/>
          <w:sz w:val="24"/>
          <w:szCs w:val="24"/>
          <w:lang w:bidi="ar-SA"/>
        </w:rPr>
        <w:t xml:space="preserve"> по надзору за техническим состоянием самоходных машин и других видов техники Республики Крым (в случае, если планируется использование земель, земельных участков для размещения аттракционов);</w:t>
      </w:r>
    </w:p>
    <w:p w14:paraId="077DADE4" w14:textId="3FCA76C0" w:rsidR="00653075" w:rsidRPr="0018691D" w:rsidRDefault="00FB0B8D" w:rsidP="00FB0B8D">
      <w:pPr>
        <w:pStyle w:val="11"/>
        <w:tabs>
          <w:tab w:val="left" w:pos="709"/>
        </w:tabs>
        <w:ind w:firstLine="567"/>
        <w:jc w:val="both"/>
        <w:rPr>
          <w:color w:val="auto"/>
          <w:sz w:val="24"/>
          <w:szCs w:val="24"/>
        </w:rPr>
      </w:pPr>
      <w:r w:rsidRPr="00FB0B8D">
        <w:rPr>
          <w:color w:val="auto"/>
          <w:sz w:val="24"/>
          <w:szCs w:val="24"/>
          <w:lang w:bidi="ar-SA"/>
        </w:rPr>
        <w:t>11) Уполномоченны</w:t>
      </w:r>
      <w:r>
        <w:rPr>
          <w:color w:val="auto"/>
          <w:sz w:val="24"/>
          <w:szCs w:val="24"/>
          <w:lang w:bidi="ar-SA"/>
        </w:rPr>
        <w:t>м</w:t>
      </w:r>
      <w:r w:rsidRPr="00FB0B8D">
        <w:rPr>
          <w:color w:val="auto"/>
          <w:sz w:val="24"/>
          <w:szCs w:val="24"/>
          <w:lang w:bidi="ar-SA"/>
        </w:rPr>
        <w:t xml:space="preserve"> орган</w:t>
      </w:r>
      <w:r>
        <w:rPr>
          <w:color w:val="auto"/>
          <w:sz w:val="24"/>
          <w:szCs w:val="24"/>
          <w:lang w:bidi="ar-SA"/>
        </w:rPr>
        <w:t>ом</w:t>
      </w:r>
      <w:r w:rsidRPr="00FB0B8D">
        <w:rPr>
          <w:color w:val="auto"/>
          <w:sz w:val="24"/>
          <w:szCs w:val="24"/>
          <w:lang w:bidi="ar-SA"/>
        </w:rPr>
        <w:t xml:space="preserve"> местного самоуправления соответствующего муниципального района (в случае, если размещение объекта планируется на землях, земельных участках, находящихся в собственности Республики Крым) или соответствующее структурное подразделение уполномоченного органа местного самоуправления соответствующего муниципального района (в случае, если размещение объекта планируется на землях, земельных участках, находящихся</w:t>
      </w:r>
      <w:r>
        <w:rPr>
          <w:color w:val="auto"/>
          <w:sz w:val="24"/>
          <w:szCs w:val="24"/>
          <w:lang w:bidi="ar-SA"/>
        </w:rPr>
        <w:t xml:space="preserve"> в муниципальной собственности)</w:t>
      </w:r>
      <w:r w:rsidR="00653075" w:rsidRPr="0018691D">
        <w:rPr>
          <w:color w:val="auto"/>
          <w:sz w:val="24"/>
          <w:szCs w:val="24"/>
        </w:rPr>
        <w:t>.</w:t>
      </w:r>
    </w:p>
    <w:p w14:paraId="7B84A997" w14:textId="77777777" w:rsidR="00F67F11" w:rsidRPr="00F67F11" w:rsidRDefault="00F67F11" w:rsidP="00653075">
      <w:pPr>
        <w:tabs>
          <w:tab w:val="left" w:pos="1134"/>
        </w:tabs>
        <w:autoSpaceDE w:val="0"/>
        <w:autoSpaceDN w:val="0"/>
        <w:adjustRightInd w:val="0"/>
        <w:ind w:firstLine="567"/>
        <w:jc w:val="both"/>
        <w:rPr>
          <w:rFonts w:ascii="Times New Roman" w:hAnsi="Times New Roman" w:cs="Times New Roman"/>
        </w:rPr>
      </w:pPr>
      <w:r w:rsidRPr="00F67F11">
        <w:rPr>
          <w:rFonts w:ascii="Times New Roman" w:hAnsi="Times New Roman" w:cs="Times New Roman"/>
        </w:rPr>
        <w:t xml:space="preserve">5.3. </w:t>
      </w:r>
      <w:proofErr w:type="gramStart"/>
      <w:r w:rsidRPr="00F67F11">
        <w:rPr>
          <w:rFonts w:ascii="Times New Roman" w:hAnsi="Times New Roman" w:cs="Times New Roman"/>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w:t>
      </w:r>
      <w:r w:rsidRPr="00F67F11">
        <w:rPr>
          <w:rFonts w:ascii="Times New Roman" w:hAnsi="Times New Roman" w:cs="Times New Roman"/>
        </w:rPr>
        <w:lastRenderedPageBreak/>
        <w:t>в</w:t>
      </w:r>
      <w:r w:rsidR="00653075">
        <w:rPr>
          <w:rFonts w:ascii="Times New Roman" w:hAnsi="Times New Roman" w:cs="Times New Roman"/>
        </w:rPr>
        <w:t xml:space="preserve"> </w:t>
      </w:r>
      <w:r w:rsidRPr="00F67F11">
        <w:rPr>
          <w:rFonts w:ascii="Times New Roman" w:hAnsi="Times New Roman" w:cs="Times New Roman"/>
        </w:rPr>
        <w:t xml:space="preserve">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F67F11">
          <w:rPr>
            <w:rFonts w:ascii="Times New Roman" w:hAnsi="Times New Roman" w:cs="Times New Roman"/>
          </w:rPr>
          <w:t>части первой статьи 9</w:t>
        </w:r>
      </w:hyperlink>
      <w:r w:rsidRPr="00F67F11">
        <w:rPr>
          <w:rFonts w:ascii="Times New Roman" w:hAnsi="Times New Roman" w:cs="Times New Roman"/>
        </w:rPr>
        <w:t xml:space="preserve"> Федерального закона от 27 июля 2010 года № 210-ФЗ «Об организации предоставления</w:t>
      </w:r>
      <w:proofErr w:type="gramEnd"/>
      <w:r w:rsidRPr="00F67F11">
        <w:rPr>
          <w:rFonts w:ascii="Times New Roman" w:hAnsi="Times New Roman" w:cs="Times New Roman"/>
        </w:rPr>
        <w:t xml:space="preserve"> государственных и муниципальных услуг» (далее – Федеральный закон №</w:t>
      </w:r>
      <w:r>
        <w:rPr>
          <w:rFonts w:ascii="Times New Roman" w:hAnsi="Times New Roman" w:cs="Times New Roman"/>
        </w:rPr>
        <w:t xml:space="preserve"> </w:t>
      </w:r>
      <w:r w:rsidRPr="00F67F11">
        <w:rPr>
          <w:rFonts w:ascii="Times New Roman" w:hAnsi="Times New Roman" w:cs="Times New Roman"/>
        </w:rPr>
        <w:t>210-ФЗ).</w:t>
      </w:r>
    </w:p>
    <w:p w14:paraId="2B6AF4AD" w14:textId="77777777" w:rsidR="00F67F11" w:rsidRPr="00327A6F" w:rsidRDefault="00F67F11" w:rsidP="00F67F11">
      <w:pPr>
        <w:pStyle w:val="11"/>
        <w:tabs>
          <w:tab w:val="left" w:pos="1430"/>
        </w:tabs>
        <w:ind w:left="720" w:firstLine="0"/>
        <w:jc w:val="both"/>
        <w:rPr>
          <w:sz w:val="24"/>
          <w:szCs w:val="24"/>
        </w:rPr>
      </w:pPr>
    </w:p>
    <w:p w14:paraId="41395D33" w14:textId="77777777" w:rsidR="0077282D" w:rsidRPr="0077282D" w:rsidRDefault="0077282D" w:rsidP="0077282D">
      <w:pPr>
        <w:pStyle w:val="ac"/>
        <w:numPr>
          <w:ilvl w:val="0"/>
          <w:numId w:val="26"/>
        </w:numPr>
        <w:tabs>
          <w:tab w:val="left" w:pos="851"/>
        </w:tabs>
        <w:ind w:left="0" w:firstLine="567"/>
        <w:jc w:val="center"/>
        <w:rPr>
          <w:rFonts w:ascii="Times New Roman" w:eastAsia="Times New Roman" w:hAnsi="Times New Roman" w:cs="Times New Roman"/>
          <w:b/>
        </w:rPr>
      </w:pPr>
      <w:bookmarkStart w:id="13" w:name="bookmark19"/>
      <w:bookmarkStart w:id="14" w:name="bookmark20"/>
      <w:bookmarkStart w:id="15" w:name="bookmark23"/>
      <w:bookmarkStart w:id="16" w:name="bookmark27"/>
      <w:bookmarkEnd w:id="13"/>
      <w:bookmarkEnd w:id="14"/>
      <w:bookmarkEnd w:id="15"/>
      <w:bookmarkEnd w:id="16"/>
      <w:r w:rsidRPr="0077282D">
        <w:rPr>
          <w:rFonts w:ascii="Times New Roman" w:eastAsia="Times New Roman" w:hAnsi="Times New Roman" w:cs="Times New Roman"/>
          <w:b/>
        </w:rPr>
        <w:t>Описание результата предоставления муниципальной услуги</w:t>
      </w:r>
    </w:p>
    <w:p w14:paraId="50B94AE3" w14:textId="77777777" w:rsidR="00660FE5" w:rsidRPr="00327A6F" w:rsidRDefault="0077282D" w:rsidP="0077282D">
      <w:pPr>
        <w:pStyle w:val="11"/>
        <w:numPr>
          <w:ilvl w:val="1"/>
          <w:numId w:val="27"/>
        </w:numPr>
        <w:tabs>
          <w:tab w:val="left" w:pos="993"/>
        </w:tabs>
        <w:ind w:left="0" w:firstLine="567"/>
        <w:jc w:val="both"/>
        <w:rPr>
          <w:sz w:val="24"/>
          <w:szCs w:val="24"/>
        </w:rPr>
      </w:pPr>
      <w:r>
        <w:rPr>
          <w:sz w:val="24"/>
          <w:szCs w:val="24"/>
        </w:rPr>
        <w:t>Р</w:t>
      </w:r>
      <w:r w:rsidR="003E54B1" w:rsidRPr="00327A6F">
        <w:rPr>
          <w:sz w:val="24"/>
          <w:szCs w:val="24"/>
        </w:rPr>
        <w:t>езультат</w:t>
      </w:r>
      <w:r>
        <w:rPr>
          <w:sz w:val="24"/>
          <w:szCs w:val="24"/>
        </w:rPr>
        <w:t>ами</w:t>
      </w:r>
      <w:r w:rsidR="003E54B1" w:rsidRPr="00327A6F">
        <w:rPr>
          <w:sz w:val="24"/>
          <w:szCs w:val="24"/>
        </w:rPr>
        <w:t xml:space="preserve"> предоставления муниципальной услуги являются:</w:t>
      </w:r>
    </w:p>
    <w:p w14:paraId="6F7ACCBD" w14:textId="41ADD536" w:rsidR="00660FE5" w:rsidRPr="0077282D" w:rsidRDefault="00FB0B8D" w:rsidP="00610FAF">
      <w:pPr>
        <w:pStyle w:val="11"/>
        <w:numPr>
          <w:ilvl w:val="2"/>
          <w:numId w:val="27"/>
        </w:numPr>
        <w:tabs>
          <w:tab w:val="left" w:pos="1134"/>
          <w:tab w:val="left" w:pos="1496"/>
        </w:tabs>
        <w:ind w:left="0" w:firstLine="567"/>
        <w:jc w:val="both"/>
        <w:rPr>
          <w:sz w:val="24"/>
          <w:szCs w:val="24"/>
        </w:rPr>
      </w:pPr>
      <w:bookmarkStart w:id="17" w:name="bookmark28"/>
      <w:bookmarkEnd w:id="17"/>
      <w:r w:rsidRPr="00D713E2">
        <w:rPr>
          <w:sz w:val="24"/>
          <w:szCs w:val="24"/>
        </w:rPr>
        <w:t xml:space="preserve">разрешение на размещение объектов по форме согласно приложению </w:t>
      </w:r>
      <w:r w:rsidR="00591D5D">
        <w:rPr>
          <w:sz w:val="24"/>
          <w:szCs w:val="24"/>
        </w:rPr>
        <w:t xml:space="preserve">№ </w:t>
      </w:r>
      <w:r w:rsidRPr="00D713E2">
        <w:rPr>
          <w:sz w:val="24"/>
          <w:szCs w:val="24"/>
        </w:rPr>
        <w:t>1 к настоящему административному регламенту</w:t>
      </w:r>
      <w:r w:rsidR="003E54B1" w:rsidRPr="0077282D">
        <w:rPr>
          <w:sz w:val="24"/>
          <w:szCs w:val="24"/>
        </w:rPr>
        <w:t>;</w:t>
      </w:r>
    </w:p>
    <w:p w14:paraId="7F09C9F6" w14:textId="5E5BDCC4" w:rsidR="00660FE5" w:rsidRPr="00FB0B8D" w:rsidRDefault="00FB0B8D" w:rsidP="00FB0B8D">
      <w:pPr>
        <w:pStyle w:val="11"/>
        <w:numPr>
          <w:ilvl w:val="2"/>
          <w:numId w:val="27"/>
        </w:numPr>
        <w:tabs>
          <w:tab w:val="left" w:pos="1134"/>
          <w:tab w:val="left" w:pos="1496"/>
        </w:tabs>
        <w:ind w:left="0" w:firstLine="567"/>
        <w:jc w:val="both"/>
        <w:rPr>
          <w:sz w:val="24"/>
          <w:szCs w:val="24"/>
        </w:rPr>
      </w:pPr>
      <w:bookmarkStart w:id="18" w:name="bookmark29"/>
      <w:bookmarkEnd w:id="18"/>
      <w:r w:rsidRPr="00FB0B8D">
        <w:rPr>
          <w:sz w:val="24"/>
          <w:szCs w:val="24"/>
        </w:rPr>
        <w:t>решение об</w:t>
      </w:r>
      <w:r w:rsidRPr="00FB0B8D">
        <w:rPr>
          <w:i/>
          <w:sz w:val="24"/>
          <w:szCs w:val="24"/>
        </w:rPr>
        <w:t xml:space="preserve"> </w:t>
      </w:r>
      <w:r w:rsidRPr="00FB0B8D">
        <w:rPr>
          <w:sz w:val="24"/>
          <w:szCs w:val="24"/>
        </w:rPr>
        <w:t xml:space="preserve">отказе в выдаче разрешения на размещение объектов по форме согласно приложению </w:t>
      </w:r>
      <w:r w:rsidR="00591D5D">
        <w:rPr>
          <w:sz w:val="24"/>
          <w:szCs w:val="24"/>
        </w:rPr>
        <w:t xml:space="preserve">№ </w:t>
      </w:r>
      <w:r w:rsidRPr="00FB0B8D">
        <w:rPr>
          <w:sz w:val="24"/>
          <w:szCs w:val="24"/>
        </w:rPr>
        <w:t>2 к настоящему административному регламенту</w:t>
      </w:r>
      <w:r w:rsidR="003E54B1" w:rsidRPr="00FB0B8D">
        <w:rPr>
          <w:sz w:val="24"/>
          <w:szCs w:val="24"/>
        </w:rPr>
        <w:t>.</w:t>
      </w:r>
    </w:p>
    <w:p w14:paraId="3595EEC9" w14:textId="77777777" w:rsidR="0077282D" w:rsidRPr="0077282D" w:rsidRDefault="0077282D" w:rsidP="0077282D">
      <w:pPr>
        <w:pStyle w:val="11"/>
        <w:tabs>
          <w:tab w:val="left" w:pos="993"/>
        </w:tabs>
        <w:jc w:val="both"/>
        <w:rPr>
          <w:sz w:val="24"/>
          <w:szCs w:val="24"/>
        </w:rPr>
      </w:pPr>
      <w:bookmarkStart w:id="19" w:name="bookmark31"/>
      <w:bookmarkStart w:id="20" w:name="bookmark32"/>
      <w:bookmarkEnd w:id="19"/>
      <w:bookmarkEnd w:id="20"/>
    </w:p>
    <w:p w14:paraId="53F657C8" w14:textId="77777777" w:rsidR="001F6E12" w:rsidRDefault="001F6E12" w:rsidP="001F6E12">
      <w:pPr>
        <w:pStyle w:val="11"/>
        <w:numPr>
          <w:ilvl w:val="0"/>
          <w:numId w:val="27"/>
        </w:numPr>
        <w:tabs>
          <w:tab w:val="left" w:pos="851"/>
        </w:tabs>
        <w:ind w:left="0" w:firstLine="567"/>
        <w:jc w:val="center"/>
        <w:rPr>
          <w:sz w:val="24"/>
          <w:szCs w:val="24"/>
        </w:rPr>
      </w:pPr>
      <w:bookmarkStart w:id="21" w:name="bookmark36"/>
      <w:bookmarkEnd w:id="21"/>
      <w:r w:rsidRPr="00897C12">
        <w:rPr>
          <w:b/>
          <w:sz w:val="24"/>
          <w:szCs w:val="24"/>
        </w:rPr>
        <w:t>Срок предоставления муниципальной услуги</w:t>
      </w:r>
    </w:p>
    <w:p w14:paraId="2C92676D" w14:textId="38B6D767" w:rsidR="00660FE5" w:rsidRPr="00327A6F" w:rsidRDefault="00FB0B8D" w:rsidP="001F6E12">
      <w:pPr>
        <w:pStyle w:val="11"/>
        <w:numPr>
          <w:ilvl w:val="1"/>
          <w:numId w:val="27"/>
        </w:numPr>
        <w:tabs>
          <w:tab w:val="left" w:pos="993"/>
        </w:tabs>
        <w:ind w:left="0" w:firstLine="567"/>
        <w:jc w:val="both"/>
        <w:rPr>
          <w:sz w:val="24"/>
          <w:szCs w:val="24"/>
        </w:rPr>
      </w:pPr>
      <w:r w:rsidRPr="00D713E2">
        <w:rPr>
          <w:sz w:val="24"/>
          <w:szCs w:val="24"/>
        </w:rPr>
        <w:t>Разрешение на размещение объектов или решение об</w:t>
      </w:r>
      <w:r w:rsidRPr="00D713E2">
        <w:rPr>
          <w:i/>
          <w:sz w:val="24"/>
          <w:szCs w:val="24"/>
        </w:rPr>
        <w:t xml:space="preserve"> </w:t>
      </w:r>
      <w:r w:rsidRPr="00D713E2">
        <w:rPr>
          <w:sz w:val="24"/>
          <w:szCs w:val="24"/>
        </w:rPr>
        <w:t xml:space="preserve">отказе в выдаче разрешения на размещение объектов принимается в течение 30 календарных дней </w:t>
      </w:r>
      <w:proofErr w:type="gramStart"/>
      <w:r w:rsidRPr="00D713E2">
        <w:rPr>
          <w:sz w:val="24"/>
          <w:szCs w:val="24"/>
        </w:rPr>
        <w:t>с даты регистрации</w:t>
      </w:r>
      <w:proofErr w:type="gramEnd"/>
      <w:r w:rsidRPr="00D713E2">
        <w:rPr>
          <w:sz w:val="24"/>
          <w:szCs w:val="24"/>
        </w:rPr>
        <w:t xml:space="preserve"> заявления в уполномоченном органе</w:t>
      </w:r>
      <w:r w:rsidR="003E54B1" w:rsidRPr="00327A6F">
        <w:rPr>
          <w:sz w:val="24"/>
          <w:szCs w:val="24"/>
        </w:rPr>
        <w:t>.</w:t>
      </w:r>
    </w:p>
    <w:p w14:paraId="381CC772" w14:textId="77777777" w:rsidR="00610FAF" w:rsidRPr="00327A6F" w:rsidRDefault="00610FAF" w:rsidP="00F67F11">
      <w:pPr>
        <w:pStyle w:val="11"/>
        <w:ind w:firstLine="760"/>
        <w:jc w:val="both"/>
        <w:rPr>
          <w:sz w:val="24"/>
          <w:szCs w:val="24"/>
        </w:rPr>
      </w:pPr>
    </w:p>
    <w:p w14:paraId="431C36A8" w14:textId="77777777" w:rsidR="00B54A50" w:rsidRPr="00897C12" w:rsidRDefault="00B54A50" w:rsidP="00B54A50">
      <w:pPr>
        <w:pStyle w:val="printj"/>
        <w:spacing w:before="0" w:after="0"/>
        <w:ind w:firstLine="709"/>
        <w:jc w:val="center"/>
        <w:rPr>
          <w:b/>
          <w:color w:val="000000"/>
        </w:rPr>
      </w:pPr>
      <w:bookmarkStart w:id="22" w:name="bookmark41"/>
      <w:bookmarkStart w:id="23" w:name="bookmark42"/>
      <w:bookmarkStart w:id="24" w:name="bookmark43"/>
      <w:r w:rsidRPr="00897C12">
        <w:rPr>
          <w:b/>
          <w:color w:val="000000"/>
        </w:rPr>
        <w:t>8. Перечень нормативных правовых актов, регулирующих отношения, возникающие в связи с предоставлением муниципальной услуги</w:t>
      </w:r>
    </w:p>
    <w:p w14:paraId="2C69A77F" w14:textId="02EE4CDE" w:rsidR="00B54A50" w:rsidRDefault="00B54A50" w:rsidP="00B54A50">
      <w:pPr>
        <w:pStyle w:val="printj"/>
        <w:spacing w:before="0" w:after="0"/>
        <w:ind w:firstLine="709"/>
      </w:pPr>
      <w:r w:rsidRPr="00897C12">
        <w:t xml:space="preserve">8.1. Перечень нормативных правовых актов, </w:t>
      </w:r>
      <w:proofErr w:type="gramStart"/>
      <w:r w:rsidRPr="00897C12">
        <w:t>регулирующих</w:t>
      </w:r>
      <w:proofErr w:type="gramEnd"/>
      <w:r w:rsidRPr="00897C12">
        <w:t xml:space="preserve"> предоставление муниципальной услуги размещен на ЕПГУ, РПГУ и официальном сайте Органа.</w:t>
      </w:r>
    </w:p>
    <w:p w14:paraId="0B07A25D" w14:textId="77777777" w:rsidR="0064612B" w:rsidRPr="00897C12" w:rsidRDefault="0064612B" w:rsidP="00B54A50">
      <w:pPr>
        <w:pStyle w:val="printj"/>
        <w:spacing w:before="0" w:after="0"/>
        <w:ind w:firstLine="709"/>
      </w:pPr>
    </w:p>
    <w:p w14:paraId="6C4B6C28" w14:textId="77777777" w:rsidR="00B54A50" w:rsidRPr="00B54A50" w:rsidRDefault="00B54A50" w:rsidP="00B54A50">
      <w:pPr>
        <w:pStyle w:val="ac"/>
        <w:ind w:left="0" w:firstLine="567"/>
        <w:jc w:val="center"/>
        <w:rPr>
          <w:rFonts w:ascii="Times New Roman" w:eastAsia="Times New Roman" w:hAnsi="Times New Roman" w:cs="Times New Roman"/>
          <w:b/>
        </w:rPr>
      </w:pPr>
      <w:bookmarkStart w:id="25" w:name="bookmark44"/>
      <w:bookmarkEnd w:id="22"/>
      <w:bookmarkEnd w:id="23"/>
      <w:bookmarkEnd w:id="24"/>
      <w:bookmarkEnd w:id="25"/>
      <w:r w:rsidRPr="00B54A50">
        <w:rPr>
          <w:rFonts w:ascii="Times New Roman" w:eastAsia="Times New Roman" w:hAnsi="Times New Roman" w:cs="Times New Roman"/>
          <w:b/>
        </w:rPr>
        <w:t xml:space="preserve">9. </w:t>
      </w:r>
      <w:proofErr w:type="gramStart"/>
      <w:r w:rsidRPr="00B54A50">
        <w:rPr>
          <w:rFonts w:ascii="Times New Roman" w:eastAsia="Times New Roman" w:hAnsi="Times New Roman" w:cs="Times New Roman"/>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roofErr w:type="gramEnd"/>
    </w:p>
    <w:p w14:paraId="24811D24" w14:textId="6AF4D8C6" w:rsidR="00660FE5" w:rsidRPr="00327A6F" w:rsidRDefault="003E54B1" w:rsidP="00B54A50">
      <w:pPr>
        <w:pStyle w:val="11"/>
        <w:numPr>
          <w:ilvl w:val="1"/>
          <w:numId w:val="28"/>
        </w:numPr>
        <w:tabs>
          <w:tab w:val="left" w:pos="993"/>
        </w:tabs>
        <w:ind w:left="0" w:firstLine="567"/>
        <w:jc w:val="both"/>
        <w:rPr>
          <w:sz w:val="24"/>
          <w:szCs w:val="24"/>
        </w:rPr>
      </w:pPr>
      <w:r w:rsidRPr="00327A6F">
        <w:rPr>
          <w:sz w:val="24"/>
          <w:szCs w:val="24"/>
        </w:rPr>
        <w:t xml:space="preserve">Для получения муниципальной услуги </w:t>
      </w:r>
      <w:r w:rsidR="00B54A50">
        <w:rPr>
          <w:sz w:val="24"/>
          <w:szCs w:val="24"/>
        </w:rPr>
        <w:t>з</w:t>
      </w:r>
      <w:r w:rsidRPr="00327A6F">
        <w:rPr>
          <w:sz w:val="24"/>
          <w:szCs w:val="24"/>
        </w:rPr>
        <w:t xml:space="preserve">аявитель представляет в </w:t>
      </w:r>
      <w:r w:rsidR="00B54A50">
        <w:rPr>
          <w:sz w:val="24"/>
          <w:szCs w:val="24"/>
        </w:rPr>
        <w:t>О</w:t>
      </w:r>
      <w:r w:rsidRPr="00327A6F">
        <w:rPr>
          <w:sz w:val="24"/>
          <w:szCs w:val="24"/>
        </w:rPr>
        <w:t xml:space="preserve">рган заявление о предоставлении услуги по форме согласно </w:t>
      </w:r>
      <w:r w:rsidRPr="00501953">
        <w:rPr>
          <w:sz w:val="24"/>
          <w:szCs w:val="24"/>
        </w:rPr>
        <w:t xml:space="preserve">Приложению № </w:t>
      </w:r>
      <w:r w:rsidR="00FB0B8D">
        <w:rPr>
          <w:sz w:val="24"/>
          <w:szCs w:val="24"/>
        </w:rPr>
        <w:t>3</w:t>
      </w:r>
      <w:r w:rsidRPr="00327A6F">
        <w:rPr>
          <w:sz w:val="24"/>
          <w:szCs w:val="24"/>
        </w:rPr>
        <w:t xml:space="preserve"> к настоящему </w:t>
      </w:r>
      <w:r w:rsidR="00B54A50">
        <w:rPr>
          <w:sz w:val="24"/>
          <w:szCs w:val="24"/>
        </w:rPr>
        <w:t>а</w:t>
      </w:r>
      <w:r w:rsidRPr="00327A6F">
        <w:rPr>
          <w:sz w:val="24"/>
          <w:szCs w:val="24"/>
        </w:rPr>
        <w:t>дминистративному регламенту одним из следующих способов по личному усмотрению:</w:t>
      </w:r>
    </w:p>
    <w:p w14:paraId="0847A30E" w14:textId="77777777" w:rsidR="00660FE5" w:rsidRPr="00327A6F" w:rsidRDefault="003E54B1" w:rsidP="00B54A50">
      <w:pPr>
        <w:pStyle w:val="11"/>
        <w:numPr>
          <w:ilvl w:val="2"/>
          <w:numId w:val="28"/>
        </w:numPr>
        <w:tabs>
          <w:tab w:val="left" w:pos="1134"/>
        </w:tabs>
        <w:ind w:left="0" w:firstLine="567"/>
        <w:jc w:val="both"/>
        <w:rPr>
          <w:sz w:val="24"/>
          <w:szCs w:val="24"/>
        </w:rPr>
      </w:pPr>
      <w:bookmarkStart w:id="26" w:name="bookmark45"/>
      <w:bookmarkEnd w:id="26"/>
      <w:r w:rsidRPr="00327A6F">
        <w:rPr>
          <w:sz w:val="24"/>
          <w:szCs w:val="24"/>
        </w:rPr>
        <w:t>в электронной форме посредством ЕПГУ.</w:t>
      </w:r>
    </w:p>
    <w:p w14:paraId="3F4713AC" w14:textId="77777777" w:rsidR="00B54A50" w:rsidRPr="00BC6BCE" w:rsidRDefault="003E54B1" w:rsidP="00B54A50">
      <w:pPr>
        <w:pStyle w:val="11"/>
        <w:tabs>
          <w:tab w:val="left" w:pos="851"/>
        </w:tabs>
        <w:ind w:firstLine="567"/>
        <w:jc w:val="both"/>
        <w:rPr>
          <w:sz w:val="24"/>
          <w:szCs w:val="24"/>
        </w:rPr>
      </w:pPr>
      <w:bookmarkStart w:id="27" w:name="bookmark46"/>
      <w:proofErr w:type="gramStart"/>
      <w:r w:rsidRPr="00327A6F">
        <w:rPr>
          <w:sz w:val="24"/>
          <w:szCs w:val="24"/>
        </w:rPr>
        <w:t>а</w:t>
      </w:r>
      <w:bookmarkEnd w:id="27"/>
      <w:r w:rsidRPr="00327A6F">
        <w:rPr>
          <w:sz w:val="24"/>
          <w:szCs w:val="24"/>
        </w:rPr>
        <w:t>)</w:t>
      </w:r>
      <w:r w:rsidRPr="00327A6F">
        <w:rPr>
          <w:sz w:val="24"/>
          <w:szCs w:val="24"/>
        </w:rPr>
        <w:tab/>
      </w:r>
      <w:r w:rsidR="00B54A50" w:rsidRPr="00BC6BCE">
        <w:rPr>
          <w:sz w:val="24"/>
          <w:szCs w:val="24"/>
        </w:rPr>
        <w:t xml:space="preserve">В случае представления </w:t>
      </w:r>
      <w:r w:rsidR="00B54A50">
        <w:rPr>
          <w:sz w:val="24"/>
          <w:szCs w:val="24"/>
        </w:rPr>
        <w:t>з</w:t>
      </w:r>
      <w:r w:rsidR="00B54A50" w:rsidRPr="00BC6BCE">
        <w:rPr>
          <w:sz w:val="24"/>
          <w:szCs w:val="24"/>
        </w:rPr>
        <w:t xml:space="preserve">аявления и прилагаемых к нему документов указанным способом </w:t>
      </w:r>
      <w:r w:rsidR="00B54A50">
        <w:rPr>
          <w:sz w:val="24"/>
          <w:szCs w:val="24"/>
        </w:rPr>
        <w:t>з</w:t>
      </w:r>
      <w:r w:rsidR="00B54A50" w:rsidRPr="00BC6BCE">
        <w:rPr>
          <w:sz w:val="24"/>
          <w:szCs w:val="24"/>
        </w:rPr>
        <w:t>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00B54A50" w:rsidRPr="00BC6BCE">
        <w:rPr>
          <w:sz w:val="24"/>
          <w:szCs w:val="24"/>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w:t>
      </w:r>
      <w:r w:rsidR="00B54A50">
        <w:rPr>
          <w:sz w:val="24"/>
          <w:szCs w:val="24"/>
        </w:rPr>
        <w:t>з</w:t>
      </w:r>
      <w:r w:rsidR="00B54A50" w:rsidRPr="00BC6BCE">
        <w:rPr>
          <w:sz w:val="24"/>
          <w:szCs w:val="24"/>
        </w:rPr>
        <w:t>аявления с использованием интерактивной формы в электронном виде, без необх</w:t>
      </w:r>
      <w:r w:rsidR="00B54A50">
        <w:rPr>
          <w:sz w:val="24"/>
          <w:szCs w:val="24"/>
        </w:rPr>
        <w:t>одимости дополнительной подачи з</w:t>
      </w:r>
      <w:r w:rsidR="00B54A50" w:rsidRPr="00BC6BCE">
        <w:rPr>
          <w:sz w:val="24"/>
          <w:szCs w:val="24"/>
        </w:rPr>
        <w:t>аявления в какой-либо иной форме.</w:t>
      </w:r>
    </w:p>
    <w:p w14:paraId="24CA812E" w14:textId="77777777" w:rsidR="00B54A50" w:rsidRPr="00353080" w:rsidRDefault="00B54A50" w:rsidP="00B54A50">
      <w:pPr>
        <w:pStyle w:val="11"/>
        <w:tabs>
          <w:tab w:val="left" w:pos="851"/>
          <w:tab w:val="left" w:pos="1062"/>
        </w:tabs>
        <w:ind w:firstLine="567"/>
        <w:jc w:val="both"/>
        <w:rPr>
          <w:sz w:val="24"/>
          <w:szCs w:val="24"/>
        </w:rPr>
      </w:pPr>
      <w:r w:rsidRPr="00BC6BCE">
        <w:rPr>
          <w:sz w:val="24"/>
          <w:szCs w:val="24"/>
        </w:rPr>
        <w:t>б)</w:t>
      </w:r>
      <w:r w:rsidRPr="00BC6BCE">
        <w:rPr>
          <w:sz w:val="24"/>
          <w:szCs w:val="24"/>
        </w:rPr>
        <w:tab/>
        <w:t xml:space="preserve">Заявление направляется </w:t>
      </w:r>
      <w:r>
        <w:rPr>
          <w:sz w:val="24"/>
          <w:szCs w:val="24"/>
        </w:rPr>
        <w:t>з</w:t>
      </w:r>
      <w:r w:rsidRPr="00BC6BCE">
        <w:rPr>
          <w:sz w:val="24"/>
          <w:szCs w:val="24"/>
        </w:rPr>
        <w:t xml:space="preserve">аявителем вместе с прикрепленными электронными документами, указанными в </w:t>
      </w:r>
      <w:r w:rsidRPr="0061422D">
        <w:rPr>
          <w:sz w:val="24"/>
          <w:szCs w:val="24"/>
        </w:rPr>
        <w:t xml:space="preserve">пункт </w:t>
      </w:r>
      <w:r w:rsidRPr="00445A43">
        <w:rPr>
          <w:sz w:val="24"/>
          <w:szCs w:val="24"/>
        </w:rPr>
        <w:t>9.2</w:t>
      </w:r>
      <w:r w:rsidRPr="00BC6BCE">
        <w:rPr>
          <w:sz w:val="24"/>
          <w:szCs w:val="24"/>
        </w:rPr>
        <w:t xml:space="preserve"> настоящего </w:t>
      </w:r>
      <w:r>
        <w:rPr>
          <w:sz w:val="24"/>
          <w:szCs w:val="24"/>
        </w:rPr>
        <w:t>а</w:t>
      </w:r>
      <w:r w:rsidRPr="00BC6BCE">
        <w:rPr>
          <w:sz w:val="24"/>
          <w:szCs w:val="24"/>
        </w:rPr>
        <w:t xml:space="preserve">дминистративного регламента. </w:t>
      </w:r>
      <w:proofErr w:type="gramStart"/>
      <w:r w:rsidRPr="00BC6BCE">
        <w:rPr>
          <w:sz w:val="24"/>
          <w:szCs w:val="24"/>
        </w:rPr>
        <w:t xml:space="preserve">Заявление подписывается </w:t>
      </w:r>
      <w:r>
        <w:rPr>
          <w:sz w:val="24"/>
          <w:szCs w:val="24"/>
        </w:rPr>
        <w:t>з</w:t>
      </w:r>
      <w:r w:rsidRPr="00BC6BCE">
        <w:rPr>
          <w:sz w:val="24"/>
          <w:szCs w:val="24"/>
        </w:rPr>
        <w:t xml:space="preserve">аявителем, уполномоченным на подписание такого </w:t>
      </w:r>
      <w:r>
        <w:rPr>
          <w:sz w:val="24"/>
          <w:szCs w:val="24"/>
        </w:rPr>
        <w:t>з</w:t>
      </w:r>
      <w:r w:rsidRPr="00BC6BCE">
        <w:rPr>
          <w:sz w:val="24"/>
          <w:szCs w:val="24"/>
        </w:rPr>
        <w:t>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BC6BCE">
        <w:rPr>
          <w:sz w:val="24"/>
          <w:szCs w:val="24"/>
        </w:rPr>
        <w:t xml:space="preserve"> </w:t>
      </w:r>
      <w:proofErr w:type="gramStart"/>
      <w:r w:rsidRPr="00BC6BCE">
        <w:rPr>
          <w:sz w:val="24"/>
          <w:szCs w:val="24"/>
        </w:rPr>
        <w:t xml:space="preserve">исполнительной власти в области обеспечения безопасности в соответствии с частью 5 статьи 8 Федерального закона от </w:t>
      </w:r>
      <w:r>
        <w:rPr>
          <w:sz w:val="24"/>
          <w:szCs w:val="24"/>
        </w:rPr>
        <w:t>0</w:t>
      </w:r>
      <w:r w:rsidRPr="00BC6BCE">
        <w:rPr>
          <w:sz w:val="24"/>
          <w:szCs w:val="24"/>
        </w:rPr>
        <w:t>6</w:t>
      </w:r>
      <w:r>
        <w:rPr>
          <w:sz w:val="24"/>
          <w:szCs w:val="24"/>
        </w:rPr>
        <w:t>.04.2011</w:t>
      </w:r>
      <w:r w:rsidRPr="00BC6BCE">
        <w:rPr>
          <w:sz w:val="24"/>
          <w:szCs w:val="24"/>
        </w:rPr>
        <w:t xml:space="preserve"> № 63-ФЗ «Об электронной подписи»</w:t>
      </w:r>
      <w:r>
        <w:rPr>
          <w:sz w:val="24"/>
          <w:szCs w:val="24"/>
        </w:rPr>
        <w:t xml:space="preserve"> (далее – Федеральный закон № 63-ФЗ)</w:t>
      </w:r>
      <w:r w:rsidRPr="00BC6BCE">
        <w:rPr>
          <w:sz w:val="24"/>
          <w:szCs w:val="24"/>
        </w:rPr>
        <w:t xml:space="preserve">, а также при наличии у владельца сертификата ключа проверки ключа простой электронной подписи (далее - ЭП), </w:t>
      </w:r>
      <w:r w:rsidRPr="00BC6BCE">
        <w:rPr>
          <w:sz w:val="24"/>
          <w:szCs w:val="24"/>
        </w:rPr>
        <w:lastRenderedPageBreak/>
        <w:t>выданного ему при личном приеме в соответствии с Правилами использования простой ЭП при обращении за получением государственных и муниципальных услуг</w:t>
      </w:r>
      <w:proofErr w:type="gramEnd"/>
      <w:r w:rsidRPr="00BC6BCE">
        <w:rPr>
          <w:sz w:val="24"/>
          <w:szCs w:val="24"/>
        </w:rPr>
        <w:t xml:space="preserve">, </w:t>
      </w:r>
      <w:proofErr w:type="gramStart"/>
      <w:r w:rsidRPr="00BC6BCE">
        <w:rPr>
          <w:sz w:val="24"/>
          <w:szCs w:val="24"/>
        </w:rPr>
        <w:t>утвержденными постановлением Правительства Российской Федерации от 25</w:t>
      </w:r>
      <w:r>
        <w:rPr>
          <w:sz w:val="24"/>
          <w:szCs w:val="24"/>
        </w:rPr>
        <w:t>.01.2013</w:t>
      </w:r>
      <w:r w:rsidRPr="00BC6BCE">
        <w:rPr>
          <w:sz w:val="24"/>
          <w:szCs w:val="24"/>
        </w:rPr>
        <w:t xml:space="preserve">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Pr>
          <w:sz w:val="24"/>
          <w:szCs w:val="24"/>
        </w:rPr>
        <w:t>.06.2012</w:t>
      </w:r>
      <w:r w:rsidRPr="00BC6BCE">
        <w:rPr>
          <w:sz w:val="24"/>
          <w:szCs w:val="24"/>
        </w:rPr>
        <w:t xml:space="preserve"> № 634</w:t>
      </w:r>
      <w:r w:rsidRPr="00353080">
        <w:rPr>
          <w:sz w:val="24"/>
          <w:szCs w:val="24"/>
        </w:rPr>
        <w:t>;</w:t>
      </w:r>
      <w:proofErr w:type="gramEnd"/>
    </w:p>
    <w:p w14:paraId="07CA976F" w14:textId="256ED7A8" w:rsidR="00660FE5" w:rsidRDefault="003E54B1" w:rsidP="00B54A50">
      <w:pPr>
        <w:pStyle w:val="11"/>
        <w:numPr>
          <w:ilvl w:val="2"/>
          <w:numId w:val="28"/>
        </w:numPr>
        <w:tabs>
          <w:tab w:val="left" w:pos="1134"/>
        </w:tabs>
        <w:ind w:left="0" w:firstLine="567"/>
        <w:jc w:val="both"/>
        <w:rPr>
          <w:sz w:val="24"/>
          <w:szCs w:val="24"/>
        </w:rPr>
      </w:pPr>
      <w:bookmarkStart w:id="28" w:name="bookmark48"/>
      <w:bookmarkEnd w:id="28"/>
      <w:r w:rsidRPr="00327A6F">
        <w:rPr>
          <w:sz w:val="24"/>
          <w:szCs w:val="24"/>
        </w:rPr>
        <w:t xml:space="preserve">на бумажном </w:t>
      </w:r>
      <w:proofErr w:type="gramStart"/>
      <w:r w:rsidRPr="00327A6F">
        <w:rPr>
          <w:sz w:val="24"/>
          <w:szCs w:val="24"/>
        </w:rPr>
        <w:t>носителе</w:t>
      </w:r>
      <w:proofErr w:type="gramEnd"/>
      <w:r w:rsidRPr="00327A6F">
        <w:rPr>
          <w:sz w:val="24"/>
          <w:szCs w:val="24"/>
        </w:rPr>
        <w:t xml:space="preserve"> посредством личного обращения в </w:t>
      </w:r>
      <w:r w:rsidR="00B54A50">
        <w:rPr>
          <w:sz w:val="24"/>
          <w:szCs w:val="24"/>
        </w:rPr>
        <w:t>О</w:t>
      </w:r>
      <w:r w:rsidRPr="00327A6F">
        <w:rPr>
          <w:sz w:val="24"/>
          <w:szCs w:val="24"/>
        </w:rPr>
        <w:t>рган.</w:t>
      </w:r>
    </w:p>
    <w:p w14:paraId="75BEB769" w14:textId="2C90138F" w:rsidR="00FB0B8D" w:rsidRPr="00D713E2" w:rsidRDefault="00FB0B8D" w:rsidP="00FB0B8D">
      <w:pPr>
        <w:pStyle w:val="11"/>
        <w:numPr>
          <w:ilvl w:val="2"/>
          <w:numId w:val="28"/>
        </w:numPr>
        <w:tabs>
          <w:tab w:val="left" w:pos="1134"/>
        </w:tabs>
        <w:ind w:left="0" w:firstLine="567"/>
        <w:jc w:val="both"/>
        <w:rPr>
          <w:sz w:val="24"/>
          <w:szCs w:val="24"/>
        </w:rPr>
      </w:pPr>
      <w:r w:rsidRPr="00FB0B8D">
        <w:rPr>
          <w:sz w:val="24"/>
          <w:szCs w:val="24"/>
        </w:rPr>
        <w:t xml:space="preserve">В заявлении </w:t>
      </w:r>
      <w:r w:rsidRPr="00D713E2">
        <w:rPr>
          <w:sz w:val="24"/>
          <w:szCs w:val="24"/>
        </w:rPr>
        <w:t>должны быть указаны:</w:t>
      </w:r>
    </w:p>
    <w:p w14:paraId="308F3985" w14:textId="77777777" w:rsidR="00FB0B8D" w:rsidRPr="00D713E2" w:rsidRDefault="00FB0B8D" w:rsidP="00FB0B8D">
      <w:pPr>
        <w:autoSpaceDE w:val="0"/>
        <w:autoSpaceDN w:val="0"/>
        <w:adjustRightInd w:val="0"/>
        <w:ind w:firstLine="567"/>
        <w:jc w:val="both"/>
        <w:rPr>
          <w:rFonts w:ascii="Times New Roman" w:hAnsi="Times New Roman"/>
        </w:rPr>
      </w:pPr>
      <w:r w:rsidRPr="00FB0B8D">
        <w:rPr>
          <w:rFonts w:ascii="Times New Roman" w:eastAsia="Times New Roman" w:hAnsi="Times New Roman" w:cs="Times New Roman"/>
        </w:rPr>
        <w:t>а) фамилия, имя и (при наличии) отчество, место жительства заявителя и реквизиты</w:t>
      </w:r>
      <w:r w:rsidRPr="00D713E2">
        <w:rPr>
          <w:rFonts w:ascii="Times New Roman" w:hAnsi="Times New Roman"/>
        </w:rPr>
        <w:t xml:space="preserve"> документа, удостоверяющего его личность, - в случае, если заявление подается физическим лицом и индивидуальным предпринимателем;</w:t>
      </w:r>
    </w:p>
    <w:p w14:paraId="019E7F42"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б)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в случае, если заявление подается индивидуальным предпринимателем;</w:t>
      </w:r>
    </w:p>
    <w:p w14:paraId="3884B595"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в) 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 в случае, если заявление подается юридическим лицом;</w:t>
      </w:r>
    </w:p>
    <w:p w14:paraId="5636EE38"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г)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145DBE87"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д) почтовый адрес, адрес электронной почты, номер телефона для связи с заявителем или представителем заявителя;</w:t>
      </w:r>
    </w:p>
    <w:p w14:paraId="6B62EEE6"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е) кадастровый номер земельного участка - в случае, если планируется использование всего земельного участка, или координаты характерных точек границ территории - в случае, если планируется использование земель или части земельного участка;</w:t>
      </w:r>
    </w:p>
    <w:p w14:paraId="4D73CDB0"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ж) номер кадастрового квартала (в случае, если планируется использование земель);</w:t>
      </w:r>
    </w:p>
    <w:p w14:paraId="6EA6B493"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з) площадь земель или земельного участка, планируемых к использованию;</w:t>
      </w:r>
    </w:p>
    <w:p w14:paraId="0C6A4ADD"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и) цель использования земель или земельного участка.</w:t>
      </w:r>
    </w:p>
    <w:p w14:paraId="64C6C3A5"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к) срок, на который требуется получение разрешения;</w:t>
      </w:r>
    </w:p>
    <w:p w14:paraId="384C7618"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л) вид объекта в соответствии с Перечнем объектов и краткое описание его технических характеристик.</w:t>
      </w:r>
    </w:p>
    <w:p w14:paraId="685B58CC"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В случае если планируется использование земель или земельных участков для размещения объектов, указанных в пунктах 4, 26 Перечня объектов, в заявлении дополнительно указывается:</w:t>
      </w:r>
    </w:p>
    <w:p w14:paraId="136A8166"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предназначены или не предназначены размещаемые объекты для общего пользования неограниченным кругом лиц;</w:t>
      </w:r>
    </w:p>
    <w:p w14:paraId="77F2E01F"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взимается или не взимается плата за пользование размещаемыми объектами;</w:t>
      </w:r>
    </w:p>
    <w:p w14:paraId="03FB2E1B" w14:textId="599AF8B2" w:rsidR="00FB0B8D" w:rsidRPr="00327A6F" w:rsidRDefault="00FB0B8D" w:rsidP="00FB0B8D">
      <w:pPr>
        <w:pStyle w:val="11"/>
        <w:tabs>
          <w:tab w:val="left" w:pos="1134"/>
        </w:tabs>
        <w:ind w:firstLine="567"/>
        <w:jc w:val="both"/>
        <w:rPr>
          <w:sz w:val="24"/>
          <w:szCs w:val="24"/>
        </w:rPr>
      </w:pPr>
      <w:proofErr w:type="gramStart"/>
      <w:r w:rsidRPr="00D713E2">
        <w:rPr>
          <w:sz w:val="24"/>
          <w:szCs w:val="24"/>
        </w:rPr>
        <w:t>планируется или не планируется использование размещаемых объектов для целей осуществления деятельности, направленной на получение прибыли</w:t>
      </w:r>
      <w:r>
        <w:rPr>
          <w:sz w:val="24"/>
          <w:szCs w:val="24"/>
        </w:rPr>
        <w:t>.</w:t>
      </w:r>
      <w:proofErr w:type="gramEnd"/>
    </w:p>
    <w:p w14:paraId="02202903" w14:textId="77777777" w:rsidR="00660FE5" w:rsidRPr="00327A6F" w:rsidRDefault="003E54B1" w:rsidP="00B54A50">
      <w:pPr>
        <w:pStyle w:val="11"/>
        <w:numPr>
          <w:ilvl w:val="1"/>
          <w:numId w:val="28"/>
        </w:numPr>
        <w:tabs>
          <w:tab w:val="left" w:pos="993"/>
        </w:tabs>
        <w:ind w:left="0" w:firstLine="567"/>
        <w:jc w:val="both"/>
        <w:rPr>
          <w:sz w:val="24"/>
          <w:szCs w:val="24"/>
        </w:rPr>
      </w:pPr>
      <w:bookmarkStart w:id="29" w:name="bookmark49"/>
      <w:bookmarkEnd w:id="29"/>
      <w:r w:rsidRPr="00327A6F">
        <w:rPr>
          <w:sz w:val="24"/>
          <w:szCs w:val="24"/>
        </w:rPr>
        <w:t xml:space="preserve">С заявлением о предоставлении муниципальной услуги </w:t>
      </w:r>
      <w:r w:rsidR="00B54A50">
        <w:rPr>
          <w:sz w:val="24"/>
          <w:szCs w:val="24"/>
        </w:rPr>
        <w:t>з</w:t>
      </w:r>
      <w:r w:rsidRPr="00327A6F">
        <w:rPr>
          <w:sz w:val="24"/>
          <w:szCs w:val="24"/>
        </w:rPr>
        <w:t xml:space="preserve">аявитель самостоятельно </w:t>
      </w:r>
      <w:proofErr w:type="gramStart"/>
      <w:r w:rsidRPr="00327A6F">
        <w:rPr>
          <w:sz w:val="24"/>
          <w:szCs w:val="24"/>
        </w:rPr>
        <w:t>предоставляет следующие документы</w:t>
      </w:r>
      <w:proofErr w:type="gramEnd"/>
      <w:r w:rsidRPr="00327A6F">
        <w:rPr>
          <w:sz w:val="24"/>
          <w:szCs w:val="24"/>
        </w:rPr>
        <w:t>:</w:t>
      </w:r>
    </w:p>
    <w:p w14:paraId="627A3234" w14:textId="6BE50E66" w:rsidR="00660FE5" w:rsidRPr="00327A6F" w:rsidRDefault="00FB0B8D" w:rsidP="00B54A50">
      <w:pPr>
        <w:pStyle w:val="11"/>
        <w:numPr>
          <w:ilvl w:val="0"/>
          <w:numId w:val="6"/>
        </w:numPr>
        <w:tabs>
          <w:tab w:val="left" w:pos="851"/>
          <w:tab w:val="left" w:pos="1118"/>
        </w:tabs>
        <w:ind w:firstLine="567"/>
        <w:jc w:val="both"/>
        <w:rPr>
          <w:sz w:val="24"/>
          <w:szCs w:val="24"/>
        </w:rPr>
      </w:pPr>
      <w:bookmarkStart w:id="30" w:name="bookmark50"/>
      <w:bookmarkEnd w:id="30"/>
      <w:r w:rsidRPr="00D713E2">
        <w:rPr>
          <w:sz w:val="24"/>
          <w:szCs w:val="24"/>
        </w:rPr>
        <w:t>копии документов, удостоверяющих личность заявителя, - для физических лиц и индивидуальных предпринимателей</w:t>
      </w:r>
      <w:r w:rsidRPr="00327A6F">
        <w:rPr>
          <w:sz w:val="24"/>
          <w:szCs w:val="24"/>
        </w:rPr>
        <w:t xml:space="preserve"> </w:t>
      </w:r>
      <w:r w:rsidR="003E54B1" w:rsidRPr="00327A6F">
        <w:rPr>
          <w:sz w:val="24"/>
          <w:szCs w:val="24"/>
        </w:rPr>
        <w:t xml:space="preserve">(предоставляется в случае личного обращения в </w:t>
      </w:r>
      <w:r w:rsidR="00B54A50">
        <w:rPr>
          <w:sz w:val="24"/>
          <w:szCs w:val="24"/>
        </w:rPr>
        <w:t>О</w:t>
      </w:r>
      <w:r w:rsidR="003E54B1" w:rsidRPr="00327A6F">
        <w:rPr>
          <w:sz w:val="24"/>
          <w:szCs w:val="24"/>
        </w:rPr>
        <w:t xml:space="preserve">рган). В случае направления </w:t>
      </w:r>
      <w:r w:rsidR="00B54A50">
        <w:rPr>
          <w:sz w:val="24"/>
          <w:szCs w:val="24"/>
        </w:rPr>
        <w:t>з</w:t>
      </w:r>
      <w:r w:rsidR="003E54B1" w:rsidRPr="00327A6F">
        <w:rPr>
          <w:sz w:val="24"/>
          <w:szCs w:val="24"/>
        </w:rPr>
        <w:t xml:space="preserve">аявления посредством ЕПГУ сведения из </w:t>
      </w:r>
      <w:proofErr w:type="gramStart"/>
      <w:r w:rsidR="003E54B1" w:rsidRPr="00327A6F">
        <w:rPr>
          <w:sz w:val="24"/>
          <w:szCs w:val="24"/>
        </w:rPr>
        <w:t xml:space="preserve">документа, удостоверяющего личность </w:t>
      </w:r>
      <w:r w:rsidR="00B54A50">
        <w:rPr>
          <w:sz w:val="24"/>
          <w:szCs w:val="24"/>
        </w:rPr>
        <w:t>заявителя</w:t>
      </w:r>
      <w:r w:rsidR="003E54B1" w:rsidRPr="00327A6F">
        <w:rPr>
          <w:sz w:val="24"/>
          <w:szCs w:val="24"/>
        </w:rPr>
        <w:t xml:space="preserve"> формируются</w:t>
      </w:r>
      <w:proofErr w:type="gramEnd"/>
      <w:r w:rsidR="003E54B1" w:rsidRPr="00327A6F">
        <w:rPr>
          <w:sz w:val="24"/>
          <w:szCs w:val="24"/>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4E4D986" w14:textId="77777777" w:rsidR="00660FE5" w:rsidRPr="00327A6F" w:rsidRDefault="003E54B1" w:rsidP="00B54A50">
      <w:pPr>
        <w:pStyle w:val="11"/>
        <w:numPr>
          <w:ilvl w:val="0"/>
          <w:numId w:val="6"/>
        </w:numPr>
        <w:tabs>
          <w:tab w:val="left" w:pos="851"/>
          <w:tab w:val="left" w:pos="1290"/>
        </w:tabs>
        <w:ind w:firstLine="567"/>
        <w:jc w:val="both"/>
        <w:rPr>
          <w:sz w:val="24"/>
          <w:szCs w:val="24"/>
        </w:rPr>
      </w:pPr>
      <w:bookmarkStart w:id="31" w:name="bookmark52"/>
      <w:bookmarkEnd w:id="31"/>
      <w:r w:rsidRPr="00327A6F">
        <w:rPr>
          <w:sz w:val="24"/>
          <w:szCs w:val="24"/>
        </w:rPr>
        <w:t xml:space="preserve">документ, подтверждающий полномочия представителя действовать от имени заявителя - </w:t>
      </w:r>
      <w:proofErr w:type="gramStart"/>
      <w:r w:rsidRPr="00327A6F">
        <w:rPr>
          <w:sz w:val="24"/>
          <w:szCs w:val="24"/>
        </w:rPr>
        <w:t>случае</w:t>
      </w:r>
      <w:proofErr w:type="gramEnd"/>
      <w:r w:rsidRPr="00327A6F">
        <w:rPr>
          <w:sz w:val="24"/>
          <w:szCs w:val="24"/>
        </w:rPr>
        <w:t>, если заявление подается представителем.</w:t>
      </w:r>
    </w:p>
    <w:p w14:paraId="5A799AFB" w14:textId="55D93AA9" w:rsidR="00660FE5" w:rsidRDefault="003E54B1" w:rsidP="00B54A50">
      <w:pPr>
        <w:pStyle w:val="11"/>
        <w:tabs>
          <w:tab w:val="left" w:pos="993"/>
        </w:tabs>
        <w:ind w:firstLine="567"/>
        <w:jc w:val="both"/>
        <w:rPr>
          <w:sz w:val="24"/>
          <w:szCs w:val="24"/>
        </w:rPr>
      </w:pPr>
      <w:r w:rsidRPr="00327A6F">
        <w:rPr>
          <w:sz w:val="24"/>
          <w:szCs w:val="24"/>
        </w:rPr>
        <w:t>В случае направления заявления посредством ЕПГУ</w:t>
      </w:r>
      <w:r w:rsidR="00B54A50">
        <w:rPr>
          <w:sz w:val="24"/>
          <w:szCs w:val="24"/>
        </w:rPr>
        <w:t>,</w:t>
      </w:r>
      <w:r w:rsidRPr="00327A6F">
        <w:rPr>
          <w:sz w:val="24"/>
          <w:szCs w:val="24"/>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w:t>
      </w:r>
      <w:r w:rsidRPr="00327A6F">
        <w:rPr>
          <w:sz w:val="24"/>
          <w:szCs w:val="24"/>
        </w:rPr>
        <w:lastRenderedPageBreak/>
        <w:t>межведомственного электронного взаимодействия.</w:t>
      </w:r>
    </w:p>
    <w:p w14:paraId="063B7CF5" w14:textId="77777777" w:rsidR="00660FE5" w:rsidRPr="00327A6F" w:rsidRDefault="003E54B1" w:rsidP="00B54A50">
      <w:pPr>
        <w:pStyle w:val="11"/>
        <w:tabs>
          <w:tab w:val="left" w:pos="993"/>
        </w:tabs>
        <w:ind w:firstLine="567"/>
        <w:jc w:val="both"/>
        <w:rPr>
          <w:sz w:val="24"/>
          <w:szCs w:val="24"/>
        </w:rPr>
      </w:pPr>
      <w:r w:rsidRPr="00327A6F">
        <w:rPr>
          <w:sz w:val="24"/>
          <w:szCs w:val="24"/>
        </w:rPr>
        <w:t>При обращении посредством ЕПГУ</w:t>
      </w:r>
      <w:r w:rsidR="00A737C0">
        <w:rPr>
          <w:sz w:val="24"/>
          <w:szCs w:val="24"/>
        </w:rPr>
        <w:t>,</w:t>
      </w:r>
      <w:r w:rsidRPr="00327A6F">
        <w:rPr>
          <w:sz w:val="24"/>
          <w:szCs w:val="24"/>
        </w:rPr>
        <w:t xml:space="preserve"> указанный документ, выданный:</w:t>
      </w:r>
    </w:p>
    <w:p w14:paraId="33357A74" w14:textId="77777777" w:rsidR="00660FE5" w:rsidRPr="00327A6F" w:rsidRDefault="003E54B1" w:rsidP="00B54A50">
      <w:pPr>
        <w:pStyle w:val="11"/>
        <w:tabs>
          <w:tab w:val="left" w:pos="851"/>
        </w:tabs>
        <w:ind w:firstLine="567"/>
        <w:jc w:val="both"/>
        <w:rPr>
          <w:sz w:val="24"/>
          <w:szCs w:val="24"/>
        </w:rPr>
      </w:pPr>
      <w:bookmarkStart w:id="32" w:name="bookmark53"/>
      <w:r w:rsidRPr="00327A6F">
        <w:rPr>
          <w:sz w:val="24"/>
          <w:szCs w:val="24"/>
        </w:rPr>
        <w:t>а</w:t>
      </w:r>
      <w:bookmarkEnd w:id="32"/>
      <w:r w:rsidRPr="00327A6F">
        <w:rPr>
          <w:sz w:val="24"/>
          <w:szCs w:val="24"/>
        </w:rPr>
        <w:t>)</w:t>
      </w:r>
      <w:r w:rsidRPr="00327A6F">
        <w:rPr>
          <w:sz w:val="24"/>
          <w:szCs w:val="24"/>
        </w:rPr>
        <w:tab/>
        <w:t>организацией, удостоверяется УКЭП правомочного должностного лица организации;</w:t>
      </w:r>
    </w:p>
    <w:p w14:paraId="25A77781" w14:textId="77777777" w:rsidR="00660FE5" w:rsidRPr="00327A6F" w:rsidRDefault="003E54B1" w:rsidP="00FB0B8D">
      <w:pPr>
        <w:pStyle w:val="11"/>
        <w:tabs>
          <w:tab w:val="left" w:pos="851"/>
        </w:tabs>
        <w:ind w:firstLine="567"/>
        <w:jc w:val="both"/>
        <w:rPr>
          <w:sz w:val="24"/>
          <w:szCs w:val="24"/>
        </w:rPr>
      </w:pPr>
      <w:bookmarkStart w:id="33" w:name="bookmark54"/>
      <w:r w:rsidRPr="00327A6F">
        <w:rPr>
          <w:sz w:val="24"/>
          <w:szCs w:val="24"/>
        </w:rPr>
        <w:t>б</w:t>
      </w:r>
      <w:bookmarkEnd w:id="33"/>
      <w:r w:rsidRPr="00327A6F">
        <w:rPr>
          <w:sz w:val="24"/>
          <w:szCs w:val="24"/>
        </w:rPr>
        <w:t>)</w:t>
      </w:r>
      <w:r w:rsidRPr="00327A6F">
        <w:rPr>
          <w:sz w:val="24"/>
          <w:szCs w:val="24"/>
        </w:rPr>
        <w:tab/>
        <w:t xml:space="preserve">физическим лицом, - УКЭП нотариуса с приложением файла </w:t>
      </w:r>
      <w:proofErr w:type="gramStart"/>
      <w:r w:rsidRPr="00327A6F">
        <w:rPr>
          <w:sz w:val="24"/>
          <w:szCs w:val="24"/>
        </w:rPr>
        <w:t>открепленной</w:t>
      </w:r>
      <w:proofErr w:type="gramEnd"/>
      <w:r w:rsidRPr="00327A6F">
        <w:rPr>
          <w:sz w:val="24"/>
          <w:szCs w:val="24"/>
        </w:rPr>
        <w:t xml:space="preserve"> УКЭП в формате </w:t>
      </w:r>
      <w:proofErr w:type="spellStart"/>
      <w:r w:rsidRPr="00327A6F">
        <w:rPr>
          <w:sz w:val="24"/>
          <w:szCs w:val="24"/>
        </w:rPr>
        <w:t>sig</w:t>
      </w:r>
      <w:proofErr w:type="spellEnd"/>
      <w:r w:rsidRPr="00327A6F">
        <w:rPr>
          <w:sz w:val="24"/>
          <w:szCs w:val="24"/>
        </w:rPr>
        <w:t>;</w:t>
      </w:r>
    </w:p>
    <w:p w14:paraId="32B5C280" w14:textId="77777777" w:rsidR="00FB0B8D" w:rsidRPr="00D713E2" w:rsidRDefault="00FB0B8D" w:rsidP="00FB0B8D">
      <w:pPr>
        <w:pStyle w:val="11"/>
        <w:numPr>
          <w:ilvl w:val="0"/>
          <w:numId w:val="6"/>
        </w:numPr>
        <w:tabs>
          <w:tab w:val="left" w:pos="851"/>
          <w:tab w:val="left" w:pos="1290"/>
        </w:tabs>
        <w:ind w:firstLine="567"/>
        <w:jc w:val="both"/>
        <w:rPr>
          <w:sz w:val="24"/>
          <w:szCs w:val="24"/>
        </w:rPr>
      </w:pPr>
      <w:bookmarkStart w:id="34" w:name="bookmark55"/>
      <w:bookmarkEnd w:id="34"/>
      <w:proofErr w:type="gramStart"/>
      <w:r w:rsidRPr="00D713E2">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отображены:</w:t>
      </w:r>
      <w:proofErr w:type="gramEnd"/>
    </w:p>
    <w:p w14:paraId="01F3886A"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границы места планируемого размещения объекта с указанием координат характерных поворотных точек границ места;</w:t>
      </w:r>
    </w:p>
    <w:p w14:paraId="76C4EACD" w14:textId="77777777" w:rsidR="00FB0B8D" w:rsidRPr="00D713E2" w:rsidRDefault="00FB0B8D" w:rsidP="00FB0B8D">
      <w:pPr>
        <w:autoSpaceDE w:val="0"/>
        <w:autoSpaceDN w:val="0"/>
        <w:adjustRightInd w:val="0"/>
        <w:ind w:firstLine="567"/>
        <w:jc w:val="both"/>
        <w:rPr>
          <w:rFonts w:ascii="Times New Roman" w:hAnsi="Times New Roman"/>
        </w:rPr>
      </w:pPr>
      <w:r w:rsidRPr="00D713E2">
        <w:rPr>
          <w:rFonts w:ascii="Times New Roman" w:hAnsi="Times New Roman"/>
        </w:rPr>
        <w:t xml:space="preserve">расстояния от оси автомобильных дорог (условная линия, проходящая </w:t>
      </w:r>
      <w:proofErr w:type="gramStart"/>
      <w:r w:rsidRPr="00D713E2">
        <w:rPr>
          <w:rFonts w:ascii="Times New Roman" w:hAnsi="Times New Roman"/>
        </w:rPr>
        <w:t>по середине</w:t>
      </w:r>
      <w:proofErr w:type="gramEnd"/>
      <w:r w:rsidRPr="00D713E2">
        <w:rPr>
          <w:rFonts w:ascii="Times New Roman" w:hAnsi="Times New Roman"/>
        </w:rPr>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14:paraId="24A04EA8" w14:textId="289EB1EA" w:rsidR="00660FE5" w:rsidRPr="00A50033" w:rsidRDefault="00FB0B8D" w:rsidP="00FB0B8D">
      <w:pPr>
        <w:pStyle w:val="11"/>
        <w:tabs>
          <w:tab w:val="left" w:pos="851"/>
          <w:tab w:val="left" w:pos="1290"/>
        </w:tabs>
        <w:ind w:firstLine="567"/>
        <w:jc w:val="both"/>
        <w:rPr>
          <w:color w:val="auto"/>
          <w:sz w:val="24"/>
          <w:szCs w:val="24"/>
        </w:rPr>
      </w:pPr>
      <w:r w:rsidRPr="00D713E2">
        <w:rPr>
          <w:sz w:val="24"/>
          <w:szCs w:val="24"/>
        </w:rPr>
        <w:t>примерный адрес местоположения планируемого к размещению объекта</w:t>
      </w:r>
      <w:r w:rsidR="003E54B1" w:rsidRPr="00A50033">
        <w:rPr>
          <w:color w:val="auto"/>
          <w:sz w:val="24"/>
          <w:szCs w:val="24"/>
        </w:rPr>
        <w:t>;</w:t>
      </w:r>
    </w:p>
    <w:p w14:paraId="561541EB" w14:textId="77777777" w:rsidR="00FB0B8D" w:rsidRPr="00FB0B8D" w:rsidRDefault="00FB0B8D" w:rsidP="00FB0B8D">
      <w:pPr>
        <w:pStyle w:val="11"/>
        <w:numPr>
          <w:ilvl w:val="0"/>
          <w:numId w:val="6"/>
        </w:numPr>
        <w:tabs>
          <w:tab w:val="left" w:pos="851"/>
          <w:tab w:val="left" w:pos="1290"/>
        </w:tabs>
        <w:ind w:firstLine="567"/>
        <w:jc w:val="both"/>
        <w:rPr>
          <w:color w:val="auto"/>
          <w:sz w:val="24"/>
          <w:szCs w:val="24"/>
        </w:rPr>
      </w:pPr>
      <w:bookmarkStart w:id="35" w:name="bookmark56"/>
      <w:bookmarkEnd w:id="35"/>
      <w:r w:rsidRPr="00FB0B8D">
        <w:rPr>
          <w:color w:val="auto"/>
          <w:sz w:val="24"/>
          <w:szCs w:val="24"/>
        </w:rPr>
        <w:t>проект размещения объекта, составляемый в произвольной форме, в котором должны быть отображены:</w:t>
      </w:r>
    </w:p>
    <w:p w14:paraId="088EB7CE" w14:textId="77777777" w:rsidR="00FB0B8D" w:rsidRPr="00FB0B8D" w:rsidRDefault="00FB0B8D" w:rsidP="00FB0B8D">
      <w:pPr>
        <w:pStyle w:val="11"/>
        <w:tabs>
          <w:tab w:val="left" w:pos="851"/>
          <w:tab w:val="left" w:pos="1290"/>
        </w:tabs>
        <w:ind w:firstLine="567"/>
        <w:jc w:val="both"/>
        <w:rPr>
          <w:color w:val="auto"/>
          <w:sz w:val="24"/>
          <w:szCs w:val="24"/>
        </w:rPr>
      </w:pPr>
      <w:r w:rsidRPr="00FB0B8D">
        <w:rPr>
          <w:color w:val="auto"/>
          <w:sz w:val="24"/>
          <w:szCs w:val="24"/>
        </w:rPr>
        <w:t>технические характеристики объекта;</w:t>
      </w:r>
    </w:p>
    <w:p w14:paraId="662E0EBC" w14:textId="77777777" w:rsidR="00FB0B8D" w:rsidRPr="00FB0B8D" w:rsidRDefault="00FB0B8D" w:rsidP="00FB0B8D">
      <w:pPr>
        <w:pStyle w:val="11"/>
        <w:tabs>
          <w:tab w:val="left" w:pos="851"/>
          <w:tab w:val="left" w:pos="1290"/>
        </w:tabs>
        <w:ind w:firstLine="567"/>
        <w:jc w:val="both"/>
        <w:rPr>
          <w:color w:val="auto"/>
          <w:sz w:val="24"/>
          <w:szCs w:val="24"/>
        </w:rPr>
      </w:pPr>
      <w:r w:rsidRPr="00FB0B8D">
        <w:rPr>
          <w:color w:val="auto"/>
          <w:sz w:val="24"/>
          <w:szCs w:val="24"/>
        </w:rPr>
        <w:t>краткое описание внешнего вида объекта, используемые цвета и материалы;</w:t>
      </w:r>
    </w:p>
    <w:p w14:paraId="0FF82548" w14:textId="77777777" w:rsidR="00FB0B8D" w:rsidRPr="00FB0B8D" w:rsidRDefault="00FB0B8D" w:rsidP="00FB0B8D">
      <w:pPr>
        <w:pStyle w:val="11"/>
        <w:tabs>
          <w:tab w:val="left" w:pos="851"/>
          <w:tab w:val="left" w:pos="1290"/>
        </w:tabs>
        <w:ind w:firstLine="567"/>
        <w:jc w:val="both"/>
        <w:rPr>
          <w:color w:val="auto"/>
          <w:sz w:val="24"/>
          <w:szCs w:val="24"/>
        </w:rPr>
      </w:pPr>
      <w:r w:rsidRPr="00FB0B8D">
        <w:rPr>
          <w:color w:val="auto"/>
          <w:sz w:val="24"/>
          <w:szCs w:val="24"/>
        </w:rPr>
        <w:t>нормируемые расстояния до объектов капитального строительства и иных объектов с описанием функционального назначения объектов;</w:t>
      </w:r>
    </w:p>
    <w:p w14:paraId="097ACFB7" w14:textId="77777777" w:rsidR="00FB0B8D" w:rsidRDefault="00FB0B8D" w:rsidP="00FB0B8D">
      <w:pPr>
        <w:pStyle w:val="11"/>
        <w:tabs>
          <w:tab w:val="left" w:pos="851"/>
          <w:tab w:val="left" w:pos="1290"/>
        </w:tabs>
        <w:ind w:firstLine="567"/>
        <w:jc w:val="both"/>
        <w:rPr>
          <w:color w:val="auto"/>
          <w:sz w:val="24"/>
          <w:szCs w:val="24"/>
        </w:rPr>
      </w:pPr>
      <w:r w:rsidRPr="00FB0B8D">
        <w:rPr>
          <w:color w:val="auto"/>
          <w:sz w:val="24"/>
          <w:szCs w:val="24"/>
        </w:rPr>
        <w:t xml:space="preserve">план мероприятий по содержанию размещаемого </w:t>
      </w:r>
      <w:r>
        <w:rPr>
          <w:color w:val="auto"/>
          <w:sz w:val="24"/>
          <w:szCs w:val="24"/>
        </w:rPr>
        <w:t>объекта;</w:t>
      </w:r>
    </w:p>
    <w:p w14:paraId="34F63EC0" w14:textId="6FAD86B5" w:rsidR="00660FE5" w:rsidRDefault="00FB0B8D" w:rsidP="00FB0B8D">
      <w:pPr>
        <w:pStyle w:val="11"/>
        <w:tabs>
          <w:tab w:val="left" w:pos="851"/>
          <w:tab w:val="left" w:pos="1290"/>
        </w:tabs>
        <w:ind w:firstLine="567"/>
        <w:jc w:val="both"/>
        <w:rPr>
          <w:color w:val="auto"/>
          <w:sz w:val="24"/>
          <w:szCs w:val="24"/>
        </w:rPr>
      </w:pPr>
      <w:r w:rsidRPr="00FB0B8D">
        <w:rPr>
          <w:color w:val="auto"/>
          <w:sz w:val="24"/>
          <w:szCs w:val="24"/>
        </w:rPr>
        <w:t>материалы, содержащие графические, экспозиционные решения, отображающие объемно-пространственный и архитектурно-художественный вид объекта</w:t>
      </w:r>
      <w:r w:rsidR="003E54B1" w:rsidRPr="00A50033">
        <w:rPr>
          <w:color w:val="auto"/>
          <w:sz w:val="24"/>
          <w:szCs w:val="24"/>
        </w:rPr>
        <w:t>.</w:t>
      </w:r>
    </w:p>
    <w:p w14:paraId="6F15B839" w14:textId="7112A95C" w:rsidR="00FB0B8D" w:rsidRDefault="00FB0B8D" w:rsidP="00FB0B8D">
      <w:pPr>
        <w:pStyle w:val="11"/>
        <w:tabs>
          <w:tab w:val="left" w:pos="851"/>
          <w:tab w:val="left" w:pos="1290"/>
        </w:tabs>
        <w:ind w:firstLine="567"/>
        <w:jc w:val="both"/>
        <w:rPr>
          <w:sz w:val="24"/>
          <w:szCs w:val="24"/>
        </w:rPr>
      </w:pPr>
      <w:r w:rsidRPr="00D713E2">
        <w:rPr>
          <w:sz w:val="24"/>
          <w:szCs w:val="24"/>
        </w:rPr>
        <w:t xml:space="preserve">Положения </w:t>
      </w:r>
      <w:r>
        <w:rPr>
          <w:sz w:val="24"/>
          <w:szCs w:val="24"/>
        </w:rPr>
        <w:t>настоящего</w:t>
      </w:r>
      <w:r w:rsidRPr="00D713E2">
        <w:rPr>
          <w:sz w:val="24"/>
          <w:szCs w:val="24"/>
        </w:rPr>
        <w:t xml:space="preserve"> подпункта применяются в отношении объектов, указанных в пунктах 4, 19-20, 22-23, 25-30 Перечня объектов, за исключением передвижных луна-парков</w:t>
      </w:r>
      <w:r>
        <w:rPr>
          <w:sz w:val="24"/>
          <w:szCs w:val="24"/>
        </w:rPr>
        <w:t>.</w:t>
      </w:r>
    </w:p>
    <w:p w14:paraId="084CBFF5" w14:textId="70EA2A42" w:rsidR="00FB0B8D" w:rsidRPr="00FB0B8D" w:rsidRDefault="00FB0B8D" w:rsidP="00FB0B8D">
      <w:pPr>
        <w:pStyle w:val="11"/>
        <w:numPr>
          <w:ilvl w:val="0"/>
          <w:numId w:val="6"/>
        </w:numPr>
        <w:tabs>
          <w:tab w:val="left" w:pos="851"/>
          <w:tab w:val="left" w:pos="1290"/>
        </w:tabs>
        <w:ind w:firstLine="567"/>
        <w:jc w:val="both"/>
        <w:rPr>
          <w:color w:val="auto"/>
          <w:sz w:val="24"/>
          <w:szCs w:val="24"/>
        </w:rPr>
      </w:pPr>
      <w:r w:rsidRPr="00FB0B8D">
        <w:rPr>
          <w:color w:val="auto"/>
          <w:sz w:val="24"/>
          <w:szCs w:val="24"/>
        </w:rPr>
        <w:t>копия лицензии на пользование недрами (в случае, если планируется использование земель, земельных участков для размещения объектов, указанных в пункте 10 Перечня объектов);</w:t>
      </w:r>
    </w:p>
    <w:p w14:paraId="036CCEAF" w14:textId="0D8E8F89" w:rsidR="00FB0B8D" w:rsidRPr="00FB0B8D" w:rsidRDefault="00FB0B8D" w:rsidP="00FB0B8D">
      <w:pPr>
        <w:pStyle w:val="11"/>
        <w:numPr>
          <w:ilvl w:val="0"/>
          <w:numId w:val="6"/>
        </w:numPr>
        <w:tabs>
          <w:tab w:val="left" w:pos="851"/>
          <w:tab w:val="left" w:pos="1290"/>
        </w:tabs>
        <w:ind w:firstLine="567"/>
        <w:jc w:val="both"/>
        <w:rPr>
          <w:color w:val="auto"/>
          <w:sz w:val="24"/>
          <w:szCs w:val="24"/>
        </w:rPr>
      </w:pPr>
      <w:r w:rsidRPr="00FB0B8D">
        <w:rPr>
          <w:color w:val="auto"/>
          <w:sz w:val="24"/>
          <w:szCs w:val="24"/>
        </w:rPr>
        <w:t>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пункте 31 Перечня объектов).</w:t>
      </w:r>
    </w:p>
    <w:p w14:paraId="0041B74A" w14:textId="50871903" w:rsidR="00FB0B8D" w:rsidRPr="00FB0B8D" w:rsidRDefault="00FB0B8D" w:rsidP="00FB0B8D">
      <w:pPr>
        <w:pStyle w:val="11"/>
        <w:numPr>
          <w:ilvl w:val="0"/>
          <w:numId w:val="6"/>
        </w:numPr>
        <w:tabs>
          <w:tab w:val="left" w:pos="851"/>
          <w:tab w:val="left" w:pos="1290"/>
        </w:tabs>
        <w:ind w:firstLine="567"/>
        <w:jc w:val="both"/>
        <w:rPr>
          <w:color w:val="auto"/>
          <w:sz w:val="24"/>
          <w:szCs w:val="24"/>
        </w:rPr>
      </w:pPr>
      <w:r w:rsidRPr="00FB0B8D">
        <w:rPr>
          <w:color w:val="auto"/>
          <w:sz w:val="24"/>
          <w:szCs w:val="24"/>
        </w:rPr>
        <w:t>копия документа, подтверждающего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14:paraId="74214FB2" w14:textId="77777777" w:rsidR="00FB0B8D" w:rsidRPr="00FB0B8D" w:rsidRDefault="00FB0B8D" w:rsidP="00FB0B8D">
      <w:pPr>
        <w:pStyle w:val="11"/>
        <w:tabs>
          <w:tab w:val="left" w:pos="851"/>
          <w:tab w:val="left" w:pos="1290"/>
        </w:tabs>
        <w:ind w:firstLine="567"/>
        <w:jc w:val="both"/>
        <w:rPr>
          <w:sz w:val="24"/>
          <w:szCs w:val="24"/>
        </w:rPr>
      </w:pPr>
      <w:r w:rsidRPr="00FB0B8D">
        <w:rPr>
          <w:sz w:val="24"/>
          <w:szCs w:val="24"/>
        </w:rPr>
        <w:t>копия паспорта или формуляра аттракциона;</w:t>
      </w:r>
    </w:p>
    <w:p w14:paraId="3CFB5A40" w14:textId="77777777" w:rsidR="00FB0B8D" w:rsidRPr="00FB0B8D" w:rsidRDefault="00FB0B8D" w:rsidP="00FB0B8D">
      <w:pPr>
        <w:pStyle w:val="11"/>
        <w:tabs>
          <w:tab w:val="left" w:pos="851"/>
          <w:tab w:val="left" w:pos="1290"/>
        </w:tabs>
        <w:ind w:firstLine="567"/>
        <w:jc w:val="both"/>
        <w:rPr>
          <w:sz w:val="24"/>
          <w:szCs w:val="24"/>
        </w:rPr>
      </w:pPr>
      <w:r w:rsidRPr="00FB0B8D">
        <w:rPr>
          <w:sz w:val="24"/>
          <w:szCs w:val="24"/>
        </w:rPr>
        <w:t>руководство по эксплуатации аттракциона;</w:t>
      </w:r>
    </w:p>
    <w:p w14:paraId="11C21169" w14:textId="77777777" w:rsidR="00FB0B8D" w:rsidRPr="00FB0B8D" w:rsidRDefault="00FB0B8D" w:rsidP="00FB0B8D">
      <w:pPr>
        <w:pStyle w:val="11"/>
        <w:tabs>
          <w:tab w:val="left" w:pos="851"/>
          <w:tab w:val="left" w:pos="1290"/>
        </w:tabs>
        <w:ind w:firstLine="567"/>
        <w:jc w:val="both"/>
        <w:rPr>
          <w:sz w:val="24"/>
          <w:szCs w:val="24"/>
        </w:rPr>
      </w:pPr>
      <w:r w:rsidRPr="00FB0B8D">
        <w:rPr>
          <w:sz w:val="24"/>
          <w:szCs w:val="24"/>
        </w:rPr>
        <w:t>руководство по техническому обслуживанию и ремонту аттракциона;</w:t>
      </w:r>
    </w:p>
    <w:p w14:paraId="5D22998C" w14:textId="77777777" w:rsidR="00FB0B8D" w:rsidRPr="00FB0B8D" w:rsidRDefault="00FB0B8D" w:rsidP="00FB0B8D">
      <w:pPr>
        <w:pStyle w:val="11"/>
        <w:tabs>
          <w:tab w:val="left" w:pos="851"/>
          <w:tab w:val="left" w:pos="1290"/>
        </w:tabs>
        <w:ind w:firstLine="567"/>
        <w:jc w:val="both"/>
        <w:rPr>
          <w:sz w:val="24"/>
          <w:szCs w:val="24"/>
        </w:rPr>
      </w:pPr>
      <w:r w:rsidRPr="00FB0B8D">
        <w:rPr>
          <w:sz w:val="24"/>
          <w:szCs w:val="24"/>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14:paraId="42DF3F3A" w14:textId="77777777" w:rsidR="00FB0B8D" w:rsidRDefault="00FB0B8D" w:rsidP="00FB0B8D">
      <w:pPr>
        <w:pStyle w:val="11"/>
        <w:tabs>
          <w:tab w:val="left" w:pos="851"/>
          <w:tab w:val="left" w:pos="1290"/>
        </w:tabs>
        <w:ind w:firstLine="567"/>
        <w:jc w:val="both"/>
        <w:rPr>
          <w:sz w:val="24"/>
          <w:szCs w:val="24"/>
        </w:rPr>
      </w:pPr>
      <w:r w:rsidRPr="00FB0B8D">
        <w:rPr>
          <w:sz w:val="24"/>
          <w:szCs w:val="24"/>
        </w:rPr>
        <w:t>сведения о маршруте движения аттракциона (для самоходных аттракционов, передвигающих</w:t>
      </w:r>
      <w:r>
        <w:rPr>
          <w:sz w:val="24"/>
          <w:szCs w:val="24"/>
        </w:rPr>
        <w:t>ся по установленному маршруту).</w:t>
      </w:r>
    </w:p>
    <w:p w14:paraId="4FFCF332" w14:textId="22B6336A" w:rsidR="00FB0B8D" w:rsidRPr="00FB0B8D" w:rsidRDefault="00FB0B8D" w:rsidP="00FB0B8D">
      <w:pPr>
        <w:pStyle w:val="11"/>
        <w:tabs>
          <w:tab w:val="left" w:pos="851"/>
          <w:tab w:val="left" w:pos="1290"/>
        </w:tabs>
        <w:ind w:firstLine="567"/>
        <w:jc w:val="both"/>
        <w:rPr>
          <w:sz w:val="24"/>
          <w:szCs w:val="24"/>
        </w:rPr>
      </w:pPr>
      <w:r w:rsidRPr="00FB0B8D">
        <w:rPr>
          <w:sz w:val="24"/>
          <w:szCs w:val="24"/>
        </w:rPr>
        <w:t xml:space="preserve">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w:t>
      </w:r>
      <w:r w:rsidRPr="00FB0B8D">
        <w:rPr>
          <w:color w:val="auto"/>
          <w:sz w:val="24"/>
          <w:szCs w:val="24"/>
        </w:rPr>
        <w:t>сезонных аттракционов.</w:t>
      </w:r>
    </w:p>
    <w:p w14:paraId="360AAA65" w14:textId="753A2EBF" w:rsidR="00FB0B8D" w:rsidRPr="00FB0B8D" w:rsidRDefault="00FB0B8D" w:rsidP="00FB0B8D">
      <w:pPr>
        <w:pStyle w:val="11"/>
        <w:numPr>
          <w:ilvl w:val="0"/>
          <w:numId w:val="6"/>
        </w:numPr>
        <w:tabs>
          <w:tab w:val="left" w:pos="851"/>
          <w:tab w:val="left" w:pos="1290"/>
        </w:tabs>
        <w:ind w:firstLine="567"/>
        <w:jc w:val="both"/>
        <w:rPr>
          <w:color w:val="auto"/>
          <w:sz w:val="24"/>
          <w:szCs w:val="24"/>
        </w:rPr>
      </w:pPr>
      <w:r w:rsidRPr="00FB0B8D">
        <w:rPr>
          <w:color w:val="auto"/>
          <w:sz w:val="24"/>
          <w:szCs w:val="24"/>
        </w:rPr>
        <w:t>копия договора на право организации ярмарки, заключенного в порядке, установленном постановлением Совета министров Республики Крым от 18 декабря 2014 года N 532 "Об утверждении Порядка организации ярмарок и продажи товаров на них на территории Республики Крым".</w:t>
      </w:r>
    </w:p>
    <w:p w14:paraId="73F81B11" w14:textId="4AB69FCB" w:rsidR="00FB0B8D" w:rsidRDefault="00FB0B8D" w:rsidP="00FB0B8D">
      <w:pPr>
        <w:pStyle w:val="11"/>
        <w:tabs>
          <w:tab w:val="left" w:pos="851"/>
          <w:tab w:val="left" w:pos="1290"/>
        </w:tabs>
        <w:ind w:firstLine="567"/>
        <w:jc w:val="both"/>
        <w:rPr>
          <w:sz w:val="24"/>
          <w:szCs w:val="24"/>
        </w:rPr>
      </w:pPr>
      <w:r w:rsidRPr="00FB0B8D">
        <w:rPr>
          <w:sz w:val="24"/>
          <w:szCs w:val="24"/>
        </w:rPr>
        <w:t>Положения указанного подпункта применяются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w:t>
      </w:r>
      <w:r>
        <w:rPr>
          <w:sz w:val="24"/>
          <w:szCs w:val="24"/>
        </w:rPr>
        <w:t>.</w:t>
      </w:r>
    </w:p>
    <w:p w14:paraId="65D21CAC" w14:textId="77777777" w:rsidR="00660FE5" w:rsidRPr="00327A6F" w:rsidRDefault="003E54B1" w:rsidP="00B54A50">
      <w:pPr>
        <w:pStyle w:val="11"/>
        <w:numPr>
          <w:ilvl w:val="1"/>
          <w:numId w:val="28"/>
        </w:numPr>
        <w:tabs>
          <w:tab w:val="left" w:pos="677"/>
          <w:tab w:val="left" w:pos="993"/>
        </w:tabs>
        <w:ind w:left="0" w:firstLine="567"/>
        <w:jc w:val="both"/>
        <w:rPr>
          <w:sz w:val="24"/>
          <w:szCs w:val="24"/>
        </w:rPr>
      </w:pPr>
      <w:bookmarkStart w:id="36" w:name="bookmark57"/>
      <w:bookmarkStart w:id="37" w:name="bookmark63"/>
      <w:bookmarkEnd w:id="36"/>
      <w:bookmarkEnd w:id="37"/>
      <w:r w:rsidRPr="00327A6F">
        <w:rPr>
          <w:sz w:val="24"/>
          <w:szCs w:val="24"/>
        </w:rPr>
        <w:lastRenderedPageBreak/>
        <w:t xml:space="preserve">Документы, прилагаемые </w:t>
      </w:r>
      <w:r w:rsidR="00276F03">
        <w:rPr>
          <w:sz w:val="24"/>
          <w:szCs w:val="24"/>
        </w:rPr>
        <w:t>з</w:t>
      </w:r>
      <w:r w:rsidRPr="00327A6F">
        <w:rPr>
          <w:sz w:val="24"/>
          <w:szCs w:val="24"/>
        </w:rPr>
        <w:t xml:space="preserve">аявителем к </w:t>
      </w:r>
      <w:r w:rsidR="00276F03">
        <w:rPr>
          <w:sz w:val="24"/>
          <w:szCs w:val="24"/>
        </w:rPr>
        <w:t>з</w:t>
      </w:r>
      <w:r w:rsidRPr="00327A6F">
        <w:rPr>
          <w:sz w:val="24"/>
          <w:szCs w:val="24"/>
        </w:rPr>
        <w:t>аявлению, представляемые в электронной форме, направляются в следующих форматах:</w:t>
      </w:r>
    </w:p>
    <w:p w14:paraId="48A2D2EB" w14:textId="77777777" w:rsidR="00660FE5" w:rsidRPr="00327A6F" w:rsidRDefault="003E54B1" w:rsidP="00B54A50">
      <w:pPr>
        <w:pStyle w:val="11"/>
        <w:numPr>
          <w:ilvl w:val="0"/>
          <w:numId w:val="7"/>
        </w:numPr>
        <w:tabs>
          <w:tab w:val="left" w:pos="851"/>
        </w:tabs>
        <w:ind w:firstLine="567"/>
        <w:jc w:val="both"/>
        <w:rPr>
          <w:sz w:val="24"/>
          <w:szCs w:val="24"/>
        </w:rPr>
      </w:pPr>
      <w:bookmarkStart w:id="38" w:name="bookmark64"/>
      <w:bookmarkEnd w:id="38"/>
      <w:proofErr w:type="spellStart"/>
      <w:r w:rsidRPr="00327A6F">
        <w:rPr>
          <w:sz w:val="24"/>
          <w:szCs w:val="24"/>
        </w:rPr>
        <w:t>xml</w:t>
      </w:r>
      <w:proofErr w:type="spellEnd"/>
      <w:r w:rsidRPr="00327A6F">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27A6F">
        <w:rPr>
          <w:sz w:val="24"/>
          <w:szCs w:val="24"/>
        </w:rPr>
        <w:t>xml</w:t>
      </w:r>
      <w:proofErr w:type="spellEnd"/>
      <w:r w:rsidRPr="00327A6F">
        <w:rPr>
          <w:sz w:val="24"/>
          <w:szCs w:val="24"/>
        </w:rPr>
        <w:t>;</w:t>
      </w:r>
    </w:p>
    <w:p w14:paraId="29825272" w14:textId="77777777" w:rsidR="00660FE5" w:rsidRPr="00327A6F" w:rsidRDefault="003E54B1" w:rsidP="00B54A50">
      <w:pPr>
        <w:pStyle w:val="11"/>
        <w:numPr>
          <w:ilvl w:val="0"/>
          <w:numId w:val="7"/>
        </w:numPr>
        <w:tabs>
          <w:tab w:val="left" w:pos="851"/>
        </w:tabs>
        <w:ind w:firstLine="567"/>
        <w:jc w:val="both"/>
        <w:rPr>
          <w:sz w:val="24"/>
          <w:szCs w:val="24"/>
        </w:rPr>
      </w:pPr>
      <w:bookmarkStart w:id="39" w:name="bookmark65"/>
      <w:bookmarkEnd w:id="39"/>
      <w:proofErr w:type="spellStart"/>
      <w:r w:rsidRPr="00327A6F">
        <w:rPr>
          <w:sz w:val="24"/>
          <w:szCs w:val="24"/>
        </w:rPr>
        <w:t>doc</w:t>
      </w:r>
      <w:proofErr w:type="spellEnd"/>
      <w:r w:rsidRPr="00327A6F">
        <w:rPr>
          <w:sz w:val="24"/>
          <w:szCs w:val="24"/>
        </w:rPr>
        <w:t xml:space="preserve">, </w:t>
      </w:r>
      <w:proofErr w:type="spellStart"/>
      <w:r w:rsidRPr="00327A6F">
        <w:rPr>
          <w:sz w:val="24"/>
          <w:szCs w:val="24"/>
        </w:rPr>
        <w:t>docx</w:t>
      </w:r>
      <w:proofErr w:type="spellEnd"/>
      <w:r w:rsidRPr="00327A6F">
        <w:rPr>
          <w:sz w:val="24"/>
          <w:szCs w:val="24"/>
        </w:rPr>
        <w:t xml:space="preserve">, </w:t>
      </w:r>
      <w:proofErr w:type="spellStart"/>
      <w:r w:rsidRPr="00327A6F">
        <w:rPr>
          <w:sz w:val="24"/>
          <w:szCs w:val="24"/>
        </w:rPr>
        <w:t>odt</w:t>
      </w:r>
      <w:proofErr w:type="spellEnd"/>
      <w:r w:rsidRPr="00327A6F">
        <w:rPr>
          <w:sz w:val="24"/>
          <w:szCs w:val="24"/>
        </w:rPr>
        <w:t xml:space="preserve"> - для документов с текстовым содержанием, не включающим формулы;</w:t>
      </w:r>
    </w:p>
    <w:p w14:paraId="07A1A76D" w14:textId="77777777" w:rsidR="00660FE5" w:rsidRPr="00327A6F" w:rsidRDefault="003E54B1" w:rsidP="00B54A50">
      <w:pPr>
        <w:pStyle w:val="11"/>
        <w:numPr>
          <w:ilvl w:val="0"/>
          <w:numId w:val="7"/>
        </w:numPr>
        <w:tabs>
          <w:tab w:val="left" w:pos="851"/>
        </w:tabs>
        <w:ind w:firstLine="567"/>
        <w:jc w:val="both"/>
        <w:rPr>
          <w:sz w:val="24"/>
          <w:szCs w:val="24"/>
        </w:rPr>
      </w:pPr>
      <w:bookmarkStart w:id="40" w:name="bookmark66"/>
      <w:bookmarkEnd w:id="40"/>
      <w:proofErr w:type="spellStart"/>
      <w:r w:rsidRPr="00327A6F">
        <w:rPr>
          <w:sz w:val="24"/>
          <w:szCs w:val="24"/>
        </w:rPr>
        <w:t>pdf</w:t>
      </w:r>
      <w:proofErr w:type="spellEnd"/>
      <w:r w:rsidRPr="00327A6F">
        <w:rPr>
          <w:sz w:val="24"/>
          <w:szCs w:val="24"/>
        </w:rPr>
        <w:t xml:space="preserve">, </w:t>
      </w:r>
      <w:proofErr w:type="spellStart"/>
      <w:r w:rsidRPr="00327A6F">
        <w:rPr>
          <w:sz w:val="24"/>
          <w:szCs w:val="24"/>
        </w:rPr>
        <w:t>jpg</w:t>
      </w:r>
      <w:proofErr w:type="spellEnd"/>
      <w:r w:rsidRPr="00327A6F">
        <w:rPr>
          <w:sz w:val="24"/>
          <w:szCs w:val="24"/>
        </w:rPr>
        <w:t xml:space="preserve">, </w:t>
      </w:r>
      <w:proofErr w:type="spellStart"/>
      <w:r w:rsidRPr="00327A6F">
        <w:rPr>
          <w:sz w:val="24"/>
          <w:szCs w:val="24"/>
        </w:rPr>
        <w:t>jpeg</w:t>
      </w:r>
      <w:proofErr w:type="spellEnd"/>
      <w:r w:rsidRPr="00327A6F">
        <w:rPr>
          <w:sz w:val="24"/>
          <w:szCs w:val="24"/>
        </w:rPr>
        <w:t xml:space="preserve">, </w:t>
      </w:r>
      <w:proofErr w:type="spellStart"/>
      <w:r w:rsidRPr="00327A6F">
        <w:rPr>
          <w:sz w:val="24"/>
          <w:szCs w:val="24"/>
        </w:rPr>
        <w:t>png</w:t>
      </w:r>
      <w:proofErr w:type="spellEnd"/>
      <w:r w:rsidRPr="00327A6F">
        <w:rPr>
          <w:sz w:val="24"/>
          <w:szCs w:val="24"/>
        </w:rPr>
        <w:t xml:space="preserve">, </w:t>
      </w:r>
      <w:proofErr w:type="spellStart"/>
      <w:r w:rsidRPr="00327A6F">
        <w:rPr>
          <w:sz w:val="24"/>
          <w:szCs w:val="24"/>
        </w:rPr>
        <w:t>bmp</w:t>
      </w:r>
      <w:proofErr w:type="spellEnd"/>
      <w:r w:rsidRPr="00327A6F">
        <w:rPr>
          <w:sz w:val="24"/>
          <w:szCs w:val="24"/>
        </w:rPr>
        <w:t xml:space="preserve">, </w:t>
      </w:r>
      <w:proofErr w:type="spellStart"/>
      <w:r w:rsidRPr="00327A6F">
        <w:rPr>
          <w:sz w:val="24"/>
          <w:szCs w:val="24"/>
        </w:rPr>
        <w:t>tiff</w:t>
      </w:r>
      <w:proofErr w:type="spellEnd"/>
      <w:r w:rsidRPr="00327A6F">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FA0A310" w14:textId="77777777" w:rsidR="00660FE5" w:rsidRPr="00327A6F" w:rsidRDefault="003E54B1" w:rsidP="00B54A50">
      <w:pPr>
        <w:pStyle w:val="11"/>
        <w:numPr>
          <w:ilvl w:val="0"/>
          <w:numId w:val="7"/>
        </w:numPr>
        <w:tabs>
          <w:tab w:val="left" w:pos="851"/>
        </w:tabs>
        <w:ind w:firstLine="567"/>
        <w:jc w:val="both"/>
        <w:rPr>
          <w:sz w:val="24"/>
          <w:szCs w:val="24"/>
        </w:rPr>
      </w:pPr>
      <w:bookmarkStart w:id="41" w:name="bookmark67"/>
      <w:bookmarkEnd w:id="41"/>
      <w:proofErr w:type="spellStart"/>
      <w:r w:rsidRPr="00327A6F">
        <w:rPr>
          <w:sz w:val="24"/>
          <w:szCs w:val="24"/>
        </w:rPr>
        <w:t>zip</w:t>
      </w:r>
      <w:proofErr w:type="spellEnd"/>
      <w:r w:rsidRPr="00327A6F">
        <w:rPr>
          <w:sz w:val="24"/>
          <w:szCs w:val="24"/>
        </w:rPr>
        <w:t xml:space="preserve">, </w:t>
      </w:r>
      <w:proofErr w:type="spellStart"/>
      <w:r w:rsidRPr="00327A6F">
        <w:rPr>
          <w:sz w:val="24"/>
          <w:szCs w:val="24"/>
        </w:rPr>
        <w:t>rar</w:t>
      </w:r>
      <w:proofErr w:type="spellEnd"/>
      <w:r w:rsidRPr="00327A6F">
        <w:rPr>
          <w:sz w:val="24"/>
          <w:szCs w:val="24"/>
        </w:rPr>
        <w:t xml:space="preserve"> - для сжатых документов в один файл;</w:t>
      </w:r>
    </w:p>
    <w:p w14:paraId="309C8BEF" w14:textId="77777777" w:rsidR="00660FE5" w:rsidRPr="00327A6F" w:rsidRDefault="003E54B1" w:rsidP="00B54A50">
      <w:pPr>
        <w:pStyle w:val="11"/>
        <w:numPr>
          <w:ilvl w:val="0"/>
          <w:numId w:val="7"/>
        </w:numPr>
        <w:tabs>
          <w:tab w:val="left" w:pos="851"/>
        </w:tabs>
        <w:ind w:firstLine="567"/>
        <w:jc w:val="both"/>
        <w:rPr>
          <w:sz w:val="24"/>
          <w:szCs w:val="24"/>
        </w:rPr>
      </w:pPr>
      <w:bookmarkStart w:id="42" w:name="bookmark68"/>
      <w:bookmarkEnd w:id="42"/>
      <w:proofErr w:type="spellStart"/>
      <w:r w:rsidRPr="00327A6F">
        <w:rPr>
          <w:sz w:val="24"/>
          <w:szCs w:val="24"/>
        </w:rPr>
        <w:t>sig</w:t>
      </w:r>
      <w:proofErr w:type="spellEnd"/>
      <w:r w:rsidRPr="00327A6F">
        <w:rPr>
          <w:sz w:val="24"/>
          <w:szCs w:val="24"/>
        </w:rPr>
        <w:t xml:space="preserve"> - для открепленной УКЭП.</w:t>
      </w:r>
    </w:p>
    <w:p w14:paraId="00B1119E" w14:textId="77777777" w:rsidR="00660FE5" w:rsidRPr="00327A6F" w:rsidRDefault="003E54B1" w:rsidP="00B54A50">
      <w:pPr>
        <w:pStyle w:val="11"/>
        <w:tabs>
          <w:tab w:val="left" w:pos="993"/>
        </w:tabs>
        <w:ind w:firstLine="567"/>
        <w:jc w:val="both"/>
        <w:rPr>
          <w:sz w:val="24"/>
          <w:szCs w:val="24"/>
        </w:rPr>
      </w:pPr>
      <w:proofErr w:type="gramStart"/>
      <w:r w:rsidRPr="00327A6F">
        <w:rPr>
          <w:sz w:val="24"/>
          <w:szCs w:val="24"/>
        </w:rPr>
        <w:t xml:space="preserve">В случае если оригиналы документов, прилагаемых к </w:t>
      </w:r>
      <w:r w:rsidR="00276F03">
        <w:rPr>
          <w:sz w:val="24"/>
          <w:szCs w:val="24"/>
        </w:rPr>
        <w:t>з</w:t>
      </w:r>
      <w:r w:rsidRPr="00327A6F">
        <w:rPr>
          <w:sz w:val="24"/>
          <w:szCs w:val="24"/>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27A6F">
        <w:rPr>
          <w:sz w:val="24"/>
          <w:szCs w:val="24"/>
        </w:rPr>
        <w:t>dpi</w:t>
      </w:r>
      <w:proofErr w:type="spellEnd"/>
      <w:r w:rsidRPr="00327A6F">
        <w:rPr>
          <w:sz w:val="24"/>
          <w:szCs w:val="24"/>
        </w:rPr>
        <w:t xml:space="preserve"> (масштаб 1:1) и всех аутентичных признаков подлинности (графической</w:t>
      </w:r>
      <w:proofErr w:type="gramEnd"/>
      <w:r w:rsidRPr="00327A6F">
        <w:rPr>
          <w:sz w:val="24"/>
          <w:szCs w:val="24"/>
        </w:rPr>
        <w:t xml:space="preserve"> подписи лица, печати, углового штампа бланка), с использованием следующих режимов:</w:t>
      </w:r>
    </w:p>
    <w:p w14:paraId="23FD79F2" w14:textId="77777777" w:rsidR="00660FE5" w:rsidRPr="00327A6F" w:rsidRDefault="003E54B1" w:rsidP="00B54A50">
      <w:pPr>
        <w:pStyle w:val="11"/>
        <w:numPr>
          <w:ilvl w:val="0"/>
          <w:numId w:val="8"/>
        </w:numPr>
        <w:tabs>
          <w:tab w:val="left" w:pos="851"/>
        </w:tabs>
        <w:ind w:firstLine="567"/>
        <w:jc w:val="both"/>
        <w:rPr>
          <w:sz w:val="24"/>
          <w:szCs w:val="24"/>
        </w:rPr>
      </w:pPr>
      <w:bookmarkStart w:id="43" w:name="bookmark69"/>
      <w:bookmarkEnd w:id="43"/>
      <w:r w:rsidRPr="00327A6F">
        <w:rPr>
          <w:sz w:val="24"/>
          <w:szCs w:val="24"/>
        </w:rPr>
        <w:t xml:space="preserve">«черно-белый» (при отсутствии в документе графических изображений </w:t>
      </w:r>
      <w:proofErr w:type="gramStart"/>
      <w:r w:rsidRPr="00327A6F">
        <w:rPr>
          <w:sz w:val="24"/>
          <w:szCs w:val="24"/>
        </w:rPr>
        <w:t>и(</w:t>
      </w:r>
      <w:proofErr w:type="gramEnd"/>
      <w:r w:rsidRPr="00327A6F">
        <w:rPr>
          <w:sz w:val="24"/>
          <w:szCs w:val="24"/>
        </w:rPr>
        <w:t>или) цветного текста);</w:t>
      </w:r>
    </w:p>
    <w:p w14:paraId="4E3BFE73" w14:textId="77777777" w:rsidR="00660FE5" w:rsidRPr="00327A6F" w:rsidRDefault="003E54B1" w:rsidP="00B54A50">
      <w:pPr>
        <w:pStyle w:val="11"/>
        <w:numPr>
          <w:ilvl w:val="0"/>
          <w:numId w:val="8"/>
        </w:numPr>
        <w:tabs>
          <w:tab w:val="left" w:pos="851"/>
        </w:tabs>
        <w:ind w:firstLine="567"/>
        <w:jc w:val="both"/>
        <w:rPr>
          <w:sz w:val="24"/>
          <w:szCs w:val="24"/>
        </w:rPr>
      </w:pPr>
      <w:bookmarkStart w:id="44" w:name="bookmark70"/>
      <w:bookmarkEnd w:id="44"/>
      <w:r w:rsidRPr="00327A6F">
        <w:rPr>
          <w:sz w:val="24"/>
          <w:szCs w:val="24"/>
        </w:rPr>
        <w:t>«оттенки серого» (при наличии в документе графических изображений, отличных от цветного графического изображения);</w:t>
      </w:r>
    </w:p>
    <w:p w14:paraId="6E9D5655" w14:textId="77777777" w:rsidR="00660FE5" w:rsidRPr="00327A6F" w:rsidRDefault="003E54B1" w:rsidP="00B54A50">
      <w:pPr>
        <w:pStyle w:val="11"/>
        <w:numPr>
          <w:ilvl w:val="0"/>
          <w:numId w:val="8"/>
        </w:numPr>
        <w:tabs>
          <w:tab w:val="left" w:pos="851"/>
        </w:tabs>
        <w:ind w:firstLine="567"/>
        <w:jc w:val="both"/>
        <w:rPr>
          <w:sz w:val="24"/>
          <w:szCs w:val="24"/>
        </w:rPr>
      </w:pPr>
      <w:bookmarkStart w:id="45" w:name="bookmark71"/>
      <w:bookmarkEnd w:id="45"/>
      <w:r w:rsidRPr="00327A6F">
        <w:rPr>
          <w:sz w:val="24"/>
          <w:szCs w:val="24"/>
        </w:rPr>
        <w:t>«цветной» или «режим полной цветопередачи» (при наличии в документе цветных графических изображений либо цветного текста).</w:t>
      </w:r>
    </w:p>
    <w:p w14:paraId="2505E73A" w14:textId="77777777" w:rsidR="00660FE5" w:rsidRPr="00327A6F" w:rsidRDefault="003E54B1" w:rsidP="00B54A50">
      <w:pPr>
        <w:pStyle w:val="11"/>
        <w:tabs>
          <w:tab w:val="left" w:pos="993"/>
        </w:tabs>
        <w:ind w:firstLine="567"/>
        <w:jc w:val="both"/>
        <w:rPr>
          <w:sz w:val="24"/>
          <w:szCs w:val="24"/>
        </w:rPr>
      </w:pPr>
      <w:r w:rsidRPr="00327A6F">
        <w:rPr>
          <w:sz w:val="24"/>
          <w:szCs w:val="24"/>
        </w:rPr>
        <w:t xml:space="preserve">Количество файлов должно соответствовать количеству документов, каждый из которых содержит текстовую </w:t>
      </w:r>
      <w:proofErr w:type="gramStart"/>
      <w:r w:rsidRPr="00327A6F">
        <w:rPr>
          <w:sz w:val="24"/>
          <w:szCs w:val="24"/>
        </w:rPr>
        <w:t>и(</w:t>
      </w:r>
      <w:proofErr w:type="gramEnd"/>
      <w:r w:rsidRPr="00327A6F">
        <w:rPr>
          <w:sz w:val="24"/>
          <w:szCs w:val="24"/>
        </w:rPr>
        <w:t>или) графическую информацию.</w:t>
      </w:r>
    </w:p>
    <w:p w14:paraId="6E8468B8" w14:textId="77777777" w:rsidR="00276F03" w:rsidRDefault="00276F03" w:rsidP="00276F03">
      <w:pPr>
        <w:pStyle w:val="11"/>
        <w:tabs>
          <w:tab w:val="left" w:pos="851"/>
        </w:tabs>
        <w:ind w:firstLine="567"/>
        <w:jc w:val="both"/>
        <w:rPr>
          <w:sz w:val="24"/>
          <w:szCs w:val="24"/>
        </w:rPr>
      </w:pPr>
      <w:r w:rsidRPr="00353080">
        <w:rPr>
          <w:sz w:val="24"/>
          <w:szCs w:val="24"/>
        </w:rPr>
        <w:t xml:space="preserve">Документы, прилагаемые к </w:t>
      </w:r>
      <w:r>
        <w:rPr>
          <w:sz w:val="24"/>
          <w:szCs w:val="24"/>
        </w:rPr>
        <w:t>з</w:t>
      </w:r>
      <w:r w:rsidRPr="00353080">
        <w:rPr>
          <w:sz w:val="24"/>
          <w:szCs w:val="24"/>
        </w:rPr>
        <w:t>аявлению, представляемые в электронной форме, должны обеспечивать возможность идентифицировать документ и количество листов в документе.</w:t>
      </w:r>
    </w:p>
    <w:p w14:paraId="68B25413" w14:textId="77777777" w:rsidR="00276F03" w:rsidRPr="00F534D1" w:rsidRDefault="00276F03" w:rsidP="00276F03">
      <w:pPr>
        <w:suppressLineNumbers/>
        <w:autoSpaceDE w:val="0"/>
        <w:autoSpaceDN w:val="0"/>
        <w:adjustRightInd w:val="0"/>
        <w:ind w:firstLine="567"/>
        <w:jc w:val="both"/>
        <w:rPr>
          <w:rFonts w:ascii="Times New Roman" w:hAnsi="Times New Roman" w:cs="Times New Roman"/>
        </w:rPr>
      </w:pPr>
      <w:r w:rsidRPr="00F534D1">
        <w:rPr>
          <w:rFonts w:ascii="Times New Roman" w:hAnsi="Times New Roman" w:cs="Times New Roman"/>
        </w:rPr>
        <w:t xml:space="preserve">9.4. Формы документов для заполнения могут быть получены заявителем при личном обращении в </w:t>
      </w:r>
      <w:r>
        <w:rPr>
          <w:rFonts w:ascii="Times New Roman" w:hAnsi="Times New Roman" w:cs="Times New Roman"/>
        </w:rPr>
        <w:t>О</w:t>
      </w:r>
      <w:r w:rsidRPr="00F534D1">
        <w:rPr>
          <w:rFonts w:ascii="Times New Roman" w:hAnsi="Times New Roman" w:cs="Times New Roman"/>
        </w:rPr>
        <w:t xml:space="preserve">рган, в электронной форме на официальном вебсайте </w:t>
      </w:r>
      <w:r>
        <w:rPr>
          <w:rFonts w:ascii="Times New Roman" w:hAnsi="Times New Roman" w:cs="Times New Roman"/>
        </w:rPr>
        <w:t>О</w:t>
      </w:r>
      <w:r w:rsidRPr="00F534D1">
        <w:rPr>
          <w:rFonts w:ascii="Times New Roman" w:hAnsi="Times New Roman" w:cs="Times New Roman"/>
        </w:rPr>
        <w:t>ргана, ЕПГУ.</w:t>
      </w:r>
    </w:p>
    <w:p w14:paraId="1C505936" w14:textId="77777777" w:rsidR="005B4E5A" w:rsidRPr="00897C12" w:rsidRDefault="005B4E5A" w:rsidP="005B4E5A">
      <w:pPr>
        <w:pStyle w:val="ac"/>
        <w:suppressLineNumbers/>
        <w:autoSpaceDE w:val="0"/>
        <w:autoSpaceDN w:val="0"/>
        <w:adjustRightInd w:val="0"/>
        <w:ind w:left="360"/>
        <w:jc w:val="both"/>
      </w:pPr>
      <w:bookmarkStart w:id="46" w:name="bookmark72"/>
      <w:bookmarkEnd w:id="46"/>
    </w:p>
    <w:p w14:paraId="517B2D34" w14:textId="77777777" w:rsidR="005B4E5A" w:rsidRPr="005B4E5A" w:rsidRDefault="005B4E5A" w:rsidP="005B4E5A">
      <w:pPr>
        <w:pStyle w:val="ac"/>
        <w:suppressLineNumbers/>
        <w:autoSpaceDE w:val="0"/>
        <w:autoSpaceDN w:val="0"/>
        <w:adjustRightInd w:val="0"/>
        <w:ind w:left="0" w:firstLine="567"/>
        <w:jc w:val="center"/>
        <w:rPr>
          <w:rFonts w:ascii="Times New Roman" w:hAnsi="Times New Roman" w:cs="Times New Roman"/>
          <w:b/>
        </w:rPr>
      </w:pPr>
      <w:r w:rsidRPr="005B4E5A">
        <w:rPr>
          <w:rFonts w:ascii="Times New Roman" w:hAnsi="Times New Roman" w:cs="Times New Roman"/>
          <w:b/>
        </w:rPr>
        <w:t>10. Исчерпывающий перечень документов, необходимых в соответствии с нормативными</w:t>
      </w:r>
      <w:r w:rsidRPr="005B4E5A">
        <w:rPr>
          <w:rFonts w:ascii="Times New Roman" w:hAnsi="Times New Roman" w:cs="Times New Roman"/>
        </w:rPr>
        <w:t xml:space="preserve"> </w:t>
      </w:r>
      <w:r w:rsidRPr="005B4E5A">
        <w:rPr>
          <w:rFonts w:ascii="Times New Roman" w:hAnsi="Times New Roman" w:cs="Times New Roman"/>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7D8213C1" w14:textId="77777777" w:rsidR="005B4E5A" w:rsidRDefault="005B4E5A" w:rsidP="005B4E5A">
      <w:pPr>
        <w:pStyle w:val="ac"/>
        <w:numPr>
          <w:ilvl w:val="1"/>
          <w:numId w:val="31"/>
        </w:numPr>
        <w:suppressLineNumbers/>
        <w:tabs>
          <w:tab w:val="left" w:pos="1134"/>
        </w:tabs>
        <w:autoSpaceDE w:val="0"/>
        <w:autoSpaceDN w:val="0"/>
        <w:adjustRightInd w:val="0"/>
        <w:ind w:left="0" w:firstLine="567"/>
        <w:jc w:val="both"/>
        <w:rPr>
          <w:rFonts w:ascii="Times New Roman" w:hAnsi="Times New Roman" w:cs="Times New Roman"/>
        </w:rPr>
      </w:pPr>
      <w:r w:rsidRPr="00445A43">
        <w:rPr>
          <w:rFonts w:ascii="Times New Roman" w:hAnsi="Times New Roman" w:cs="Times New Roman"/>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023CDA96" w14:textId="77777777" w:rsidR="005B4E5A" w:rsidRPr="00353080" w:rsidRDefault="005B4E5A" w:rsidP="005B4E5A">
      <w:pPr>
        <w:pStyle w:val="11"/>
        <w:ind w:firstLine="567"/>
        <w:jc w:val="both"/>
        <w:rPr>
          <w:sz w:val="24"/>
          <w:szCs w:val="24"/>
        </w:rPr>
      </w:pPr>
      <w:r>
        <w:rPr>
          <w:sz w:val="24"/>
          <w:szCs w:val="24"/>
        </w:rPr>
        <w:t xml:space="preserve">1) </w:t>
      </w:r>
      <w:r w:rsidRPr="00353080">
        <w:rPr>
          <w:sz w:val="24"/>
          <w:szCs w:val="24"/>
        </w:rPr>
        <w:t>выписка из Единого государственного реестра юридических лиц о юридическом лице, являющемся заявителем;</w:t>
      </w:r>
    </w:p>
    <w:p w14:paraId="739A6F8D" w14:textId="77777777" w:rsidR="005B4E5A" w:rsidRPr="00353080" w:rsidRDefault="005B4E5A" w:rsidP="005B4E5A">
      <w:pPr>
        <w:pStyle w:val="11"/>
        <w:ind w:firstLine="567"/>
        <w:jc w:val="both"/>
        <w:rPr>
          <w:sz w:val="24"/>
          <w:szCs w:val="24"/>
        </w:rPr>
      </w:pPr>
      <w:r>
        <w:rPr>
          <w:sz w:val="24"/>
          <w:szCs w:val="24"/>
        </w:rPr>
        <w:t xml:space="preserve">2) </w:t>
      </w:r>
      <w:r w:rsidRPr="00353080">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06B663DF" w14:textId="76E48479" w:rsidR="005B4E5A" w:rsidRDefault="005B4E5A" w:rsidP="005B4E5A">
      <w:pPr>
        <w:pStyle w:val="11"/>
        <w:ind w:firstLine="567"/>
        <w:jc w:val="both"/>
        <w:rPr>
          <w:sz w:val="24"/>
          <w:szCs w:val="24"/>
        </w:rPr>
      </w:pPr>
      <w:r>
        <w:rPr>
          <w:sz w:val="24"/>
          <w:szCs w:val="24"/>
        </w:rPr>
        <w:t xml:space="preserve">3) </w:t>
      </w:r>
      <w:r w:rsidRPr="00353080">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w:t>
      </w:r>
      <w:r w:rsidR="00FB0B8D">
        <w:rPr>
          <w:sz w:val="24"/>
          <w:szCs w:val="24"/>
        </w:rPr>
        <w:t>положенном на земельном участке.</w:t>
      </w:r>
    </w:p>
    <w:p w14:paraId="685FD33D" w14:textId="77777777" w:rsidR="005B4E5A" w:rsidRPr="00737DDF" w:rsidRDefault="005B4E5A" w:rsidP="005B4E5A">
      <w:pPr>
        <w:suppressLineNumbers/>
        <w:tabs>
          <w:tab w:val="left" w:pos="1134"/>
        </w:tabs>
        <w:autoSpaceDE w:val="0"/>
        <w:autoSpaceDN w:val="0"/>
        <w:adjustRightInd w:val="0"/>
        <w:ind w:firstLine="567"/>
        <w:jc w:val="both"/>
        <w:rPr>
          <w:rFonts w:ascii="Times New Roman" w:hAnsi="Times New Roman" w:cs="Times New Roman"/>
        </w:rPr>
      </w:pPr>
      <w:r w:rsidRPr="00737DDF">
        <w:rPr>
          <w:rFonts w:ascii="Times New Roman" w:hAnsi="Times New Roman" w:cs="Times New Roman"/>
        </w:rPr>
        <w:t>10.2</w:t>
      </w:r>
      <w:r>
        <w:rPr>
          <w:rFonts w:ascii="Times New Roman" w:hAnsi="Times New Roman" w:cs="Times New Roman"/>
        </w:rPr>
        <w:t>.</w:t>
      </w:r>
      <w:r>
        <w:rPr>
          <w:rFonts w:ascii="Times New Roman" w:hAnsi="Times New Roman" w:cs="Times New Roman"/>
        </w:rPr>
        <w:tab/>
      </w:r>
      <w:r w:rsidRPr="00737DDF">
        <w:rPr>
          <w:rFonts w:ascii="Times New Roman" w:hAnsi="Times New Roman" w:cs="Times New Roman"/>
        </w:rPr>
        <w:t xml:space="preserve">Заявитель вправе, по собственной инициативе </w:t>
      </w:r>
      <w:proofErr w:type="gramStart"/>
      <w:r w:rsidRPr="00737DDF">
        <w:rPr>
          <w:rFonts w:ascii="Times New Roman" w:hAnsi="Times New Roman" w:cs="Times New Roman"/>
        </w:rPr>
        <w:t>предоставить документы</w:t>
      </w:r>
      <w:proofErr w:type="gramEnd"/>
      <w:r w:rsidRPr="00737DDF">
        <w:rPr>
          <w:rFonts w:ascii="Times New Roman" w:hAnsi="Times New Roman" w:cs="Times New Roman"/>
        </w:rPr>
        <w:t>, предусмотренные пункт</w:t>
      </w:r>
      <w:r>
        <w:rPr>
          <w:rFonts w:ascii="Times New Roman" w:hAnsi="Times New Roman" w:cs="Times New Roman"/>
        </w:rPr>
        <w:t>ом</w:t>
      </w:r>
      <w:r w:rsidRPr="00737DDF">
        <w:rPr>
          <w:rFonts w:ascii="Times New Roman" w:hAnsi="Times New Roman" w:cs="Times New Roman"/>
        </w:rPr>
        <w:t xml:space="preserve"> 10.1 </w:t>
      </w:r>
      <w:r>
        <w:rPr>
          <w:rFonts w:ascii="Times New Roman" w:hAnsi="Times New Roman" w:cs="Times New Roman"/>
        </w:rPr>
        <w:t>а</w:t>
      </w:r>
      <w:r w:rsidRPr="00737DDF">
        <w:rPr>
          <w:rFonts w:ascii="Times New Roman" w:hAnsi="Times New Roman" w:cs="Times New Roman"/>
        </w:rPr>
        <w:t xml:space="preserve">дминистративного регламента. </w:t>
      </w:r>
    </w:p>
    <w:p w14:paraId="3F37C897" w14:textId="77777777" w:rsidR="005B4E5A" w:rsidRDefault="005B4E5A" w:rsidP="005B4E5A">
      <w:pPr>
        <w:suppressLineNumbers/>
        <w:autoSpaceDE w:val="0"/>
        <w:autoSpaceDN w:val="0"/>
        <w:adjustRightInd w:val="0"/>
        <w:ind w:firstLine="567"/>
        <w:jc w:val="both"/>
        <w:rPr>
          <w:rFonts w:ascii="Times New Roman" w:hAnsi="Times New Roman" w:cs="Times New Roman"/>
        </w:rPr>
      </w:pPr>
      <w:r w:rsidRPr="00737DDF">
        <w:rPr>
          <w:rFonts w:ascii="Times New Roman" w:hAnsi="Times New Roman" w:cs="Times New Roman"/>
        </w:rPr>
        <w:t>Не предоставление вышеуказанных документов не является причиной для отказа в предоставлении муниципальной услуги.</w:t>
      </w:r>
    </w:p>
    <w:p w14:paraId="5A17253E" w14:textId="77777777" w:rsidR="00094FA8" w:rsidRDefault="00094FA8" w:rsidP="005B4E5A">
      <w:pPr>
        <w:suppressLineNumbers/>
        <w:autoSpaceDE w:val="0"/>
        <w:autoSpaceDN w:val="0"/>
        <w:adjustRightInd w:val="0"/>
        <w:ind w:firstLine="567"/>
        <w:jc w:val="both"/>
        <w:rPr>
          <w:rFonts w:ascii="Times New Roman" w:hAnsi="Times New Roman" w:cs="Times New Roman"/>
        </w:rPr>
      </w:pPr>
    </w:p>
    <w:p w14:paraId="44FC93F0" w14:textId="77777777" w:rsidR="00094FA8" w:rsidRPr="00094FA8" w:rsidRDefault="00094FA8" w:rsidP="00094FA8">
      <w:pPr>
        <w:pStyle w:val="printj"/>
        <w:spacing w:before="0" w:after="0"/>
        <w:ind w:firstLine="567"/>
        <w:jc w:val="center"/>
        <w:rPr>
          <w:b/>
        </w:rPr>
      </w:pPr>
      <w:r w:rsidRPr="00094FA8">
        <w:rPr>
          <w:b/>
        </w:rPr>
        <w:t>11. Указание на запрет требовать от заявителя</w:t>
      </w:r>
    </w:p>
    <w:p w14:paraId="28C444EA" w14:textId="77777777" w:rsidR="00094FA8" w:rsidRPr="00094FA8" w:rsidRDefault="00094FA8" w:rsidP="00094FA8">
      <w:pPr>
        <w:pStyle w:val="printj"/>
        <w:spacing w:before="0" w:after="0"/>
        <w:ind w:firstLine="567"/>
      </w:pPr>
      <w:r w:rsidRPr="00094FA8">
        <w:t>11.1. Орган, предоставляющий муниципальную услугу не вправе:</w:t>
      </w:r>
    </w:p>
    <w:p w14:paraId="0C949FF9"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proofErr w:type="gramStart"/>
      <w:r w:rsidRPr="00094FA8">
        <w:rPr>
          <w:rFonts w:ascii="Times New Roman" w:eastAsia="Times New Roman" w:hAnsi="Times New Roman" w:cs="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w:t>
      </w:r>
      <w:r w:rsidRPr="00094FA8">
        <w:rPr>
          <w:rFonts w:ascii="Times New Roman" w:eastAsia="Times New Roman" w:hAnsi="Times New Roman" w:cs="Times New Roman"/>
        </w:rPr>
        <w:lastRenderedPageBreak/>
        <w:t>сайте Органа, предоставляющего муниципальную услугу, организаций, участвующих в предоставлении муниципальной услуги;</w:t>
      </w:r>
      <w:proofErr w:type="gramEnd"/>
    </w:p>
    <w:p w14:paraId="3CC9DA91"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26D2AE9D"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от заявителя совершения иных действий, кроме прохождения идентификац</w:t>
      </w:r>
      <w:proofErr w:type="gramStart"/>
      <w:r w:rsidRPr="00094FA8">
        <w:rPr>
          <w:rFonts w:ascii="Times New Roman" w:eastAsia="Times New Roman" w:hAnsi="Times New Roman" w:cs="Times New Roman"/>
        </w:rPr>
        <w:t>ии и ау</w:t>
      </w:r>
      <w:proofErr w:type="gramEnd"/>
      <w:r w:rsidRPr="00094FA8">
        <w:rPr>
          <w:rFonts w:ascii="Times New Roman" w:eastAsia="Times New Roman" w:hAnsi="Times New Roman" w:cs="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B8190E0"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49FEB65"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proofErr w:type="gramStart"/>
      <w:r w:rsidRPr="00094FA8">
        <w:rPr>
          <w:rFonts w:ascii="Times New Roman" w:eastAsia="Times New Roman" w:hAnsi="Times New Roman" w:cs="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14:paraId="76164BA5"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5060DD7F"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proofErr w:type="gramStart"/>
      <w:r w:rsidRPr="00094FA8">
        <w:rPr>
          <w:rFonts w:ascii="Times New Roman" w:eastAsia="Times New Roman" w:hAnsi="Times New Roman" w:cs="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2F1E21FC"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20A9A03"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proofErr w:type="gramStart"/>
      <w:r w:rsidRPr="00094FA8">
        <w:rPr>
          <w:rFonts w:ascii="Times New Roman" w:eastAsia="Times New Roman" w:hAnsi="Times New Roman" w:cs="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14:paraId="5BC33A48" w14:textId="77777777" w:rsidR="00094FA8" w:rsidRPr="00737DDF" w:rsidRDefault="00094FA8" w:rsidP="00094FA8">
      <w:pPr>
        <w:suppressLineNumbers/>
        <w:autoSpaceDE w:val="0"/>
        <w:autoSpaceDN w:val="0"/>
        <w:adjustRightInd w:val="0"/>
        <w:ind w:firstLine="567"/>
        <w:jc w:val="both"/>
        <w:rPr>
          <w:rFonts w:ascii="Times New Roman" w:hAnsi="Times New Roman" w:cs="Times New Roman"/>
        </w:rPr>
      </w:pPr>
    </w:p>
    <w:p w14:paraId="6B9FCA26" w14:textId="77777777" w:rsidR="00F11C8A" w:rsidRPr="00897C12" w:rsidRDefault="00F11C8A" w:rsidP="00F11C8A">
      <w:pPr>
        <w:pStyle w:val="printj"/>
        <w:spacing w:before="0" w:after="0"/>
        <w:ind w:firstLine="567"/>
        <w:jc w:val="center"/>
      </w:pPr>
      <w:bookmarkStart w:id="47" w:name="bookmark76"/>
      <w:bookmarkEnd w:id="47"/>
      <w:r w:rsidRPr="00897C12">
        <w:rPr>
          <w:b/>
        </w:rPr>
        <w:t xml:space="preserve">12. </w:t>
      </w:r>
      <w:proofErr w:type="gramStart"/>
      <w:r w:rsidRPr="00897C12">
        <w:rPr>
          <w:b/>
        </w:rPr>
        <w:t>Исчерпывающий</w:t>
      </w:r>
      <w:proofErr w:type="gramEnd"/>
      <w:r w:rsidRPr="00897C12">
        <w:rPr>
          <w:b/>
        </w:rPr>
        <w:t xml:space="preserve"> перечень оснований для отказа в приеме документов, необходимых для предоставления муниципальной услуги</w:t>
      </w:r>
    </w:p>
    <w:p w14:paraId="6C1B0684" w14:textId="77777777" w:rsidR="00660FE5" w:rsidRDefault="003E54B1" w:rsidP="0015195C">
      <w:pPr>
        <w:pStyle w:val="11"/>
        <w:numPr>
          <w:ilvl w:val="1"/>
          <w:numId w:val="32"/>
        </w:numPr>
        <w:tabs>
          <w:tab w:val="left" w:pos="1134"/>
        </w:tabs>
        <w:ind w:left="0" w:firstLine="567"/>
        <w:jc w:val="both"/>
        <w:rPr>
          <w:sz w:val="24"/>
          <w:szCs w:val="24"/>
        </w:rPr>
      </w:pPr>
      <w:r w:rsidRPr="00327A6F">
        <w:rPr>
          <w:sz w:val="24"/>
          <w:szCs w:val="24"/>
        </w:rPr>
        <w:t>Основаниями для отказа в приеме к рассмотрению документов, необходимых для предоставления муниципальной услуги, являются:</w:t>
      </w:r>
    </w:p>
    <w:p w14:paraId="4137BE01" w14:textId="77777777" w:rsidR="00660FE5" w:rsidRPr="00327A6F" w:rsidRDefault="003E54B1" w:rsidP="0015195C">
      <w:pPr>
        <w:pStyle w:val="11"/>
        <w:numPr>
          <w:ilvl w:val="2"/>
          <w:numId w:val="32"/>
        </w:numPr>
        <w:tabs>
          <w:tab w:val="left" w:pos="1276"/>
          <w:tab w:val="left" w:pos="1690"/>
        </w:tabs>
        <w:ind w:left="0" w:firstLine="567"/>
        <w:jc w:val="both"/>
        <w:rPr>
          <w:sz w:val="24"/>
          <w:szCs w:val="24"/>
        </w:rPr>
      </w:pPr>
      <w:bookmarkStart w:id="48" w:name="bookmark77"/>
      <w:bookmarkStart w:id="49" w:name="bookmark80"/>
      <w:bookmarkEnd w:id="48"/>
      <w:bookmarkEnd w:id="49"/>
      <w:r w:rsidRPr="00327A6F">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810F46" w14:textId="77777777" w:rsidR="00660FE5" w:rsidRPr="00327A6F" w:rsidRDefault="003E54B1" w:rsidP="0015195C">
      <w:pPr>
        <w:pStyle w:val="11"/>
        <w:numPr>
          <w:ilvl w:val="2"/>
          <w:numId w:val="32"/>
        </w:numPr>
        <w:tabs>
          <w:tab w:val="left" w:pos="1276"/>
          <w:tab w:val="left" w:pos="1690"/>
        </w:tabs>
        <w:ind w:left="0" w:firstLine="567"/>
        <w:jc w:val="both"/>
        <w:rPr>
          <w:sz w:val="24"/>
          <w:szCs w:val="24"/>
        </w:rPr>
      </w:pPr>
      <w:bookmarkStart w:id="50" w:name="bookmark81"/>
      <w:bookmarkEnd w:id="50"/>
      <w:r w:rsidRPr="00327A6F">
        <w:rPr>
          <w:sz w:val="24"/>
          <w:szCs w:val="24"/>
        </w:rPr>
        <w:t>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14:paraId="7C339AE9" w14:textId="77777777" w:rsidR="00660FE5" w:rsidRPr="00327A6F" w:rsidRDefault="003E54B1" w:rsidP="0015195C">
      <w:pPr>
        <w:pStyle w:val="11"/>
        <w:numPr>
          <w:ilvl w:val="2"/>
          <w:numId w:val="32"/>
        </w:numPr>
        <w:tabs>
          <w:tab w:val="left" w:pos="1276"/>
          <w:tab w:val="left" w:pos="1695"/>
        </w:tabs>
        <w:ind w:left="0" w:firstLine="567"/>
        <w:jc w:val="both"/>
        <w:rPr>
          <w:sz w:val="24"/>
          <w:szCs w:val="24"/>
        </w:rPr>
      </w:pPr>
      <w:bookmarkStart w:id="51" w:name="bookmark82"/>
      <w:bookmarkEnd w:id="51"/>
      <w:r w:rsidRPr="00327A6F">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2CADC78" w14:textId="16D53897" w:rsidR="00660FE5" w:rsidRDefault="003E54B1" w:rsidP="00FB0B8D">
      <w:pPr>
        <w:pStyle w:val="11"/>
        <w:numPr>
          <w:ilvl w:val="2"/>
          <w:numId w:val="32"/>
        </w:numPr>
        <w:tabs>
          <w:tab w:val="left" w:pos="1276"/>
          <w:tab w:val="left" w:pos="1690"/>
        </w:tabs>
        <w:ind w:left="0" w:firstLine="567"/>
        <w:jc w:val="both"/>
        <w:rPr>
          <w:sz w:val="24"/>
          <w:szCs w:val="24"/>
        </w:rPr>
      </w:pPr>
      <w:bookmarkStart w:id="52" w:name="bookmark83"/>
      <w:bookmarkEnd w:id="52"/>
      <w:r w:rsidRPr="00327A6F">
        <w:rPr>
          <w:sz w:val="24"/>
          <w:szCs w:val="24"/>
        </w:rPr>
        <w:t>неполное заполнение полей в форме заявления, в том числе в интера</w:t>
      </w:r>
      <w:r w:rsidR="00FB0B8D">
        <w:rPr>
          <w:sz w:val="24"/>
          <w:szCs w:val="24"/>
        </w:rPr>
        <w:t>ктивной форме заявления на ЕПГУ;</w:t>
      </w:r>
    </w:p>
    <w:p w14:paraId="0AD10B5A" w14:textId="77777777" w:rsidR="00FB0B8D" w:rsidRPr="00FB0B8D" w:rsidRDefault="00FB0B8D" w:rsidP="00FB0B8D">
      <w:pPr>
        <w:pStyle w:val="11"/>
        <w:numPr>
          <w:ilvl w:val="2"/>
          <w:numId w:val="32"/>
        </w:numPr>
        <w:tabs>
          <w:tab w:val="left" w:pos="1276"/>
          <w:tab w:val="left" w:pos="1690"/>
        </w:tabs>
        <w:ind w:left="0" w:firstLine="567"/>
        <w:jc w:val="both"/>
        <w:rPr>
          <w:sz w:val="24"/>
          <w:szCs w:val="24"/>
        </w:rPr>
      </w:pPr>
      <w:r w:rsidRPr="00FB0B8D">
        <w:rPr>
          <w:sz w:val="24"/>
          <w:szCs w:val="24"/>
        </w:rPr>
        <w:t>заявление подано лицом, не уполномоченным на осуществление таких действий;</w:t>
      </w:r>
    </w:p>
    <w:p w14:paraId="10AD29C8" w14:textId="77777777" w:rsidR="00FB0B8D" w:rsidRPr="00FB0B8D" w:rsidRDefault="00FB0B8D" w:rsidP="00FB0B8D">
      <w:pPr>
        <w:pStyle w:val="11"/>
        <w:numPr>
          <w:ilvl w:val="2"/>
          <w:numId w:val="32"/>
        </w:numPr>
        <w:tabs>
          <w:tab w:val="left" w:pos="1276"/>
          <w:tab w:val="left" w:pos="1690"/>
        </w:tabs>
        <w:ind w:left="0" w:firstLine="567"/>
        <w:jc w:val="both"/>
        <w:rPr>
          <w:sz w:val="24"/>
          <w:szCs w:val="24"/>
        </w:rPr>
      </w:pPr>
      <w:r w:rsidRPr="00FB0B8D">
        <w:rPr>
          <w:sz w:val="24"/>
          <w:szCs w:val="24"/>
        </w:rPr>
        <w:lastRenderedPageBreak/>
        <w:t>заявление не подписано заявителем или представителем заявителя;</w:t>
      </w:r>
    </w:p>
    <w:p w14:paraId="5E2885F7" w14:textId="4282A03F" w:rsidR="00FB0B8D" w:rsidRPr="00FB0B8D" w:rsidRDefault="00FB0B8D" w:rsidP="00FB0B8D">
      <w:pPr>
        <w:pStyle w:val="11"/>
        <w:numPr>
          <w:ilvl w:val="2"/>
          <w:numId w:val="32"/>
        </w:numPr>
        <w:tabs>
          <w:tab w:val="left" w:pos="1276"/>
          <w:tab w:val="left" w:pos="1690"/>
        </w:tabs>
        <w:ind w:left="0" w:firstLine="567"/>
        <w:jc w:val="both"/>
        <w:rPr>
          <w:sz w:val="24"/>
          <w:szCs w:val="24"/>
        </w:rPr>
      </w:pPr>
      <w:r w:rsidRPr="00FB0B8D">
        <w:rPr>
          <w:sz w:val="24"/>
          <w:szCs w:val="24"/>
        </w:rPr>
        <w:t xml:space="preserve">заявление не соответствует требованиям подпункта 1 пункта </w:t>
      </w:r>
      <w:r w:rsidR="00591D5D">
        <w:rPr>
          <w:sz w:val="24"/>
          <w:szCs w:val="24"/>
        </w:rPr>
        <w:t>9.1</w:t>
      </w:r>
      <w:r w:rsidRPr="00FB0B8D">
        <w:rPr>
          <w:sz w:val="24"/>
          <w:szCs w:val="24"/>
        </w:rPr>
        <w:t xml:space="preserve"> настоящего административного регламента;</w:t>
      </w:r>
    </w:p>
    <w:p w14:paraId="53A84A4B" w14:textId="77777777" w:rsidR="00FB0B8D" w:rsidRPr="00FB0B8D" w:rsidRDefault="00FB0B8D" w:rsidP="00FB0B8D">
      <w:pPr>
        <w:pStyle w:val="11"/>
        <w:numPr>
          <w:ilvl w:val="2"/>
          <w:numId w:val="32"/>
        </w:numPr>
        <w:tabs>
          <w:tab w:val="left" w:pos="1276"/>
          <w:tab w:val="left" w:pos="1690"/>
        </w:tabs>
        <w:ind w:left="0" w:firstLine="567"/>
        <w:jc w:val="both"/>
        <w:rPr>
          <w:sz w:val="24"/>
          <w:szCs w:val="24"/>
        </w:rPr>
      </w:pPr>
      <w:r w:rsidRPr="00FB0B8D">
        <w:rPr>
          <w:sz w:val="24"/>
          <w:szCs w:val="24"/>
        </w:rPr>
        <w:t>заявление подано в иной уполномоченный орган;</w:t>
      </w:r>
    </w:p>
    <w:p w14:paraId="0CE8B6D3" w14:textId="6024C63A" w:rsidR="00FB0B8D" w:rsidRPr="00327A6F" w:rsidRDefault="00FB0B8D" w:rsidP="00FB0B8D">
      <w:pPr>
        <w:pStyle w:val="11"/>
        <w:numPr>
          <w:ilvl w:val="2"/>
          <w:numId w:val="32"/>
        </w:numPr>
        <w:tabs>
          <w:tab w:val="left" w:pos="1276"/>
          <w:tab w:val="left" w:pos="1690"/>
        </w:tabs>
        <w:ind w:left="0" w:firstLine="567"/>
        <w:jc w:val="both"/>
        <w:rPr>
          <w:sz w:val="24"/>
          <w:szCs w:val="24"/>
        </w:rPr>
      </w:pPr>
      <w:r w:rsidRPr="00FB0B8D">
        <w:rPr>
          <w:sz w:val="24"/>
          <w:szCs w:val="24"/>
        </w:rPr>
        <w:t xml:space="preserve">к заявлению не приложены документы, предусмотренные пунктом </w:t>
      </w:r>
      <w:r w:rsidR="00591D5D">
        <w:rPr>
          <w:sz w:val="24"/>
          <w:szCs w:val="24"/>
        </w:rPr>
        <w:t>9.1</w:t>
      </w:r>
      <w:r w:rsidRPr="00FB0B8D">
        <w:rPr>
          <w:sz w:val="24"/>
          <w:szCs w:val="24"/>
        </w:rPr>
        <w:t xml:space="preserve"> настоящего административного регламента.</w:t>
      </w:r>
    </w:p>
    <w:p w14:paraId="1B78E34E" w14:textId="44AC51FA" w:rsidR="00660FE5" w:rsidRPr="00A50033" w:rsidRDefault="003E54B1" w:rsidP="0015195C">
      <w:pPr>
        <w:pStyle w:val="11"/>
        <w:numPr>
          <w:ilvl w:val="1"/>
          <w:numId w:val="32"/>
        </w:numPr>
        <w:tabs>
          <w:tab w:val="left" w:pos="1134"/>
        </w:tabs>
        <w:ind w:left="0" w:firstLine="567"/>
        <w:jc w:val="both"/>
        <w:rPr>
          <w:sz w:val="24"/>
          <w:szCs w:val="24"/>
        </w:rPr>
      </w:pPr>
      <w:bookmarkStart w:id="53" w:name="bookmark84"/>
      <w:bookmarkEnd w:id="53"/>
      <w:r w:rsidRPr="00A50033">
        <w:rPr>
          <w:sz w:val="24"/>
          <w:szCs w:val="24"/>
        </w:rPr>
        <w:t>Решение об отказе в приеме документов, необходимых для предоставления муниципальной услуги</w:t>
      </w:r>
      <w:r w:rsidR="0015195C" w:rsidRPr="00A50033">
        <w:rPr>
          <w:sz w:val="24"/>
          <w:szCs w:val="24"/>
        </w:rPr>
        <w:t>,</w:t>
      </w:r>
      <w:r w:rsidRPr="00A50033">
        <w:rPr>
          <w:sz w:val="24"/>
          <w:szCs w:val="24"/>
        </w:rPr>
        <w:t xml:space="preserve"> по форме, приведенной в </w:t>
      </w:r>
      <w:r w:rsidR="0015195C" w:rsidRPr="00A50033">
        <w:rPr>
          <w:sz w:val="24"/>
          <w:szCs w:val="24"/>
        </w:rPr>
        <w:t>П</w:t>
      </w:r>
      <w:r w:rsidRPr="00A50033">
        <w:rPr>
          <w:sz w:val="24"/>
          <w:szCs w:val="24"/>
        </w:rPr>
        <w:t xml:space="preserve">риложении № </w:t>
      </w:r>
      <w:r w:rsidR="00FB0B8D">
        <w:rPr>
          <w:sz w:val="24"/>
          <w:szCs w:val="24"/>
        </w:rPr>
        <w:t>4</w:t>
      </w:r>
      <w:r w:rsidRPr="00A50033">
        <w:rPr>
          <w:sz w:val="24"/>
          <w:szCs w:val="24"/>
        </w:rPr>
        <w:t xml:space="preserve"> к настоящему </w:t>
      </w:r>
      <w:r w:rsidR="0015195C" w:rsidRPr="00A50033">
        <w:rPr>
          <w:sz w:val="24"/>
          <w:szCs w:val="24"/>
        </w:rPr>
        <w:t>а</w:t>
      </w:r>
      <w:r w:rsidRPr="00A50033">
        <w:rPr>
          <w:sz w:val="24"/>
          <w:szCs w:val="24"/>
        </w:rPr>
        <w:t>дминистративному регламенту,</w:t>
      </w:r>
      <w:r w:rsidR="0015195C" w:rsidRPr="00A50033">
        <w:rPr>
          <w:sz w:val="24"/>
          <w:szCs w:val="24"/>
        </w:rPr>
        <w:t xml:space="preserve"> направляется в личный кабинет з</w:t>
      </w:r>
      <w:r w:rsidRPr="00A50033">
        <w:rPr>
          <w:sz w:val="24"/>
          <w:szCs w:val="24"/>
        </w:rPr>
        <w:t>аявителя на ЕПГУ не позднее первого рабочего дня, следующего за днем подачи заявления.</w:t>
      </w:r>
    </w:p>
    <w:p w14:paraId="07B4D68B" w14:textId="77777777" w:rsidR="00660FE5" w:rsidRDefault="003E54B1" w:rsidP="0015195C">
      <w:pPr>
        <w:pStyle w:val="11"/>
        <w:numPr>
          <w:ilvl w:val="1"/>
          <w:numId w:val="32"/>
        </w:numPr>
        <w:tabs>
          <w:tab w:val="left" w:pos="1134"/>
          <w:tab w:val="left" w:pos="1378"/>
        </w:tabs>
        <w:ind w:left="0" w:firstLine="567"/>
        <w:jc w:val="both"/>
        <w:rPr>
          <w:sz w:val="24"/>
          <w:szCs w:val="24"/>
        </w:rPr>
      </w:pPr>
      <w:bookmarkStart w:id="54" w:name="bookmark85"/>
      <w:bookmarkEnd w:id="54"/>
      <w:r w:rsidRPr="00327A6F">
        <w:rPr>
          <w:sz w:val="24"/>
          <w:szCs w:val="24"/>
        </w:rPr>
        <w:t>Отказ в приеме документов, необходимых для предоставления муниципальной услуги, не пре</w:t>
      </w:r>
      <w:r w:rsidR="0015195C">
        <w:rPr>
          <w:sz w:val="24"/>
          <w:szCs w:val="24"/>
        </w:rPr>
        <w:t>пятствует повторному обращению з</w:t>
      </w:r>
      <w:r w:rsidRPr="00327A6F">
        <w:rPr>
          <w:sz w:val="24"/>
          <w:szCs w:val="24"/>
        </w:rPr>
        <w:t>аявителя за предоставлением услуги.</w:t>
      </w:r>
    </w:p>
    <w:p w14:paraId="3F97569B" w14:textId="77777777" w:rsidR="00F11C8A" w:rsidRPr="00327A6F" w:rsidRDefault="00F11C8A" w:rsidP="00F11C8A">
      <w:pPr>
        <w:pStyle w:val="11"/>
        <w:tabs>
          <w:tab w:val="left" w:pos="1378"/>
        </w:tabs>
        <w:ind w:left="1047" w:firstLine="0"/>
        <w:jc w:val="both"/>
        <w:rPr>
          <w:sz w:val="24"/>
          <w:szCs w:val="24"/>
        </w:rPr>
      </w:pPr>
    </w:p>
    <w:p w14:paraId="2BE2566C" w14:textId="77777777" w:rsidR="00CF094E" w:rsidRPr="00CF094E" w:rsidRDefault="00CF094E" w:rsidP="00CF094E">
      <w:pPr>
        <w:pStyle w:val="ac"/>
        <w:ind w:left="0" w:firstLine="567"/>
        <w:jc w:val="center"/>
        <w:rPr>
          <w:rFonts w:ascii="Times New Roman" w:eastAsia="Times New Roman" w:hAnsi="Times New Roman" w:cs="Times New Roman"/>
          <w:b/>
        </w:rPr>
      </w:pPr>
      <w:bookmarkStart w:id="55" w:name="bookmark86"/>
      <w:bookmarkEnd w:id="55"/>
      <w:r w:rsidRPr="00CF094E">
        <w:rPr>
          <w:rFonts w:ascii="Times New Roman" w:eastAsia="Times New Roman" w:hAnsi="Times New Roman" w:cs="Times New Roman"/>
          <w:b/>
        </w:rPr>
        <w:t xml:space="preserve">13. </w:t>
      </w:r>
      <w:proofErr w:type="gramStart"/>
      <w:r w:rsidRPr="00CF094E">
        <w:rPr>
          <w:rFonts w:ascii="Times New Roman" w:eastAsia="Times New Roman" w:hAnsi="Times New Roman" w:cs="Times New Roman"/>
          <w:b/>
        </w:rPr>
        <w:t>Исчерпывающий</w:t>
      </w:r>
      <w:proofErr w:type="gramEnd"/>
      <w:r w:rsidRPr="00CF094E">
        <w:rPr>
          <w:rFonts w:ascii="Times New Roman" w:eastAsia="Times New Roman" w:hAnsi="Times New Roman" w:cs="Times New Roman"/>
          <w:b/>
        </w:rPr>
        <w:t xml:space="preserve"> перечень оснований для приостановления или отказа в предоставлении муниципальной услуги</w:t>
      </w:r>
    </w:p>
    <w:p w14:paraId="251A261B" w14:textId="77777777" w:rsidR="00660FE5" w:rsidRPr="00327A6F" w:rsidRDefault="003E54B1" w:rsidP="00CF094E">
      <w:pPr>
        <w:pStyle w:val="11"/>
        <w:numPr>
          <w:ilvl w:val="1"/>
          <w:numId w:val="33"/>
        </w:numPr>
        <w:tabs>
          <w:tab w:val="left" w:pos="1134"/>
        </w:tabs>
        <w:ind w:left="0" w:firstLine="567"/>
        <w:jc w:val="both"/>
        <w:rPr>
          <w:sz w:val="24"/>
          <w:szCs w:val="24"/>
        </w:rPr>
      </w:pPr>
      <w:r w:rsidRPr="00327A6F">
        <w:rPr>
          <w:sz w:val="24"/>
          <w:szCs w:val="24"/>
        </w:rPr>
        <w:t>Основани</w:t>
      </w:r>
      <w:r w:rsidR="00CF094E">
        <w:rPr>
          <w:sz w:val="24"/>
          <w:szCs w:val="24"/>
        </w:rPr>
        <w:t>я</w:t>
      </w:r>
      <w:r w:rsidRPr="00327A6F">
        <w:rPr>
          <w:sz w:val="24"/>
          <w:szCs w:val="24"/>
        </w:rPr>
        <w:t xml:space="preserve"> для приостановления предоставления муниципальной услуги законодательством Российской Федерации не предусмотрен</w:t>
      </w:r>
      <w:r w:rsidR="00CF094E">
        <w:rPr>
          <w:sz w:val="24"/>
          <w:szCs w:val="24"/>
        </w:rPr>
        <w:t>ы</w:t>
      </w:r>
      <w:r w:rsidRPr="00327A6F">
        <w:rPr>
          <w:sz w:val="24"/>
          <w:szCs w:val="24"/>
        </w:rPr>
        <w:t>.</w:t>
      </w:r>
    </w:p>
    <w:p w14:paraId="7734AE79" w14:textId="77777777" w:rsidR="00660FE5" w:rsidRPr="00327A6F" w:rsidRDefault="003E54B1" w:rsidP="00CF094E">
      <w:pPr>
        <w:pStyle w:val="11"/>
        <w:numPr>
          <w:ilvl w:val="1"/>
          <w:numId w:val="33"/>
        </w:numPr>
        <w:tabs>
          <w:tab w:val="left" w:pos="1134"/>
        </w:tabs>
        <w:ind w:left="0" w:firstLine="567"/>
        <w:jc w:val="both"/>
        <w:rPr>
          <w:sz w:val="24"/>
          <w:szCs w:val="24"/>
        </w:rPr>
      </w:pPr>
      <w:bookmarkStart w:id="56" w:name="bookmark87"/>
      <w:bookmarkEnd w:id="56"/>
      <w:r w:rsidRPr="00327A6F">
        <w:rPr>
          <w:sz w:val="24"/>
          <w:szCs w:val="24"/>
        </w:rPr>
        <w:t>Основания для отказа в предоставлении муниципальной услуги:</w:t>
      </w:r>
    </w:p>
    <w:p w14:paraId="633E57B1" w14:textId="77777777" w:rsidR="00591D5D" w:rsidRPr="00591D5D" w:rsidRDefault="00591D5D" w:rsidP="00591D5D">
      <w:pPr>
        <w:pStyle w:val="11"/>
        <w:tabs>
          <w:tab w:val="left" w:pos="1276"/>
        </w:tabs>
        <w:ind w:firstLine="567"/>
        <w:jc w:val="both"/>
        <w:rPr>
          <w:sz w:val="24"/>
          <w:szCs w:val="24"/>
        </w:rPr>
      </w:pPr>
      <w:bookmarkStart w:id="57" w:name="bookmark88"/>
      <w:bookmarkEnd w:id="57"/>
      <w:r w:rsidRPr="00591D5D">
        <w:rPr>
          <w:sz w:val="24"/>
          <w:szCs w:val="24"/>
        </w:rPr>
        <w:t>1) в заявлении указаны объекты, размещение которых не предусмотрено Перечнем объектов;</w:t>
      </w:r>
    </w:p>
    <w:p w14:paraId="69B71CB5" w14:textId="77777777" w:rsidR="00591D5D" w:rsidRPr="00591D5D" w:rsidRDefault="00591D5D" w:rsidP="00591D5D">
      <w:pPr>
        <w:pStyle w:val="11"/>
        <w:tabs>
          <w:tab w:val="left" w:pos="1276"/>
        </w:tabs>
        <w:ind w:firstLine="567"/>
        <w:jc w:val="both"/>
        <w:rPr>
          <w:sz w:val="24"/>
          <w:szCs w:val="24"/>
        </w:rPr>
      </w:pPr>
      <w:r w:rsidRPr="00591D5D">
        <w:rPr>
          <w:sz w:val="24"/>
          <w:szCs w:val="24"/>
        </w:rPr>
        <w:t xml:space="preserve">2) земельный участок или часть земельного участка, на использование которого испрашивается разрешение, предоставлен физическому или юридическому лицу на соответствующем </w:t>
      </w:r>
      <w:proofErr w:type="gramStart"/>
      <w:r w:rsidRPr="00591D5D">
        <w:rPr>
          <w:sz w:val="24"/>
          <w:szCs w:val="24"/>
        </w:rPr>
        <w:t>праве</w:t>
      </w:r>
      <w:proofErr w:type="gramEnd"/>
      <w:r w:rsidRPr="00591D5D">
        <w:rPr>
          <w:sz w:val="24"/>
          <w:szCs w:val="24"/>
        </w:rPr>
        <w:t>;</w:t>
      </w:r>
    </w:p>
    <w:p w14:paraId="30D52BD0" w14:textId="4DFDAB4D" w:rsidR="00591D5D" w:rsidRPr="00591D5D" w:rsidRDefault="00591D5D" w:rsidP="00591D5D">
      <w:pPr>
        <w:pStyle w:val="11"/>
        <w:tabs>
          <w:tab w:val="left" w:pos="1276"/>
        </w:tabs>
        <w:ind w:firstLine="567"/>
        <w:jc w:val="both"/>
        <w:rPr>
          <w:sz w:val="24"/>
          <w:szCs w:val="24"/>
        </w:rPr>
      </w:pPr>
      <w:r w:rsidRPr="00591D5D">
        <w:rPr>
          <w:sz w:val="24"/>
          <w:szCs w:val="24"/>
        </w:rPr>
        <w:t xml:space="preserve">3) по результатам проверки, проведенной органами или соответствующими структурными подразделениями уполномоченного органа местного самоуправления муниципального района, указанными в пункте </w:t>
      </w:r>
      <w:r>
        <w:rPr>
          <w:sz w:val="24"/>
          <w:szCs w:val="24"/>
        </w:rPr>
        <w:t>5.2</w:t>
      </w:r>
      <w:r w:rsidRPr="00591D5D">
        <w:rPr>
          <w:sz w:val="24"/>
          <w:szCs w:val="24"/>
        </w:rPr>
        <w:t xml:space="preserve"> настоящего административного регламента, установлена невозможность размещения объекта с учетом режима использования территорий или объектов, а также несоответствие требованиям, установленным к размещению указанных объектов;</w:t>
      </w:r>
    </w:p>
    <w:p w14:paraId="7CFE9F27" w14:textId="77777777" w:rsidR="00591D5D" w:rsidRPr="00591D5D" w:rsidRDefault="00591D5D" w:rsidP="00591D5D">
      <w:pPr>
        <w:pStyle w:val="11"/>
        <w:tabs>
          <w:tab w:val="left" w:pos="1276"/>
        </w:tabs>
        <w:ind w:firstLine="567"/>
        <w:jc w:val="both"/>
        <w:rPr>
          <w:sz w:val="24"/>
          <w:szCs w:val="24"/>
        </w:rPr>
      </w:pPr>
      <w:r w:rsidRPr="00591D5D">
        <w:rPr>
          <w:sz w:val="24"/>
          <w:szCs w:val="24"/>
        </w:rPr>
        <w:t>4) местоположение земель или земельных участков, на которых предполагается размещение объекта, полностью или частично совпадает с местоположением земельного участка:</w:t>
      </w:r>
    </w:p>
    <w:p w14:paraId="4F2C9E24" w14:textId="77777777" w:rsidR="00591D5D" w:rsidRPr="00591D5D" w:rsidRDefault="00591D5D" w:rsidP="00591D5D">
      <w:pPr>
        <w:pStyle w:val="11"/>
        <w:tabs>
          <w:tab w:val="left" w:pos="1276"/>
        </w:tabs>
        <w:ind w:firstLine="567"/>
        <w:jc w:val="both"/>
        <w:rPr>
          <w:sz w:val="24"/>
          <w:szCs w:val="24"/>
        </w:rPr>
      </w:pPr>
      <w:r w:rsidRPr="00591D5D">
        <w:rPr>
          <w:sz w:val="24"/>
          <w:szCs w:val="24"/>
        </w:rPr>
        <w:t>в отношении которого поступило заявление о предварительном согласовании предоставления земельного участка или заявление о его предоставлении, решение по которым не принято;</w:t>
      </w:r>
    </w:p>
    <w:p w14:paraId="7DBBB865" w14:textId="77777777" w:rsidR="00591D5D" w:rsidRPr="00591D5D" w:rsidRDefault="00591D5D" w:rsidP="00591D5D">
      <w:pPr>
        <w:pStyle w:val="11"/>
        <w:tabs>
          <w:tab w:val="left" w:pos="1276"/>
        </w:tabs>
        <w:ind w:firstLine="567"/>
        <w:jc w:val="both"/>
        <w:rPr>
          <w:sz w:val="24"/>
          <w:szCs w:val="24"/>
        </w:rPr>
      </w:pPr>
      <w:r w:rsidRPr="00591D5D">
        <w:rPr>
          <w:sz w:val="24"/>
          <w:szCs w:val="24"/>
        </w:rPr>
        <w:t>в отношении которого принято решение о предварительном согласовании его предоставления, срок действия которого не истек;</w:t>
      </w:r>
    </w:p>
    <w:p w14:paraId="259DFB6C" w14:textId="77777777" w:rsidR="00591D5D" w:rsidRPr="00591D5D" w:rsidRDefault="00591D5D" w:rsidP="00591D5D">
      <w:pPr>
        <w:pStyle w:val="11"/>
        <w:tabs>
          <w:tab w:val="left" w:pos="1276"/>
        </w:tabs>
        <w:ind w:firstLine="567"/>
        <w:jc w:val="both"/>
        <w:rPr>
          <w:sz w:val="24"/>
          <w:szCs w:val="24"/>
        </w:rPr>
      </w:pPr>
      <w:r w:rsidRPr="00591D5D">
        <w:rPr>
          <w:sz w:val="24"/>
          <w:szCs w:val="24"/>
        </w:rPr>
        <w:t>изъятого из оборота;</w:t>
      </w:r>
    </w:p>
    <w:p w14:paraId="38C3141C" w14:textId="77777777" w:rsidR="00591D5D" w:rsidRPr="00591D5D" w:rsidRDefault="00591D5D" w:rsidP="00591D5D">
      <w:pPr>
        <w:pStyle w:val="11"/>
        <w:tabs>
          <w:tab w:val="left" w:pos="1276"/>
        </w:tabs>
        <w:ind w:firstLine="567"/>
        <w:jc w:val="both"/>
        <w:rPr>
          <w:sz w:val="24"/>
          <w:szCs w:val="24"/>
        </w:rPr>
      </w:pPr>
      <w:r w:rsidRPr="00591D5D">
        <w:rPr>
          <w:sz w:val="24"/>
          <w:szCs w:val="24"/>
        </w:rPr>
        <w:t xml:space="preserve">в отношении </w:t>
      </w:r>
      <w:proofErr w:type="gramStart"/>
      <w:r w:rsidRPr="00591D5D">
        <w:rPr>
          <w:sz w:val="24"/>
          <w:szCs w:val="24"/>
        </w:rPr>
        <w:t>которого</w:t>
      </w:r>
      <w:proofErr w:type="gramEnd"/>
      <w:r w:rsidRPr="00591D5D">
        <w:rPr>
          <w:sz w:val="24"/>
          <w:szCs w:val="24"/>
        </w:rPr>
        <w:t xml:space="preserve"> принято решение об изъятии для государственных или муниципальных нужд;</w:t>
      </w:r>
    </w:p>
    <w:p w14:paraId="2EE740A7" w14:textId="77777777" w:rsidR="00591D5D" w:rsidRPr="00591D5D" w:rsidRDefault="00591D5D" w:rsidP="00591D5D">
      <w:pPr>
        <w:pStyle w:val="11"/>
        <w:tabs>
          <w:tab w:val="left" w:pos="1276"/>
        </w:tabs>
        <w:ind w:firstLine="567"/>
        <w:jc w:val="both"/>
        <w:rPr>
          <w:sz w:val="24"/>
          <w:szCs w:val="24"/>
        </w:rPr>
      </w:pPr>
      <w:r w:rsidRPr="00591D5D">
        <w:rPr>
          <w:sz w:val="24"/>
          <w:szCs w:val="24"/>
        </w:rPr>
        <w:t xml:space="preserve">в отношении </w:t>
      </w:r>
      <w:proofErr w:type="gramStart"/>
      <w:r w:rsidRPr="00591D5D">
        <w:rPr>
          <w:sz w:val="24"/>
          <w:szCs w:val="24"/>
        </w:rPr>
        <w:t>которого</w:t>
      </w:r>
      <w:proofErr w:type="gramEnd"/>
      <w:r w:rsidRPr="00591D5D">
        <w:rPr>
          <w:sz w:val="24"/>
          <w:szCs w:val="24"/>
        </w:rPr>
        <w:t xml:space="preserve"> принято решение о резервировании земель для государственных или муниципальных нужд;</w:t>
      </w:r>
    </w:p>
    <w:p w14:paraId="78A80F45" w14:textId="77777777" w:rsidR="00591D5D" w:rsidRPr="00591D5D" w:rsidRDefault="00591D5D" w:rsidP="00591D5D">
      <w:pPr>
        <w:pStyle w:val="11"/>
        <w:tabs>
          <w:tab w:val="left" w:pos="1276"/>
        </w:tabs>
        <w:ind w:firstLine="567"/>
        <w:jc w:val="both"/>
        <w:rPr>
          <w:sz w:val="24"/>
          <w:szCs w:val="24"/>
        </w:rPr>
      </w:pPr>
      <w:r w:rsidRPr="00591D5D">
        <w:rPr>
          <w:sz w:val="24"/>
          <w:szCs w:val="24"/>
        </w:rPr>
        <w:t>в отношении которого уполномоченным органом принято решение о проведен</w:t>
      </w:r>
      <w:proofErr w:type="gramStart"/>
      <w:r w:rsidRPr="00591D5D">
        <w:rPr>
          <w:sz w:val="24"/>
          <w:szCs w:val="24"/>
        </w:rPr>
        <w:t>ии ау</w:t>
      </w:r>
      <w:proofErr w:type="gramEnd"/>
      <w:r w:rsidRPr="00591D5D">
        <w:rPr>
          <w:sz w:val="24"/>
          <w:szCs w:val="24"/>
        </w:rPr>
        <w:t>кциона;</w:t>
      </w:r>
    </w:p>
    <w:p w14:paraId="625ECAA4" w14:textId="77777777" w:rsidR="00591D5D" w:rsidRPr="00591D5D" w:rsidRDefault="00591D5D" w:rsidP="00591D5D">
      <w:pPr>
        <w:pStyle w:val="11"/>
        <w:tabs>
          <w:tab w:val="left" w:pos="1276"/>
        </w:tabs>
        <w:ind w:firstLine="567"/>
        <w:jc w:val="both"/>
        <w:rPr>
          <w:sz w:val="24"/>
          <w:szCs w:val="24"/>
        </w:rPr>
      </w:pPr>
      <w:proofErr w:type="gramStart"/>
      <w:r w:rsidRPr="00591D5D">
        <w:rPr>
          <w:sz w:val="24"/>
          <w:szCs w:val="24"/>
        </w:rPr>
        <w:t>в отношении которого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w:t>
      </w:r>
      <w:proofErr w:type="gramEnd"/>
      <w:r w:rsidRPr="00591D5D">
        <w:rPr>
          <w:sz w:val="24"/>
          <w:szCs w:val="24"/>
        </w:rPr>
        <w:t xml:space="preserve"> этого аукциона по основаниям, предусмотренным пунктом 8 статьи 39.11 Земельного кодекса Российской Федерации;</w:t>
      </w:r>
    </w:p>
    <w:p w14:paraId="6990EA17" w14:textId="77777777" w:rsidR="00591D5D" w:rsidRPr="00591D5D" w:rsidRDefault="00591D5D" w:rsidP="00591D5D">
      <w:pPr>
        <w:pStyle w:val="11"/>
        <w:tabs>
          <w:tab w:val="left" w:pos="1276"/>
        </w:tabs>
        <w:ind w:firstLine="567"/>
        <w:jc w:val="both"/>
        <w:rPr>
          <w:sz w:val="24"/>
          <w:szCs w:val="24"/>
        </w:rPr>
      </w:pPr>
      <w:r w:rsidRPr="00591D5D">
        <w:rPr>
          <w:sz w:val="24"/>
          <w:szCs w:val="24"/>
        </w:rPr>
        <w:t xml:space="preserve">на </w:t>
      </w:r>
      <w:proofErr w:type="gramStart"/>
      <w:r w:rsidRPr="00591D5D">
        <w:rPr>
          <w:sz w:val="24"/>
          <w:szCs w:val="24"/>
        </w:rPr>
        <w:t>котором</w:t>
      </w:r>
      <w:proofErr w:type="gramEnd"/>
      <w:r w:rsidRPr="00591D5D">
        <w:rPr>
          <w:sz w:val="24"/>
          <w:szCs w:val="24"/>
        </w:rPr>
        <w:t xml:space="preserve"> предполагается размещение нестационарного торгового объекта, включенного в схему размещения нестационарных торговых объектов;</w:t>
      </w:r>
    </w:p>
    <w:p w14:paraId="77715F80" w14:textId="77777777" w:rsidR="00591D5D" w:rsidRPr="00591D5D" w:rsidRDefault="00591D5D" w:rsidP="00591D5D">
      <w:pPr>
        <w:pStyle w:val="11"/>
        <w:tabs>
          <w:tab w:val="left" w:pos="1276"/>
        </w:tabs>
        <w:ind w:firstLine="567"/>
        <w:jc w:val="both"/>
        <w:rPr>
          <w:sz w:val="24"/>
          <w:szCs w:val="24"/>
        </w:rPr>
      </w:pPr>
      <w:r w:rsidRPr="00591D5D">
        <w:rPr>
          <w:sz w:val="24"/>
          <w:szCs w:val="24"/>
        </w:rPr>
        <w:t>5)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 с местоположением границ земель или земельного участка, части земельного участка, в отношении которого выдано разрешение, срок действия которого не истек;</w:t>
      </w:r>
    </w:p>
    <w:p w14:paraId="5369A7F6" w14:textId="77777777" w:rsidR="00591D5D" w:rsidRPr="00591D5D" w:rsidRDefault="00591D5D" w:rsidP="00591D5D">
      <w:pPr>
        <w:pStyle w:val="11"/>
        <w:tabs>
          <w:tab w:val="left" w:pos="1276"/>
        </w:tabs>
        <w:ind w:firstLine="567"/>
        <w:jc w:val="both"/>
        <w:rPr>
          <w:sz w:val="24"/>
          <w:szCs w:val="24"/>
        </w:rPr>
      </w:pPr>
      <w:r w:rsidRPr="00591D5D">
        <w:rPr>
          <w:sz w:val="24"/>
          <w:szCs w:val="24"/>
        </w:rPr>
        <w:lastRenderedPageBreak/>
        <w:t>6) местоположение земель, земельного участка или части земельного участка, указанного в заявлении, полностью или частично совпадает с местоположением земельного участка (земельных участков), предназначенног</w:t>
      </w:r>
      <w:proofErr w:type="gramStart"/>
      <w:r w:rsidRPr="00591D5D">
        <w:rPr>
          <w:sz w:val="24"/>
          <w:szCs w:val="24"/>
        </w:rPr>
        <w:t>о(</w:t>
      </w:r>
      <w:proofErr w:type="spellStart"/>
      <w:proofErr w:type="gramEnd"/>
      <w:r w:rsidRPr="00591D5D">
        <w:rPr>
          <w:sz w:val="24"/>
          <w:szCs w:val="24"/>
        </w:rPr>
        <w:t>ых</w:t>
      </w:r>
      <w:proofErr w:type="spellEnd"/>
      <w:r w:rsidRPr="00591D5D">
        <w:rPr>
          <w:sz w:val="24"/>
          <w:szCs w:val="24"/>
        </w:rPr>
        <w:t>) для предоставления гражданам бесплатно в собственность для индивидуального жилищного строительства или ведения садоводства для собственных нужд в соответствии с утвержденной документацией по планировке территории;</w:t>
      </w:r>
    </w:p>
    <w:p w14:paraId="175D68F4" w14:textId="77777777" w:rsidR="00591D5D" w:rsidRPr="00591D5D" w:rsidRDefault="00591D5D" w:rsidP="00591D5D">
      <w:pPr>
        <w:pStyle w:val="11"/>
        <w:tabs>
          <w:tab w:val="left" w:pos="1276"/>
        </w:tabs>
        <w:ind w:firstLine="567"/>
        <w:jc w:val="both"/>
        <w:rPr>
          <w:sz w:val="24"/>
          <w:szCs w:val="24"/>
        </w:rPr>
      </w:pPr>
      <w:r w:rsidRPr="00591D5D">
        <w:rPr>
          <w:sz w:val="24"/>
          <w:szCs w:val="24"/>
        </w:rPr>
        <w:t xml:space="preserve">7) на </w:t>
      </w:r>
      <w:proofErr w:type="gramStart"/>
      <w:r w:rsidRPr="00591D5D">
        <w:rPr>
          <w:sz w:val="24"/>
          <w:szCs w:val="24"/>
        </w:rPr>
        <w:t>рассмотрении</w:t>
      </w:r>
      <w:proofErr w:type="gramEnd"/>
      <w:r w:rsidRPr="00591D5D">
        <w:rPr>
          <w:sz w:val="24"/>
          <w:szCs w:val="24"/>
        </w:rPr>
        <w:t xml:space="preserve"> уполномоченного органа находится представленное ранее другим заинтересованным лицом заявление и в указанных заявлениях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совпадают;</w:t>
      </w:r>
    </w:p>
    <w:p w14:paraId="75901149" w14:textId="77777777" w:rsidR="00591D5D" w:rsidRPr="00591D5D" w:rsidRDefault="00591D5D" w:rsidP="00591D5D">
      <w:pPr>
        <w:pStyle w:val="11"/>
        <w:tabs>
          <w:tab w:val="left" w:pos="1276"/>
        </w:tabs>
        <w:ind w:firstLine="567"/>
        <w:jc w:val="both"/>
        <w:rPr>
          <w:sz w:val="24"/>
          <w:szCs w:val="24"/>
        </w:rPr>
      </w:pPr>
      <w:proofErr w:type="gramStart"/>
      <w:r w:rsidRPr="00591D5D">
        <w:rPr>
          <w:sz w:val="24"/>
          <w:szCs w:val="24"/>
        </w:rPr>
        <w:t>8) ранее выданное на земельный участок заявителю разрешение (при полном или частичном совпадении местоположения земельного участка, указанного в таком разрешении, с местоположением земельного участка, указанного в заявлении) было прекращено по основаниям, предусмотренным подпунктами 2, 7 пункта 4.1 раздела 4 Порядка и условий размещения на территории Республики Крым объектов, которые могут быть размещены на землях или земельных участках, находящихся в собственности</w:t>
      </w:r>
      <w:proofErr w:type="gramEnd"/>
      <w:r w:rsidRPr="00591D5D">
        <w:rPr>
          <w:sz w:val="24"/>
          <w:szCs w:val="24"/>
        </w:rPr>
        <w:t xml:space="preserve"> Республики Крым или муниципальной собственности, без предоставления земельных участков или установления сервитутов, утвержденных постановлением Совета министров Республики Крым от 16 ноября 2022 года N 1013;</w:t>
      </w:r>
    </w:p>
    <w:p w14:paraId="32F403A6" w14:textId="77777777" w:rsidR="00591D5D" w:rsidRPr="00591D5D" w:rsidRDefault="00591D5D" w:rsidP="00591D5D">
      <w:pPr>
        <w:pStyle w:val="11"/>
        <w:tabs>
          <w:tab w:val="left" w:pos="1276"/>
        </w:tabs>
        <w:ind w:firstLine="567"/>
        <w:jc w:val="both"/>
        <w:rPr>
          <w:sz w:val="24"/>
          <w:szCs w:val="24"/>
        </w:rPr>
      </w:pPr>
      <w:r w:rsidRPr="00591D5D">
        <w:rPr>
          <w:sz w:val="24"/>
          <w:szCs w:val="24"/>
        </w:rPr>
        <w:t>9) местоположение земельного участка или части земельного участка, указанного в заявлении, полностью или частично совпадает с местоположением земельного участка или части земельного участка, который занят зданием, сооружением, объектом незавершенного строительства;</w:t>
      </w:r>
    </w:p>
    <w:p w14:paraId="563CC0F5" w14:textId="77777777" w:rsidR="00591D5D" w:rsidRPr="00591D5D" w:rsidRDefault="00591D5D" w:rsidP="00591D5D">
      <w:pPr>
        <w:pStyle w:val="11"/>
        <w:tabs>
          <w:tab w:val="left" w:pos="1276"/>
        </w:tabs>
        <w:ind w:firstLine="567"/>
        <w:jc w:val="both"/>
        <w:rPr>
          <w:sz w:val="24"/>
          <w:szCs w:val="24"/>
        </w:rPr>
      </w:pPr>
      <w:r w:rsidRPr="00591D5D">
        <w:rPr>
          <w:sz w:val="24"/>
          <w:szCs w:val="24"/>
        </w:rPr>
        <w:t>10) имеется судебный спор с участием уполномоченного органа в отношении земельного участка или части земельного участка;</w:t>
      </w:r>
    </w:p>
    <w:p w14:paraId="73C3660B" w14:textId="77777777" w:rsidR="00591D5D" w:rsidRPr="00591D5D" w:rsidRDefault="00591D5D" w:rsidP="00591D5D">
      <w:pPr>
        <w:pStyle w:val="11"/>
        <w:tabs>
          <w:tab w:val="left" w:pos="1276"/>
        </w:tabs>
        <w:ind w:firstLine="567"/>
        <w:jc w:val="both"/>
        <w:rPr>
          <w:sz w:val="24"/>
          <w:szCs w:val="24"/>
        </w:rPr>
      </w:pPr>
      <w:r w:rsidRPr="00591D5D">
        <w:rPr>
          <w:sz w:val="24"/>
          <w:szCs w:val="24"/>
        </w:rPr>
        <w:t>11) земельные участки, на использование которых испрашивается разрешение, не находятся в собственности Республики Крым или муниципальной собственности;</w:t>
      </w:r>
    </w:p>
    <w:p w14:paraId="2A2EBB8B" w14:textId="77777777" w:rsidR="00591D5D" w:rsidRPr="00591D5D" w:rsidRDefault="00591D5D" w:rsidP="00591D5D">
      <w:pPr>
        <w:pStyle w:val="11"/>
        <w:tabs>
          <w:tab w:val="left" w:pos="1276"/>
        </w:tabs>
        <w:ind w:firstLine="567"/>
        <w:jc w:val="both"/>
        <w:rPr>
          <w:sz w:val="24"/>
          <w:szCs w:val="24"/>
        </w:rPr>
      </w:pPr>
      <w:r w:rsidRPr="00591D5D">
        <w:rPr>
          <w:sz w:val="24"/>
          <w:szCs w:val="24"/>
        </w:rPr>
        <w:t>12) указанный в заявлении испрашиваемый срок разрешения превышает срок, предусмотренный пунктом 1.1 настоящего административного регламента;</w:t>
      </w:r>
    </w:p>
    <w:p w14:paraId="23DD744C" w14:textId="2B2FFC78" w:rsidR="00CF094E" w:rsidRDefault="00591D5D" w:rsidP="00591D5D">
      <w:pPr>
        <w:pStyle w:val="11"/>
        <w:tabs>
          <w:tab w:val="left" w:pos="1276"/>
        </w:tabs>
        <w:ind w:firstLine="567"/>
        <w:jc w:val="both"/>
        <w:rPr>
          <w:sz w:val="24"/>
          <w:szCs w:val="24"/>
        </w:rPr>
      </w:pPr>
      <w:r w:rsidRPr="00591D5D">
        <w:rPr>
          <w:sz w:val="24"/>
          <w:szCs w:val="24"/>
        </w:rPr>
        <w:t xml:space="preserve">13) заявитель не соответствует требованиям, указанным в абзаце втором пункта </w:t>
      </w:r>
      <w:r>
        <w:rPr>
          <w:sz w:val="24"/>
          <w:szCs w:val="24"/>
        </w:rPr>
        <w:t>2.1</w:t>
      </w:r>
      <w:r w:rsidRPr="00591D5D">
        <w:rPr>
          <w:sz w:val="24"/>
          <w:szCs w:val="24"/>
        </w:rPr>
        <w:t xml:space="preserve"> настоящего административного регламента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w:t>
      </w:r>
    </w:p>
    <w:p w14:paraId="19591081" w14:textId="77777777" w:rsidR="00591D5D" w:rsidRDefault="00591D5D" w:rsidP="00591D5D">
      <w:pPr>
        <w:pStyle w:val="11"/>
        <w:tabs>
          <w:tab w:val="left" w:pos="1276"/>
        </w:tabs>
        <w:ind w:firstLine="567"/>
        <w:jc w:val="both"/>
        <w:rPr>
          <w:sz w:val="24"/>
          <w:szCs w:val="24"/>
        </w:rPr>
      </w:pPr>
    </w:p>
    <w:p w14:paraId="01C35DEE" w14:textId="77777777" w:rsidR="00405E99" w:rsidRPr="00897C12" w:rsidRDefault="00405E99" w:rsidP="00405E99">
      <w:pPr>
        <w:pStyle w:val="printj"/>
        <w:spacing w:before="0" w:after="0"/>
        <w:ind w:firstLine="567"/>
        <w:jc w:val="center"/>
        <w:rPr>
          <w:b/>
        </w:rPr>
      </w:pPr>
      <w:r w:rsidRPr="00897C12">
        <w:rPr>
          <w:b/>
        </w:rPr>
        <w:t>14. Перечень услуг, которые являются необходимыми и обязательными для предоставления муниципальной услуги</w:t>
      </w:r>
    </w:p>
    <w:p w14:paraId="3EF73087" w14:textId="77777777" w:rsidR="00405E99" w:rsidRDefault="00405E99" w:rsidP="00405E99">
      <w:pPr>
        <w:pStyle w:val="printj"/>
        <w:spacing w:before="0" w:after="0"/>
        <w:ind w:firstLine="567"/>
      </w:pPr>
      <w:r w:rsidRPr="00897C12">
        <w:t>14.1. Услуги, которые являются необходимыми и обязательными для предоставления муниципальной услуги отсутствуют.</w:t>
      </w:r>
    </w:p>
    <w:p w14:paraId="2C0D864F" w14:textId="77777777" w:rsidR="00405E99" w:rsidRDefault="00405E99" w:rsidP="00405E99">
      <w:pPr>
        <w:pStyle w:val="printj"/>
        <w:spacing w:before="0" w:after="0"/>
        <w:ind w:firstLine="567"/>
      </w:pPr>
    </w:p>
    <w:p w14:paraId="1DE65852" w14:textId="77777777" w:rsidR="00405E99" w:rsidRPr="00897C12" w:rsidRDefault="00405E99" w:rsidP="00405E99">
      <w:pPr>
        <w:pStyle w:val="printj"/>
        <w:spacing w:before="0" w:after="0"/>
        <w:ind w:firstLine="567"/>
        <w:jc w:val="center"/>
        <w:rPr>
          <w:b/>
        </w:rPr>
      </w:pPr>
      <w:r w:rsidRPr="00897C12">
        <w:rPr>
          <w:b/>
        </w:rPr>
        <w:t>15. Порядок, размер и основания взимания государственной пошлины или иной платы, взимаемой за предоставление муниципальной услуги</w:t>
      </w:r>
    </w:p>
    <w:p w14:paraId="3FC6559E" w14:textId="77777777" w:rsidR="00591D5D" w:rsidRPr="00591D5D" w:rsidRDefault="00405E99" w:rsidP="00591D5D">
      <w:pPr>
        <w:pStyle w:val="11"/>
        <w:tabs>
          <w:tab w:val="left" w:pos="1276"/>
        </w:tabs>
        <w:ind w:firstLine="567"/>
        <w:jc w:val="both"/>
        <w:rPr>
          <w:sz w:val="24"/>
          <w:szCs w:val="24"/>
        </w:rPr>
      </w:pPr>
      <w:r w:rsidRPr="00591D5D">
        <w:rPr>
          <w:sz w:val="24"/>
          <w:szCs w:val="24"/>
        </w:rPr>
        <w:t xml:space="preserve">15.1. </w:t>
      </w:r>
      <w:bookmarkStart w:id="58" w:name="bookmark100"/>
      <w:bookmarkEnd w:id="58"/>
      <w:r w:rsidR="00591D5D" w:rsidRPr="00591D5D">
        <w:rPr>
          <w:sz w:val="24"/>
          <w:szCs w:val="24"/>
        </w:rPr>
        <w:t>Использование земель или земельных участков осуществляется на безвозмездной основе для размещения:</w:t>
      </w:r>
    </w:p>
    <w:p w14:paraId="36CF726E" w14:textId="77777777" w:rsidR="00591D5D" w:rsidRPr="00591D5D" w:rsidRDefault="00591D5D" w:rsidP="00591D5D">
      <w:pPr>
        <w:pStyle w:val="11"/>
        <w:tabs>
          <w:tab w:val="left" w:pos="1276"/>
        </w:tabs>
        <w:ind w:firstLine="567"/>
        <w:jc w:val="both"/>
        <w:rPr>
          <w:sz w:val="24"/>
          <w:szCs w:val="24"/>
        </w:rPr>
      </w:pPr>
      <w:proofErr w:type="gramStart"/>
      <w:r w:rsidRPr="00591D5D">
        <w:rPr>
          <w:sz w:val="24"/>
          <w:szCs w:val="24"/>
        </w:rPr>
        <w:t>1) объектов, указанных в пунктах 1-3, 4 (1)-9, 11-18, 21, 31- 33 Перечня объектов;</w:t>
      </w:r>
      <w:proofErr w:type="gramEnd"/>
    </w:p>
    <w:p w14:paraId="4F65AC3E" w14:textId="77777777" w:rsidR="00591D5D" w:rsidRPr="00591D5D" w:rsidRDefault="00591D5D" w:rsidP="00591D5D">
      <w:pPr>
        <w:pStyle w:val="11"/>
        <w:tabs>
          <w:tab w:val="left" w:pos="1276"/>
        </w:tabs>
        <w:ind w:firstLine="567"/>
        <w:jc w:val="both"/>
        <w:rPr>
          <w:sz w:val="24"/>
          <w:szCs w:val="24"/>
        </w:rPr>
      </w:pPr>
      <w:r w:rsidRPr="00591D5D">
        <w:rPr>
          <w:sz w:val="24"/>
          <w:szCs w:val="24"/>
        </w:rPr>
        <w:t>2) объектов, указанных в пунктах 4, 26 Перечня объектов, при соблюдении следующих условий:</w:t>
      </w:r>
    </w:p>
    <w:p w14:paraId="0A8DAEE7" w14:textId="77777777" w:rsidR="00591D5D" w:rsidRPr="00591D5D" w:rsidRDefault="00591D5D" w:rsidP="00591D5D">
      <w:pPr>
        <w:pStyle w:val="11"/>
        <w:tabs>
          <w:tab w:val="left" w:pos="1276"/>
        </w:tabs>
        <w:ind w:firstLine="567"/>
        <w:jc w:val="both"/>
        <w:rPr>
          <w:sz w:val="24"/>
          <w:szCs w:val="24"/>
        </w:rPr>
      </w:pPr>
      <w:r w:rsidRPr="00591D5D">
        <w:rPr>
          <w:sz w:val="24"/>
          <w:szCs w:val="24"/>
        </w:rPr>
        <w:t>размещаемые объекты предназначены для общего пользования неограниченным кругом лиц без взимания платы за их использование;</w:t>
      </w:r>
    </w:p>
    <w:p w14:paraId="787B885D" w14:textId="77777777" w:rsidR="00591D5D" w:rsidRPr="00591D5D" w:rsidRDefault="00591D5D" w:rsidP="00591D5D">
      <w:pPr>
        <w:pStyle w:val="11"/>
        <w:tabs>
          <w:tab w:val="left" w:pos="1276"/>
        </w:tabs>
        <w:ind w:firstLine="567"/>
        <w:jc w:val="both"/>
        <w:rPr>
          <w:sz w:val="24"/>
          <w:szCs w:val="24"/>
        </w:rPr>
      </w:pPr>
      <w:r w:rsidRPr="00591D5D">
        <w:rPr>
          <w:sz w:val="24"/>
          <w:szCs w:val="24"/>
        </w:rPr>
        <w:t>размещаемые объекты не используются для целей осуществления деятельности, направленной на получение прибыли.</w:t>
      </w:r>
    </w:p>
    <w:p w14:paraId="362B5DAF" w14:textId="77777777" w:rsidR="00591D5D" w:rsidRPr="00591D5D" w:rsidRDefault="00591D5D" w:rsidP="00591D5D">
      <w:pPr>
        <w:pStyle w:val="11"/>
        <w:tabs>
          <w:tab w:val="left" w:pos="1276"/>
        </w:tabs>
        <w:ind w:firstLine="567"/>
        <w:jc w:val="both"/>
        <w:rPr>
          <w:sz w:val="24"/>
          <w:szCs w:val="24"/>
        </w:rPr>
      </w:pPr>
      <w:r w:rsidRPr="00591D5D">
        <w:rPr>
          <w:sz w:val="24"/>
          <w:szCs w:val="24"/>
        </w:rPr>
        <w:t>Использование земель или земельных участков осуществляется за плату для размещения:</w:t>
      </w:r>
    </w:p>
    <w:p w14:paraId="38B5CCD4" w14:textId="77777777" w:rsidR="00591D5D" w:rsidRPr="00591D5D" w:rsidRDefault="00591D5D" w:rsidP="00591D5D">
      <w:pPr>
        <w:pStyle w:val="11"/>
        <w:tabs>
          <w:tab w:val="left" w:pos="1276"/>
        </w:tabs>
        <w:ind w:firstLine="567"/>
        <w:jc w:val="both"/>
        <w:rPr>
          <w:sz w:val="24"/>
          <w:szCs w:val="24"/>
        </w:rPr>
      </w:pPr>
      <w:r w:rsidRPr="00591D5D">
        <w:rPr>
          <w:sz w:val="24"/>
          <w:szCs w:val="24"/>
        </w:rPr>
        <w:t>1) объектов, указанных в пунктах 10, 19-20, 22-25, 27-30 Перечня объектов, за исключением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w:t>
      </w:r>
    </w:p>
    <w:p w14:paraId="317FBB15" w14:textId="77777777" w:rsidR="00591D5D" w:rsidRPr="00591D5D" w:rsidRDefault="00591D5D" w:rsidP="00591D5D">
      <w:pPr>
        <w:pStyle w:val="11"/>
        <w:tabs>
          <w:tab w:val="left" w:pos="1276"/>
        </w:tabs>
        <w:ind w:firstLine="567"/>
        <w:jc w:val="both"/>
        <w:rPr>
          <w:sz w:val="24"/>
          <w:szCs w:val="24"/>
        </w:rPr>
      </w:pPr>
      <w:proofErr w:type="gramStart"/>
      <w:r w:rsidRPr="00591D5D">
        <w:rPr>
          <w:sz w:val="24"/>
          <w:szCs w:val="24"/>
        </w:rPr>
        <w:t xml:space="preserve">2) объектов, указанных в пунктах 4, 26 Перечня объектов, в случае, если размещаемые </w:t>
      </w:r>
      <w:r w:rsidRPr="00591D5D">
        <w:rPr>
          <w:sz w:val="24"/>
          <w:szCs w:val="24"/>
        </w:rPr>
        <w:lastRenderedPageBreak/>
        <w:t>объекты используются для целей осуществления деятельности, направленной на получение прибыли.</w:t>
      </w:r>
      <w:proofErr w:type="gramEnd"/>
    </w:p>
    <w:p w14:paraId="28D7108A" w14:textId="0C38D4D9" w:rsidR="00660FE5" w:rsidRPr="00591D5D" w:rsidRDefault="00591D5D" w:rsidP="00591D5D">
      <w:pPr>
        <w:pStyle w:val="11"/>
        <w:tabs>
          <w:tab w:val="left" w:pos="1276"/>
        </w:tabs>
        <w:ind w:firstLine="567"/>
        <w:jc w:val="both"/>
        <w:rPr>
          <w:sz w:val="24"/>
          <w:szCs w:val="24"/>
        </w:rPr>
      </w:pPr>
      <w:proofErr w:type="gramStart"/>
      <w:r w:rsidRPr="00591D5D">
        <w:rPr>
          <w:sz w:val="24"/>
          <w:szCs w:val="24"/>
        </w:rPr>
        <w:t>Размер платы за использование земель, земельных участков для размещения объектов, а также порядок и сроки ее внесения утверждены разделом 3 Порядка и условий размещения на территории Республики Крым объектов, 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 утвержденных постановлением Совета министров Республики Крым от</w:t>
      </w:r>
      <w:proofErr w:type="gramEnd"/>
      <w:r w:rsidRPr="00591D5D">
        <w:rPr>
          <w:sz w:val="24"/>
          <w:szCs w:val="24"/>
        </w:rPr>
        <w:t xml:space="preserve"> 16 ноября 2022 г. N 1013</w:t>
      </w:r>
      <w:r w:rsidR="003E54B1" w:rsidRPr="00591D5D">
        <w:rPr>
          <w:sz w:val="24"/>
          <w:szCs w:val="24"/>
        </w:rPr>
        <w:t>.</w:t>
      </w:r>
    </w:p>
    <w:p w14:paraId="5DA2544D" w14:textId="77777777" w:rsidR="00405E99" w:rsidRDefault="00405E99" w:rsidP="00405E99">
      <w:pPr>
        <w:pStyle w:val="printj"/>
        <w:spacing w:before="0" w:after="0"/>
        <w:ind w:firstLine="567"/>
      </w:pPr>
    </w:p>
    <w:p w14:paraId="3788E377" w14:textId="77777777" w:rsidR="00405E99" w:rsidRPr="00405E99" w:rsidRDefault="00405E99" w:rsidP="00405E99">
      <w:pPr>
        <w:autoSpaceDE w:val="0"/>
        <w:autoSpaceDN w:val="0"/>
        <w:adjustRightInd w:val="0"/>
        <w:ind w:firstLine="567"/>
        <w:jc w:val="center"/>
        <w:rPr>
          <w:rFonts w:ascii="Times New Roman" w:hAnsi="Times New Roman" w:cs="Times New Roman"/>
          <w:b/>
          <w:bCs/>
        </w:rPr>
      </w:pPr>
      <w:r w:rsidRPr="00405E99">
        <w:rPr>
          <w:rFonts w:ascii="Times New Roman" w:hAnsi="Times New Roman" w:cs="Times New Roman"/>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98B2FBD" w14:textId="77777777" w:rsidR="00405E99" w:rsidRPr="00405E99" w:rsidRDefault="00405E99" w:rsidP="00405E99">
      <w:pPr>
        <w:autoSpaceDE w:val="0"/>
        <w:autoSpaceDN w:val="0"/>
        <w:adjustRightInd w:val="0"/>
        <w:ind w:firstLine="567"/>
        <w:jc w:val="both"/>
        <w:rPr>
          <w:rFonts w:ascii="Times New Roman" w:hAnsi="Times New Roman" w:cs="Times New Roman"/>
          <w:bCs/>
        </w:rPr>
      </w:pPr>
      <w:r w:rsidRPr="00405E99">
        <w:rPr>
          <w:rFonts w:ascii="Times New Roman" w:hAnsi="Times New Roman" w:cs="Times New Roman"/>
          <w:bCs/>
        </w:rPr>
        <w:t>16.1. Плата за предоставление услуг, которые являются необходимыми и обязательными для предоставления муниципальной услуги отсутствует.</w:t>
      </w:r>
    </w:p>
    <w:p w14:paraId="0BB32188" w14:textId="77777777" w:rsidR="00405E99" w:rsidRPr="00405E99" w:rsidRDefault="00405E99" w:rsidP="00405E99">
      <w:pPr>
        <w:pStyle w:val="ae"/>
        <w:suppressLineNumbers/>
        <w:spacing w:after="0"/>
        <w:ind w:left="0" w:firstLine="567"/>
        <w:jc w:val="center"/>
        <w:rPr>
          <w:sz w:val="24"/>
          <w:szCs w:val="24"/>
        </w:rPr>
      </w:pPr>
    </w:p>
    <w:p w14:paraId="721A16E6" w14:textId="77777777" w:rsidR="00405E99" w:rsidRPr="00405E99" w:rsidRDefault="00405E99" w:rsidP="00405E99">
      <w:pPr>
        <w:ind w:firstLine="567"/>
        <w:jc w:val="center"/>
        <w:rPr>
          <w:rFonts w:ascii="Times New Roman" w:eastAsia="Times New Roman" w:hAnsi="Times New Roman" w:cs="Times New Roman"/>
          <w:b/>
        </w:rPr>
      </w:pPr>
      <w:r w:rsidRPr="00405E99">
        <w:rPr>
          <w:rFonts w:ascii="Times New Roman" w:eastAsia="Times New Roman" w:hAnsi="Times New Roman" w:cs="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6DED741B" w14:textId="77777777" w:rsidR="00405E99" w:rsidRPr="00405E99" w:rsidRDefault="00405E99" w:rsidP="00405E99">
      <w:pPr>
        <w:ind w:firstLine="567"/>
        <w:jc w:val="both"/>
        <w:rPr>
          <w:rFonts w:ascii="Times New Roman" w:eastAsia="Times New Roman" w:hAnsi="Times New Roman" w:cs="Times New Roman"/>
        </w:rPr>
      </w:pPr>
      <w:r w:rsidRPr="00405E99">
        <w:rPr>
          <w:rFonts w:ascii="Times New Roman" w:eastAsia="Times New Roman" w:hAnsi="Times New Roman" w:cs="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98C2811" w14:textId="77777777" w:rsidR="00405E99" w:rsidRDefault="00405E99" w:rsidP="00405E99">
      <w:pPr>
        <w:pStyle w:val="printj"/>
        <w:spacing w:before="0" w:after="0"/>
        <w:ind w:firstLine="567"/>
      </w:pPr>
    </w:p>
    <w:p w14:paraId="20EA028C" w14:textId="77777777" w:rsidR="00405E99" w:rsidRPr="00405E99" w:rsidRDefault="00405E99" w:rsidP="00405E99">
      <w:pPr>
        <w:suppressLineNumbers/>
        <w:suppressAutoHyphens/>
        <w:autoSpaceDE w:val="0"/>
        <w:ind w:firstLine="567"/>
        <w:jc w:val="center"/>
        <w:rPr>
          <w:rFonts w:ascii="Times New Roman" w:eastAsia="Times New Roman" w:hAnsi="Times New Roman" w:cs="Times New Roman"/>
          <w:b/>
          <w:lang w:eastAsia="ar-SA"/>
        </w:rPr>
      </w:pPr>
      <w:r w:rsidRPr="00405E99">
        <w:rPr>
          <w:rFonts w:ascii="Times New Roman" w:eastAsia="Times New Roman" w:hAnsi="Times New Roman" w:cs="Times New Roman"/>
          <w:b/>
          <w:lang w:eastAsia="ar-SA"/>
        </w:rPr>
        <w:t>18. Срок и порядок регистрации запроса заявителя о предоставлении муниципальной услуги, в том числе в электронной форме</w:t>
      </w:r>
    </w:p>
    <w:p w14:paraId="4C707DB0" w14:textId="77777777" w:rsidR="00405E99" w:rsidRPr="00405E99" w:rsidRDefault="00405E99" w:rsidP="00405E99">
      <w:pPr>
        <w:suppressLineNumber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18.1. Регистрация заявления, поступившего в Орган, осуществляется в течение 1 рабочего дня, </w:t>
      </w:r>
      <w:proofErr w:type="gramStart"/>
      <w:r w:rsidRPr="00405E99">
        <w:rPr>
          <w:rFonts w:ascii="Times New Roman" w:eastAsia="Times New Roman" w:hAnsi="Times New Roman" w:cs="Times New Roman"/>
          <w:lang w:eastAsia="ar-SA"/>
        </w:rPr>
        <w:t>с даты</w:t>
      </w:r>
      <w:proofErr w:type="gramEnd"/>
      <w:r w:rsidRPr="00405E99">
        <w:rPr>
          <w:rFonts w:ascii="Times New Roman" w:eastAsia="Times New Roman" w:hAnsi="Times New Roman" w:cs="Times New Roman"/>
          <w:lang w:eastAsia="ar-SA"/>
        </w:rPr>
        <w:t xml:space="preserve"> его получения должностным лицом Органа. Регистрация осуществляется путем проставления отметки на </w:t>
      </w:r>
      <w:proofErr w:type="gramStart"/>
      <w:r w:rsidRPr="00405E99">
        <w:rPr>
          <w:rFonts w:ascii="Times New Roman" w:eastAsia="Times New Roman" w:hAnsi="Times New Roman" w:cs="Times New Roman"/>
          <w:lang w:eastAsia="ar-SA"/>
        </w:rPr>
        <w:t>заявлении</w:t>
      </w:r>
      <w:proofErr w:type="gramEnd"/>
      <w:r w:rsidRPr="00405E99">
        <w:rPr>
          <w:rFonts w:ascii="Times New Roman" w:eastAsia="Times New Roman" w:hAnsi="Times New Roman" w:cs="Times New Roman"/>
          <w:lang w:eastAsia="ar-SA"/>
        </w:rPr>
        <w:t xml:space="preserve"> (дата приема, входящий номер) и регистрации заявления в журнале регистрации.</w:t>
      </w:r>
    </w:p>
    <w:p w14:paraId="1292B80F" w14:textId="77777777" w:rsidR="00405E99" w:rsidRPr="00405E99" w:rsidRDefault="00405E99" w:rsidP="00405E99">
      <w:pPr>
        <w:suppressLineNumbers/>
        <w:suppressAutoHyphens/>
        <w:ind w:firstLine="567"/>
        <w:jc w:val="both"/>
        <w:rPr>
          <w:rFonts w:ascii="Times New Roman" w:eastAsia="Times New Roman" w:hAnsi="Times New Roman" w:cs="Times New Roman"/>
          <w:bCs/>
          <w:lang w:eastAsia="ar-SA"/>
        </w:rPr>
      </w:pPr>
      <w:r w:rsidRPr="00405E99">
        <w:rPr>
          <w:rFonts w:ascii="Times New Roman" w:eastAsia="Times New Roman" w:hAnsi="Times New Roman" w:cs="Times New Roman"/>
          <w:bCs/>
          <w:lang w:eastAsia="ar-SA"/>
        </w:rPr>
        <w:t>18.</w:t>
      </w:r>
      <w:r>
        <w:rPr>
          <w:rFonts w:ascii="Times New Roman" w:eastAsia="Times New Roman" w:hAnsi="Times New Roman" w:cs="Times New Roman"/>
          <w:bCs/>
          <w:lang w:eastAsia="ar-SA"/>
        </w:rPr>
        <w:t>2</w:t>
      </w:r>
      <w:r w:rsidRPr="00405E99">
        <w:rPr>
          <w:rFonts w:ascii="Times New Roman" w:eastAsia="Times New Roman" w:hAnsi="Times New Roman" w:cs="Times New Roman"/>
          <w:bCs/>
          <w:lang w:eastAsia="ar-SA"/>
        </w:rPr>
        <w:t xml:space="preserve">. </w:t>
      </w:r>
      <w:proofErr w:type="gramStart"/>
      <w:r w:rsidRPr="00405E99">
        <w:rPr>
          <w:rFonts w:ascii="Times New Roman" w:eastAsia="Times New Roman" w:hAnsi="Times New Roman" w:cs="Times New Roman"/>
          <w:bCs/>
          <w:lang w:eastAsia="ar-SA"/>
        </w:rPr>
        <w:t>При направлении заявителем заявления о предоставлении муниципальной услуги в электронной форме посредством ЕПГУ</w:t>
      </w:r>
      <w:r w:rsidR="00A737C0">
        <w:rPr>
          <w:rFonts w:ascii="Times New Roman" w:eastAsia="Times New Roman" w:hAnsi="Times New Roman" w:cs="Times New Roman"/>
          <w:bCs/>
          <w:lang w:eastAsia="ar-SA"/>
        </w:rPr>
        <w:t>,</w:t>
      </w:r>
      <w:r w:rsidRPr="00405E99">
        <w:rPr>
          <w:rFonts w:ascii="Times New Roman" w:eastAsia="Times New Roman" w:hAnsi="Times New Roman" w:cs="Times New Roman"/>
          <w:bCs/>
          <w:lang w:eastAsia="ar-SA"/>
        </w:rPr>
        <w:t xml:space="preserve">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w:t>
      </w:r>
      <w:r w:rsidRPr="00501953">
        <w:rPr>
          <w:rFonts w:ascii="Times New Roman" w:eastAsia="Times New Roman" w:hAnsi="Times New Roman" w:cs="Times New Roman"/>
          <w:bCs/>
          <w:color w:val="auto"/>
          <w:lang w:eastAsia="ar-SA"/>
        </w:rPr>
        <w:t>указанных в пункт</w:t>
      </w:r>
      <w:r w:rsidR="00501953" w:rsidRPr="00501953">
        <w:rPr>
          <w:rFonts w:ascii="Times New Roman" w:eastAsia="Times New Roman" w:hAnsi="Times New Roman" w:cs="Times New Roman"/>
          <w:bCs/>
          <w:color w:val="auto"/>
          <w:lang w:eastAsia="ar-SA"/>
        </w:rPr>
        <w:t>е</w:t>
      </w:r>
      <w:r w:rsidRPr="00501953">
        <w:rPr>
          <w:rFonts w:ascii="Times New Roman" w:eastAsia="Times New Roman" w:hAnsi="Times New Roman" w:cs="Times New Roman"/>
          <w:bCs/>
          <w:color w:val="auto"/>
          <w:lang w:eastAsia="ar-SA"/>
        </w:rPr>
        <w:t xml:space="preserve"> </w:t>
      </w:r>
      <w:r w:rsidR="00501953">
        <w:rPr>
          <w:rFonts w:ascii="Times New Roman" w:eastAsia="Times New Roman" w:hAnsi="Times New Roman" w:cs="Times New Roman"/>
          <w:bCs/>
          <w:color w:val="auto"/>
          <w:lang w:eastAsia="ar-SA"/>
        </w:rPr>
        <w:t xml:space="preserve">9.2 </w:t>
      </w:r>
      <w:r w:rsidRPr="00405E99">
        <w:rPr>
          <w:rFonts w:ascii="Times New Roman" w:eastAsia="Times New Roman" w:hAnsi="Times New Roman" w:cs="Times New Roman"/>
          <w:bCs/>
          <w:lang w:eastAsia="ar-SA"/>
        </w:rPr>
        <w:t xml:space="preserve">настоящего </w:t>
      </w:r>
      <w:r>
        <w:rPr>
          <w:rFonts w:ascii="Times New Roman" w:eastAsia="Times New Roman" w:hAnsi="Times New Roman" w:cs="Times New Roman"/>
          <w:bCs/>
          <w:lang w:eastAsia="ar-SA"/>
        </w:rPr>
        <w:t>а</w:t>
      </w:r>
      <w:r w:rsidRPr="00405E99">
        <w:rPr>
          <w:rFonts w:ascii="Times New Roman" w:eastAsia="Times New Roman" w:hAnsi="Times New Roman" w:cs="Times New Roman"/>
          <w:bCs/>
          <w:lang w:eastAsia="ar-SA"/>
        </w:rPr>
        <w:t>дминистративного регламента, на бумажных носителях с указанием даты, времени их предоставления и места нахождения Органа.</w:t>
      </w:r>
      <w:proofErr w:type="gramEnd"/>
    </w:p>
    <w:p w14:paraId="21ABD93D" w14:textId="77777777" w:rsidR="00405E99" w:rsidRPr="00327A6F" w:rsidRDefault="00405E99" w:rsidP="00405E99">
      <w:pPr>
        <w:pStyle w:val="11"/>
        <w:tabs>
          <w:tab w:val="left" w:pos="1378"/>
        </w:tabs>
        <w:jc w:val="both"/>
        <w:rPr>
          <w:sz w:val="24"/>
          <w:szCs w:val="24"/>
        </w:rPr>
      </w:pPr>
    </w:p>
    <w:p w14:paraId="58B9BF11" w14:textId="77777777" w:rsidR="00405E99" w:rsidRPr="00405E99" w:rsidRDefault="00405E99" w:rsidP="00405E99">
      <w:pPr>
        <w:suppressLineNumbers/>
        <w:suppressAutoHyphens/>
        <w:ind w:firstLine="567"/>
        <w:jc w:val="center"/>
        <w:rPr>
          <w:rFonts w:ascii="Times New Roman" w:eastAsia="Times New Roman" w:hAnsi="Times New Roman" w:cs="Times New Roman"/>
          <w:b/>
          <w:bCs/>
          <w:lang w:eastAsia="ar-SA"/>
        </w:rPr>
      </w:pPr>
      <w:r w:rsidRPr="00405E99">
        <w:rPr>
          <w:rFonts w:ascii="Times New Roman" w:eastAsia="Times New Roman" w:hAnsi="Times New Roman" w:cs="Times New Roman"/>
          <w:b/>
          <w:bCs/>
          <w:lang w:eastAsia="ar-SA"/>
        </w:rPr>
        <w:t xml:space="preserve">19. </w:t>
      </w:r>
      <w:proofErr w:type="gramStart"/>
      <w:r w:rsidRPr="00405E99">
        <w:rPr>
          <w:rFonts w:ascii="Times New Roman" w:eastAsia="Times New Roman" w:hAnsi="Times New Roman" w:cs="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8E3DB12"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bCs/>
          <w:lang w:eastAsia="ar-SA"/>
        </w:rPr>
        <w:t>19.1.</w:t>
      </w:r>
      <w:r w:rsidRPr="00405E99">
        <w:rPr>
          <w:rFonts w:ascii="Times New Roman" w:eastAsia="Times New Roman" w:hAnsi="Times New Roman" w:cs="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085830F6"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3A5B04AA"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50CEC98B"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Заявители, обратившиеся в Орган, непосредственно информируются:</w:t>
      </w:r>
    </w:p>
    <w:p w14:paraId="2816C6E5"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об исчерпывающем перечне документов, необходимых для предоставления муниципальной услуги, их комплектности;</w:t>
      </w:r>
    </w:p>
    <w:p w14:paraId="0CD8FA2A"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 о порядке оказания муниципальной услуги, в том числе о документах, не требуемых от </w:t>
      </w:r>
      <w:r w:rsidRPr="00405E99">
        <w:rPr>
          <w:rFonts w:ascii="Times New Roman" w:eastAsia="Times New Roman" w:hAnsi="Times New Roman" w:cs="Times New Roman"/>
          <w:lang w:eastAsia="ar-SA"/>
        </w:rPr>
        <w:lastRenderedPageBreak/>
        <w:t xml:space="preserve">заявителя при предоставлении муниципальной услуги; </w:t>
      </w:r>
    </w:p>
    <w:p w14:paraId="7B01CEDB"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о правильности оформления документов, необходимых для предоставления муниципальной услуги;</w:t>
      </w:r>
    </w:p>
    <w:p w14:paraId="0F69B135"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 об источниках получения документов, необходимых для предоставления муниципальной услуги; </w:t>
      </w:r>
    </w:p>
    <w:p w14:paraId="64BFE54A"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о порядке, сроках оформления документов, необходимых для предоставления муниципальной услуги, возможности их получения;</w:t>
      </w:r>
    </w:p>
    <w:p w14:paraId="30CC3A13"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об исчерпывающем перечне оснований для отказа в предоставлении муниципальной услуги.</w:t>
      </w:r>
    </w:p>
    <w:p w14:paraId="25DCBDDA"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 xml:space="preserve">19.2. </w:t>
      </w:r>
      <w:r w:rsidRPr="00405E99">
        <w:rPr>
          <w:rFonts w:ascii="Times New Roman" w:eastAsia="Times New Roman" w:hAnsi="Times New Roman" w:cs="Times New Roman"/>
          <w:bdr w:val="none" w:sz="0" w:space="0" w:color="auto" w:frame="1"/>
        </w:rPr>
        <w:t>Помещения, в которых предоставляется муниципальная услуга:</w:t>
      </w:r>
    </w:p>
    <w:p w14:paraId="206C0A98"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 xml:space="preserve">- предпочтительно размещаются на нижних </w:t>
      </w:r>
      <w:proofErr w:type="gramStart"/>
      <w:r w:rsidRPr="00405E99">
        <w:rPr>
          <w:rFonts w:ascii="Times New Roman" w:eastAsia="Times New Roman" w:hAnsi="Times New Roman" w:cs="Times New Roman"/>
          <w:bdr w:val="none" w:sz="0" w:space="0" w:color="auto" w:frame="1"/>
        </w:rPr>
        <w:t>этажах</w:t>
      </w:r>
      <w:proofErr w:type="gramEnd"/>
      <w:r w:rsidRPr="00405E99">
        <w:rPr>
          <w:rFonts w:ascii="Times New Roman" w:eastAsia="Times New Roman" w:hAnsi="Times New Roman" w:cs="Times New Roman"/>
          <w:bdr w:val="none" w:sz="0" w:space="0" w:color="auto" w:frame="1"/>
        </w:rPr>
        <w:t xml:space="preserve">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BDF3E1C"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bdr w:val="none" w:sz="0" w:space="0" w:color="auto" w:frame="1"/>
        </w:rPr>
      </w:pPr>
      <w:r w:rsidRPr="00405E99">
        <w:rPr>
          <w:rFonts w:ascii="Times New Roman" w:eastAsia="Times New Roman" w:hAnsi="Times New Roman" w:cs="Times New Roman"/>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E5EB0A7"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hAnsi="Times New Roman" w:cs="Times New Roman"/>
        </w:rPr>
        <w:t>-  оборудуются световым информационным табло;</w:t>
      </w:r>
    </w:p>
    <w:p w14:paraId="41ABF9DE"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14:paraId="7D9D9595" w14:textId="77777777" w:rsidR="00405E99" w:rsidRPr="00405E99" w:rsidRDefault="00405E99" w:rsidP="00405E99">
      <w:pPr>
        <w:pStyle w:val="ConsPlusNormal"/>
        <w:ind w:firstLine="567"/>
        <w:jc w:val="both"/>
        <w:rPr>
          <w:rFonts w:ascii="Times New Roman" w:hAnsi="Times New Roman" w:cs="Times New Roman"/>
          <w:sz w:val="24"/>
          <w:szCs w:val="24"/>
        </w:rPr>
      </w:pPr>
      <w:proofErr w:type="gramStart"/>
      <w:r w:rsidRPr="00405E99">
        <w:rPr>
          <w:rFonts w:ascii="Times New Roman" w:eastAsia="Times New Roman" w:hAnsi="Times New Roman" w:cs="Times New Roman"/>
          <w:color w:val="000000"/>
          <w:sz w:val="24"/>
          <w:szCs w:val="24"/>
          <w:bdr w:val="none" w:sz="0" w:space="0" w:color="auto" w:frame="1"/>
        </w:rPr>
        <w:t xml:space="preserve">- </w:t>
      </w:r>
      <w:r w:rsidRPr="00405E99">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r w:rsidRPr="00405E99">
        <w:rPr>
          <w:rFonts w:ascii="Times New Roman" w:hAnsi="Times New Roman" w:cs="Times New Roman"/>
          <w:sz w:val="24"/>
          <w:szCs w:val="24"/>
        </w:rPr>
        <w:t xml:space="preserve"> </w:t>
      </w:r>
      <w:r w:rsidRPr="00405E99">
        <w:rPr>
          <w:rFonts w:ascii="Times New Roman" w:eastAsia="Times New Roman" w:hAnsi="Times New Roman" w:cs="Times New Roman"/>
          <w:color w:val="000000"/>
          <w:sz w:val="24"/>
          <w:szCs w:val="24"/>
          <w:bdr w:val="none" w:sz="0" w:space="0" w:color="auto" w:frame="1"/>
        </w:rPr>
        <w:t>Обеспечивается допуск сурдопереводчика и тифлосурдопереводчика.</w:t>
      </w:r>
    </w:p>
    <w:p w14:paraId="21807077"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19.3. Требования к залу ожидания.</w:t>
      </w:r>
    </w:p>
    <w:p w14:paraId="5767381B"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Места ожидания должны быть оборудованы стульями, кресельными секциями, скамьями.</w:t>
      </w:r>
    </w:p>
    <w:p w14:paraId="2DE04A76"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 xml:space="preserve">Количество мест ожидания определяется исходя из фактической нагрузки и возможностей </w:t>
      </w:r>
      <w:proofErr w:type="gramStart"/>
      <w:r w:rsidRPr="00405E99">
        <w:rPr>
          <w:rFonts w:ascii="Times New Roman" w:eastAsia="Times New Roman" w:hAnsi="Times New Roman" w:cs="Times New Roman"/>
          <w:bdr w:val="none" w:sz="0" w:space="0" w:color="auto" w:frame="1"/>
        </w:rPr>
        <w:t>для</w:t>
      </w:r>
      <w:proofErr w:type="gramEnd"/>
      <w:r w:rsidRPr="00405E99">
        <w:rPr>
          <w:rFonts w:ascii="Times New Roman" w:eastAsia="Times New Roman" w:hAnsi="Times New Roman" w:cs="Times New Roman"/>
          <w:bdr w:val="none" w:sz="0" w:space="0" w:color="auto" w:frame="1"/>
        </w:rPr>
        <w:t xml:space="preserve"> </w:t>
      </w:r>
      <w:proofErr w:type="gramStart"/>
      <w:r w:rsidRPr="00405E99">
        <w:rPr>
          <w:rFonts w:ascii="Times New Roman" w:eastAsia="Times New Roman" w:hAnsi="Times New Roman" w:cs="Times New Roman"/>
          <w:bdr w:val="none" w:sz="0" w:space="0" w:color="auto" w:frame="1"/>
        </w:rPr>
        <w:t>их</w:t>
      </w:r>
      <w:proofErr w:type="gramEnd"/>
      <w:r w:rsidRPr="00405E99">
        <w:rPr>
          <w:rFonts w:ascii="Times New Roman" w:eastAsia="Times New Roman" w:hAnsi="Times New Roman" w:cs="Times New Roman"/>
          <w:bdr w:val="none" w:sz="0" w:space="0" w:color="auto" w:frame="1"/>
        </w:rPr>
        <w:t xml:space="preserve"> размещения.</w:t>
      </w:r>
    </w:p>
    <w:p w14:paraId="109564DD"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 xml:space="preserve">19.4. Требования к местам для заполнения запросов о предоставлении </w:t>
      </w:r>
      <w:r w:rsidRPr="00405E99">
        <w:rPr>
          <w:rFonts w:ascii="Times New Roman" w:eastAsia="Times New Roman" w:hAnsi="Times New Roman" w:cs="Times New Roman"/>
          <w:bdr w:val="none" w:sz="0" w:space="0" w:color="auto" w:frame="1"/>
        </w:rPr>
        <w:t xml:space="preserve">муниципальной </w:t>
      </w:r>
      <w:r w:rsidRPr="00405E99">
        <w:rPr>
          <w:rFonts w:ascii="Times New Roman" w:eastAsia="Times New Roman" w:hAnsi="Times New Roman" w:cs="Times New Roman"/>
          <w:iCs/>
        </w:rPr>
        <w:t>услуги.</w:t>
      </w:r>
    </w:p>
    <w:p w14:paraId="4E4B3D83"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3783B284"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 xml:space="preserve">19.5. Требования к информационным стендам с образцами их заполнения и перечнем документов, необходимых для предоставления </w:t>
      </w:r>
      <w:r w:rsidRPr="00405E99">
        <w:rPr>
          <w:rFonts w:ascii="Times New Roman" w:eastAsia="Times New Roman" w:hAnsi="Times New Roman" w:cs="Times New Roman"/>
          <w:bdr w:val="none" w:sz="0" w:space="0" w:color="auto" w:frame="1"/>
        </w:rPr>
        <w:t xml:space="preserve">муниципальной </w:t>
      </w:r>
      <w:r w:rsidRPr="00405E99">
        <w:rPr>
          <w:rFonts w:ascii="Times New Roman" w:eastAsia="Times New Roman" w:hAnsi="Times New Roman" w:cs="Times New Roman"/>
          <w:iCs/>
        </w:rPr>
        <w:t>услуги.</w:t>
      </w:r>
    </w:p>
    <w:p w14:paraId="52644952"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C5DA0AF"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5EEA47DE" w14:textId="77777777" w:rsidR="00405E99" w:rsidRPr="00405E99" w:rsidRDefault="00405E99" w:rsidP="00405E99">
      <w:pPr>
        <w:shd w:val="clear" w:color="auto" w:fill="FFFFFF"/>
        <w:tabs>
          <w:tab w:val="left" w:pos="1134"/>
        </w:tabs>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19.6.</w:t>
      </w:r>
      <w:r w:rsidRPr="00405E99">
        <w:rPr>
          <w:rFonts w:ascii="Times New Roman" w:eastAsia="Times New Roman" w:hAnsi="Times New Roman" w:cs="Times New Roman"/>
          <w:iCs/>
        </w:rPr>
        <w:tab/>
        <w:t xml:space="preserve">Требования </w:t>
      </w:r>
      <w:proofErr w:type="gramStart"/>
      <w:r w:rsidRPr="00405E99">
        <w:rPr>
          <w:rFonts w:ascii="Times New Roman" w:eastAsia="Times New Roman" w:hAnsi="Times New Roman" w:cs="Times New Roman"/>
          <w:iCs/>
        </w:rPr>
        <w:t>к обеспечению доступности для инвалидов в соответствии с законодательством Российской Федерации о социальной защите</w:t>
      </w:r>
      <w:proofErr w:type="gramEnd"/>
      <w:r w:rsidRPr="00405E99">
        <w:rPr>
          <w:rFonts w:ascii="Times New Roman" w:eastAsia="Times New Roman" w:hAnsi="Times New Roman" w:cs="Times New Roman"/>
          <w:iCs/>
        </w:rPr>
        <w:t xml:space="preserve"> инвалидов:</w:t>
      </w:r>
    </w:p>
    <w:p w14:paraId="5CD3F7DF" w14:textId="77777777" w:rsidR="00405E99" w:rsidRPr="00405E99" w:rsidRDefault="00405E99" w:rsidP="00405E99">
      <w:pPr>
        <w:shd w:val="clear" w:color="auto" w:fill="FFFFFF"/>
        <w:ind w:firstLine="567"/>
        <w:jc w:val="both"/>
        <w:textAlignment w:val="baseline"/>
        <w:rPr>
          <w:rFonts w:ascii="Times New Roman" w:hAnsi="Times New Roman" w:cs="Times New Roman"/>
        </w:rPr>
      </w:pPr>
      <w:r w:rsidRPr="00405E99">
        <w:rPr>
          <w:rFonts w:ascii="Times New Roman" w:hAnsi="Times New Roman" w:cs="Times New Roman"/>
        </w:rPr>
        <w:t>-  условия для беспрепятственного доступа к объектам, местам отдыха и к предоставляемым в них услугам;</w:t>
      </w:r>
    </w:p>
    <w:p w14:paraId="4AD91940" w14:textId="77777777" w:rsidR="00405E99" w:rsidRPr="00405E99" w:rsidRDefault="00405E99" w:rsidP="00405E99">
      <w:pPr>
        <w:shd w:val="clear" w:color="auto" w:fill="FFFFFF"/>
        <w:ind w:firstLine="567"/>
        <w:jc w:val="both"/>
        <w:textAlignment w:val="baseline"/>
        <w:rPr>
          <w:rFonts w:ascii="Times New Roman" w:hAnsi="Times New Roman" w:cs="Times New Roman"/>
        </w:rPr>
      </w:pPr>
      <w:r w:rsidRPr="00405E99">
        <w:rPr>
          <w:rFonts w:ascii="Times New Roman" w:hAnsi="Times New Roman" w:cs="Times New Roman"/>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05AA9408" w14:textId="77777777" w:rsidR="00405E99" w:rsidRPr="00405E99" w:rsidRDefault="00405E99" w:rsidP="00405E99">
      <w:pPr>
        <w:shd w:val="clear" w:color="auto" w:fill="FFFFFF"/>
        <w:ind w:firstLine="567"/>
        <w:jc w:val="both"/>
        <w:textAlignment w:val="baseline"/>
        <w:rPr>
          <w:rFonts w:ascii="Times New Roman" w:hAnsi="Times New Roman" w:cs="Times New Roman"/>
        </w:rPr>
      </w:pPr>
      <w:r w:rsidRPr="00405E99">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на объекте;</w:t>
      </w:r>
    </w:p>
    <w:p w14:paraId="7BFD99F8" w14:textId="77777777" w:rsidR="00405E99" w:rsidRPr="00405E99" w:rsidRDefault="00405E99" w:rsidP="00405E99">
      <w:pPr>
        <w:shd w:val="clear" w:color="auto" w:fill="FFFFFF"/>
        <w:ind w:firstLine="567"/>
        <w:jc w:val="both"/>
        <w:textAlignment w:val="baseline"/>
        <w:rPr>
          <w:rFonts w:ascii="Times New Roman" w:hAnsi="Times New Roman" w:cs="Times New Roman"/>
        </w:rPr>
      </w:pPr>
      <w:r w:rsidRPr="00405E99">
        <w:rPr>
          <w:rFonts w:ascii="Times New Roman" w:eastAsia="Times New Roman" w:hAnsi="Times New Roman" w:cs="Times New Roman"/>
          <w:bdr w:val="none" w:sz="0" w:space="0" w:color="auto" w:frame="1"/>
        </w:rPr>
        <w:t xml:space="preserve">-  содействие инвалиду при входе в здание и выходе из него, информирование инвалида </w:t>
      </w:r>
      <w:r w:rsidRPr="00405E99">
        <w:rPr>
          <w:rFonts w:ascii="Times New Roman" w:eastAsia="Times New Roman" w:hAnsi="Times New Roman" w:cs="Times New Roman"/>
          <w:bdr w:val="none" w:sz="0" w:space="0" w:color="auto" w:frame="1"/>
        </w:rPr>
        <w:lastRenderedPageBreak/>
        <w:t>о доступных маршрутах общественного транспорта;</w:t>
      </w:r>
    </w:p>
    <w:p w14:paraId="4B08BF98"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9AB17D7"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bdr w:val="none" w:sz="0" w:space="0" w:color="auto" w:frame="1"/>
        </w:rPr>
      </w:pPr>
      <w:proofErr w:type="gramStart"/>
      <w:r w:rsidRPr="00405E99">
        <w:rPr>
          <w:rFonts w:ascii="Times New Roman" w:eastAsia="Times New Roman" w:hAnsi="Times New Roman" w:cs="Times New Roman"/>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23BE62FB" w14:textId="77777777" w:rsidR="00405E99" w:rsidRPr="00405E99" w:rsidRDefault="00405E99" w:rsidP="00405E99">
      <w:pPr>
        <w:shd w:val="clear" w:color="auto" w:fill="FFFFFF"/>
        <w:tabs>
          <w:tab w:val="left" w:pos="851"/>
        </w:tabs>
        <w:ind w:firstLine="567"/>
        <w:jc w:val="both"/>
        <w:textAlignment w:val="baseline"/>
        <w:rPr>
          <w:rFonts w:ascii="Times New Roman" w:hAnsi="Times New Roman" w:cs="Times New Roman"/>
        </w:rPr>
      </w:pPr>
      <w:r w:rsidRPr="00405E99">
        <w:rPr>
          <w:rFonts w:ascii="Times New Roman" w:hAnsi="Times New Roman" w:cs="Times New Roman"/>
          <w:bdr w:val="none" w:sz="0" w:space="0" w:color="auto" w:frame="1"/>
        </w:rPr>
        <w:t xml:space="preserve">- оказание </w:t>
      </w:r>
      <w:r w:rsidRPr="00405E99">
        <w:rPr>
          <w:rFonts w:ascii="Times New Roman" w:eastAsia="Times New Roman" w:hAnsi="Times New Roman" w:cs="Times New Roman"/>
          <w:bdr w:val="none" w:sz="0" w:space="0" w:color="auto" w:frame="1"/>
        </w:rPr>
        <w:t>должностными лицами</w:t>
      </w:r>
      <w:r w:rsidRPr="00405E99">
        <w:rPr>
          <w:rFonts w:ascii="Times New Roman" w:hAnsi="Times New Roman" w:cs="Times New Roman"/>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14:paraId="59E802C9" w14:textId="77777777" w:rsidR="00405E99" w:rsidRPr="00405E99" w:rsidRDefault="00405E99" w:rsidP="00405E99">
      <w:pPr>
        <w:pStyle w:val="af0"/>
        <w:spacing w:after="0" w:line="240" w:lineRule="auto"/>
        <w:ind w:firstLine="567"/>
        <w:jc w:val="both"/>
        <w:rPr>
          <w:color w:val="000000"/>
        </w:rPr>
      </w:pPr>
      <w:r w:rsidRPr="00405E99">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34BFBD6D" w14:textId="77777777" w:rsidR="00405E99" w:rsidRPr="00405E99" w:rsidRDefault="00405E99" w:rsidP="00405E99">
      <w:pPr>
        <w:pStyle w:val="af0"/>
        <w:spacing w:after="0" w:line="240" w:lineRule="auto"/>
        <w:ind w:firstLine="567"/>
        <w:jc w:val="both"/>
        <w:rPr>
          <w:color w:val="000000"/>
        </w:rPr>
      </w:pPr>
      <w:r w:rsidRPr="00405E99">
        <w:rPr>
          <w:color w:val="000000"/>
        </w:rPr>
        <w:t>-</w:t>
      </w:r>
      <w:r w:rsidRPr="00405E99">
        <w:rPr>
          <w:rFonts w:eastAsia="Times New Roman"/>
          <w:color w:val="000000"/>
          <w:bdr w:val="none" w:sz="0" w:space="0" w:color="auto" w:frame="1"/>
        </w:rPr>
        <w:t xml:space="preserve"> </w:t>
      </w:r>
      <w:proofErr w:type="gramStart"/>
      <w:r w:rsidRPr="00405E99">
        <w:rPr>
          <w:rFonts w:eastAsia="Times New Roman"/>
          <w:color w:val="000000"/>
          <w:bdr w:val="none" w:sz="0" w:space="0" w:color="auto" w:frame="1"/>
        </w:rPr>
        <w:t>надлежащее</w:t>
      </w:r>
      <w:proofErr w:type="gramEnd"/>
      <w:r w:rsidRPr="00405E99">
        <w:rPr>
          <w:rFonts w:eastAsia="Times New Roman"/>
          <w:color w:val="000000"/>
          <w:bdr w:val="none" w:sz="0" w:space="0" w:color="auto" w:frame="1"/>
        </w:rPr>
        <w:t xml:space="preserve">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3AD2C15C" w14:textId="77777777" w:rsidR="00405E99" w:rsidRPr="00405E99" w:rsidRDefault="00405E99" w:rsidP="00405E99">
      <w:pPr>
        <w:pStyle w:val="af0"/>
        <w:spacing w:after="0" w:line="240" w:lineRule="auto"/>
        <w:ind w:firstLine="567"/>
        <w:jc w:val="both"/>
      </w:pPr>
      <w:r w:rsidRPr="00405E99">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405E99">
        <w:t>это</w:t>
      </w:r>
      <w:proofErr w:type="gramEnd"/>
      <w:r w:rsidRPr="00405E99">
        <w:t xml:space="preserve"> возможно, обеспечить предоставление необходимых услуг по месту жительства инвалида или в дистанционном режиме.</w:t>
      </w:r>
    </w:p>
    <w:p w14:paraId="4250BA31" w14:textId="77777777" w:rsidR="00405E99" w:rsidRPr="00405E99" w:rsidRDefault="00405E99" w:rsidP="00405E99">
      <w:pPr>
        <w:pStyle w:val="af0"/>
        <w:spacing w:after="0" w:line="240" w:lineRule="auto"/>
        <w:ind w:firstLine="567"/>
        <w:jc w:val="both"/>
        <w:rPr>
          <w:color w:val="000000"/>
          <w:shd w:val="clear" w:color="auto" w:fill="FFFFFF"/>
        </w:rPr>
      </w:pPr>
      <w:r w:rsidRPr="00405E99">
        <w:rPr>
          <w:rFonts w:eastAsia="Times New Roman"/>
          <w:color w:val="000000"/>
          <w:bdr w:val="none" w:sz="0" w:space="0" w:color="auto" w:frame="1"/>
        </w:rPr>
        <w:t>19.7. Должностные лица</w:t>
      </w:r>
      <w:r w:rsidRPr="00405E99">
        <w:rPr>
          <w:color w:val="000000"/>
          <w:shd w:val="clear" w:color="auto" w:fill="FFFFFF"/>
        </w:rPr>
        <w:t xml:space="preserve">, работающие с инвалидами, проходят инструктирование или </w:t>
      </w:r>
      <w:proofErr w:type="gramStart"/>
      <w:r w:rsidRPr="00405E99">
        <w:rPr>
          <w:color w:val="000000"/>
          <w:shd w:val="clear" w:color="auto" w:fill="FFFFFF"/>
        </w:rPr>
        <w:t>обучение по вопросам</w:t>
      </w:r>
      <w:proofErr w:type="gramEnd"/>
      <w:r w:rsidRPr="00405E99">
        <w:rPr>
          <w:color w:val="000000"/>
          <w:shd w:val="clear" w:color="auto" w:fill="FFFFFF"/>
        </w:rPr>
        <w:t>, связанным с обеспечением доступности для них объектов социальной, инженерной и транспортной инфраструктур и услуг.</w:t>
      </w:r>
    </w:p>
    <w:p w14:paraId="2E03C67D" w14:textId="77777777" w:rsidR="00405E99" w:rsidRDefault="00405E99" w:rsidP="00405E99">
      <w:pPr>
        <w:pStyle w:val="11"/>
        <w:ind w:firstLine="567"/>
        <w:jc w:val="both"/>
        <w:rPr>
          <w:sz w:val="24"/>
          <w:szCs w:val="24"/>
        </w:rPr>
      </w:pPr>
    </w:p>
    <w:p w14:paraId="61E27755" w14:textId="77777777" w:rsidR="00405E99" w:rsidRPr="00405E99" w:rsidRDefault="00405E99" w:rsidP="00405E99">
      <w:pPr>
        <w:suppressLineNumbers/>
        <w:suppressAutoHyphens/>
        <w:ind w:firstLine="567"/>
        <w:jc w:val="center"/>
        <w:rPr>
          <w:rFonts w:ascii="Times New Roman" w:eastAsia="Times New Roman" w:hAnsi="Times New Roman" w:cs="Times New Roman"/>
          <w:b/>
          <w:lang w:eastAsia="ar-SA"/>
        </w:rPr>
      </w:pPr>
      <w:r w:rsidRPr="00405E99">
        <w:rPr>
          <w:rFonts w:ascii="Times New Roman" w:eastAsia="Times New Roman" w:hAnsi="Times New Roman" w:cs="Times New Roman"/>
          <w:b/>
          <w:lang w:eastAsia="ar-SA"/>
        </w:rPr>
        <w:t>20. Показатели доступности и качества муниципальной услуги</w:t>
      </w:r>
    </w:p>
    <w:p w14:paraId="4808F47C" w14:textId="77777777" w:rsidR="00405E99" w:rsidRPr="00405E99" w:rsidRDefault="00405E99" w:rsidP="00405E99">
      <w:pPr>
        <w:suppressLineNumbers/>
        <w:suppressAutoHyphens/>
        <w:ind w:firstLine="567"/>
        <w:jc w:val="both"/>
        <w:rPr>
          <w:rFonts w:ascii="Times New Roman" w:eastAsia="Times New Roman" w:hAnsi="Times New Roman" w:cs="Times New Roman"/>
          <w:b/>
          <w:i/>
          <w:lang w:eastAsia="ar-SA"/>
        </w:rPr>
      </w:pPr>
      <w:r w:rsidRPr="00405E99">
        <w:rPr>
          <w:rFonts w:ascii="Times New Roman" w:eastAsia="Times New Roman" w:hAnsi="Times New Roman" w:cs="Times New Roman"/>
          <w:lang w:eastAsia="ar-SA"/>
        </w:rPr>
        <w:t xml:space="preserve">20.1. </w:t>
      </w:r>
      <w:r w:rsidRPr="00405E99">
        <w:rPr>
          <w:rFonts w:ascii="Times New Roman" w:eastAsia="Times New Roman" w:hAnsi="Times New Roman" w:cs="Times New Roman"/>
        </w:rPr>
        <w:t xml:space="preserve">Показателями доступности предоставления муниципальной услуги являются: </w:t>
      </w:r>
    </w:p>
    <w:p w14:paraId="1A981583"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rPr>
      </w:pPr>
      <w:r w:rsidRPr="00405E99">
        <w:rPr>
          <w:rFonts w:ascii="Times New Roman" w:eastAsia="Times New Roman" w:hAnsi="Times New Roman" w:cs="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577DFB9C" w14:textId="6F83319D" w:rsidR="00405E99" w:rsidRPr="0064612B" w:rsidRDefault="00405E99" w:rsidP="00405E99">
      <w:pPr>
        <w:autoSpaceDE w:val="0"/>
        <w:autoSpaceDN w:val="0"/>
        <w:adjustRightInd w:val="0"/>
        <w:ind w:firstLine="567"/>
        <w:jc w:val="both"/>
        <w:rPr>
          <w:rFonts w:ascii="Times New Roman" w:hAnsi="Times New Roman" w:cs="Times New Roman"/>
          <w:iCs/>
        </w:rPr>
      </w:pPr>
      <w:r w:rsidRPr="0064612B">
        <w:rPr>
          <w:rFonts w:ascii="Times New Roman" w:hAnsi="Times New Roman" w:cs="Times New Roman"/>
        </w:rPr>
        <w:t xml:space="preserve">- </w:t>
      </w:r>
      <w:r w:rsidR="0064612B" w:rsidRPr="0064612B">
        <w:rPr>
          <w:rFonts w:ascii="Times New Roman" w:hAnsi="Times New Roman" w:cs="Times New Roman"/>
        </w:rPr>
        <w:t>муниципальная услуга не предоставляется по экстерриториальному принципу</w:t>
      </w:r>
      <w:r w:rsidRPr="0064612B">
        <w:rPr>
          <w:rFonts w:ascii="Times New Roman" w:hAnsi="Times New Roman" w:cs="Times New Roman"/>
          <w:iCs/>
        </w:rPr>
        <w:t>;</w:t>
      </w:r>
    </w:p>
    <w:p w14:paraId="172A7248" w14:textId="77777777" w:rsidR="00405E99" w:rsidRPr="0064612B" w:rsidRDefault="00405E99" w:rsidP="00405E99">
      <w:pPr>
        <w:suppressLineNumbers/>
        <w:suppressAutoHyphens/>
        <w:autoSpaceDE w:val="0"/>
        <w:ind w:firstLine="567"/>
        <w:jc w:val="both"/>
        <w:rPr>
          <w:rFonts w:ascii="Times New Roman" w:eastAsia="Times New Roman" w:hAnsi="Times New Roman" w:cs="Times New Roman"/>
        </w:rPr>
      </w:pPr>
      <w:r w:rsidRPr="00405E99">
        <w:rPr>
          <w:rFonts w:ascii="Times New Roman" w:eastAsia="Times New Roman" w:hAnsi="Times New Roman" w:cs="Times New Roman"/>
        </w:rPr>
        <w:t xml:space="preserve">-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w:t>
      </w:r>
      <w:proofErr w:type="gramStart"/>
      <w:r w:rsidRPr="00405E99">
        <w:rPr>
          <w:rFonts w:ascii="Times New Roman" w:eastAsia="Times New Roman" w:hAnsi="Times New Roman" w:cs="Times New Roman"/>
        </w:rPr>
        <w:t>установленное</w:t>
      </w:r>
      <w:proofErr w:type="gramEnd"/>
      <w:r w:rsidRPr="00405E99">
        <w:rPr>
          <w:rFonts w:ascii="Times New Roman" w:eastAsia="Times New Roman" w:hAnsi="Times New Roman" w:cs="Times New Roman"/>
        </w:rPr>
        <w:t xml:space="preserve"> графиком работы время. Получение сведений о ходе предоставления муниципальной услуги путем использования ЕПГУ возможно в любое </w:t>
      </w:r>
      <w:r w:rsidRPr="0064612B">
        <w:rPr>
          <w:rFonts w:ascii="Times New Roman" w:eastAsia="Times New Roman" w:hAnsi="Times New Roman" w:cs="Times New Roman"/>
        </w:rPr>
        <w:t>время с момента подачи документов;</w:t>
      </w:r>
    </w:p>
    <w:p w14:paraId="526EE921" w14:textId="6A6B1DE4" w:rsidR="00405E99" w:rsidRPr="0064612B" w:rsidRDefault="00405E99" w:rsidP="00405E99">
      <w:pPr>
        <w:suppressLineNumbers/>
        <w:suppressAutoHyphens/>
        <w:autoSpaceDE w:val="0"/>
        <w:ind w:firstLine="567"/>
        <w:jc w:val="both"/>
        <w:rPr>
          <w:rFonts w:ascii="Times New Roman" w:eastAsia="Times New Roman" w:hAnsi="Times New Roman" w:cs="Times New Roman"/>
        </w:rPr>
      </w:pPr>
      <w:r w:rsidRPr="0064612B">
        <w:rPr>
          <w:rFonts w:ascii="Times New Roman" w:eastAsia="Times New Roman" w:hAnsi="Times New Roman" w:cs="Times New Roman"/>
        </w:rPr>
        <w:t xml:space="preserve">- </w:t>
      </w:r>
      <w:r w:rsidR="0064612B" w:rsidRPr="0064612B">
        <w:rPr>
          <w:rFonts w:ascii="Times New Roman" w:eastAsia="Times New Roman" w:hAnsi="Times New Roman" w:cs="Times New Roman"/>
        </w:rPr>
        <w:t>муниципальная услуга не предоставляется посредством запроса о предоставлении нескольких муниципальных услуг, посредством комплексного запроса</w:t>
      </w:r>
      <w:r w:rsidRPr="0064612B">
        <w:rPr>
          <w:rFonts w:ascii="Times New Roman" w:eastAsia="Times New Roman" w:hAnsi="Times New Roman" w:cs="Times New Roman"/>
        </w:rPr>
        <w:t>.</w:t>
      </w:r>
    </w:p>
    <w:p w14:paraId="03F280F1"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20.2. </w:t>
      </w:r>
      <w:r w:rsidRPr="00405E99">
        <w:rPr>
          <w:rFonts w:ascii="Times New Roman" w:eastAsia="Times New Roman" w:hAnsi="Times New Roman" w:cs="Times New Roman"/>
        </w:rPr>
        <w:t xml:space="preserve">Качество предоставления муниципальной услуги характеризуется </w:t>
      </w:r>
      <w:r w:rsidRPr="00405E99">
        <w:rPr>
          <w:rFonts w:ascii="Times New Roman" w:eastAsia="Times New Roman" w:hAnsi="Times New Roman" w:cs="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405E99">
        <w:rPr>
          <w:rFonts w:ascii="Times New Roman" w:eastAsia="Times New Roman" w:hAnsi="Times New Roman" w:cs="Times New Roman"/>
        </w:rPr>
        <w:t xml:space="preserve">отсутствием: </w:t>
      </w:r>
    </w:p>
    <w:p w14:paraId="09494AE3"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 безосновательных отказов в приеме </w:t>
      </w:r>
      <w:r w:rsidRPr="00405E99">
        <w:rPr>
          <w:rFonts w:ascii="Times New Roman" w:eastAsia="Times New Roman" w:hAnsi="Times New Roman" w:cs="Times New Roman"/>
        </w:rPr>
        <w:t>заявлений о предоставлении муниципальной услуги от заявителей</w:t>
      </w:r>
      <w:r w:rsidRPr="00405E99">
        <w:rPr>
          <w:rFonts w:ascii="Times New Roman" w:eastAsia="Times New Roman" w:hAnsi="Times New Roman" w:cs="Times New Roman"/>
          <w:lang w:eastAsia="ar-SA"/>
        </w:rPr>
        <w:t xml:space="preserve"> и в предоставлении муниципальной услуги;</w:t>
      </w:r>
    </w:p>
    <w:p w14:paraId="5BCA95D1" w14:textId="77777777" w:rsidR="00405E99" w:rsidRPr="00405E99" w:rsidRDefault="00405E99" w:rsidP="00405E99">
      <w:pPr>
        <w:suppressLineNumbers/>
        <w:suppressAutoHyphens/>
        <w:ind w:firstLine="567"/>
        <w:jc w:val="both"/>
        <w:rPr>
          <w:rFonts w:ascii="Times New Roman" w:eastAsia="Times New Roman" w:hAnsi="Times New Roman" w:cs="Times New Roman"/>
        </w:rPr>
      </w:pPr>
      <w:r w:rsidRPr="00405E99">
        <w:rPr>
          <w:rFonts w:ascii="Times New Roman" w:eastAsia="Times New Roman" w:hAnsi="Times New Roman" w:cs="Times New Roman"/>
          <w:lang w:eastAsia="ar-SA"/>
        </w:rPr>
        <w:t>- нарушений сроков предоставления муниципальной услуги;</w:t>
      </w:r>
    </w:p>
    <w:p w14:paraId="05E26B57" w14:textId="77777777" w:rsidR="00405E99" w:rsidRPr="00405E99" w:rsidRDefault="00405E99" w:rsidP="00405E99">
      <w:pPr>
        <w:suppressLineNumbers/>
        <w:tabs>
          <w:tab w:val="left" w:pos="0"/>
        </w:tab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A3C981C" w14:textId="77777777" w:rsidR="00405E99" w:rsidRPr="00405E99" w:rsidRDefault="00405E99" w:rsidP="00405E99">
      <w:pPr>
        <w:suppressLineNumbers/>
        <w:tabs>
          <w:tab w:val="left" w:pos="0"/>
        </w:tab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rPr>
        <w:t>- </w:t>
      </w:r>
      <w:r w:rsidRPr="00405E99">
        <w:rPr>
          <w:rFonts w:ascii="Times New Roman" w:eastAsia="Times New Roman" w:hAnsi="Times New Roman" w:cs="Times New Roman"/>
          <w:lang w:eastAsia="ar-SA"/>
        </w:rPr>
        <w:t>некомпетентности специалистов;</w:t>
      </w:r>
    </w:p>
    <w:p w14:paraId="61A44A27" w14:textId="77777777" w:rsidR="00405E99" w:rsidRPr="00405E99" w:rsidRDefault="00405E99" w:rsidP="00405E99">
      <w:pPr>
        <w:suppressLineNumbers/>
        <w:suppressAutoHyphens/>
        <w:ind w:firstLine="567"/>
        <w:jc w:val="both"/>
        <w:rPr>
          <w:rFonts w:ascii="Times New Roman" w:eastAsia="Times New Roman" w:hAnsi="Times New Roman" w:cs="Times New Roman"/>
        </w:rPr>
      </w:pPr>
      <w:r w:rsidRPr="00405E99">
        <w:rPr>
          <w:rFonts w:ascii="Times New Roman" w:eastAsia="Times New Roman" w:hAnsi="Times New Roman" w:cs="Times New Roman"/>
        </w:rPr>
        <w:lastRenderedPageBreak/>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76BDAE27" w14:textId="77777777" w:rsidR="00405E99" w:rsidRPr="00405E99" w:rsidRDefault="00405E99" w:rsidP="00405E99">
      <w:pPr>
        <w:suppressLineNumbers/>
        <w:suppressAutoHyphens/>
        <w:autoSpaceDE w:val="0"/>
        <w:ind w:firstLine="567"/>
        <w:jc w:val="both"/>
        <w:rPr>
          <w:rFonts w:ascii="Times New Roman" w:hAnsi="Times New Roman" w:cs="Times New Roman"/>
        </w:rPr>
      </w:pPr>
    </w:p>
    <w:p w14:paraId="65CF1543" w14:textId="77777777" w:rsidR="00405E99" w:rsidRPr="00405E99" w:rsidRDefault="00405E99" w:rsidP="00405E99">
      <w:pPr>
        <w:suppressLineNumbers/>
        <w:suppressAutoHyphens/>
        <w:autoSpaceDE w:val="0"/>
        <w:ind w:firstLine="567"/>
        <w:jc w:val="center"/>
        <w:rPr>
          <w:rFonts w:ascii="Times New Roman" w:eastAsia="Times New Roman" w:hAnsi="Times New Roman" w:cs="Times New Roman"/>
          <w:b/>
          <w:lang w:eastAsia="ar-SA"/>
        </w:rPr>
      </w:pPr>
      <w:r w:rsidRPr="00405E99">
        <w:rPr>
          <w:rFonts w:ascii="Times New Roman" w:eastAsia="Times New Roman" w:hAnsi="Times New Roman" w:cs="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46F985C" w14:textId="10938699" w:rsidR="00405E99" w:rsidRPr="0064612B"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64612B">
        <w:rPr>
          <w:rFonts w:ascii="Times New Roman" w:eastAsia="Times New Roman" w:hAnsi="Times New Roman" w:cs="Times New Roman"/>
          <w:lang w:eastAsia="ar-SA"/>
        </w:rPr>
        <w:t xml:space="preserve">21.1. </w:t>
      </w:r>
      <w:r w:rsidR="0064612B" w:rsidRPr="0064612B">
        <w:rPr>
          <w:rFonts w:ascii="Times New Roman" w:eastAsia="Times New Roman" w:hAnsi="Times New Roman" w:cs="Times New Roman"/>
          <w:lang w:eastAsia="ar-SA"/>
        </w:rPr>
        <w:t>Муниципальная услуга не предоставляется по экстерриториальному принципу</w:t>
      </w:r>
      <w:r w:rsidRPr="0064612B">
        <w:rPr>
          <w:rFonts w:ascii="Times New Roman" w:eastAsia="Times New Roman" w:hAnsi="Times New Roman" w:cs="Times New Roman"/>
          <w:lang w:eastAsia="ar-SA"/>
        </w:rPr>
        <w:t>.</w:t>
      </w:r>
    </w:p>
    <w:p w14:paraId="5834E646"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21.2. Особенности предоставления муниципальной услуги в электронном виде.</w:t>
      </w:r>
    </w:p>
    <w:p w14:paraId="0072F801"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w:t>
      </w:r>
      <w:r>
        <w:rPr>
          <w:rFonts w:ascii="Times New Roman" w:eastAsia="Times New Roman" w:hAnsi="Times New Roman" w:cs="Times New Roman"/>
          <w:lang w:eastAsia="ar-SA"/>
        </w:rPr>
        <w:t xml:space="preserve"> </w:t>
      </w:r>
      <w:r w:rsidRPr="00405E99">
        <w:rPr>
          <w:rFonts w:ascii="Times New Roman" w:eastAsia="Times New Roman" w:hAnsi="Times New Roman" w:cs="Times New Roman"/>
          <w:lang w:eastAsia="ar-SA"/>
        </w:rPr>
        <w:t>210-ФЗ.</w:t>
      </w:r>
    </w:p>
    <w:p w14:paraId="55A0F968"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proofErr w:type="gramStart"/>
      <w:r w:rsidRPr="00405E99">
        <w:rPr>
          <w:rFonts w:ascii="Times New Roman" w:eastAsia="Times New Roman" w:hAnsi="Times New Roman" w:cs="Times New Roman"/>
          <w:lang w:eastAsia="ar-SA"/>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Pr>
          <w:rFonts w:ascii="Times New Roman" w:eastAsia="Times New Roman" w:hAnsi="Times New Roman" w:cs="Times New Roman"/>
          <w:lang w:eastAsia="ar-SA"/>
        </w:rPr>
        <w:t xml:space="preserve">№ 63-ФЗ </w:t>
      </w:r>
      <w:r w:rsidRPr="00405E99">
        <w:rPr>
          <w:rFonts w:ascii="Times New Roman" w:eastAsia="Times New Roman" w:hAnsi="Times New Roman" w:cs="Times New Roman"/>
          <w:lang w:eastAsia="ar-SA"/>
        </w:rPr>
        <w:t>и требованиями Федерального закона №</w:t>
      </w:r>
      <w:r>
        <w:rPr>
          <w:rFonts w:ascii="Times New Roman" w:eastAsia="Times New Roman" w:hAnsi="Times New Roman" w:cs="Times New Roman"/>
          <w:lang w:eastAsia="ar-SA"/>
        </w:rPr>
        <w:t xml:space="preserve"> </w:t>
      </w:r>
      <w:r w:rsidRPr="00405E99">
        <w:rPr>
          <w:rFonts w:ascii="Times New Roman" w:eastAsia="Times New Roman" w:hAnsi="Times New Roman" w:cs="Times New Roman"/>
          <w:lang w:eastAsia="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w:t>
      </w:r>
      <w:proofErr w:type="gramEnd"/>
      <w:r w:rsidRPr="00405E99">
        <w:rPr>
          <w:rFonts w:ascii="Times New Roman" w:eastAsia="Times New Roman" w:hAnsi="Times New Roman" w:cs="Times New Roman"/>
          <w:lang w:eastAsia="ar-SA"/>
        </w:rPr>
        <w:t xml:space="preserve"> актами установлен запрет на обращение за получением государственной или муниципальной услуги в электронной форме.</w:t>
      </w:r>
    </w:p>
    <w:p w14:paraId="1B8CE9B8"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proofErr w:type="gramStart"/>
      <w:r w:rsidRPr="00405E99">
        <w:rPr>
          <w:rFonts w:ascii="Times New Roman" w:eastAsia="Times New Roman" w:hAnsi="Times New Roman" w:cs="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405E99">
        <w:rPr>
          <w:rFonts w:ascii="Times New Roman" w:eastAsia="Times New Roman" w:hAnsi="Times New Roman" w:cs="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405E99">
        <w:rPr>
          <w:rFonts w:ascii="Times New Roman" w:eastAsia="Times New Roman" w:hAnsi="Times New Roman" w:cs="Times New Roman"/>
          <w:lang w:eastAsia="ar-SA"/>
        </w:rPr>
        <w:t>ии и ау</w:t>
      </w:r>
      <w:proofErr w:type="gramEnd"/>
      <w:r w:rsidRPr="00405E99">
        <w:rPr>
          <w:rFonts w:ascii="Times New Roman" w:eastAsia="Times New Roman" w:hAnsi="Times New Roman" w:cs="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14:paraId="07EEFC1B" w14:textId="77777777" w:rsid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64A5D7D" w14:textId="77777777" w:rsidR="007B3C51" w:rsidRDefault="007B3C51" w:rsidP="00405E99">
      <w:pPr>
        <w:suppressLineNumbers/>
        <w:suppressAutoHyphens/>
        <w:autoSpaceDE w:val="0"/>
        <w:ind w:firstLine="567"/>
        <w:jc w:val="both"/>
        <w:rPr>
          <w:rFonts w:ascii="Times New Roman" w:eastAsia="Times New Roman" w:hAnsi="Times New Roman" w:cs="Times New Roman"/>
          <w:lang w:eastAsia="ar-SA"/>
        </w:rPr>
      </w:pPr>
    </w:p>
    <w:p w14:paraId="4B0FBD2B" w14:textId="77777777" w:rsidR="00405E99" w:rsidRPr="00405E99" w:rsidRDefault="00405E99" w:rsidP="00405E99">
      <w:pPr>
        <w:pStyle w:val="ac"/>
        <w:suppressLineNumbers/>
        <w:suppressAutoHyphens/>
        <w:ind w:left="0" w:firstLine="567"/>
        <w:jc w:val="center"/>
        <w:rPr>
          <w:rFonts w:ascii="Times New Roman" w:eastAsia="Times New Roman" w:hAnsi="Times New Roman" w:cs="Times New Roman"/>
          <w:lang w:eastAsia="ar-SA"/>
        </w:rPr>
      </w:pPr>
      <w:bookmarkStart w:id="59" w:name="bookmark136"/>
      <w:bookmarkEnd w:id="59"/>
      <w:r w:rsidRPr="00405E99">
        <w:rPr>
          <w:rFonts w:ascii="Times New Roman" w:eastAsia="Times New Roman" w:hAnsi="Times New Roman" w:cs="Times New Roman"/>
          <w:b/>
          <w:lang w:val="en-US" w:eastAsia="ar-SA"/>
        </w:rPr>
        <w:t>III</w:t>
      </w:r>
      <w:r w:rsidRPr="00405E99">
        <w:rPr>
          <w:rFonts w:ascii="Times New Roman" w:eastAsia="Times New Roman" w:hAnsi="Times New Roman" w:cs="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35D8FCDA" w14:textId="77777777" w:rsidR="00405E99" w:rsidRPr="00405E99" w:rsidRDefault="00405E99" w:rsidP="00405E99">
      <w:pPr>
        <w:pStyle w:val="ac"/>
        <w:suppressLineNumbers/>
        <w:suppressAutoHyphens/>
        <w:autoSpaceDE w:val="0"/>
        <w:ind w:left="0" w:firstLine="567"/>
        <w:jc w:val="center"/>
        <w:rPr>
          <w:rFonts w:ascii="Times New Roman" w:eastAsia="Times New Roman" w:hAnsi="Times New Roman" w:cs="Times New Roman"/>
          <w:b/>
          <w:lang w:eastAsia="ar-SA"/>
        </w:rPr>
      </w:pPr>
      <w:r w:rsidRPr="00405E99">
        <w:rPr>
          <w:rFonts w:ascii="Times New Roman" w:eastAsia="Times New Roman" w:hAnsi="Times New Roman" w:cs="Times New Roman"/>
          <w:b/>
          <w:lang w:eastAsia="ar-SA"/>
        </w:rPr>
        <w:t xml:space="preserve">22. </w:t>
      </w:r>
      <w:proofErr w:type="gramStart"/>
      <w:r w:rsidRPr="00405E99">
        <w:rPr>
          <w:rFonts w:ascii="Times New Roman" w:eastAsia="Times New Roman" w:hAnsi="Times New Roman" w:cs="Times New Roman"/>
          <w:b/>
          <w:lang w:eastAsia="ar-SA"/>
        </w:rPr>
        <w:t>Исчерпывающий</w:t>
      </w:r>
      <w:proofErr w:type="gramEnd"/>
      <w:r w:rsidRPr="00405E99">
        <w:rPr>
          <w:rFonts w:ascii="Times New Roman" w:eastAsia="Times New Roman" w:hAnsi="Times New Roman" w:cs="Times New Roman"/>
          <w:b/>
          <w:lang w:eastAsia="ar-SA"/>
        </w:rPr>
        <w:t xml:space="preserve"> перечень административных процедур при предоставлении муниципальной услуги</w:t>
      </w:r>
    </w:p>
    <w:p w14:paraId="6069160E" w14:textId="77777777" w:rsidR="00660FE5" w:rsidRPr="00327A6F" w:rsidRDefault="003E54B1" w:rsidP="00591D5D">
      <w:pPr>
        <w:pStyle w:val="11"/>
        <w:numPr>
          <w:ilvl w:val="1"/>
          <w:numId w:val="34"/>
        </w:numPr>
        <w:tabs>
          <w:tab w:val="left" w:pos="1134"/>
        </w:tabs>
        <w:ind w:left="0" w:firstLine="567"/>
        <w:jc w:val="both"/>
        <w:rPr>
          <w:sz w:val="24"/>
          <w:szCs w:val="24"/>
        </w:rPr>
      </w:pPr>
      <w:r w:rsidRPr="00327A6F">
        <w:rPr>
          <w:sz w:val="24"/>
          <w:szCs w:val="24"/>
        </w:rPr>
        <w:t>Предоставление муниципальной услуги включает в себя следующие административные процедуры:</w:t>
      </w:r>
    </w:p>
    <w:p w14:paraId="6E8236C1" w14:textId="77777777" w:rsidR="00591D5D" w:rsidRPr="00591D5D" w:rsidRDefault="00591D5D" w:rsidP="00591D5D">
      <w:pPr>
        <w:pStyle w:val="11"/>
        <w:ind w:firstLine="567"/>
        <w:jc w:val="both"/>
        <w:rPr>
          <w:sz w:val="24"/>
          <w:szCs w:val="24"/>
        </w:rPr>
      </w:pPr>
      <w:bookmarkStart w:id="60" w:name="bookmark137"/>
      <w:bookmarkStart w:id="61" w:name="bookmark148"/>
      <w:bookmarkEnd w:id="60"/>
      <w:bookmarkEnd w:id="61"/>
      <w:r w:rsidRPr="00591D5D">
        <w:rPr>
          <w:sz w:val="24"/>
          <w:szCs w:val="24"/>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147B8047" w14:textId="77777777" w:rsidR="00591D5D" w:rsidRPr="00591D5D" w:rsidRDefault="00591D5D" w:rsidP="00591D5D">
      <w:pPr>
        <w:pStyle w:val="11"/>
        <w:ind w:firstLine="567"/>
        <w:jc w:val="both"/>
        <w:rPr>
          <w:sz w:val="24"/>
          <w:szCs w:val="24"/>
        </w:rPr>
      </w:pPr>
      <w:r w:rsidRPr="00591D5D">
        <w:rPr>
          <w:sz w:val="24"/>
          <w:szCs w:val="24"/>
        </w:rPr>
        <w:t xml:space="preserve">2) формирование и направление межведомственных запросов документов (информации), необходимых для рассмотрения заявления; </w:t>
      </w:r>
    </w:p>
    <w:p w14:paraId="60F4E880" w14:textId="77777777" w:rsidR="00591D5D" w:rsidRPr="00591D5D" w:rsidRDefault="00591D5D" w:rsidP="00591D5D">
      <w:pPr>
        <w:pStyle w:val="11"/>
        <w:ind w:firstLine="567"/>
        <w:jc w:val="both"/>
        <w:rPr>
          <w:sz w:val="24"/>
          <w:szCs w:val="24"/>
        </w:rPr>
      </w:pPr>
      <w:r w:rsidRPr="00591D5D">
        <w:rPr>
          <w:sz w:val="24"/>
          <w:szCs w:val="24"/>
        </w:rPr>
        <w:t>3) получение согласования заинтересованного органа или соответствующего структурного подразделения уполномоченного органа местного самоуправления муниципального района;</w:t>
      </w:r>
    </w:p>
    <w:p w14:paraId="2E8865FF" w14:textId="77777777" w:rsidR="00591D5D" w:rsidRPr="00591D5D" w:rsidRDefault="00591D5D" w:rsidP="00591D5D">
      <w:pPr>
        <w:pStyle w:val="11"/>
        <w:ind w:firstLine="567"/>
        <w:jc w:val="both"/>
        <w:rPr>
          <w:sz w:val="24"/>
          <w:szCs w:val="24"/>
        </w:rPr>
      </w:pPr>
      <w:r w:rsidRPr="00591D5D">
        <w:rPr>
          <w:sz w:val="24"/>
          <w:szCs w:val="24"/>
        </w:rPr>
        <w:t>4) рассмотрение заявления, принятие решения по итогам рассмотрения;</w:t>
      </w:r>
    </w:p>
    <w:p w14:paraId="30084C79" w14:textId="5C51822A" w:rsidR="00405E99" w:rsidRDefault="00591D5D" w:rsidP="00591D5D">
      <w:pPr>
        <w:pStyle w:val="11"/>
        <w:ind w:firstLine="567"/>
        <w:jc w:val="both"/>
        <w:rPr>
          <w:sz w:val="24"/>
          <w:szCs w:val="24"/>
        </w:rPr>
      </w:pPr>
      <w:r w:rsidRPr="00591D5D">
        <w:rPr>
          <w:sz w:val="24"/>
          <w:szCs w:val="24"/>
        </w:rPr>
        <w:t>5) направление (вручение) решения о выдаче (об отказе в выдаче) разрешения на размещение объектов.</w:t>
      </w:r>
    </w:p>
    <w:p w14:paraId="3DFB7F17" w14:textId="640E0F88" w:rsidR="00591D5D" w:rsidRDefault="00591D5D" w:rsidP="00591D5D">
      <w:pPr>
        <w:pStyle w:val="11"/>
        <w:ind w:firstLine="567"/>
        <w:jc w:val="both"/>
        <w:rPr>
          <w:sz w:val="24"/>
          <w:szCs w:val="24"/>
        </w:rPr>
      </w:pPr>
    </w:p>
    <w:p w14:paraId="7D6D04D2" w14:textId="4C410832" w:rsidR="00591D5D" w:rsidRPr="00591D5D" w:rsidRDefault="00591D5D" w:rsidP="00591D5D">
      <w:pPr>
        <w:pStyle w:val="ac"/>
        <w:suppressLineNumbers/>
        <w:suppressAutoHyphens/>
        <w:autoSpaceDE w:val="0"/>
        <w:ind w:left="0" w:firstLine="567"/>
        <w:jc w:val="center"/>
        <w:rPr>
          <w:rFonts w:ascii="Times New Roman" w:eastAsia="Times New Roman" w:hAnsi="Times New Roman" w:cs="Times New Roman"/>
          <w:b/>
          <w:lang w:eastAsia="ar-SA"/>
        </w:rPr>
      </w:pPr>
      <w:r w:rsidRPr="00591D5D">
        <w:rPr>
          <w:rFonts w:ascii="Times New Roman" w:eastAsia="Times New Roman" w:hAnsi="Times New Roman" w:cs="Times New Roman"/>
          <w:b/>
          <w:lang w:eastAsia="ar-SA"/>
        </w:rPr>
        <w:t xml:space="preserve">23. Прием и регистрация заявления, в том числе, поступившего в электронной </w:t>
      </w:r>
      <w:r w:rsidRPr="00591D5D">
        <w:rPr>
          <w:rFonts w:ascii="Times New Roman" w:eastAsia="Times New Roman" w:hAnsi="Times New Roman" w:cs="Times New Roman"/>
          <w:b/>
          <w:lang w:eastAsia="ar-SA"/>
        </w:rPr>
        <w:lastRenderedPageBreak/>
        <w:t>форме и прилагаемых к нему документов либо отказ в приеме к рассмотрению заявления</w:t>
      </w:r>
    </w:p>
    <w:p w14:paraId="496EC55C" w14:textId="77777777" w:rsidR="00591D5D" w:rsidRDefault="00591D5D" w:rsidP="00591D5D">
      <w:pPr>
        <w:pStyle w:val="11"/>
        <w:ind w:firstLine="567"/>
        <w:jc w:val="both"/>
        <w:rPr>
          <w:sz w:val="24"/>
          <w:szCs w:val="24"/>
        </w:rPr>
      </w:pPr>
    </w:p>
    <w:p w14:paraId="5A5ED603" w14:textId="19CAACF9" w:rsidR="00591D5D" w:rsidRPr="00591D5D" w:rsidRDefault="00591D5D" w:rsidP="00591D5D">
      <w:pPr>
        <w:pStyle w:val="11"/>
        <w:ind w:firstLine="567"/>
        <w:jc w:val="both"/>
        <w:rPr>
          <w:sz w:val="24"/>
          <w:szCs w:val="24"/>
        </w:rPr>
      </w:pPr>
      <w:r w:rsidRPr="00591D5D">
        <w:rPr>
          <w:sz w:val="24"/>
          <w:szCs w:val="24"/>
        </w:rPr>
        <w:t xml:space="preserve">Основанием для начала административной процедуры является поступление </w:t>
      </w:r>
      <w:proofErr w:type="gramStart"/>
      <w:r w:rsidRPr="00591D5D">
        <w:rPr>
          <w:sz w:val="24"/>
          <w:szCs w:val="24"/>
        </w:rPr>
        <w:t>в</w:t>
      </w:r>
      <w:proofErr w:type="gramEnd"/>
      <w:r w:rsidRPr="00591D5D">
        <w:rPr>
          <w:sz w:val="24"/>
          <w:szCs w:val="24"/>
        </w:rPr>
        <w:t xml:space="preserve"> </w:t>
      </w:r>
      <w:proofErr w:type="gramStart"/>
      <w:r w:rsidRPr="00591D5D">
        <w:rPr>
          <w:sz w:val="24"/>
          <w:szCs w:val="24"/>
        </w:rPr>
        <w:t>Уполномоченный</w:t>
      </w:r>
      <w:proofErr w:type="gramEnd"/>
      <w:r w:rsidRPr="00591D5D">
        <w:rPr>
          <w:sz w:val="24"/>
          <w:szCs w:val="24"/>
        </w:rPr>
        <w:t xml:space="preserve"> орган заявления и прилагаемых к нему документов, предусмотренных пунктом </w:t>
      </w:r>
      <w:r>
        <w:rPr>
          <w:sz w:val="24"/>
          <w:szCs w:val="24"/>
        </w:rPr>
        <w:t>9</w:t>
      </w:r>
      <w:r w:rsidRPr="00591D5D">
        <w:rPr>
          <w:sz w:val="24"/>
          <w:szCs w:val="24"/>
        </w:rPr>
        <w:t xml:space="preserve"> настоящего Административного регламента на личном приеме, через многофункциональный центр, почтовым отправлением или в электронной форме. </w:t>
      </w:r>
    </w:p>
    <w:p w14:paraId="03451652" w14:textId="77777777" w:rsidR="00591D5D" w:rsidRPr="00591D5D" w:rsidRDefault="00591D5D" w:rsidP="00591D5D">
      <w:pPr>
        <w:pStyle w:val="11"/>
        <w:ind w:firstLine="567"/>
        <w:jc w:val="both"/>
        <w:rPr>
          <w:sz w:val="24"/>
          <w:szCs w:val="24"/>
        </w:rPr>
      </w:pPr>
      <w:r w:rsidRPr="00591D5D">
        <w:rPr>
          <w:sz w:val="24"/>
          <w:szCs w:val="24"/>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0C760A7B" w14:textId="41E8EED2" w:rsidR="00591D5D" w:rsidRPr="00591D5D" w:rsidRDefault="00591D5D" w:rsidP="00591D5D">
      <w:pPr>
        <w:pStyle w:val="11"/>
        <w:ind w:firstLine="567"/>
        <w:jc w:val="both"/>
        <w:rPr>
          <w:sz w:val="24"/>
          <w:szCs w:val="24"/>
        </w:rPr>
      </w:pPr>
      <w:r w:rsidRPr="00591D5D">
        <w:rPr>
          <w:sz w:val="24"/>
          <w:szCs w:val="24"/>
        </w:rPr>
        <w:t xml:space="preserve">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w:t>
      </w:r>
      <w:r>
        <w:rPr>
          <w:sz w:val="24"/>
          <w:szCs w:val="24"/>
        </w:rPr>
        <w:t>9</w:t>
      </w:r>
      <w:r w:rsidRPr="00591D5D">
        <w:rPr>
          <w:sz w:val="24"/>
          <w:szCs w:val="24"/>
        </w:rPr>
        <w:t xml:space="preserve"> настоящего Административного регламента пакета документов.</w:t>
      </w:r>
    </w:p>
    <w:p w14:paraId="277CB720" w14:textId="77777777" w:rsidR="00591D5D" w:rsidRPr="00591D5D" w:rsidRDefault="00591D5D" w:rsidP="00591D5D">
      <w:pPr>
        <w:pStyle w:val="11"/>
        <w:ind w:firstLine="567"/>
        <w:jc w:val="both"/>
        <w:rPr>
          <w:sz w:val="24"/>
          <w:szCs w:val="24"/>
        </w:rPr>
      </w:pPr>
      <w:r w:rsidRPr="00591D5D">
        <w:rPr>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 </w:t>
      </w:r>
    </w:p>
    <w:p w14:paraId="768A180F" w14:textId="77777777" w:rsidR="00591D5D" w:rsidRPr="00591D5D" w:rsidRDefault="00591D5D" w:rsidP="00591D5D">
      <w:pPr>
        <w:pStyle w:val="11"/>
        <w:ind w:firstLine="567"/>
        <w:jc w:val="both"/>
        <w:rPr>
          <w:sz w:val="24"/>
          <w:szCs w:val="24"/>
        </w:rPr>
      </w:pPr>
      <w:proofErr w:type="gramStart"/>
      <w:r w:rsidRPr="00591D5D">
        <w:rPr>
          <w:sz w:val="24"/>
          <w:szCs w:val="24"/>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14:paraId="2AC9F96A" w14:textId="77777777" w:rsidR="00591D5D" w:rsidRPr="00591D5D" w:rsidRDefault="00591D5D" w:rsidP="00591D5D">
      <w:pPr>
        <w:pStyle w:val="11"/>
        <w:ind w:firstLine="567"/>
        <w:jc w:val="both"/>
        <w:rPr>
          <w:sz w:val="24"/>
          <w:szCs w:val="24"/>
        </w:rPr>
      </w:pPr>
      <w:r w:rsidRPr="00591D5D">
        <w:rPr>
          <w:sz w:val="24"/>
          <w:szCs w:val="24"/>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2172206A" w14:textId="77777777" w:rsidR="00591D5D" w:rsidRPr="00591D5D" w:rsidRDefault="00591D5D" w:rsidP="00591D5D">
      <w:pPr>
        <w:pStyle w:val="11"/>
        <w:ind w:firstLine="567"/>
        <w:jc w:val="both"/>
        <w:rPr>
          <w:sz w:val="24"/>
          <w:szCs w:val="24"/>
        </w:rPr>
      </w:pPr>
      <w:proofErr w:type="gramStart"/>
      <w:r w:rsidRPr="00591D5D">
        <w:rPr>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14:paraId="3252523C" w14:textId="77777777" w:rsidR="00591D5D" w:rsidRPr="00591D5D" w:rsidRDefault="00591D5D" w:rsidP="00591D5D">
      <w:pPr>
        <w:pStyle w:val="11"/>
        <w:ind w:firstLine="567"/>
        <w:jc w:val="both"/>
        <w:rPr>
          <w:sz w:val="24"/>
          <w:szCs w:val="24"/>
        </w:rPr>
      </w:pPr>
      <w:r w:rsidRPr="00591D5D">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B298577" w14:textId="77777777" w:rsidR="00591D5D" w:rsidRPr="00591D5D" w:rsidRDefault="00591D5D" w:rsidP="00591D5D">
      <w:pPr>
        <w:pStyle w:val="11"/>
        <w:ind w:firstLine="567"/>
        <w:jc w:val="both"/>
        <w:rPr>
          <w:sz w:val="24"/>
          <w:szCs w:val="24"/>
        </w:rPr>
      </w:pPr>
      <w:proofErr w:type="gramStart"/>
      <w:r w:rsidRPr="00591D5D">
        <w:rPr>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roofErr w:type="gramEnd"/>
    </w:p>
    <w:p w14:paraId="22F1EC84" w14:textId="77777777" w:rsidR="00591D5D" w:rsidRPr="00591D5D" w:rsidRDefault="00591D5D" w:rsidP="00591D5D">
      <w:pPr>
        <w:pStyle w:val="11"/>
        <w:ind w:firstLine="567"/>
        <w:jc w:val="both"/>
        <w:rPr>
          <w:sz w:val="24"/>
          <w:szCs w:val="24"/>
        </w:rPr>
      </w:pPr>
      <w:proofErr w:type="gramStart"/>
      <w:r w:rsidRPr="00591D5D">
        <w:rPr>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w:t>
      </w:r>
      <w:proofErr w:type="gramEnd"/>
      <w:r w:rsidRPr="00591D5D">
        <w:rPr>
          <w:sz w:val="24"/>
          <w:szCs w:val="24"/>
        </w:rPr>
        <w:t xml:space="preserve"> принятия указанного решения.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     </w:t>
      </w:r>
    </w:p>
    <w:p w14:paraId="360B45F7" w14:textId="742A5DEE" w:rsidR="00591D5D" w:rsidRPr="00591D5D" w:rsidRDefault="00591D5D" w:rsidP="00591D5D">
      <w:pPr>
        <w:pStyle w:val="11"/>
        <w:ind w:firstLine="567"/>
        <w:jc w:val="both"/>
        <w:rPr>
          <w:sz w:val="24"/>
          <w:szCs w:val="24"/>
        </w:rPr>
      </w:pPr>
      <w:r w:rsidRPr="00591D5D">
        <w:rPr>
          <w:sz w:val="24"/>
          <w:szCs w:val="24"/>
        </w:rPr>
        <w:t xml:space="preserve">В течение 5 (пяти) рабочих дней со дня поступления заявления уполномоченный орган осуществляет анализ прилагаемых к заявлению документов и возвращает заявление заявителю в случаях, установленных пунктом </w:t>
      </w:r>
      <w:r>
        <w:rPr>
          <w:sz w:val="24"/>
          <w:szCs w:val="24"/>
        </w:rPr>
        <w:t>12</w:t>
      </w:r>
      <w:r w:rsidRPr="00591D5D">
        <w:rPr>
          <w:sz w:val="24"/>
          <w:szCs w:val="24"/>
        </w:rPr>
        <w:t xml:space="preserve"> настоящего административного регламента.</w:t>
      </w:r>
    </w:p>
    <w:p w14:paraId="6987EF8B" w14:textId="77777777" w:rsidR="00591D5D" w:rsidRPr="00591D5D" w:rsidRDefault="00591D5D" w:rsidP="00591D5D">
      <w:pPr>
        <w:pStyle w:val="11"/>
        <w:ind w:firstLine="567"/>
        <w:jc w:val="both"/>
        <w:rPr>
          <w:sz w:val="24"/>
          <w:szCs w:val="24"/>
        </w:rPr>
      </w:pPr>
      <w:r w:rsidRPr="00591D5D">
        <w:rPr>
          <w:sz w:val="24"/>
          <w:szCs w:val="24"/>
        </w:rPr>
        <w:t>Возврат заявления оформляется уполномоченным органом в виде письма, в котором указываются причины возврата заявления.</w:t>
      </w:r>
    </w:p>
    <w:p w14:paraId="1EFD8708" w14:textId="77777777" w:rsidR="00591D5D" w:rsidRPr="00591D5D" w:rsidRDefault="00591D5D" w:rsidP="00591D5D">
      <w:pPr>
        <w:pStyle w:val="11"/>
        <w:ind w:firstLine="567"/>
        <w:jc w:val="both"/>
        <w:rPr>
          <w:sz w:val="24"/>
          <w:szCs w:val="24"/>
        </w:rPr>
      </w:pPr>
      <w:r w:rsidRPr="00591D5D">
        <w:rPr>
          <w:sz w:val="24"/>
          <w:szCs w:val="24"/>
        </w:rPr>
        <w:t>Письмо о возврате заявления направляется почтовым отправлением, по электронной почте, в личный кабинет Заявителя на ЕПГУ или выдается с нарочным заявителю или его представителю в течение 3 (трех) рабочих дней со дня принятия решения о возврате заявления.</w:t>
      </w:r>
    </w:p>
    <w:p w14:paraId="7F320815" w14:textId="4094A718" w:rsidR="00591D5D" w:rsidRPr="00591D5D" w:rsidRDefault="00591D5D" w:rsidP="00591D5D">
      <w:pPr>
        <w:pStyle w:val="11"/>
        <w:ind w:firstLine="567"/>
        <w:jc w:val="both"/>
        <w:rPr>
          <w:sz w:val="24"/>
          <w:szCs w:val="24"/>
        </w:rPr>
      </w:pPr>
      <w:r w:rsidRPr="00591D5D">
        <w:rPr>
          <w:sz w:val="24"/>
          <w:szCs w:val="24"/>
        </w:rPr>
        <w:lastRenderedPageBreak/>
        <w:t>Максимальный срок исполнения административной процедуры:</w:t>
      </w:r>
    </w:p>
    <w:p w14:paraId="3D6D0717" w14:textId="77777777" w:rsidR="00591D5D" w:rsidRPr="00591D5D" w:rsidRDefault="00591D5D" w:rsidP="00591D5D">
      <w:pPr>
        <w:pStyle w:val="11"/>
        <w:ind w:firstLine="567"/>
        <w:jc w:val="both"/>
        <w:rPr>
          <w:sz w:val="24"/>
          <w:szCs w:val="24"/>
        </w:rPr>
      </w:pPr>
      <w:r w:rsidRPr="00591D5D">
        <w:rPr>
          <w:sz w:val="24"/>
          <w:szCs w:val="24"/>
        </w:rPr>
        <w:t>Прием и регистрация документов осуществляется:</w:t>
      </w:r>
    </w:p>
    <w:p w14:paraId="1AB5C1C5" w14:textId="77777777" w:rsidR="00591D5D" w:rsidRPr="00591D5D" w:rsidRDefault="00591D5D" w:rsidP="00591D5D">
      <w:pPr>
        <w:pStyle w:val="11"/>
        <w:ind w:firstLine="567"/>
        <w:jc w:val="both"/>
        <w:rPr>
          <w:sz w:val="24"/>
          <w:szCs w:val="24"/>
        </w:rPr>
      </w:pPr>
      <w:r w:rsidRPr="00591D5D">
        <w:rPr>
          <w:sz w:val="24"/>
          <w:szCs w:val="24"/>
        </w:rPr>
        <w:t xml:space="preserve">- на личном </w:t>
      </w:r>
      <w:proofErr w:type="gramStart"/>
      <w:r w:rsidRPr="00591D5D">
        <w:rPr>
          <w:sz w:val="24"/>
          <w:szCs w:val="24"/>
        </w:rPr>
        <w:t>приеме</w:t>
      </w:r>
      <w:proofErr w:type="gramEnd"/>
      <w:r w:rsidRPr="00591D5D">
        <w:rPr>
          <w:sz w:val="24"/>
          <w:szCs w:val="24"/>
        </w:rPr>
        <w:t xml:space="preserve"> граждан  –  не  более 20 минут;</w:t>
      </w:r>
    </w:p>
    <w:p w14:paraId="49D74FD3" w14:textId="77777777" w:rsidR="00591D5D" w:rsidRPr="00591D5D" w:rsidRDefault="00591D5D" w:rsidP="00591D5D">
      <w:pPr>
        <w:pStyle w:val="11"/>
        <w:ind w:firstLine="567"/>
        <w:jc w:val="both"/>
        <w:rPr>
          <w:sz w:val="24"/>
          <w:szCs w:val="24"/>
        </w:rPr>
      </w:pPr>
      <w:r w:rsidRPr="00591D5D">
        <w:rPr>
          <w:sz w:val="24"/>
          <w:szCs w:val="24"/>
        </w:rPr>
        <w:t>- при поступлении заявления и документов по почте или через многофункциональный центр – не более 3 дней со дня поступления в Уполномоченный орган;</w:t>
      </w:r>
    </w:p>
    <w:p w14:paraId="641E2066" w14:textId="77777777" w:rsidR="00591D5D" w:rsidRPr="00591D5D" w:rsidRDefault="00591D5D" w:rsidP="00591D5D">
      <w:pPr>
        <w:pStyle w:val="11"/>
        <w:ind w:firstLine="567"/>
        <w:jc w:val="both"/>
        <w:rPr>
          <w:sz w:val="24"/>
          <w:szCs w:val="24"/>
        </w:rPr>
      </w:pPr>
      <w:r w:rsidRPr="00591D5D">
        <w:rPr>
          <w:sz w:val="24"/>
          <w:szCs w:val="24"/>
        </w:rPr>
        <w:t>- при поступлении заявления в электронной форме – 1 рабочий день.</w:t>
      </w:r>
    </w:p>
    <w:p w14:paraId="72CDE595" w14:textId="77777777" w:rsidR="00591D5D" w:rsidRPr="00591D5D" w:rsidRDefault="00591D5D" w:rsidP="00591D5D">
      <w:pPr>
        <w:pStyle w:val="11"/>
        <w:ind w:firstLine="567"/>
        <w:jc w:val="both"/>
        <w:rPr>
          <w:sz w:val="24"/>
          <w:szCs w:val="24"/>
        </w:rPr>
      </w:pPr>
      <w:r w:rsidRPr="00591D5D">
        <w:rPr>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5FED80FC" w14:textId="77777777" w:rsidR="00591D5D" w:rsidRPr="00591D5D" w:rsidRDefault="00591D5D" w:rsidP="00591D5D">
      <w:pPr>
        <w:pStyle w:val="11"/>
        <w:ind w:firstLine="567"/>
        <w:jc w:val="both"/>
        <w:rPr>
          <w:sz w:val="24"/>
          <w:szCs w:val="24"/>
        </w:rPr>
      </w:pPr>
      <w:r w:rsidRPr="00591D5D">
        <w:rPr>
          <w:sz w:val="24"/>
          <w:szCs w:val="24"/>
        </w:rPr>
        <w:t>Письмо о возврате заявления направляется почтовым отправлением, по электронной почте, в личный кабинет Заявителя на ЕПГУ или выдается с нарочным заявителю или его представителю в течение 3 (трех) рабочих дней со дня принятия решения о возврате заявления.</w:t>
      </w:r>
    </w:p>
    <w:p w14:paraId="357A2721" w14:textId="77777777" w:rsidR="00591D5D" w:rsidRPr="00591D5D" w:rsidRDefault="00591D5D" w:rsidP="00591D5D">
      <w:pPr>
        <w:pStyle w:val="11"/>
        <w:ind w:firstLine="567"/>
        <w:jc w:val="both"/>
        <w:rPr>
          <w:sz w:val="24"/>
          <w:szCs w:val="24"/>
        </w:rPr>
      </w:pPr>
      <w:r w:rsidRPr="00591D5D">
        <w:rPr>
          <w:sz w:val="24"/>
          <w:szCs w:val="24"/>
        </w:rPr>
        <w:t>Результатом исполнения административной процедуры является:</w:t>
      </w:r>
    </w:p>
    <w:p w14:paraId="2A3BDFD3" w14:textId="77777777" w:rsidR="00591D5D" w:rsidRPr="00591D5D" w:rsidRDefault="00591D5D" w:rsidP="00591D5D">
      <w:pPr>
        <w:pStyle w:val="11"/>
        <w:ind w:firstLine="567"/>
        <w:jc w:val="both"/>
        <w:rPr>
          <w:sz w:val="24"/>
          <w:szCs w:val="24"/>
        </w:rPr>
      </w:pPr>
      <w:r w:rsidRPr="00591D5D">
        <w:rPr>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56067C64" w14:textId="77777777" w:rsidR="00591D5D" w:rsidRPr="00591D5D" w:rsidRDefault="00591D5D" w:rsidP="00591D5D">
      <w:pPr>
        <w:pStyle w:val="11"/>
        <w:ind w:firstLine="567"/>
        <w:jc w:val="both"/>
        <w:rPr>
          <w:sz w:val="24"/>
          <w:szCs w:val="24"/>
        </w:rPr>
      </w:pPr>
      <w:r w:rsidRPr="00591D5D">
        <w:rPr>
          <w:sz w:val="24"/>
          <w:szCs w:val="24"/>
        </w:rPr>
        <w:t>- направление уведомления об отказе в приеме к рассмотрению заявления.</w:t>
      </w:r>
    </w:p>
    <w:p w14:paraId="51DEE0E5" w14:textId="77777777" w:rsidR="00591D5D" w:rsidRPr="00591D5D" w:rsidRDefault="00591D5D" w:rsidP="00591D5D">
      <w:pPr>
        <w:pStyle w:val="11"/>
        <w:ind w:firstLine="567"/>
        <w:jc w:val="both"/>
        <w:rPr>
          <w:sz w:val="24"/>
          <w:szCs w:val="24"/>
        </w:rPr>
      </w:pPr>
    </w:p>
    <w:p w14:paraId="6E667F7D" w14:textId="5707A5B8" w:rsidR="00591D5D" w:rsidRPr="00591D5D" w:rsidRDefault="00591D5D" w:rsidP="00591D5D">
      <w:pPr>
        <w:pStyle w:val="ac"/>
        <w:suppressLineNumbers/>
        <w:suppressAutoHyphens/>
        <w:autoSpaceDE w:val="0"/>
        <w:ind w:left="0" w:firstLine="567"/>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24</w:t>
      </w:r>
      <w:r w:rsidRPr="00591D5D">
        <w:rPr>
          <w:rFonts w:ascii="Times New Roman" w:eastAsia="Times New Roman" w:hAnsi="Times New Roman" w:cs="Times New Roman"/>
          <w:b/>
          <w:lang w:eastAsia="ar-SA"/>
        </w:rPr>
        <w:t>. Формирование и направление межведомственных запросов документов (информации), необходимых для рассмотрения заявления.</w:t>
      </w:r>
    </w:p>
    <w:p w14:paraId="2BA96B87" w14:textId="77777777" w:rsidR="00591D5D" w:rsidRDefault="00591D5D" w:rsidP="00591D5D">
      <w:pPr>
        <w:pStyle w:val="11"/>
        <w:ind w:firstLine="567"/>
        <w:jc w:val="both"/>
        <w:rPr>
          <w:sz w:val="24"/>
          <w:szCs w:val="24"/>
        </w:rPr>
      </w:pPr>
    </w:p>
    <w:p w14:paraId="6D35D77E" w14:textId="4B12CC27" w:rsidR="00591D5D" w:rsidRPr="00591D5D" w:rsidRDefault="00591D5D" w:rsidP="00591D5D">
      <w:pPr>
        <w:pStyle w:val="11"/>
        <w:ind w:firstLine="567"/>
        <w:jc w:val="both"/>
        <w:rPr>
          <w:sz w:val="24"/>
          <w:szCs w:val="24"/>
        </w:rPr>
      </w:pPr>
      <w:r w:rsidRPr="00591D5D">
        <w:rPr>
          <w:sz w:val="24"/>
          <w:szCs w:val="24"/>
        </w:rPr>
        <w:t xml:space="preserve">Основанием для начала административной процедуры является непредставление заявителем по собственной инициативе документов, предусмотренных пунктом </w:t>
      </w:r>
      <w:r>
        <w:rPr>
          <w:sz w:val="24"/>
          <w:szCs w:val="24"/>
        </w:rPr>
        <w:t>10.1</w:t>
      </w:r>
      <w:r w:rsidRPr="00591D5D">
        <w:rPr>
          <w:sz w:val="24"/>
          <w:szCs w:val="24"/>
        </w:rPr>
        <w:t xml:space="preserve"> настоящего административного регламента.</w:t>
      </w:r>
    </w:p>
    <w:p w14:paraId="4598EAFE" w14:textId="141D5553" w:rsidR="00591D5D" w:rsidRPr="00591D5D" w:rsidRDefault="00591D5D" w:rsidP="00591D5D">
      <w:pPr>
        <w:pStyle w:val="11"/>
        <w:ind w:firstLine="567"/>
        <w:jc w:val="both"/>
        <w:rPr>
          <w:sz w:val="24"/>
          <w:szCs w:val="24"/>
        </w:rPr>
      </w:pPr>
      <w:r w:rsidRPr="00591D5D">
        <w:rPr>
          <w:sz w:val="24"/>
          <w:szCs w:val="24"/>
        </w:rPr>
        <w:t xml:space="preserve">В случае если документы (информация), предусмотренные пунктом </w:t>
      </w:r>
      <w:r>
        <w:rPr>
          <w:sz w:val="24"/>
          <w:szCs w:val="24"/>
        </w:rPr>
        <w:t xml:space="preserve">10.1 </w:t>
      </w:r>
      <w:r w:rsidRPr="00591D5D">
        <w:rPr>
          <w:sz w:val="24"/>
          <w:szCs w:val="24"/>
        </w:rPr>
        <w:t>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167BF39C" w14:textId="77777777" w:rsidR="00591D5D" w:rsidRPr="00591D5D" w:rsidRDefault="00591D5D" w:rsidP="00591D5D">
      <w:pPr>
        <w:pStyle w:val="11"/>
        <w:ind w:firstLine="567"/>
        <w:jc w:val="both"/>
        <w:rPr>
          <w:sz w:val="24"/>
          <w:szCs w:val="24"/>
        </w:rPr>
      </w:pPr>
      <w:r w:rsidRPr="00591D5D">
        <w:rPr>
          <w:sz w:val="24"/>
          <w:szCs w:val="24"/>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2C3D5947" w14:textId="77777777" w:rsidR="00591D5D" w:rsidRPr="00591D5D" w:rsidRDefault="00591D5D" w:rsidP="00591D5D">
      <w:pPr>
        <w:pStyle w:val="11"/>
        <w:ind w:firstLine="567"/>
        <w:jc w:val="both"/>
        <w:rPr>
          <w:sz w:val="24"/>
          <w:szCs w:val="24"/>
        </w:rPr>
      </w:pPr>
      <w:r w:rsidRPr="00591D5D">
        <w:rPr>
          <w:sz w:val="24"/>
          <w:szCs w:val="24"/>
        </w:rPr>
        <w:t>Максимальный срок исполнения административной процедуры -  5 дней со дня окончания приема документов и регистрации заявления.</w:t>
      </w:r>
    </w:p>
    <w:p w14:paraId="4896B5B6" w14:textId="77777777" w:rsidR="00591D5D" w:rsidRPr="00591D5D" w:rsidRDefault="00591D5D" w:rsidP="00591D5D">
      <w:pPr>
        <w:pStyle w:val="11"/>
        <w:ind w:firstLine="567"/>
        <w:jc w:val="both"/>
        <w:rPr>
          <w:sz w:val="24"/>
          <w:szCs w:val="24"/>
        </w:rPr>
      </w:pPr>
      <w:r w:rsidRPr="00591D5D">
        <w:rPr>
          <w:sz w:val="24"/>
          <w:szCs w:val="24"/>
        </w:rPr>
        <w:t>Результатом исполнения административной процедуры является формирование и направление межведомственных запросов документов (информации).</w:t>
      </w:r>
    </w:p>
    <w:p w14:paraId="58C5D471" w14:textId="77777777" w:rsidR="00591D5D" w:rsidRPr="00591D5D" w:rsidRDefault="00591D5D" w:rsidP="00591D5D">
      <w:pPr>
        <w:pStyle w:val="11"/>
        <w:ind w:firstLine="567"/>
        <w:jc w:val="both"/>
        <w:rPr>
          <w:sz w:val="24"/>
          <w:szCs w:val="24"/>
        </w:rPr>
      </w:pPr>
    </w:p>
    <w:p w14:paraId="3873DE46" w14:textId="46D15505" w:rsidR="00591D5D" w:rsidRPr="00591D5D" w:rsidRDefault="00591D5D" w:rsidP="00591D5D">
      <w:pPr>
        <w:pStyle w:val="ac"/>
        <w:suppressLineNumbers/>
        <w:suppressAutoHyphens/>
        <w:autoSpaceDE w:val="0"/>
        <w:ind w:left="0" w:firstLine="567"/>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25</w:t>
      </w:r>
      <w:r w:rsidRPr="00591D5D">
        <w:rPr>
          <w:rFonts w:ascii="Times New Roman" w:eastAsia="Times New Roman" w:hAnsi="Times New Roman" w:cs="Times New Roman"/>
          <w:b/>
          <w:lang w:eastAsia="ar-SA"/>
        </w:rPr>
        <w:t>. Получение согласования заинтересованного органа или соответствующего структурного подразделения уполномоченного органа местного самоуправления муниципального района</w:t>
      </w:r>
    </w:p>
    <w:p w14:paraId="5022FA7F" w14:textId="2A357FD7" w:rsidR="00591D5D" w:rsidRPr="00591D5D" w:rsidRDefault="00591D5D" w:rsidP="00591D5D">
      <w:pPr>
        <w:pStyle w:val="11"/>
        <w:ind w:firstLine="567"/>
        <w:jc w:val="both"/>
        <w:rPr>
          <w:sz w:val="24"/>
          <w:szCs w:val="24"/>
        </w:rPr>
      </w:pPr>
      <w:r>
        <w:rPr>
          <w:sz w:val="24"/>
          <w:szCs w:val="24"/>
        </w:rPr>
        <w:t>25</w:t>
      </w:r>
      <w:r w:rsidRPr="00591D5D">
        <w:rPr>
          <w:sz w:val="24"/>
          <w:szCs w:val="24"/>
        </w:rPr>
        <w:t xml:space="preserve">.1. В случае отсутствия оснований для возврата заявления, указанных в пункте </w:t>
      </w:r>
      <w:r>
        <w:rPr>
          <w:sz w:val="24"/>
          <w:szCs w:val="24"/>
        </w:rPr>
        <w:t>12</w:t>
      </w:r>
      <w:r w:rsidRPr="00591D5D">
        <w:rPr>
          <w:sz w:val="24"/>
          <w:szCs w:val="24"/>
        </w:rPr>
        <w:t xml:space="preserve"> настоящего административного регламента, уполномоченный орган в течение 5 (пяти) рабочих дней со дня поступления заявления направляет в порядке межведомственного взаимодействия в электронном виде копию поступившего заявления и прилагаемых к нему документов на рассмотрение </w:t>
      </w:r>
      <w:proofErr w:type="gramStart"/>
      <w:r w:rsidRPr="00591D5D">
        <w:rPr>
          <w:sz w:val="24"/>
          <w:szCs w:val="24"/>
        </w:rPr>
        <w:t>в</w:t>
      </w:r>
      <w:proofErr w:type="gramEnd"/>
      <w:r w:rsidRPr="00591D5D">
        <w:rPr>
          <w:sz w:val="24"/>
          <w:szCs w:val="24"/>
        </w:rPr>
        <w:t>:</w:t>
      </w:r>
    </w:p>
    <w:p w14:paraId="68F0B685" w14:textId="77777777" w:rsidR="00591D5D" w:rsidRPr="00591D5D" w:rsidRDefault="00591D5D" w:rsidP="00591D5D">
      <w:pPr>
        <w:pStyle w:val="11"/>
        <w:ind w:firstLine="567"/>
        <w:jc w:val="both"/>
        <w:rPr>
          <w:sz w:val="24"/>
          <w:szCs w:val="24"/>
        </w:rPr>
      </w:pPr>
      <w:r w:rsidRPr="00591D5D">
        <w:rPr>
          <w:sz w:val="24"/>
          <w:szCs w:val="24"/>
        </w:rPr>
        <w:t>1) Министерство сельского хозяйства Республики Крым (в случае размещения объектов на землях, земельных участках сельскохозяйственного назначения, расположенных за границами населенных пунктов) - в целях осуществления проверки на предмет возможности размещения объекта с учетом установленного режима использования земель сельскохозяйственного назначения;</w:t>
      </w:r>
    </w:p>
    <w:p w14:paraId="75970B18" w14:textId="77777777" w:rsidR="00591D5D" w:rsidRPr="00591D5D" w:rsidRDefault="00591D5D" w:rsidP="00591D5D">
      <w:pPr>
        <w:pStyle w:val="11"/>
        <w:ind w:firstLine="567"/>
        <w:jc w:val="both"/>
        <w:rPr>
          <w:sz w:val="24"/>
          <w:szCs w:val="24"/>
        </w:rPr>
      </w:pPr>
      <w:r w:rsidRPr="00591D5D">
        <w:rPr>
          <w:sz w:val="24"/>
          <w:szCs w:val="24"/>
        </w:rPr>
        <w:t xml:space="preserve">2) Министерство жилищно-коммунального хозяйства Республики Крым - в целях </w:t>
      </w:r>
      <w:r w:rsidRPr="00591D5D">
        <w:rPr>
          <w:sz w:val="24"/>
          <w:szCs w:val="24"/>
        </w:rPr>
        <w:lastRenderedPageBreak/>
        <w:t>осуществления проверки на предмет местоположения предлагаемого к размещению объекта относительно тепловых сетей, водопроводных сетей, сетей водоотведения и их охранных зон, а также возможности размещения объекта с учетом установленного режима использования указанных территорий и объектов;</w:t>
      </w:r>
    </w:p>
    <w:p w14:paraId="3E917E72" w14:textId="77777777" w:rsidR="00591D5D" w:rsidRPr="00591D5D" w:rsidRDefault="00591D5D" w:rsidP="00591D5D">
      <w:pPr>
        <w:pStyle w:val="11"/>
        <w:ind w:firstLine="567"/>
        <w:jc w:val="both"/>
        <w:rPr>
          <w:sz w:val="24"/>
          <w:szCs w:val="24"/>
        </w:rPr>
      </w:pPr>
      <w:r w:rsidRPr="00591D5D">
        <w:rPr>
          <w:sz w:val="24"/>
          <w:szCs w:val="24"/>
        </w:rPr>
        <w:t>3) Министерство промышленной политики Республики Крым - в целях осуществления проверки на предмет местоположения предлагаемого к размещению объекта относительно промышленных объектов и их охранных зон, а также возможности размещения объекта с учетом установленного режима использования указанных территорий и объектов;</w:t>
      </w:r>
    </w:p>
    <w:p w14:paraId="6EACB673" w14:textId="77777777" w:rsidR="00591D5D" w:rsidRPr="00591D5D" w:rsidRDefault="00591D5D" w:rsidP="00591D5D">
      <w:pPr>
        <w:pStyle w:val="11"/>
        <w:ind w:firstLine="567"/>
        <w:jc w:val="both"/>
        <w:rPr>
          <w:sz w:val="24"/>
          <w:szCs w:val="24"/>
        </w:rPr>
      </w:pPr>
      <w:r w:rsidRPr="00591D5D">
        <w:rPr>
          <w:sz w:val="24"/>
          <w:szCs w:val="24"/>
        </w:rPr>
        <w:t>4) Министерство транспорта Республики Крым - в целях осуществления проверки на предмет местоположения предлагаемого к размещению объекта относительно объектов транспортной инфраструктуры и их охранных зон, придорожных полос автомобильных дорог регионального и межмуниципального значения, а также возможности размещения объекта с учетом установленного режима использования указанных территорий и объектов;</w:t>
      </w:r>
    </w:p>
    <w:p w14:paraId="72E04E37" w14:textId="77777777" w:rsidR="00591D5D" w:rsidRPr="00591D5D" w:rsidRDefault="00591D5D" w:rsidP="00591D5D">
      <w:pPr>
        <w:pStyle w:val="11"/>
        <w:ind w:firstLine="567"/>
        <w:jc w:val="both"/>
        <w:rPr>
          <w:sz w:val="24"/>
          <w:szCs w:val="24"/>
        </w:rPr>
      </w:pPr>
      <w:proofErr w:type="gramStart"/>
      <w:r w:rsidRPr="00591D5D">
        <w:rPr>
          <w:sz w:val="24"/>
          <w:szCs w:val="24"/>
        </w:rPr>
        <w:t>5) Министерство топлива и энергетики Республики Крым - в целях осуществления проверки на предмет местоположения предлагаемого к размещению объекта относительно объектов электроэнергетики, объектов газоснабжения, трубопроводов и их неотъемлемых технологических частей, а также охранных зон, зон минимально-допустимых расстояний, санитарно-защитных зон указанных объектов, возможности размещения объекта с учетом установленного режима использования указанных территорий и объектов;</w:t>
      </w:r>
      <w:proofErr w:type="gramEnd"/>
    </w:p>
    <w:p w14:paraId="22257850" w14:textId="77777777" w:rsidR="00591D5D" w:rsidRPr="00591D5D" w:rsidRDefault="00591D5D" w:rsidP="00591D5D">
      <w:pPr>
        <w:pStyle w:val="11"/>
        <w:ind w:firstLine="567"/>
        <w:jc w:val="both"/>
        <w:rPr>
          <w:sz w:val="24"/>
          <w:szCs w:val="24"/>
        </w:rPr>
      </w:pPr>
      <w:r w:rsidRPr="00591D5D">
        <w:rPr>
          <w:sz w:val="24"/>
          <w:szCs w:val="24"/>
        </w:rPr>
        <w:t>6) Министерство курортов и туризма Республики Крым (в случае, если планируется использование земель, земельных участков для размещения объектов, указанных в пунктах 4, 19-21, 23-26, 29 Перечня объектов) - в целях осуществления проверки относительно возможности размещения объекта на испрашиваемых землях или земельном участке с учетом требований, установленных к размещению указанных объектов;</w:t>
      </w:r>
    </w:p>
    <w:p w14:paraId="128550EF" w14:textId="77777777" w:rsidR="00591D5D" w:rsidRPr="00591D5D" w:rsidRDefault="00591D5D" w:rsidP="00591D5D">
      <w:pPr>
        <w:pStyle w:val="11"/>
        <w:ind w:firstLine="567"/>
        <w:jc w:val="both"/>
        <w:rPr>
          <w:sz w:val="24"/>
          <w:szCs w:val="24"/>
        </w:rPr>
      </w:pPr>
      <w:proofErr w:type="gramStart"/>
      <w:r w:rsidRPr="00591D5D">
        <w:rPr>
          <w:sz w:val="24"/>
          <w:szCs w:val="24"/>
        </w:rPr>
        <w:t xml:space="preserve">7) Министерство экологии и природных ресурсов Республики Крым - в целях осуществления проверки на предмет местоположения предлагаемого к размещению объекта относительно особо охраняемых природных территорий регионального значения Республики Крым и их охранных зон, </w:t>
      </w:r>
      <w:proofErr w:type="spellStart"/>
      <w:r w:rsidRPr="00591D5D">
        <w:rPr>
          <w:sz w:val="24"/>
          <w:szCs w:val="24"/>
        </w:rPr>
        <w:t>водоохранных</w:t>
      </w:r>
      <w:proofErr w:type="spellEnd"/>
      <w:r w:rsidRPr="00591D5D">
        <w:rPr>
          <w:sz w:val="24"/>
          <w:szCs w:val="24"/>
        </w:rPr>
        <w:t xml:space="preserve"> зон и прибрежных защитных полос Черного и Азовского морей, земель лесного фонда, зон санитарной охраны источников водоснабжения, установленных в соответствии со статьёй 106 Земельного кодекса Российской Федерации</w:t>
      </w:r>
      <w:proofErr w:type="gramEnd"/>
      <w:r w:rsidRPr="00591D5D">
        <w:rPr>
          <w:sz w:val="24"/>
          <w:szCs w:val="24"/>
        </w:rPr>
        <w:t>, возможности размещения объекта с учетом установленного режима использования соответствующей территории или объектов;</w:t>
      </w:r>
    </w:p>
    <w:p w14:paraId="1F7E9953" w14:textId="77777777" w:rsidR="00591D5D" w:rsidRPr="00591D5D" w:rsidRDefault="00591D5D" w:rsidP="00591D5D">
      <w:pPr>
        <w:pStyle w:val="11"/>
        <w:ind w:firstLine="567"/>
        <w:jc w:val="both"/>
        <w:rPr>
          <w:sz w:val="24"/>
          <w:szCs w:val="24"/>
        </w:rPr>
      </w:pPr>
      <w:proofErr w:type="gramStart"/>
      <w:r w:rsidRPr="00591D5D">
        <w:rPr>
          <w:sz w:val="24"/>
          <w:szCs w:val="24"/>
        </w:rPr>
        <w:t>8) Министерство культуры Республики Крым - в целях осуществления проверки на предмет местоположения предлагаемого к размещению объекта относительно объектов культурного наследия, их охранных и защитных зон, возможности размещения объекта с учетом установленного режима использования объекта культурного наследия, соблюдения иных ограничений и требований законодательства в области охраны объектов культурного наследия (памятниках истории и культуры) народов Российской Федерации;</w:t>
      </w:r>
      <w:proofErr w:type="gramEnd"/>
    </w:p>
    <w:p w14:paraId="56CCB6FB" w14:textId="77777777" w:rsidR="00591D5D" w:rsidRPr="00591D5D" w:rsidRDefault="00591D5D" w:rsidP="00591D5D">
      <w:pPr>
        <w:pStyle w:val="11"/>
        <w:ind w:firstLine="567"/>
        <w:jc w:val="both"/>
        <w:rPr>
          <w:sz w:val="24"/>
          <w:szCs w:val="24"/>
        </w:rPr>
      </w:pPr>
      <w:proofErr w:type="gramStart"/>
      <w:r w:rsidRPr="00591D5D">
        <w:rPr>
          <w:sz w:val="24"/>
          <w:szCs w:val="24"/>
        </w:rPr>
        <w:t xml:space="preserve">9) Государственный комитет по водному хозяйству и мелиорации Республики Крым - в целях осуществления проверки на предмет местоположения предлагаемого к размещению объекта относительно водных объектов и их </w:t>
      </w:r>
      <w:proofErr w:type="spellStart"/>
      <w:r w:rsidRPr="00591D5D">
        <w:rPr>
          <w:sz w:val="24"/>
          <w:szCs w:val="24"/>
        </w:rPr>
        <w:t>водоохранных</w:t>
      </w:r>
      <w:proofErr w:type="spellEnd"/>
      <w:r w:rsidRPr="00591D5D">
        <w:rPr>
          <w:sz w:val="24"/>
          <w:szCs w:val="24"/>
        </w:rPr>
        <w:t xml:space="preserve"> зон и прибрежных защитных полос, поверхностных водных объектов, источников питьевого и хозяйственно-бытового водоснабжения и их зон санитарной охраны, находящихся в ведении Государственного комитета по водному хозяйству и мелиорации Республики Крым, объектов мелиоративной сети</w:t>
      </w:r>
      <w:proofErr w:type="gramEnd"/>
      <w:r w:rsidRPr="00591D5D">
        <w:rPr>
          <w:sz w:val="24"/>
          <w:szCs w:val="24"/>
        </w:rPr>
        <w:t>, возможности размещения объекта с учетом установленного режима использования соответствующей территории или объектов;</w:t>
      </w:r>
    </w:p>
    <w:p w14:paraId="06948D02" w14:textId="77777777" w:rsidR="00591D5D" w:rsidRPr="00591D5D" w:rsidRDefault="00591D5D" w:rsidP="00591D5D">
      <w:pPr>
        <w:pStyle w:val="11"/>
        <w:ind w:firstLine="567"/>
        <w:jc w:val="both"/>
        <w:rPr>
          <w:sz w:val="24"/>
          <w:szCs w:val="24"/>
        </w:rPr>
      </w:pPr>
      <w:r w:rsidRPr="00591D5D">
        <w:rPr>
          <w:sz w:val="24"/>
          <w:szCs w:val="24"/>
        </w:rPr>
        <w:t xml:space="preserve">10) Инспекцию по надзору за техническим состоянием самоходных машин и других видов техники Республики Крым (в случае, если планируется использование земель, земельных участков для размещения аттракционов) - в целях осуществления проверки относительно возможности размещения объекта на испрашиваемых землях или земельном участке с </w:t>
      </w:r>
      <w:proofErr w:type="gramStart"/>
      <w:r w:rsidRPr="00591D5D">
        <w:rPr>
          <w:sz w:val="24"/>
          <w:szCs w:val="24"/>
        </w:rPr>
        <w:t>учетом</w:t>
      </w:r>
      <w:proofErr w:type="gramEnd"/>
      <w:r w:rsidRPr="00591D5D">
        <w:rPr>
          <w:sz w:val="24"/>
          <w:szCs w:val="24"/>
        </w:rPr>
        <w:t xml:space="preserve"> установленных к размещению объектов требований, обеспечивающих безопасность жизни и здоровья граждан;</w:t>
      </w:r>
    </w:p>
    <w:p w14:paraId="0BF246B1" w14:textId="77777777" w:rsidR="00591D5D" w:rsidRPr="00591D5D" w:rsidRDefault="00591D5D" w:rsidP="00591D5D">
      <w:pPr>
        <w:pStyle w:val="11"/>
        <w:ind w:firstLine="567"/>
        <w:jc w:val="both"/>
        <w:rPr>
          <w:sz w:val="24"/>
          <w:szCs w:val="24"/>
        </w:rPr>
      </w:pPr>
      <w:proofErr w:type="gramStart"/>
      <w:r w:rsidRPr="00591D5D">
        <w:rPr>
          <w:sz w:val="24"/>
          <w:szCs w:val="24"/>
        </w:rPr>
        <w:t xml:space="preserve">11) Уполномоченный орган местного самоуправления соответствующего муниципального района (в случае, если размещение объекта планируется на землях, земельных участках, находящихся в собственности Республики Крым) или соответствующее структурное подразделение уполномоченного органа местного самоуправления соответствующего муниципального района (в случае, если размещение объекта планируется </w:t>
      </w:r>
      <w:r w:rsidRPr="00591D5D">
        <w:rPr>
          <w:sz w:val="24"/>
          <w:szCs w:val="24"/>
        </w:rPr>
        <w:lastRenderedPageBreak/>
        <w:t>на землях, земельных участках, находящихся в муниципальной собственности) - в целях осуществления проверки на предмет:</w:t>
      </w:r>
      <w:proofErr w:type="gramEnd"/>
    </w:p>
    <w:p w14:paraId="688EBA48" w14:textId="77777777" w:rsidR="00591D5D" w:rsidRPr="00591D5D" w:rsidRDefault="00591D5D" w:rsidP="00591D5D">
      <w:pPr>
        <w:pStyle w:val="11"/>
        <w:ind w:firstLine="567"/>
        <w:jc w:val="both"/>
        <w:rPr>
          <w:sz w:val="24"/>
          <w:szCs w:val="24"/>
        </w:rPr>
      </w:pPr>
      <w:proofErr w:type="gramStart"/>
      <w:r w:rsidRPr="00591D5D">
        <w:rPr>
          <w:sz w:val="24"/>
          <w:szCs w:val="24"/>
        </w:rPr>
        <w:t>местоположения предлагаемого к размещению объекта относительно земель особо охраняемых природных территорий, зон с особыми условиями использования территории, земельных участков общего пользования, территорий общего пользования, красных линий,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границ территориальных зон, лесничеств, лесопарков;</w:t>
      </w:r>
      <w:proofErr w:type="gramEnd"/>
    </w:p>
    <w:p w14:paraId="468D4F05" w14:textId="77777777" w:rsidR="00591D5D" w:rsidRPr="00591D5D" w:rsidRDefault="00591D5D" w:rsidP="00591D5D">
      <w:pPr>
        <w:pStyle w:val="11"/>
        <w:ind w:firstLine="567"/>
        <w:jc w:val="both"/>
        <w:rPr>
          <w:sz w:val="24"/>
          <w:szCs w:val="24"/>
        </w:rPr>
      </w:pPr>
      <w:proofErr w:type="gramStart"/>
      <w:r w:rsidRPr="00591D5D">
        <w:rPr>
          <w:sz w:val="24"/>
          <w:szCs w:val="24"/>
        </w:rPr>
        <w:t>соответствия размещения объекта требованиям законодательства Российской Федерации, Республики Крым, муниципальным правовым актам в области использования и распоряжения земель, организации благоустройства на территории муниципального образования, в области обеспечения благоприятной окружающей среды, в области организации дорожной деятельности и обеспечения оказания транспортных услуг населению, в области создания условий для обеспечения жителей муниципального образования услугами, в области охраны объектов культурного наследия, в том числе</w:t>
      </w:r>
      <w:proofErr w:type="gramEnd"/>
      <w:r w:rsidRPr="00591D5D">
        <w:rPr>
          <w:sz w:val="24"/>
          <w:szCs w:val="24"/>
        </w:rPr>
        <w:t xml:space="preserve"> в иных областях, имеющих отношение к размещению и эксплуатации объекта;</w:t>
      </w:r>
    </w:p>
    <w:p w14:paraId="361D5E1D" w14:textId="77777777" w:rsidR="00591D5D" w:rsidRPr="00591D5D" w:rsidRDefault="00591D5D" w:rsidP="00591D5D">
      <w:pPr>
        <w:pStyle w:val="11"/>
        <w:ind w:firstLine="567"/>
        <w:jc w:val="both"/>
        <w:rPr>
          <w:sz w:val="24"/>
          <w:szCs w:val="24"/>
        </w:rPr>
      </w:pPr>
      <w:r w:rsidRPr="00591D5D">
        <w:rPr>
          <w:sz w:val="24"/>
          <w:szCs w:val="24"/>
        </w:rPr>
        <w:t xml:space="preserve">соответствия размещения объекта требованиям обеспечения беспрепятственного движения транспорта и пешеходов, доступа граждан к объектам, в том числе </w:t>
      </w:r>
      <w:proofErr w:type="spellStart"/>
      <w:r w:rsidRPr="00591D5D">
        <w:rPr>
          <w:sz w:val="24"/>
          <w:szCs w:val="24"/>
        </w:rPr>
        <w:t>безбарьерной</w:t>
      </w:r>
      <w:proofErr w:type="spellEnd"/>
      <w:r w:rsidRPr="00591D5D">
        <w:rPr>
          <w:sz w:val="24"/>
          <w:szCs w:val="24"/>
        </w:rPr>
        <w:t xml:space="preserve"> среды жизнедеятельности для инвалидов и иных маломобильных групп населения, беспрепятственного подъезда спецтранспорта при чрезвычайных ситуациях;</w:t>
      </w:r>
    </w:p>
    <w:p w14:paraId="1FB05C93" w14:textId="77777777" w:rsidR="00591D5D" w:rsidRPr="00591D5D" w:rsidRDefault="00591D5D" w:rsidP="00591D5D">
      <w:pPr>
        <w:pStyle w:val="11"/>
        <w:ind w:firstLine="567"/>
        <w:jc w:val="both"/>
        <w:rPr>
          <w:sz w:val="24"/>
          <w:szCs w:val="24"/>
        </w:rPr>
      </w:pPr>
      <w:r w:rsidRPr="00591D5D">
        <w:rPr>
          <w:sz w:val="24"/>
          <w:szCs w:val="24"/>
        </w:rPr>
        <w:t>соответствия внешнего вида объектов архитектурному облику сложившейся застройки муниципального образования.</w:t>
      </w:r>
    </w:p>
    <w:p w14:paraId="4BDC254E" w14:textId="640ACBB6" w:rsidR="00591D5D" w:rsidRPr="00591D5D" w:rsidRDefault="00591D5D" w:rsidP="00591D5D">
      <w:pPr>
        <w:pStyle w:val="11"/>
        <w:ind w:firstLine="567"/>
        <w:jc w:val="both"/>
        <w:rPr>
          <w:sz w:val="24"/>
          <w:szCs w:val="24"/>
        </w:rPr>
      </w:pPr>
      <w:r>
        <w:rPr>
          <w:sz w:val="24"/>
          <w:szCs w:val="24"/>
        </w:rPr>
        <w:t>25</w:t>
      </w:r>
      <w:r w:rsidRPr="00591D5D">
        <w:rPr>
          <w:sz w:val="24"/>
          <w:szCs w:val="24"/>
        </w:rPr>
        <w:t xml:space="preserve">.2. </w:t>
      </w:r>
      <w:proofErr w:type="gramStart"/>
      <w:r w:rsidRPr="00591D5D">
        <w:rPr>
          <w:sz w:val="24"/>
          <w:szCs w:val="24"/>
        </w:rPr>
        <w:t xml:space="preserve">Заинтересованные органы или соответствующее структурное подразделение уполномоченного органа местного самоуправления муниципального района, указанные в пункте </w:t>
      </w:r>
      <w:r>
        <w:rPr>
          <w:sz w:val="24"/>
          <w:szCs w:val="24"/>
        </w:rPr>
        <w:t>25</w:t>
      </w:r>
      <w:r w:rsidRPr="00591D5D">
        <w:rPr>
          <w:sz w:val="24"/>
          <w:szCs w:val="24"/>
        </w:rPr>
        <w:t>.1, в течение 5 (пяти) рабочих дней со дня поступления копии заявления и прилагаемых к нему документов осуществляют рассмотрение заявления и прилагаемых к нему документов в пределах компетенции и представляют уполномоченному органу соответствующее согласование или мотивированный отказ в согласовании размещения объектов.</w:t>
      </w:r>
      <w:proofErr w:type="gramEnd"/>
    </w:p>
    <w:p w14:paraId="578FFA20" w14:textId="77777777" w:rsidR="00591D5D" w:rsidRPr="00591D5D" w:rsidRDefault="00591D5D" w:rsidP="00591D5D">
      <w:pPr>
        <w:pStyle w:val="11"/>
        <w:ind w:firstLine="567"/>
        <w:jc w:val="both"/>
        <w:rPr>
          <w:sz w:val="24"/>
          <w:szCs w:val="24"/>
        </w:rPr>
      </w:pPr>
      <w:r w:rsidRPr="00591D5D">
        <w:rPr>
          <w:sz w:val="24"/>
          <w:szCs w:val="24"/>
        </w:rPr>
        <w:t>Максимальный срок исполнения административной процедуры - 5 рабочих дней со дня окончания приема документов и регистрации заявления.</w:t>
      </w:r>
    </w:p>
    <w:p w14:paraId="497B80D4" w14:textId="77777777" w:rsidR="00591D5D" w:rsidRPr="00591D5D" w:rsidRDefault="00591D5D" w:rsidP="00591D5D">
      <w:pPr>
        <w:pStyle w:val="11"/>
        <w:ind w:firstLine="567"/>
        <w:jc w:val="both"/>
        <w:rPr>
          <w:sz w:val="24"/>
          <w:szCs w:val="24"/>
        </w:rPr>
      </w:pPr>
      <w:r w:rsidRPr="00591D5D">
        <w:rPr>
          <w:sz w:val="24"/>
          <w:szCs w:val="24"/>
        </w:rPr>
        <w:t>Результатом исполнения административной процедуры является получение согласования или мотивированного отказа в согласовании размещения объектов.</w:t>
      </w:r>
    </w:p>
    <w:p w14:paraId="220A31BD" w14:textId="77777777" w:rsidR="00591D5D" w:rsidRPr="00591D5D" w:rsidRDefault="00591D5D" w:rsidP="00591D5D">
      <w:pPr>
        <w:pStyle w:val="11"/>
        <w:ind w:firstLine="567"/>
        <w:jc w:val="both"/>
        <w:rPr>
          <w:sz w:val="24"/>
          <w:szCs w:val="24"/>
        </w:rPr>
      </w:pPr>
    </w:p>
    <w:p w14:paraId="7C22E8A3" w14:textId="319D1B08" w:rsidR="00591D5D" w:rsidRPr="00591D5D" w:rsidRDefault="00591D5D" w:rsidP="00591D5D">
      <w:pPr>
        <w:pStyle w:val="ac"/>
        <w:suppressLineNumbers/>
        <w:suppressAutoHyphens/>
        <w:autoSpaceDE w:val="0"/>
        <w:ind w:left="0" w:firstLine="567"/>
        <w:jc w:val="center"/>
        <w:rPr>
          <w:rFonts w:ascii="Times New Roman" w:eastAsia="Times New Roman" w:hAnsi="Times New Roman" w:cs="Times New Roman"/>
          <w:b/>
          <w:lang w:eastAsia="ar-SA"/>
        </w:rPr>
      </w:pPr>
      <w:r w:rsidRPr="00591D5D">
        <w:rPr>
          <w:rFonts w:ascii="Times New Roman" w:eastAsia="Times New Roman" w:hAnsi="Times New Roman" w:cs="Times New Roman"/>
          <w:b/>
          <w:lang w:eastAsia="ar-SA"/>
        </w:rPr>
        <w:t>26. Рассмотрение заявления, принятие решения по итогам рассмотрения.</w:t>
      </w:r>
    </w:p>
    <w:p w14:paraId="0431EA02" w14:textId="77777777" w:rsidR="00591D5D" w:rsidRDefault="00591D5D" w:rsidP="00591D5D">
      <w:pPr>
        <w:pStyle w:val="11"/>
        <w:ind w:firstLine="567"/>
        <w:jc w:val="both"/>
        <w:rPr>
          <w:sz w:val="24"/>
          <w:szCs w:val="24"/>
        </w:rPr>
      </w:pPr>
    </w:p>
    <w:p w14:paraId="6243B245" w14:textId="21F9B8C4" w:rsidR="00591D5D" w:rsidRPr="00591D5D" w:rsidRDefault="00591D5D" w:rsidP="00591D5D">
      <w:pPr>
        <w:pStyle w:val="11"/>
        <w:ind w:firstLine="567"/>
        <w:jc w:val="both"/>
        <w:rPr>
          <w:sz w:val="24"/>
          <w:szCs w:val="24"/>
        </w:rPr>
      </w:pPr>
      <w:r w:rsidRPr="00591D5D">
        <w:rPr>
          <w:sz w:val="24"/>
          <w:szCs w:val="24"/>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A1AE10C" w14:textId="4DFB4104" w:rsidR="00591D5D" w:rsidRPr="00591D5D" w:rsidRDefault="00591D5D" w:rsidP="00591D5D">
      <w:pPr>
        <w:pStyle w:val="11"/>
        <w:ind w:firstLine="567"/>
        <w:jc w:val="both"/>
        <w:rPr>
          <w:sz w:val="24"/>
          <w:szCs w:val="24"/>
        </w:rPr>
      </w:pPr>
      <w:r w:rsidRPr="00591D5D">
        <w:rPr>
          <w:sz w:val="24"/>
          <w:szCs w:val="24"/>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выдаче разрешения, предусмотренных пунктом </w:t>
      </w:r>
      <w:r>
        <w:rPr>
          <w:sz w:val="24"/>
          <w:szCs w:val="24"/>
        </w:rPr>
        <w:t>13</w:t>
      </w:r>
      <w:r w:rsidRPr="00591D5D">
        <w:rPr>
          <w:sz w:val="24"/>
          <w:szCs w:val="24"/>
        </w:rPr>
        <w:t xml:space="preserve"> настоящего Административного регламента.</w:t>
      </w:r>
    </w:p>
    <w:p w14:paraId="54387D59" w14:textId="77777777" w:rsidR="00591D5D" w:rsidRPr="00591D5D" w:rsidRDefault="00591D5D" w:rsidP="00591D5D">
      <w:pPr>
        <w:pStyle w:val="11"/>
        <w:ind w:firstLine="567"/>
        <w:jc w:val="both"/>
        <w:rPr>
          <w:sz w:val="24"/>
          <w:szCs w:val="24"/>
        </w:rPr>
      </w:pPr>
      <w:r w:rsidRPr="00591D5D">
        <w:rPr>
          <w:sz w:val="24"/>
          <w:szCs w:val="24"/>
        </w:rPr>
        <w:t>По итогам рассмотрения должностное лицо Уполномоченного органа, ответственное за предоставление муниципальной услуги, готовит проект разрешения на размещение объектов или проект решения об отказе в выдаче разрешения на размещение объектов.</w:t>
      </w:r>
    </w:p>
    <w:p w14:paraId="162DA011" w14:textId="1B061967" w:rsidR="00591D5D" w:rsidRPr="00591D5D" w:rsidRDefault="00591D5D" w:rsidP="00591D5D">
      <w:pPr>
        <w:pStyle w:val="11"/>
        <w:ind w:firstLine="567"/>
        <w:jc w:val="both"/>
        <w:rPr>
          <w:sz w:val="24"/>
          <w:szCs w:val="24"/>
        </w:rPr>
      </w:pPr>
      <w:r w:rsidRPr="00591D5D">
        <w:rPr>
          <w:sz w:val="24"/>
          <w:szCs w:val="24"/>
        </w:rPr>
        <w:t xml:space="preserve">Проект решения об отказе в выдаче разрешения на размещение объектов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выдаче разрешения, предусмотренных пунктом </w:t>
      </w:r>
      <w:r>
        <w:rPr>
          <w:sz w:val="24"/>
          <w:szCs w:val="24"/>
        </w:rPr>
        <w:t>13</w:t>
      </w:r>
      <w:r w:rsidRPr="00591D5D">
        <w:rPr>
          <w:sz w:val="24"/>
          <w:szCs w:val="24"/>
        </w:rPr>
        <w:t xml:space="preserve"> настоящего Административного регламента. </w:t>
      </w:r>
    </w:p>
    <w:p w14:paraId="6F6272C1" w14:textId="77777777" w:rsidR="00591D5D" w:rsidRPr="00591D5D" w:rsidRDefault="00591D5D" w:rsidP="00591D5D">
      <w:pPr>
        <w:pStyle w:val="11"/>
        <w:ind w:firstLine="567"/>
        <w:jc w:val="both"/>
        <w:rPr>
          <w:sz w:val="24"/>
          <w:szCs w:val="24"/>
        </w:rPr>
      </w:pPr>
      <w:r w:rsidRPr="00591D5D">
        <w:rPr>
          <w:sz w:val="24"/>
          <w:szCs w:val="24"/>
        </w:rPr>
        <w:t xml:space="preserve">Разрешение на размещение объектов должно содержать: </w:t>
      </w:r>
    </w:p>
    <w:p w14:paraId="2ED95A5D" w14:textId="77777777" w:rsidR="00591D5D" w:rsidRPr="00591D5D" w:rsidRDefault="00591D5D" w:rsidP="00591D5D">
      <w:pPr>
        <w:pStyle w:val="11"/>
        <w:ind w:firstLine="567"/>
        <w:jc w:val="both"/>
        <w:rPr>
          <w:sz w:val="24"/>
          <w:szCs w:val="24"/>
        </w:rPr>
      </w:pPr>
      <w:r w:rsidRPr="00591D5D">
        <w:rPr>
          <w:sz w:val="24"/>
          <w:szCs w:val="24"/>
        </w:rPr>
        <w:t>1) наименование уполномоченного органа;</w:t>
      </w:r>
    </w:p>
    <w:p w14:paraId="636C6C30" w14:textId="77777777" w:rsidR="00591D5D" w:rsidRPr="00591D5D" w:rsidRDefault="00591D5D" w:rsidP="00591D5D">
      <w:pPr>
        <w:pStyle w:val="11"/>
        <w:ind w:firstLine="567"/>
        <w:jc w:val="both"/>
        <w:rPr>
          <w:sz w:val="24"/>
          <w:szCs w:val="24"/>
        </w:rPr>
      </w:pPr>
      <w:r w:rsidRPr="00591D5D">
        <w:rPr>
          <w:sz w:val="24"/>
          <w:szCs w:val="24"/>
        </w:rPr>
        <w:t>2) сведения о лице, получающем разрешение на размещение объектов;</w:t>
      </w:r>
    </w:p>
    <w:p w14:paraId="517F5570" w14:textId="77777777" w:rsidR="00591D5D" w:rsidRPr="00591D5D" w:rsidRDefault="00591D5D" w:rsidP="00591D5D">
      <w:pPr>
        <w:pStyle w:val="11"/>
        <w:ind w:firstLine="567"/>
        <w:jc w:val="both"/>
        <w:rPr>
          <w:sz w:val="24"/>
          <w:szCs w:val="24"/>
        </w:rPr>
      </w:pPr>
      <w:r w:rsidRPr="00591D5D">
        <w:rPr>
          <w:sz w:val="24"/>
          <w:szCs w:val="24"/>
        </w:rPr>
        <w:lastRenderedPageBreak/>
        <w:t>3) цель использования земель или земельного участка;</w:t>
      </w:r>
    </w:p>
    <w:p w14:paraId="1CFD8806" w14:textId="77777777" w:rsidR="00591D5D" w:rsidRPr="00591D5D" w:rsidRDefault="00591D5D" w:rsidP="00591D5D">
      <w:pPr>
        <w:pStyle w:val="11"/>
        <w:ind w:firstLine="567"/>
        <w:jc w:val="both"/>
        <w:rPr>
          <w:sz w:val="24"/>
          <w:szCs w:val="24"/>
        </w:rPr>
      </w:pPr>
      <w:r w:rsidRPr="00591D5D">
        <w:rPr>
          <w:sz w:val="24"/>
          <w:szCs w:val="24"/>
        </w:rPr>
        <w:t>4) кадастровый номер земельного участка, на использование которого выдано разрешение, в случае, если разрешение выдано на использование всего земельного участка, или координаты характерных точек границ территории, в случае, если разрешение выдано на использование земель или части земельного участка;</w:t>
      </w:r>
    </w:p>
    <w:p w14:paraId="45581BF5" w14:textId="77777777" w:rsidR="00591D5D" w:rsidRPr="00591D5D" w:rsidRDefault="00591D5D" w:rsidP="00591D5D">
      <w:pPr>
        <w:pStyle w:val="11"/>
        <w:ind w:firstLine="567"/>
        <w:jc w:val="both"/>
        <w:rPr>
          <w:sz w:val="24"/>
          <w:szCs w:val="24"/>
        </w:rPr>
      </w:pPr>
      <w:r w:rsidRPr="00591D5D">
        <w:rPr>
          <w:sz w:val="24"/>
          <w:szCs w:val="24"/>
        </w:rPr>
        <w:t>5) номер кадастрового квартала (в случае, если планируется использование земель);</w:t>
      </w:r>
    </w:p>
    <w:p w14:paraId="60354E4F" w14:textId="77777777" w:rsidR="00591D5D" w:rsidRPr="00591D5D" w:rsidRDefault="00591D5D" w:rsidP="00591D5D">
      <w:pPr>
        <w:pStyle w:val="11"/>
        <w:ind w:firstLine="567"/>
        <w:jc w:val="both"/>
        <w:rPr>
          <w:sz w:val="24"/>
          <w:szCs w:val="24"/>
        </w:rPr>
      </w:pPr>
      <w:r w:rsidRPr="00591D5D">
        <w:rPr>
          <w:sz w:val="24"/>
          <w:szCs w:val="24"/>
        </w:rPr>
        <w:t>6) площадь земель или земельного участка;</w:t>
      </w:r>
    </w:p>
    <w:p w14:paraId="780A1166" w14:textId="77777777" w:rsidR="00591D5D" w:rsidRPr="00591D5D" w:rsidRDefault="00591D5D" w:rsidP="00591D5D">
      <w:pPr>
        <w:pStyle w:val="11"/>
        <w:ind w:firstLine="567"/>
        <w:jc w:val="both"/>
        <w:rPr>
          <w:sz w:val="24"/>
          <w:szCs w:val="24"/>
        </w:rPr>
      </w:pPr>
      <w:r w:rsidRPr="00591D5D">
        <w:rPr>
          <w:sz w:val="24"/>
          <w:szCs w:val="24"/>
        </w:rPr>
        <w:t>7) вид объекта в соответствии с Перечнем объектов и краткое описание его технических характеристик;</w:t>
      </w:r>
    </w:p>
    <w:p w14:paraId="354A7B0E" w14:textId="77777777" w:rsidR="00591D5D" w:rsidRPr="00591D5D" w:rsidRDefault="00591D5D" w:rsidP="00591D5D">
      <w:pPr>
        <w:pStyle w:val="11"/>
        <w:ind w:firstLine="567"/>
        <w:jc w:val="both"/>
        <w:rPr>
          <w:sz w:val="24"/>
          <w:szCs w:val="24"/>
        </w:rPr>
      </w:pPr>
      <w:r w:rsidRPr="00591D5D">
        <w:rPr>
          <w:sz w:val="24"/>
          <w:szCs w:val="24"/>
        </w:rPr>
        <w:t>8) информацию об обременениях земельного участка, а также о зонах с особыми условиями использования территории;</w:t>
      </w:r>
    </w:p>
    <w:p w14:paraId="055F8B73" w14:textId="77777777" w:rsidR="00591D5D" w:rsidRPr="00591D5D" w:rsidRDefault="00591D5D" w:rsidP="00591D5D">
      <w:pPr>
        <w:pStyle w:val="11"/>
        <w:ind w:firstLine="567"/>
        <w:jc w:val="both"/>
        <w:rPr>
          <w:sz w:val="24"/>
          <w:szCs w:val="24"/>
        </w:rPr>
      </w:pPr>
      <w:proofErr w:type="gramStart"/>
      <w:r w:rsidRPr="00591D5D">
        <w:rPr>
          <w:sz w:val="24"/>
          <w:szCs w:val="24"/>
        </w:rPr>
        <w:t>9) 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roofErr w:type="gramEnd"/>
    </w:p>
    <w:p w14:paraId="3D757991" w14:textId="77777777" w:rsidR="00591D5D" w:rsidRPr="00591D5D" w:rsidRDefault="00591D5D" w:rsidP="00591D5D">
      <w:pPr>
        <w:pStyle w:val="11"/>
        <w:ind w:firstLine="567"/>
        <w:jc w:val="both"/>
        <w:rPr>
          <w:sz w:val="24"/>
          <w:szCs w:val="24"/>
        </w:rPr>
      </w:pPr>
      <w:r w:rsidRPr="00591D5D">
        <w:rPr>
          <w:sz w:val="24"/>
          <w:szCs w:val="24"/>
        </w:rPr>
        <w:t>10) указание возможности досрочного прекращения действия разрешения со дня предоставления земельного участка гражданину или юридическому лицу на соответствующем праве, за исключением случая, предусмотренного пунктом 4 статьи 39.36 Земельного кодекса Российской Федерации, и сроки направления уполномоченным органом заявителю уведомления о предоставлении земельного участка таким лицам;</w:t>
      </w:r>
    </w:p>
    <w:p w14:paraId="5EC591C1" w14:textId="77777777" w:rsidR="00591D5D" w:rsidRPr="00591D5D" w:rsidRDefault="00591D5D" w:rsidP="00591D5D">
      <w:pPr>
        <w:pStyle w:val="11"/>
        <w:ind w:firstLine="567"/>
        <w:jc w:val="both"/>
        <w:rPr>
          <w:sz w:val="24"/>
          <w:szCs w:val="24"/>
        </w:rPr>
      </w:pPr>
      <w:r w:rsidRPr="00591D5D">
        <w:rPr>
          <w:sz w:val="24"/>
          <w:szCs w:val="24"/>
        </w:rPr>
        <w:t>11) указание на необходимость установления охранных или санитарно-защитных зон объектов в случаях, предусмотренных федеральным законодательством;</w:t>
      </w:r>
    </w:p>
    <w:p w14:paraId="5C759066" w14:textId="77777777" w:rsidR="00591D5D" w:rsidRPr="00591D5D" w:rsidRDefault="00591D5D" w:rsidP="00591D5D">
      <w:pPr>
        <w:pStyle w:val="11"/>
        <w:ind w:firstLine="567"/>
        <w:jc w:val="both"/>
        <w:rPr>
          <w:sz w:val="24"/>
          <w:szCs w:val="24"/>
        </w:rPr>
      </w:pPr>
      <w:r w:rsidRPr="00591D5D">
        <w:rPr>
          <w:sz w:val="24"/>
          <w:szCs w:val="24"/>
        </w:rPr>
        <w:t>12) срок, на который выдается разрешение;</w:t>
      </w:r>
    </w:p>
    <w:p w14:paraId="2531797D" w14:textId="77777777" w:rsidR="00591D5D" w:rsidRPr="00591D5D" w:rsidRDefault="00591D5D" w:rsidP="00591D5D">
      <w:pPr>
        <w:pStyle w:val="11"/>
        <w:ind w:firstLine="567"/>
        <w:jc w:val="both"/>
        <w:rPr>
          <w:sz w:val="24"/>
          <w:szCs w:val="24"/>
        </w:rPr>
      </w:pPr>
      <w:r w:rsidRPr="00591D5D">
        <w:rPr>
          <w:sz w:val="24"/>
          <w:szCs w:val="24"/>
        </w:rPr>
        <w:t>13) условие об обязанности пользователя по истечении срока действия разрешения, а также в случае прекращения действия разрешения осуществить демонтаж объектов и освободить земли, земельный участок;</w:t>
      </w:r>
    </w:p>
    <w:p w14:paraId="760E817B" w14:textId="77777777" w:rsidR="00591D5D" w:rsidRPr="00591D5D" w:rsidRDefault="00591D5D" w:rsidP="00591D5D">
      <w:pPr>
        <w:pStyle w:val="11"/>
        <w:ind w:firstLine="567"/>
        <w:jc w:val="both"/>
        <w:rPr>
          <w:sz w:val="24"/>
          <w:szCs w:val="24"/>
        </w:rPr>
      </w:pPr>
      <w:r w:rsidRPr="00591D5D">
        <w:rPr>
          <w:sz w:val="24"/>
          <w:szCs w:val="24"/>
        </w:rPr>
        <w:t>14) условие об обязанности пользователя по истечении срока действия разрешения, а также в случае прекращения действия разрешения по любому основанию восстановить элементы благоустройства в случае их повреждения в результате размещения и демонтажа объекта;</w:t>
      </w:r>
    </w:p>
    <w:p w14:paraId="258A3A0E" w14:textId="77777777" w:rsidR="00591D5D" w:rsidRPr="00591D5D" w:rsidRDefault="00591D5D" w:rsidP="00591D5D">
      <w:pPr>
        <w:pStyle w:val="11"/>
        <w:ind w:firstLine="567"/>
        <w:jc w:val="both"/>
        <w:rPr>
          <w:sz w:val="24"/>
          <w:szCs w:val="24"/>
        </w:rPr>
      </w:pPr>
      <w:r w:rsidRPr="00591D5D">
        <w:rPr>
          <w:sz w:val="24"/>
          <w:szCs w:val="24"/>
        </w:rPr>
        <w:t>15) условие о том, что разрешение не является основанием для рубки, пересадки или любого другого повреждения или уничтожения деревьев или кустарников, повреждения или уничтожения элементов благоустройства, добычи общераспространенных полезных ископаемых, строительства объектов недвижимости;</w:t>
      </w:r>
    </w:p>
    <w:p w14:paraId="42E1F3FE" w14:textId="77777777" w:rsidR="00591D5D" w:rsidRPr="00591D5D" w:rsidRDefault="00591D5D" w:rsidP="00591D5D">
      <w:pPr>
        <w:pStyle w:val="11"/>
        <w:ind w:firstLine="567"/>
        <w:jc w:val="both"/>
        <w:rPr>
          <w:sz w:val="24"/>
          <w:szCs w:val="24"/>
        </w:rPr>
      </w:pPr>
      <w:r w:rsidRPr="00591D5D">
        <w:rPr>
          <w:sz w:val="24"/>
          <w:szCs w:val="24"/>
        </w:rPr>
        <w:t>16) условие о запрете на воспрепятствование осуществлению работ по содержанию территорий общего пользования, за исключением периода осуществления пользователем земляных, ремонтных и отдельных работ, связанных с благоустройством территории, в связи с размещением объекта в случае, если разрешение выдано на использование земельного участка, расположенного в границах территорий общего пользования;</w:t>
      </w:r>
    </w:p>
    <w:p w14:paraId="715A26FF" w14:textId="77777777" w:rsidR="00591D5D" w:rsidRPr="00591D5D" w:rsidRDefault="00591D5D" w:rsidP="00591D5D">
      <w:pPr>
        <w:pStyle w:val="11"/>
        <w:ind w:firstLine="567"/>
        <w:jc w:val="both"/>
        <w:rPr>
          <w:sz w:val="24"/>
          <w:szCs w:val="24"/>
        </w:rPr>
      </w:pPr>
      <w:proofErr w:type="gramStart"/>
      <w:r w:rsidRPr="00591D5D">
        <w:rPr>
          <w:sz w:val="24"/>
          <w:szCs w:val="24"/>
        </w:rPr>
        <w:t>17) условие о запрете действий по размещению на земельном участке, указанном в разрешении, объектов, не предусмотренных разрешением, за исключением случаев, предусмотренных абзацем тринадцатым пункта 2 раздела IV Порядка размещения и функционирования нестационарных торговых объектов на территории муниципальных образований в Республике Крым, утвержденного постановлением Совета министров Республики Крым от 23 августа 2016 года N 402, а также о запрете передачи прав</w:t>
      </w:r>
      <w:proofErr w:type="gramEnd"/>
      <w:r w:rsidRPr="00591D5D">
        <w:rPr>
          <w:sz w:val="24"/>
          <w:szCs w:val="24"/>
        </w:rPr>
        <w:t xml:space="preserve"> по разрешению третьим лицам (включая фактическую передачу земельного участка в пользование третьим лицам);</w:t>
      </w:r>
    </w:p>
    <w:p w14:paraId="2A96E8AB" w14:textId="77777777" w:rsidR="00591D5D" w:rsidRPr="00591D5D" w:rsidRDefault="00591D5D" w:rsidP="00591D5D">
      <w:pPr>
        <w:pStyle w:val="11"/>
        <w:ind w:firstLine="567"/>
        <w:jc w:val="both"/>
        <w:rPr>
          <w:sz w:val="24"/>
          <w:szCs w:val="24"/>
        </w:rPr>
      </w:pPr>
      <w:r w:rsidRPr="00591D5D">
        <w:rPr>
          <w:sz w:val="24"/>
          <w:szCs w:val="24"/>
        </w:rPr>
        <w:t>18) иные условия, указанные в согласовании заинтересованного органа или соответствующего структурного подразделения уполномоченного органа местного самоуправления соответствующего муниципального района при соблюдении которых должно осуществляться размещение испрашиваемых объектов на землях или земельных участках, находящихся в собственности Республики Крым или муниципальной собственности (при наличии).</w:t>
      </w:r>
    </w:p>
    <w:p w14:paraId="7A68AE7A" w14:textId="77777777" w:rsidR="00591D5D" w:rsidRPr="00591D5D" w:rsidRDefault="00591D5D" w:rsidP="00591D5D">
      <w:pPr>
        <w:pStyle w:val="11"/>
        <w:ind w:firstLine="567"/>
        <w:jc w:val="both"/>
        <w:rPr>
          <w:sz w:val="24"/>
          <w:szCs w:val="24"/>
        </w:rPr>
      </w:pPr>
      <w:r w:rsidRPr="00591D5D">
        <w:rPr>
          <w:sz w:val="24"/>
          <w:szCs w:val="24"/>
        </w:rPr>
        <w:t>В случае если планируется использование земель или земельных участков для размещения объектов, указанных в пунктах 4, 26 Перечня объектов, в разрешении дополнительно указывается:</w:t>
      </w:r>
    </w:p>
    <w:p w14:paraId="1CFA6DAB" w14:textId="77777777" w:rsidR="00591D5D" w:rsidRPr="00591D5D" w:rsidRDefault="00591D5D" w:rsidP="00591D5D">
      <w:pPr>
        <w:pStyle w:val="11"/>
        <w:ind w:firstLine="567"/>
        <w:jc w:val="both"/>
        <w:rPr>
          <w:sz w:val="24"/>
          <w:szCs w:val="24"/>
        </w:rPr>
      </w:pPr>
      <w:r w:rsidRPr="00591D5D">
        <w:rPr>
          <w:sz w:val="24"/>
          <w:szCs w:val="24"/>
        </w:rPr>
        <w:t xml:space="preserve">предназначены или не предназначены размещаемые объекты для общего пользования </w:t>
      </w:r>
      <w:r w:rsidRPr="00591D5D">
        <w:rPr>
          <w:sz w:val="24"/>
          <w:szCs w:val="24"/>
        </w:rPr>
        <w:lastRenderedPageBreak/>
        <w:t>неограниченным кругом лиц;</w:t>
      </w:r>
    </w:p>
    <w:p w14:paraId="4E4DE999" w14:textId="77777777" w:rsidR="00591D5D" w:rsidRPr="00591D5D" w:rsidRDefault="00591D5D" w:rsidP="00591D5D">
      <w:pPr>
        <w:pStyle w:val="11"/>
        <w:ind w:firstLine="567"/>
        <w:jc w:val="both"/>
        <w:rPr>
          <w:sz w:val="24"/>
          <w:szCs w:val="24"/>
        </w:rPr>
      </w:pPr>
      <w:r w:rsidRPr="00591D5D">
        <w:rPr>
          <w:sz w:val="24"/>
          <w:szCs w:val="24"/>
        </w:rPr>
        <w:t>взимается или не взимается плата за пользование размещаемыми объектами;</w:t>
      </w:r>
    </w:p>
    <w:p w14:paraId="1E07806E" w14:textId="77777777" w:rsidR="00591D5D" w:rsidRPr="00591D5D" w:rsidRDefault="00591D5D" w:rsidP="00591D5D">
      <w:pPr>
        <w:pStyle w:val="11"/>
        <w:ind w:firstLine="567"/>
        <w:jc w:val="both"/>
        <w:rPr>
          <w:sz w:val="24"/>
          <w:szCs w:val="24"/>
        </w:rPr>
      </w:pPr>
      <w:proofErr w:type="gramStart"/>
      <w:r w:rsidRPr="00591D5D">
        <w:rPr>
          <w:sz w:val="24"/>
          <w:szCs w:val="24"/>
        </w:rPr>
        <w:t>планируется или не планируется использование размещаемых объектов для целей осуществления деятельности, направленной на получение прибыли.</w:t>
      </w:r>
      <w:proofErr w:type="gramEnd"/>
    </w:p>
    <w:p w14:paraId="20D6BA61" w14:textId="77777777" w:rsidR="00591D5D" w:rsidRPr="00591D5D" w:rsidRDefault="00591D5D" w:rsidP="00591D5D">
      <w:pPr>
        <w:pStyle w:val="11"/>
        <w:ind w:firstLine="567"/>
        <w:jc w:val="both"/>
        <w:rPr>
          <w:sz w:val="24"/>
          <w:szCs w:val="24"/>
        </w:rPr>
      </w:pPr>
      <w:r w:rsidRPr="00591D5D">
        <w:rPr>
          <w:sz w:val="24"/>
          <w:szCs w:val="24"/>
        </w:rPr>
        <w:t xml:space="preserve">Разрешение на размещение объектов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14:paraId="68B8DA7A" w14:textId="68543A47" w:rsidR="00591D5D" w:rsidRPr="00591D5D" w:rsidRDefault="00591D5D" w:rsidP="00591D5D">
      <w:pPr>
        <w:pStyle w:val="11"/>
        <w:ind w:firstLine="567"/>
        <w:jc w:val="both"/>
        <w:rPr>
          <w:sz w:val="24"/>
          <w:szCs w:val="24"/>
        </w:rPr>
      </w:pPr>
      <w:r w:rsidRPr="00591D5D">
        <w:rPr>
          <w:sz w:val="24"/>
          <w:szCs w:val="24"/>
        </w:rPr>
        <w:t xml:space="preserve">В решении об отказе в выдаче разрешения на размещение объектов должно быть указано основание отказа, предусмотренное пунктом </w:t>
      </w:r>
      <w:r>
        <w:rPr>
          <w:sz w:val="24"/>
          <w:szCs w:val="24"/>
        </w:rPr>
        <w:t>13</w:t>
      </w:r>
      <w:r w:rsidRPr="00591D5D">
        <w:rPr>
          <w:sz w:val="24"/>
          <w:szCs w:val="24"/>
        </w:rPr>
        <w:t xml:space="preserve"> настоящего Административного регламента.</w:t>
      </w:r>
    </w:p>
    <w:p w14:paraId="16A25FDA" w14:textId="77777777" w:rsidR="00591D5D" w:rsidRPr="00591D5D" w:rsidRDefault="00591D5D" w:rsidP="00591D5D">
      <w:pPr>
        <w:pStyle w:val="11"/>
        <w:ind w:firstLine="567"/>
        <w:jc w:val="both"/>
        <w:rPr>
          <w:sz w:val="24"/>
          <w:szCs w:val="24"/>
        </w:rPr>
      </w:pPr>
      <w:r w:rsidRPr="00591D5D">
        <w:rPr>
          <w:sz w:val="24"/>
          <w:szCs w:val="24"/>
        </w:rPr>
        <w:t>Проект разрешения на размещение объектов или проект решения об отказе в выдаче разрешения на размещение объектов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6E43E664" w14:textId="77777777" w:rsidR="00591D5D" w:rsidRPr="00591D5D" w:rsidRDefault="00591D5D" w:rsidP="00591D5D">
      <w:pPr>
        <w:pStyle w:val="11"/>
        <w:ind w:firstLine="567"/>
        <w:jc w:val="both"/>
        <w:rPr>
          <w:sz w:val="24"/>
          <w:szCs w:val="24"/>
        </w:rPr>
      </w:pPr>
      <w:r w:rsidRPr="00591D5D">
        <w:rPr>
          <w:sz w:val="24"/>
          <w:szCs w:val="24"/>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3DEA6D02" w14:textId="77777777" w:rsidR="00591D5D" w:rsidRPr="00591D5D" w:rsidRDefault="00591D5D" w:rsidP="00591D5D">
      <w:pPr>
        <w:pStyle w:val="11"/>
        <w:ind w:firstLine="567"/>
        <w:jc w:val="both"/>
        <w:rPr>
          <w:sz w:val="24"/>
          <w:szCs w:val="24"/>
        </w:rPr>
      </w:pPr>
      <w:r w:rsidRPr="00591D5D">
        <w:rPr>
          <w:sz w:val="24"/>
          <w:szCs w:val="24"/>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6564C81B" w14:textId="7CB66612" w:rsidR="00591D5D" w:rsidRPr="00591D5D" w:rsidRDefault="00591D5D" w:rsidP="00591D5D">
      <w:pPr>
        <w:pStyle w:val="11"/>
        <w:ind w:firstLine="567"/>
        <w:jc w:val="both"/>
        <w:rPr>
          <w:sz w:val="24"/>
          <w:szCs w:val="24"/>
        </w:rPr>
      </w:pPr>
      <w:r w:rsidRPr="00591D5D">
        <w:rPr>
          <w:sz w:val="24"/>
          <w:szCs w:val="24"/>
        </w:rPr>
        <w:t>Максимальный срок исполнения административной процедуры - 10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665DA09A" w14:textId="77777777" w:rsidR="00591D5D" w:rsidRPr="00591D5D" w:rsidRDefault="00591D5D" w:rsidP="00591D5D">
      <w:pPr>
        <w:pStyle w:val="11"/>
        <w:ind w:firstLine="567"/>
        <w:jc w:val="both"/>
        <w:rPr>
          <w:sz w:val="24"/>
          <w:szCs w:val="24"/>
        </w:rPr>
      </w:pPr>
      <w:r w:rsidRPr="00591D5D">
        <w:rPr>
          <w:sz w:val="24"/>
          <w:szCs w:val="24"/>
        </w:rPr>
        <w:t>Результатом исполнения административной процедуры является:</w:t>
      </w:r>
    </w:p>
    <w:p w14:paraId="30E72A42" w14:textId="77777777" w:rsidR="00591D5D" w:rsidRPr="00591D5D" w:rsidRDefault="00591D5D" w:rsidP="00591D5D">
      <w:pPr>
        <w:pStyle w:val="11"/>
        <w:ind w:firstLine="567"/>
        <w:jc w:val="both"/>
        <w:rPr>
          <w:sz w:val="24"/>
          <w:szCs w:val="24"/>
        </w:rPr>
      </w:pPr>
      <w:r w:rsidRPr="00591D5D">
        <w:rPr>
          <w:sz w:val="24"/>
          <w:szCs w:val="24"/>
        </w:rPr>
        <w:t>- разрешения на размещение объектов;</w:t>
      </w:r>
    </w:p>
    <w:p w14:paraId="2F4CF88D" w14:textId="77777777" w:rsidR="00591D5D" w:rsidRPr="00591D5D" w:rsidRDefault="00591D5D" w:rsidP="00591D5D">
      <w:pPr>
        <w:pStyle w:val="11"/>
        <w:ind w:firstLine="567"/>
        <w:jc w:val="both"/>
        <w:rPr>
          <w:sz w:val="24"/>
          <w:szCs w:val="24"/>
        </w:rPr>
      </w:pPr>
      <w:r w:rsidRPr="00591D5D">
        <w:rPr>
          <w:sz w:val="24"/>
          <w:szCs w:val="24"/>
        </w:rPr>
        <w:t>- решение об отказе в выдаче разрешения на размещение объектов.</w:t>
      </w:r>
    </w:p>
    <w:p w14:paraId="36E7F325" w14:textId="77777777" w:rsidR="00591D5D" w:rsidRPr="00591D5D" w:rsidRDefault="00591D5D" w:rsidP="00591D5D">
      <w:pPr>
        <w:pStyle w:val="11"/>
        <w:ind w:firstLine="567"/>
        <w:jc w:val="both"/>
        <w:rPr>
          <w:sz w:val="24"/>
          <w:szCs w:val="24"/>
        </w:rPr>
      </w:pPr>
    </w:p>
    <w:p w14:paraId="7B679593" w14:textId="5C295E8F" w:rsidR="00591D5D" w:rsidRPr="00591D5D" w:rsidRDefault="00591D5D" w:rsidP="00591D5D">
      <w:pPr>
        <w:pStyle w:val="ac"/>
        <w:suppressLineNumbers/>
        <w:suppressAutoHyphens/>
        <w:autoSpaceDE w:val="0"/>
        <w:ind w:left="0" w:firstLine="567"/>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27</w:t>
      </w:r>
      <w:r w:rsidRPr="00591D5D">
        <w:rPr>
          <w:rFonts w:ascii="Times New Roman" w:eastAsia="Times New Roman" w:hAnsi="Times New Roman" w:cs="Times New Roman"/>
          <w:b/>
          <w:lang w:eastAsia="ar-SA"/>
        </w:rPr>
        <w:t>. Направление (вручение) решения о выдаче (об отказе в выдаче) разрешения на размещение объектов.</w:t>
      </w:r>
    </w:p>
    <w:p w14:paraId="3FB65E02" w14:textId="77777777" w:rsidR="00591D5D" w:rsidRDefault="00591D5D" w:rsidP="00591D5D">
      <w:pPr>
        <w:pStyle w:val="11"/>
        <w:ind w:firstLine="567"/>
        <w:jc w:val="both"/>
        <w:rPr>
          <w:sz w:val="24"/>
          <w:szCs w:val="24"/>
        </w:rPr>
      </w:pPr>
    </w:p>
    <w:p w14:paraId="4FE21F03" w14:textId="3D16BFC8" w:rsidR="00591D5D" w:rsidRPr="00591D5D" w:rsidRDefault="00591D5D" w:rsidP="00591D5D">
      <w:pPr>
        <w:pStyle w:val="11"/>
        <w:ind w:firstLine="567"/>
        <w:jc w:val="both"/>
        <w:rPr>
          <w:sz w:val="24"/>
          <w:szCs w:val="24"/>
        </w:rPr>
      </w:pPr>
      <w:r w:rsidRPr="00591D5D">
        <w:rPr>
          <w:sz w:val="24"/>
          <w:szCs w:val="24"/>
        </w:rPr>
        <w:t xml:space="preserve">Основанием для начала выполнения административной процедуры является издание уполномоченным органом одного из решений, указанных в пункте </w:t>
      </w:r>
      <w:r>
        <w:rPr>
          <w:sz w:val="24"/>
          <w:szCs w:val="24"/>
        </w:rPr>
        <w:t>6.1</w:t>
      </w:r>
      <w:r w:rsidRPr="00591D5D">
        <w:rPr>
          <w:sz w:val="24"/>
          <w:szCs w:val="24"/>
        </w:rPr>
        <w:t xml:space="preserve"> настоящего Административного регламента.</w:t>
      </w:r>
    </w:p>
    <w:p w14:paraId="30CCA49C" w14:textId="77777777" w:rsidR="00591D5D" w:rsidRPr="00591D5D" w:rsidRDefault="00591D5D" w:rsidP="00591D5D">
      <w:pPr>
        <w:pStyle w:val="11"/>
        <w:ind w:firstLine="567"/>
        <w:jc w:val="both"/>
        <w:rPr>
          <w:sz w:val="24"/>
          <w:szCs w:val="24"/>
        </w:rPr>
      </w:pPr>
      <w:r w:rsidRPr="00591D5D">
        <w:rPr>
          <w:sz w:val="24"/>
          <w:szCs w:val="24"/>
        </w:rPr>
        <w:t>Решение о выдаче (об отказе в выдаче) разрешения на размещение объектов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5 рабочих дней со дня принятия соответствующего решения с приложением представленных им документов.</w:t>
      </w:r>
    </w:p>
    <w:p w14:paraId="35D3CB71" w14:textId="77777777" w:rsidR="00591D5D" w:rsidRPr="00591D5D" w:rsidRDefault="00591D5D" w:rsidP="00591D5D">
      <w:pPr>
        <w:pStyle w:val="11"/>
        <w:ind w:firstLine="567"/>
        <w:jc w:val="both"/>
        <w:rPr>
          <w:sz w:val="24"/>
          <w:szCs w:val="24"/>
        </w:rPr>
      </w:pPr>
      <w:r w:rsidRPr="00591D5D">
        <w:rPr>
          <w:sz w:val="24"/>
          <w:szCs w:val="24"/>
        </w:rPr>
        <w:t>При рассмотрении запроса в электронной форме решение Уполномоченного органа направляется в течение 5 рабочих дней со дня его принятия по выбору заявителя в форме:</w:t>
      </w:r>
    </w:p>
    <w:p w14:paraId="19306E91" w14:textId="77777777" w:rsidR="00591D5D" w:rsidRPr="00591D5D" w:rsidRDefault="00591D5D" w:rsidP="00591D5D">
      <w:pPr>
        <w:pStyle w:val="11"/>
        <w:ind w:firstLine="567"/>
        <w:jc w:val="both"/>
        <w:rPr>
          <w:sz w:val="24"/>
          <w:szCs w:val="24"/>
        </w:rPr>
      </w:pPr>
      <w:r w:rsidRPr="00591D5D">
        <w:rPr>
          <w:sz w:val="24"/>
          <w:szCs w:val="24"/>
        </w:rPr>
        <w:t xml:space="preserve"> - электронного документа, подписанного руководителем Уполномоченного органа с использованием усиленной квалифицированной электронной подписи;</w:t>
      </w:r>
    </w:p>
    <w:p w14:paraId="720E7336" w14:textId="77777777" w:rsidR="00591D5D" w:rsidRPr="00591D5D" w:rsidRDefault="00591D5D" w:rsidP="00591D5D">
      <w:pPr>
        <w:pStyle w:val="11"/>
        <w:ind w:firstLine="567"/>
        <w:jc w:val="both"/>
        <w:rPr>
          <w:sz w:val="24"/>
          <w:szCs w:val="24"/>
        </w:rPr>
      </w:pPr>
      <w:r w:rsidRPr="00591D5D">
        <w:rPr>
          <w:sz w:val="24"/>
          <w:szCs w:val="24"/>
        </w:rPr>
        <w:t xml:space="preserve">- документа на бумажном </w:t>
      </w:r>
      <w:proofErr w:type="gramStart"/>
      <w:r w:rsidRPr="00591D5D">
        <w:rPr>
          <w:sz w:val="24"/>
          <w:szCs w:val="24"/>
        </w:rPr>
        <w:t>носителе</w:t>
      </w:r>
      <w:proofErr w:type="gramEnd"/>
      <w:r w:rsidRPr="00591D5D">
        <w:rPr>
          <w:sz w:val="24"/>
          <w:szCs w:val="24"/>
        </w:rPr>
        <w:t>, подтверждающего содержанием электронного документа, посредством его направления в многофункциональный центр.</w:t>
      </w:r>
    </w:p>
    <w:p w14:paraId="2F66C3D9" w14:textId="77777777" w:rsidR="00591D5D" w:rsidRPr="00591D5D" w:rsidRDefault="00591D5D" w:rsidP="00591D5D">
      <w:pPr>
        <w:pStyle w:val="11"/>
        <w:ind w:firstLine="567"/>
        <w:jc w:val="both"/>
        <w:rPr>
          <w:sz w:val="24"/>
          <w:szCs w:val="24"/>
        </w:rPr>
      </w:pPr>
      <w:r w:rsidRPr="00591D5D">
        <w:rPr>
          <w:sz w:val="24"/>
          <w:szCs w:val="24"/>
        </w:rPr>
        <w:t>В случае представления заявления через многофункциональный центр решение в течение 1 рабочего дня со дня его принятия направляется в многофункциональный центр для его передачи заявителю, если им не указан иной способ его получения.</w:t>
      </w:r>
    </w:p>
    <w:p w14:paraId="14741E99" w14:textId="77777777" w:rsidR="00591D5D" w:rsidRPr="00591D5D" w:rsidRDefault="00591D5D" w:rsidP="00591D5D">
      <w:pPr>
        <w:pStyle w:val="11"/>
        <w:ind w:firstLine="567"/>
        <w:jc w:val="both"/>
        <w:rPr>
          <w:sz w:val="24"/>
          <w:szCs w:val="24"/>
        </w:rPr>
      </w:pPr>
      <w:r w:rsidRPr="00591D5D">
        <w:rPr>
          <w:sz w:val="24"/>
          <w:szCs w:val="24"/>
        </w:rPr>
        <w:t>Результатом исполнения административной процедуры является:</w:t>
      </w:r>
    </w:p>
    <w:p w14:paraId="45C680FD" w14:textId="77777777" w:rsidR="00591D5D" w:rsidRPr="00591D5D" w:rsidRDefault="00591D5D" w:rsidP="00591D5D">
      <w:pPr>
        <w:pStyle w:val="11"/>
        <w:ind w:firstLine="567"/>
        <w:jc w:val="both"/>
        <w:rPr>
          <w:sz w:val="24"/>
          <w:szCs w:val="24"/>
        </w:rPr>
      </w:pPr>
      <w:r w:rsidRPr="00591D5D">
        <w:rPr>
          <w:sz w:val="24"/>
          <w:szCs w:val="24"/>
        </w:rPr>
        <w:t>1) направление (вручение) заявителю решения о выдаче (об отказе в выдаче) разрешения на размещение объектов;</w:t>
      </w:r>
    </w:p>
    <w:p w14:paraId="6B4F4698" w14:textId="77777777" w:rsidR="00591D5D" w:rsidRPr="00591D5D" w:rsidRDefault="00591D5D" w:rsidP="00591D5D">
      <w:pPr>
        <w:pStyle w:val="11"/>
        <w:ind w:firstLine="567"/>
        <w:jc w:val="both"/>
        <w:rPr>
          <w:sz w:val="24"/>
          <w:szCs w:val="24"/>
        </w:rPr>
      </w:pPr>
      <w:r w:rsidRPr="00591D5D">
        <w:rPr>
          <w:sz w:val="24"/>
          <w:szCs w:val="24"/>
        </w:rPr>
        <w:t>2) направление в многофункциональный центр решения о выдаче (об отказе в выдаче) разрешения.</w:t>
      </w:r>
    </w:p>
    <w:p w14:paraId="0A76BB70" w14:textId="4ED2A66C" w:rsidR="00591D5D" w:rsidRDefault="00591D5D" w:rsidP="00591D5D">
      <w:pPr>
        <w:pStyle w:val="11"/>
        <w:ind w:firstLine="567"/>
        <w:jc w:val="both"/>
        <w:rPr>
          <w:sz w:val="24"/>
          <w:szCs w:val="24"/>
        </w:rPr>
      </w:pPr>
      <w:proofErr w:type="gramStart"/>
      <w:r w:rsidRPr="00591D5D">
        <w:rPr>
          <w:sz w:val="24"/>
          <w:szCs w:val="24"/>
        </w:rPr>
        <w:t xml:space="preserve">В течение 5 (пяти)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Государственный комитет по государственной регистрации и кадастру Республики Крым, а </w:t>
      </w:r>
      <w:r w:rsidRPr="00591D5D">
        <w:rPr>
          <w:sz w:val="24"/>
          <w:szCs w:val="24"/>
        </w:rPr>
        <w:lastRenderedPageBreak/>
        <w:t xml:space="preserve">также в заинтересованные органы, указанные в пункте </w:t>
      </w:r>
      <w:r>
        <w:rPr>
          <w:sz w:val="24"/>
          <w:szCs w:val="24"/>
        </w:rPr>
        <w:t>5.2</w:t>
      </w:r>
      <w:r w:rsidRPr="00591D5D">
        <w:rPr>
          <w:sz w:val="24"/>
          <w:szCs w:val="24"/>
        </w:rPr>
        <w:t xml:space="preserve"> настоящего административного регламента, для учета в работе и информирования</w:t>
      </w:r>
      <w:proofErr w:type="gramEnd"/>
      <w:r w:rsidRPr="00591D5D">
        <w:rPr>
          <w:sz w:val="24"/>
          <w:szCs w:val="24"/>
        </w:rPr>
        <w:t xml:space="preserve"> об обстоятельствах, являющихся основанием для досрочного прекращения действия разрешения, в случае возникновения таких обстоятельств.</w:t>
      </w:r>
    </w:p>
    <w:p w14:paraId="0989112E" w14:textId="77777777" w:rsidR="00241919" w:rsidRDefault="00241919" w:rsidP="00241919">
      <w:pPr>
        <w:pStyle w:val="11"/>
        <w:tabs>
          <w:tab w:val="left" w:pos="993"/>
        </w:tabs>
        <w:ind w:left="1220" w:firstLine="0"/>
        <w:jc w:val="both"/>
        <w:rPr>
          <w:b/>
          <w:sz w:val="24"/>
          <w:szCs w:val="24"/>
        </w:rPr>
      </w:pPr>
    </w:p>
    <w:p w14:paraId="6A64BE71" w14:textId="77777777" w:rsidR="001C2B13" w:rsidRPr="00F2394C" w:rsidRDefault="001C2B13" w:rsidP="001C2B13">
      <w:pPr>
        <w:autoSpaceDE w:val="0"/>
        <w:autoSpaceDN w:val="0"/>
        <w:adjustRightInd w:val="0"/>
        <w:ind w:firstLine="709"/>
        <w:jc w:val="center"/>
        <w:rPr>
          <w:rFonts w:ascii="Times New Roman" w:hAnsi="Times New Roman" w:cs="Times New Roman"/>
          <w:b/>
        </w:rPr>
      </w:pPr>
      <w:r w:rsidRPr="00F2394C">
        <w:rPr>
          <w:rFonts w:ascii="Times New Roman" w:hAnsi="Times New Roman" w:cs="Times New Roman"/>
          <w:b/>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35EADFC0"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28.1. Получение информации о порядке и сроках предоставления услуги</w:t>
      </w:r>
    </w:p>
    <w:p w14:paraId="0E969568"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Посредством ЕПГУ и РПГУ обеспечивается возможность информирования заявителя в части:</w:t>
      </w:r>
    </w:p>
    <w:p w14:paraId="41EE634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1) доступа заявителей к сведениям об услуге;</w:t>
      </w:r>
    </w:p>
    <w:p w14:paraId="7163E3A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14:paraId="20223CDD"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3) подачи заявителем с использованием информационно-телекоммуникационных технологий запроса о предоставлении услуги;</w:t>
      </w:r>
    </w:p>
    <w:p w14:paraId="5C85BC08"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14:paraId="118B5F44"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5) получения результата предоставления услуги в электронной форме;</w:t>
      </w:r>
    </w:p>
    <w:p w14:paraId="2AD27DCF"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6) осуществления оценки качества предоставления услуги;</w:t>
      </w:r>
    </w:p>
    <w:p w14:paraId="68313A53" w14:textId="77777777" w:rsidR="001C2B13" w:rsidRPr="00F2394C" w:rsidRDefault="001C2B13" w:rsidP="001C2B13">
      <w:pPr>
        <w:ind w:firstLine="567"/>
        <w:jc w:val="both"/>
        <w:rPr>
          <w:rFonts w:ascii="Times New Roman" w:eastAsia="Times New Roman" w:hAnsi="Times New Roman" w:cs="Times New Roman"/>
        </w:rPr>
      </w:pPr>
      <w:proofErr w:type="gramStart"/>
      <w:r w:rsidRPr="00F2394C">
        <w:rPr>
          <w:rFonts w:ascii="Times New Roman" w:eastAsia="Times New Roman" w:hAnsi="Times New Roman" w:cs="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14:paraId="439770F9"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На официальном сайте </w:t>
      </w:r>
      <w:proofErr w:type="gramStart"/>
      <w:r w:rsidRPr="00F2394C">
        <w:rPr>
          <w:rFonts w:ascii="Times New Roman" w:eastAsia="Times New Roman" w:hAnsi="Times New Roman" w:cs="Times New Roman"/>
        </w:rPr>
        <w:t>органа, предоставляющего услугу обеспечивается</w:t>
      </w:r>
      <w:proofErr w:type="gramEnd"/>
      <w:r w:rsidRPr="00F2394C">
        <w:rPr>
          <w:rFonts w:ascii="Times New Roman" w:eastAsia="Times New Roman" w:hAnsi="Times New Roman" w:cs="Times New Roman"/>
        </w:rPr>
        <w:t xml:space="preserve"> возможность:</w:t>
      </w:r>
    </w:p>
    <w:p w14:paraId="23D5CCB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1) доступа заявителей к сведениям об услуге;</w:t>
      </w:r>
    </w:p>
    <w:p w14:paraId="5C1C1EB0"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14:paraId="3DD2305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3) осуществления оценки качества предоставления услуги;</w:t>
      </w:r>
    </w:p>
    <w:p w14:paraId="43952A62" w14:textId="77777777" w:rsidR="001C2B13" w:rsidRPr="00F2394C" w:rsidRDefault="001C2B13" w:rsidP="001C2B13">
      <w:pPr>
        <w:ind w:firstLine="567"/>
        <w:jc w:val="both"/>
        <w:rPr>
          <w:rFonts w:ascii="Times New Roman" w:eastAsia="Times New Roman" w:hAnsi="Times New Roman" w:cs="Times New Roman"/>
        </w:rPr>
      </w:pPr>
      <w:proofErr w:type="gramStart"/>
      <w:r w:rsidRPr="00F2394C">
        <w:rPr>
          <w:rFonts w:ascii="Times New Roman" w:eastAsia="Times New Roman" w:hAnsi="Times New Roman" w:cs="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14:paraId="4C87D4F5" w14:textId="77777777" w:rsidR="001C2B13" w:rsidRPr="00F2394C" w:rsidRDefault="001C2B13" w:rsidP="001C2B13">
      <w:pPr>
        <w:ind w:firstLine="851"/>
        <w:jc w:val="both"/>
        <w:rPr>
          <w:rFonts w:ascii="Times New Roman" w:eastAsia="Times New Roman" w:hAnsi="Times New Roman" w:cs="Times New Roman"/>
        </w:rPr>
      </w:pPr>
    </w:p>
    <w:p w14:paraId="12018F4D"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2</w:t>
      </w:r>
      <w:r w:rsidRPr="00F2394C">
        <w:rPr>
          <w:rFonts w:ascii="Times New Roman" w:eastAsia="Times New Roman" w:hAnsi="Times New Roman" w:cs="Times New Roman"/>
          <w:b/>
        </w:rPr>
        <w:t>. Формирование запроса</w:t>
      </w:r>
    </w:p>
    <w:p w14:paraId="60E33DB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08C34690"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676B4D0"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При формировании запроса заявителю обеспечивается:</w:t>
      </w:r>
    </w:p>
    <w:p w14:paraId="530379B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а) возможность копирования и сохранения запроса, необходимого для предоставления услуги;</w:t>
      </w:r>
    </w:p>
    <w:p w14:paraId="476209E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б) возможность печати на бумажном носителе копии электронной формы запроса;</w:t>
      </w:r>
    </w:p>
    <w:p w14:paraId="172285E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2780ED1"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г) возможность вернуться на любой из этапов заполнения электронной формы запроса без </w:t>
      </w:r>
      <w:proofErr w:type="gramStart"/>
      <w:r w:rsidRPr="00F2394C">
        <w:rPr>
          <w:rFonts w:ascii="Times New Roman" w:eastAsia="Times New Roman" w:hAnsi="Times New Roman" w:cs="Times New Roman"/>
        </w:rPr>
        <w:t>потери</w:t>
      </w:r>
      <w:proofErr w:type="gramEnd"/>
      <w:r w:rsidRPr="00F2394C">
        <w:rPr>
          <w:rFonts w:ascii="Times New Roman" w:eastAsia="Times New Roman" w:hAnsi="Times New Roman" w:cs="Times New Roman"/>
        </w:rPr>
        <w:t xml:space="preserve"> ранее введенной информации;</w:t>
      </w:r>
    </w:p>
    <w:p w14:paraId="72DD333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2B0326F7"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14:paraId="32FAA4F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w:t>
      </w:r>
      <w:r w:rsidRPr="00F2394C">
        <w:rPr>
          <w:rFonts w:ascii="Times New Roman" w:eastAsia="Times New Roman" w:hAnsi="Times New Roman" w:cs="Times New Roman"/>
        </w:rPr>
        <w:lastRenderedPageBreak/>
        <w:t>квалифицированной электронной подписи (в случае, если представитель заявителя действует на основании доверенности), либо нотариусом.</w:t>
      </w:r>
    </w:p>
    <w:p w14:paraId="5497DD17" w14:textId="77777777" w:rsidR="001C2B13" w:rsidRPr="00F2394C" w:rsidRDefault="001C2B13" w:rsidP="001C2B13">
      <w:pPr>
        <w:ind w:firstLine="851"/>
        <w:jc w:val="both"/>
        <w:rPr>
          <w:rFonts w:ascii="Times New Roman" w:eastAsia="Times New Roman" w:hAnsi="Times New Roman" w:cs="Times New Roman"/>
        </w:rPr>
      </w:pPr>
    </w:p>
    <w:p w14:paraId="6109A620"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3</w:t>
      </w:r>
      <w:r w:rsidRPr="00F2394C">
        <w:rPr>
          <w:rFonts w:ascii="Times New Roman" w:eastAsia="Times New Roman" w:hAnsi="Times New Roman" w:cs="Times New Roman"/>
          <w:b/>
        </w:rPr>
        <w:t>. Прием и регистрация органом (организацией) запроса и иных документов, необходимых для предоставления услуги</w:t>
      </w:r>
    </w:p>
    <w:p w14:paraId="4A37139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Заявитель имеет право подать заявление в электронной форме с использованием ЕПГУ. </w:t>
      </w:r>
    </w:p>
    <w:p w14:paraId="3DF8166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w:t>
      </w:r>
      <w:proofErr w:type="gramStart"/>
      <w:r w:rsidRPr="00F2394C">
        <w:rPr>
          <w:rFonts w:ascii="Times New Roman" w:eastAsia="Times New Roman" w:hAnsi="Times New Roman" w:cs="Times New Roman"/>
        </w:rPr>
        <w:t>Органа, предоставляющего услугу размещаются</w:t>
      </w:r>
      <w:proofErr w:type="gramEnd"/>
      <w:r w:rsidRPr="00F2394C">
        <w:rPr>
          <w:rFonts w:ascii="Times New Roman" w:eastAsia="Times New Roman" w:hAnsi="Times New Roman" w:cs="Times New Roman"/>
        </w:rPr>
        <w:t xml:space="preserve"> образцы заполнения электронной формы запроса.</w:t>
      </w:r>
    </w:p>
    <w:p w14:paraId="7181036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D6C5BE8"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Сформированный запрос, направляется в орган, предоставляющий услугу посредством ЕПГУ.</w:t>
      </w:r>
    </w:p>
    <w:p w14:paraId="410EDD39"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14:paraId="7249BCFB"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После регистрации заявление направляется в структурное подразделение, ответственное за предоставление услуги.</w:t>
      </w:r>
    </w:p>
    <w:p w14:paraId="11E3CAE5"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После принятия заявления должностным лицом, уполномоченным на предоставление услуги, статус запроса заявителя в</w:t>
      </w:r>
      <w:r w:rsidR="0047208E">
        <w:rPr>
          <w:rFonts w:ascii="Times New Roman" w:eastAsia="Times New Roman" w:hAnsi="Times New Roman" w:cs="Times New Roman"/>
        </w:rPr>
        <w:t xml:space="preserve"> «личном кабинете» на ЕПГУ</w:t>
      </w:r>
      <w:r w:rsidRPr="00F2394C">
        <w:rPr>
          <w:rFonts w:ascii="Times New Roman" w:eastAsia="Times New Roman" w:hAnsi="Times New Roman" w:cs="Times New Roman"/>
        </w:rPr>
        <w:t xml:space="preserve"> обновляется до статуса «принято».</w:t>
      </w:r>
    </w:p>
    <w:p w14:paraId="6AEB6145" w14:textId="77777777" w:rsidR="001C2B13" w:rsidRPr="00F2394C" w:rsidRDefault="001C2B13" w:rsidP="001C2B13">
      <w:pPr>
        <w:ind w:firstLine="851"/>
        <w:jc w:val="both"/>
        <w:rPr>
          <w:rFonts w:ascii="Times New Roman" w:eastAsia="Times New Roman" w:hAnsi="Times New Roman" w:cs="Times New Roman"/>
        </w:rPr>
      </w:pPr>
    </w:p>
    <w:p w14:paraId="62FF891A"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4</w:t>
      </w:r>
      <w:r w:rsidRPr="00F2394C">
        <w:rPr>
          <w:rFonts w:ascii="Times New Roman" w:eastAsia="Times New Roman" w:hAnsi="Times New Roman" w:cs="Times New Roman"/>
          <w:b/>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03BA029"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F2394C">
        <w:rPr>
          <w:rFonts w:ascii="Times New Roman" w:eastAsia="Times New Roman" w:hAnsi="Times New Roman" w:cs="Times New Roman"/>
        </w:rPr>
        <w:t>осуществляется</w:t>
      </w:r>
      <w:proofErr w:type="gramEnd"/>
      <w:r w:rsidRPr="00F2394C">
        <w:rPr>
          <w:rFonts w:ascii="Times New Roman" w:eastAsia="Times New Roman" w:hAnsi="Times New Roman" w:cs="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0A7C0616" w14:textId="77777777" w:rsidR="001C2B13" w:rsidRPr="00F2394C" w:rsidRDefault="001C2B13" w:rsidP="001C2B13">
      <w:pPr>
        <w:ind w:firstLine="851"/>
        <w:jc w:val="both"/>
        <w:rPr>
          <w:rFonts w:ascii="Times New Roman" w:eastAsia="Times New Roman" w:hAnsi="Times New Roman" w:cs="Times New Roman"/>
        </w:rPr>
      </w:pPr>
    </w:p>
    <w:p w14:paraId="53022E84"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5</w:t>
      </w:r>
      <w:r w:rsidRPr="00F2394C">
        <w:rPr>
          <w:rFonts w:ascii="Times New Roman" w:eastAsia="Times New Roman" w:hAnsi="Times New Roman" w:cs="Times New Roman"/>
          <w:b/>
        </w:rPr>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15BF72D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14:paraId="6CA52DB8" w14:textId="77777777" w:rsidR="001C2B13" w:rsidRPr="00F2394C" w:rsidRDefault="001C2B13" w:rsidP="001C2B13">
      <w:pPr>
        <w:ind w:firstLine="851"/>
        <w:jc w:val="both"/>
        <w:rPr>
          <w:rFonts w:ascii="Times New Roman" w:eastAsia="Times New Roman" w:hAnsi="Times New Roman" w:cs="Times New Roman"/>
        </w:rPr>
      </w:pPr>
    </w:p>
    <w:p w14:paraId="17D7CB9B"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6</w:t>
      </w:r>
      <w:r w:rsidRPr="00F2394C">
        <w:rPr>
          <w:rFonts w:ascii="Times New Roman" w:eastAsia="Times New Roman" w:hAnsi="Times New Roman" w:cs="Times New Roman"/>
          <w:b/>
        </w:rPr>
        <w:t>. Получение результата предоставления услуги</w:t>
      </w:r>
    </w:p>
    <w:p w14:paraId="4CAAB22E"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14:paraId="4B826361" w14:textId="77777777" w:rsidR="001C2B13" w:rsidRPr="00F2394C" w:rsidRDefault="001C2B13" w:rsidP="001C2B13">
      <w:pPr>
        <w:ind w:firstLine="851"/>
        <w:jc w:val="both"/>
        <w:rPr>
          <w:rFonts w:ascii="Times New Roman" w:eastAsia="Times New Roman" w:hAnsi="Times New Roman" w:cs="Times New Roman"/>
        </w:rPr>
      </w:pPr>
    </w:p>
    <w:p w14:paraId="642B63D1"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7</w:t>
      </w:r>
      <w:r w:rsidRPr="00F2394C">
        <w:rPr>
          <w:rFonts w:ascii="Times New Roman" w:eastAsia="Times New Roman" w:hAnsi="Times New Roman" w:cs="Times New Roman"/>
          <w:b/>
        </w:rPr>
        <w:t>. Получение сведений о ходе выполнения запроса</w:t>
      </w:r>
    </w:p>
    <w:p w14:paraId="6FA1321F" w14:textId="77777777" w:rsidR="001C2B13" w:rsidRPr="00F2394C" w:rsidRDefault="001C2B13" w:rsidP="001C2B13">
      <w:pPr>
        <w:ind w:firstLine="567"/>
        <w:jc w:val="both"/>
        <w:rPr>
          <w:rFonts w:ascii="Times New Roman" w:eastAsia="Times New Roman" w:hAnsi="Times New Roman" w:cs="Times New Roman"/>
        </w:rPr>
      </w:pPr>
      <w:bookmarkStart w:id="62" w:name="sub_710"/>
      <w:r w:rsidRPr="00F2394C">
        <w:rPr>
          <w:rFonts w:ascii="Times New Roman" w:eastAsia="Times New Roman" w:hAnsi="Times New Roman" w:cs="Times New Roman"/>
        </w:rPr>
        <w:t>Заявитель имеет возможность получения информации о ходе предоставления услуги.</w:t>
      </w:r>
    </w:p>
    <w:p w14:paraId="160CD05E" w14:textId="77777777" w:rsidR="001C2B13" w:rsidRPr="00F2394C" w:rsidRDefault="001C2B13" w:rsidP="001C2B13">
      <w:pPr>
        <w:ind w:firstLine="567"/>
        <w:jc w:val="both"/>
        <w:rPr>
          <w:rFonts w:ascii="Times New Roman" w:eastAsia="Times New Roman" w:hAnsi="Times New Roman" w:cs="Times New Roman"/>
        </w:rPr>
      </w:pPr>
      <w:bookmarkStart w:id="63" w:name="sub_720"/>
      <w:bookmarkEnd w:id="62"/>
      <w:r w:rsidRPr="00F2394C">
        <w:rPr>
          <w:rFonts w:ascii="Times New Roman" w:eastAsia="Times New Roman" w:hAnsi="Times New Roman" w:cs="Times New Roman"/>
        </w:rPr>
        <w:lastRenderedPageBreak/>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F2394C">
        <w:rPr>
          <w:rFonts w:ascii="Times New Roman" w:hAnsi="Times New Roman" w:cs="Times New Roman"/>
        </w:rPr>
        <w:t>ЕПГУ</w:t>
      </w:r>
      <w:r w:rsidR="00FB3133" w:rsidRPr="00F2394C">
        <w:rPr>
          <w:rFonts w:ascii="Times New Roman" w:eastAsia="Times New Roman" w:hAnsi="Times New Roman" w:cs="Times New Roman"/>
        </w:rPr>
        <w:t xml:space="preserve"> </w:t>
      </w:r>
      <w:r w:rsidRPr="00F2394C">
        <w:rPr>
          <w:rFonts w:ascii="Times New Roman" w:eastAsia="Times New Roman" w:hAnsi="Times New Roman" w:cs="Times New Roman"/>
        </w:rPr>
        <w:t>(в случае, если заявление подавалось через ЕПГУ).</w:t>
      </w:r>
    </w:p>
    <w:p w14:paraId="04A2586E" w14:textId="77777777" w:rsidR="001C2B13" w:rsidRPr="00F2394C" w:rsidRDefault="001C2B13" w:rsidP="001C2B13">
      <w:pPr>
        <w:ind w:firstLine="567"/>
        <w:jc w:val="both"/>
        <w:rPr>
          <w:rFonts w:ascii="Times New Roman" w:eastAsia="Times New Roman" w:hAnsi="Times New Roman" w:cs="Times New Roman"/>
        </w:rPr>
      </w:pPr>
      <w:bookmarkStart w:id="64" w:name="sub_730"/>
      <w:bookmarkEnd w:id="63"/>
      <w:r w:rsidRPr="00F2394C">
        <w:rPr>
          <w:rFonts w:ascii="Times New Roman" w:eastAsia="Times New Roman" w:hAnsi="Times New Roman" w:cs="Times New Roman"/>
        </w:rPr>
        <w:t xml:space="preserve">При предоставлении услуги посредством </w:t>
      </w:r>
      <w:r w:rsidRPr="00F2394C">
        <w:rPr>
          <w:rFonts w:ascii="Times New Roman" w:hAnsi="Times New Roman" w:cs="Times New Roman"/>
        </w:rPr>
        <w:t xml:space="preserve">ЕПГУ </w:t>
      </w:r>
      <w:r w:rsidRPr="00F2394C">
        <w:rPr>
          <w:rFonts w:ascii="Times New Roman" w:eastAsia="Times New Roman" w:hAnsi="Times New Roman" w:cs="Times New Roman"/>
        </w:rPr>
        <w:t>в личном кабинете заявителя отображаются статусы запроса:</w:t>
      </w:r>
    </w:p>
    <w:p w14:paraId="632722DD"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а) заявление зарегистрировано – информационная система органа власти зарегистрировала заявление (промежуточный статус);</w:t>
      </w:r>
    </w:p>
    <w:p w14:paraId="6F716D3F"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б) заявление принято к рассмотрению - заявление принято к рассмотрению (Промежуточный статус);</w:t>
      </w:r>
    </w:p>
    <w:p w14:paraId="6D78F87A" w14:textId="77777777" w:rsidR="001C2B13" w:rsidRPr="00F2394C" w:rsidRDefault="001C2B13" w:rsidP="001C2B13">
      <w:pPr>
        <w:pBdr>
          <w:top w:val="nil"/>
          <w:left w:val="nil"/>
          <w:bottom w:val="nil"/>
          <w:right w:val="nil"/>
          <w:between w:val="nil"/>
          <w:bar w:val="nil"/>
        </w:pBdr>
        <w:suppressAutoHyphens/>
        <w:ind w:firstLine="567"/>
        <w:jc w:val="both"/>
        <w:rPr>
          <w:rFonts w:ascii="Times New Roman" w:eastAsia="Arial Unicode MS" w:hAnsi="Times New Roman" w:cs="Times New Roman"/>
          <w:u w:color="00000A"/>
          <w:bdr w:val="nil"/>
        </w:rPr>
      </w:pPr>
      <w:r w:rsidRPr="00F2394C">
        <w:rPr>
          <w:rFonts w:ascii="Times New Roman" w:eastAsia="Arial Unicode MS" w:hAnsi="Times New Roman" w:cs="Times New Roman"/>
          <w:u w:color="00000A"/>
          <w:bdr w:val="nil"/>
        </w:rPr>
        <w:t>в) промежуточные результаты по заявлению –</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выполнение промежуточных этапов</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рассмотрения заявления (промежуточный статус);</w:t>
      </w:r>
    </w:p>
    <w:p w14:paraId="54E1646B" w14:textId="77777777" w:rsidR="001C2B13" w:rsidRPr="00F2394C" w:rsidRDefault="001C2B13" w:rsidP="001C2B13">
      <w:pPr>
        <w:pBdr>
          <w:top w:val="nil"/>
          <w:left w:val="nil"/>
          <w:bottom w:val="nil"/>
          <w:right w:val="nil"/>
          <w:between w:val="nil"/>
          <w:bar w:val="nil"/>
        </w:pBdr>
        <w:suppressAutoHyphens/>
        <w:ind w:firstLine="567"/>
        <w:jc w:val="both"/>
        <w:rPr>
          <w:rFonts w:ascii="Times New Roman" w:eastAsia="Arial Unicode MS" w:hAnsi="Times New Roman" w:cs="Times New Roman"/>
          <w:u w:color="00000A"/>
          <w:bdr w:val="nil"/>
        </w:rPr>
      </w:pPr>
      <w:r w:rsidRPr="00F2394C">
        <w:rPr>
          <w:rFonts w:ascii="Times New Roman" w:eastAsia="Arial Unicode MS" w:hAnsi="Times New Roman" w:cs="Times New Roman"/>
          <w:u w:color="00000A"/>
          <w:bdr w:val="nil"/>
        </w:rPr>
        <w:t>г) услуга оказана – услуга</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исполнена</w:t>
      </w:r>
      <w:r w:rsidRPr="00F2394C">
        <w:rPr>
          <w:rFonts w:ascii="Times New Roman" w:eastAsia="Arial Unicode MS" w:hAnsi="Times New Roman" w:cs="Times New Roman"/>
          <w:u w:color="00000A"/>
          <w:bdr w:val="nil"/>
          <w:lang w:val="de-DE"/>
        </w:rPr>
        <w:t>.</w:t>
      </w:r>
      <w:r w:rsidRPr="00F2394C">
        <w:rPr>
          <w:rFonts w:ascii="Times New Roman" w:eastAsia="Arial Unicode MS" w:hAnsi="Times New Roman" w:cs="Times New Roman"/>
          <w:u w:color="00000A"/>
          <w:bdr w:val="nil"/>
        </w:rPr>
        <w:t xml:space="preserve"> Результат передан</w:t>
      </w:r>
      <w:r w:rsidRPr="00F2394C">
        <w:rPr>
          <w:rFonts w:ascii="Times New Roman" w:eastAsia="Arial Unicode MS" w:hAnsi="Times New Roman" w:cs="Times New Roman"/>
          <w:u w:color="00000A"/>
          <w:bdr w:val="nil"/>
          <w:lang w:val="de-DE"/>
        </w:rPr>
        <w:t xml:space="preserve"> в </w:t>
      </w:r>
      <w:r w:rsidRPr="00F2394C">
        <w:rPr>
          <w:rFonts w:ascii="Times New Roman" w:eastAsia="Arial Unicode MS" w:hAnsi="Times New Roman" w:cs="Times New Roman"/>
          <w:u w:color="00000A"/>
          <w:bdr w:val="nil"/>
        </w:rPr>
        <w:t>«Личный кабинет»</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заявителя (финальный статус);</w:t>
      </w:r>
    </w:p>
    <w:p w14:paraId="65D63FB3" w14:textId="77777777" w:rsidR="001C2B13" w:rsidRPr="00F2394C" w:rsidRDefault="001C2B13" w:rsidP="001C2B13">
      <w:pPr>
        <w:pBdr>
          <w:top w:val="nil"/>
          <w:left w:val="nil"/>
          <w:bottom w:val="nil"/>
          <w:right w:val="nil"/>
          <w:between w:val="nil"/>
          <w:bar w:val="nil"/>
        </w:pBdr>
        <w:suppressAutoHyphens/>
        <w:ind w:firstLine="567"/>
        <w:jc w:val="both"/>
        <w:rPr>
          <w:rFonts w:ascii="Times New Roman" w:eastAsia="Arial Unicode MS" w:hAnsi="Times New Roman" w:cs="Times New Roman"/>
          <w:u w:color="00000A"/>
          <w:bdr w:val="nil"/>
          <w:lang w:val="de-DE"/>
        </w:rPr>
      </w:pPr>
      <w:r w:rsidRPr="00F2394C">
        <w:rPr>
          <w:rFonts w:ascii="Times New Roman" w:eastAsia="Arial Unicode MS" w:hAnsi="Times New Roman" w:cs="Times New Roman"/>
          <w:u w:color="00000A"/>
          <w:bdr w:val="nil"/>
        </w:rPr>
        <w:t>д) отказано</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в предоставлении услуги -</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отказано</w:t>
      </w:r>
      <w:r w:rsidRPr="00F2394C">
        <w:rPr>
          <w:rFonts w:ascii="Times New Roman" w:eastAsia="Arial Unicode MS" w:hAnsi="Times New Roman" w:cs="Times New Roman"/>
          <w:u w:color="00000A"/>
          <w:bdr w:val="nil"/>
          <w:lang w:val="de-DE"/>
        </w:rPr>
        <w:t xml:space="preserve"> в </w:t>
      </w:r>
      <w:r w:rsidRPr="00F2394C">
        <w:rPr>
          <w:rFonts w:ascii="Times New Roman" w:eastAsia="Arial Unicode MS" w:hAnsi="Times New Roman" w:cs="Times New Roman"/>
          <w:u w:color="00000A"/>
          <w:bdr w:val="nil"/>
        </w:rPr>
        <w:t>предоставлении</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услуги (финальный</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статус).</w:t>
      </w:r>
    </w:p>
    <w:p w14:paraId="6756A645"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Дополнительно к статусу, информационная система органа, предоставляющего услугу, может передавать комментарий.</w:t>
      </w:r>
      <w:bookmarkEnd w:id="64"/>
    </w:p>
    <w:p w14:paraId="023582A8"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Если заявитель подавал заявку на предоставление услуги через </w:t>
      </w:r>
      <w:proofErr w:type="gramStart"/>
      <w:r w:rsidRPr="00F2394C">
        <w:rPr>
          <w:rFonts w:ascii="Times New Roman" w:hAnsi="Times New Roman" w:cs="Times New Roman"/>
        </w:rPr>
        <w:t>ЕПГУ</w:t>
      </w:r>
      <w:proofErr w:type="gramEnd"/>
      <w:r w:rsidR="00FB3133" w:rsidRPr="00F2394C">
        <w:rPr>
          <w:rFonts w:ascii="Times New Roman" w:eastAsia="Times New Roman" w:hAnsi="Times New Roman" w:cs="Times New Roman"/>
        </w:rPr>
        <w:t xml:space="preserve"> </w:t>
      </w:r>
      <w:r w:rsidRPr="00F2394C">
        <w:rPr>
          <w:rFonts w:ascii="Times New Roman" w:eastAsia="Times New Roman" w:hAnsi="Times New Roman" w:cs="Times New Roman"/>
        </w:rPr>
        <w:t xml:space="preserve">то информацию о ходе предоставления услуги заявитель может посмотреть в «Личном кабинете» на </w:t>
      </w:r>
      <w:r w:rsidRPr="00F2394C">
        <w:rPr>
          <w:rFonts w:ascii="Times New Roman" w:hAnsi="Times New Roman" w:cs="Times New Roman"/>
        </w:rPr>
        <w:t>ЕПГУ</w:t>
      </w:r>
      <w:r w:rsidRPr="00F2394C">
        <w:rPr>
          <w:rFonts w:ascii="Times New Roman" w:eastAsia="Times New Roman" w:hAnsi="Times New Roman" w:cs="Times New Roman"/>
        </w:rPr>
        <w:t>.</w:t>
      </w:r>
    </w:p>
    <w:p w14:paraId="59E2157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Для просмотра сведений о ходе и результате предоставления услуги через личный кабинет </w:t>
      </w:r>
      <w:r w:rsidRPr="00F2394C">
        <w:rPr>
          <w:rFonts w:ascii="Times New Roman" w:hAnsi="Times New Roman" w:cs="Times New Roman"/>
        </w:rPr>
        <w:t xml:space="preserve">ЕПГУ </w:t>
      </w:r>
      <w:r w:rsidRPr="00F2394C">
        <w:rPr>
          <w:rFonts w:ascii="Times New Roman" w:eastAsia="Times New Roman" w:hAnsi="Times New Roman" w:cs="Times New Roman"/>
        </w:rPr>
        <w:t>заявителю необходимо:</w:t>
      </w:r>
    </w:p>
    <w:p w14:paraId="515F2791"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а) авторизоваться на </w:t>
      </w:r>
      <w:r w:rsidRPr="00F2394C">
        <w:rPr>
          <w:rFonts w:ascii="Times New Roman" w:hAnsi="Times New Roman" w:cs="Times New Roman"/>
        </w:rPr>
        <w:t xml:space="preserve">ЕПГУ </w:t>
      </w:r>
      <w:r w:rsidRPr="00F2394C">
        <w:rPr>
          <w:rFonts w:ascii="Times New Roman" w:eastAsia="Times New Roman" w:hAnsi="Times New Roman" w:cs="Times New Roman"/>
        </w:rPr>
        <w:t>(войти в личный кабинет);</w:t>
      </w:r>
    </w:p>
    <w:p w14:paraId="4A7DB74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б) найти в личном кабинете соответствующую заявку;</w:t>
      </w:r>
    </w:p>
    <w:p w14:paraId="53ECCAD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в) просмотреть информацию о ходе и результате предоставления услуги.</w:t>
      </w:r>
    </w:p>
    <w:p w14:paraId="3E2EDF8B" w14:textId="77777777" w:rsidR="001C2B13" w:rsidRPr="00F2394C" w:rsidRDefault="001C2B13" w:rsidP="001C2B13">
      <w:pPr>
        <w:ind w:firstLine="851"/>
        <w:jc w:val="both"/>
        <w:rPr>
          <w:rFonts w:ascii="Times New Roman" w:eastAsia="Times New Roman" w:hAnsi="Times New Roman" w:cs="Times New Roman"/>
        </w:rPr>
      </w:pPr>
    </w:p>
    <w:p w14:paraId="2742A2E0"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8</w:t>
      </w:r>
      <w:r w:rsidRPr="00F2394C">
        <w:rPr>
          <w:rFonts w:ascii="Times New Roman" w:eastAsia="Times New Roman" w:hAnsi="Times New Roman" w:cs="Times New Roman"/>
          <w:b/>
        </w:rPr>
        <w:t>. Осуществление оценки качества предоставления услуги</w:t>
      </w:r>
    </w:p>
    <w:p w14:paraId="426F3AE0" w14:textId="77777777" w:rsidR="001C2B13" w:rsidRPr="00F2394C" w:rsidRDefault="001C2B13" w:rsidP="00FB3133">
      <w:pPr>
        <w:ind w:firstLine="567"/>
        <w:jc w:val="both"/>
        <w:rPr>
          <w:rFonts w:ascii="Times New Roman" w:eastAsia="Times New Roman" w:hAnsi="Times New Roman" w:cs="Times New Roman"/>
        </w:rPr>
      </w:pPr>
      <w:r w:rsidRPr="00F2394C">
        <w:rPr>
          <w:rFonts w:ascii="Times New Roman" w:eastAsia="Times New Roman" w:hAnsi="Times New Roman" w:cs="Times New Roman"/>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14:paraId="40327280" w14:textId="77777777" w:rsidR="001C2B13" w:rsidRPr="00F2394C" w:rsidRDefault="001C2B13" w:rsidP="001C2B13">
      <w:pPr>
        <w:ind w:firstLine="851"/>
        <w:jc w:val="both"/>
        <w:rPr>
          <w:rFonts w:ascii="Times New Roman" w:eastAsia="Times New Roman" w:hAnsi="Times New Roman" w:cs="Times New Roman"/>
        </w:rPr>
      </w:pPr>
    </w:p>
    <w:p w14:paraId="6A5F6B25"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9</w:t>
      </w:r>
      <w:r w:rsidRPr="00F2394C">
        <w:rPr>
          <w:rFonts w:ascii="Times New Roman" w:eastAsia="Times New Roman" w:hAnsi="Times New Roman" w:cs="Times New Roman"/>
          <w:b/>
        </w:rPr>
        <w:t xml:space="preserve">. </w:t>
      </w:r>
      <w:proofErr w:type="gramStart"/>
      <w:r w:rsidRPr="00F2394C">
        <w:rPr>
          <w:rFonts w:ascii="Times New Roman" w:eastAsia="Times New Roman" w:hAnsi="Times New Roman" w:cs="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14:paraId="699E51B1"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w:t>
      </w:r>
      <w:r w:rsidR="00FB3133">
        <w:rPr>
          <w:rFonts w:ascii="Times New Roman" w:eastAsia="Times New Roman" w:hAnsi="Times New Roman" w:cs="Times New Roman"/>
        </w:rPr>
        <w:t>ляющего услугу посредством ЕПГУ, РПГУ</w:t>
      </w:r>
      <w:r w:rsidRPr="00F2394C">
        <w:rPr>
          <w:rFonts w:ascii="Times New Roman" w:eastAsia="Times New Roman" w:hAnsi="Times New Roman" w:cs="Times New Roman"/>
        </w:rPr>
        <w:t xml:space="preserve"> электронной почты и официального сайта органа, предоставляющего услугу.</w:t>
      </w:r>
    </w:p>
    <w:p w14:paraId="79B0D8AD" w14:textId="77777777" w:rsidR="001C2B13" w:rsidRDefault="001C2B13" w:rsidP="001C2B13">
      <w:pPr>
        <w:pStyle w:val="20"/>
        <w:keepNext/>
        <w:keepLines/>
        <w:spacing w:after="0"/>
        <w:jc w:val="both"/>
        <w:rPr>
          <w:sz w:val="24"/>
          <w:szCs w:val="24"/>
        </w:rPr>
      </w:pPr>
    </w:p>
    <w:p w14:paraId="10755BD6" w14:textId="77777777" w:rsidR="001C2B13" w:rsidRPr="005B2418" w:rsidRDefault="001C2B13" w:rsidP="001C2B13">
      <w:pPr>
        <w:pStyle w:val="11"/>
        <w:numPr>
          <w:ilvl w:val="0"/>
          <w:numId w:val="37"/>
        </w:numPr>
        <w:jc w:val="center"/>
        <w:rPr>
          <w:color w:val="auto"/>
          <w:sz w:val="24"/>
          <w:szCs w:val="24"/>
        </w:rPr>
      </w:pPr>
      <w:bookmarkStart w:id="65" w:name="bookmark226"/>
      <w:bookmarkStart w:id="66" w:name="bookmark233"/>
      <w:bookmarkStart w:id="67" w:name="bookmark242"/>
      <w:bookmarkEnd w:id="65"/>
      <w:bookmarkEnd w:id="66"/>
      <w:bookmarkEnd w:id="67"/>
      <w:r w:rsidRPr="005B2418">
        <w:rPr>
          <w:b/>
          <w:bCs/>
          <w:color w:val="auto"/>
          <w:sz w:val="24"/>
          <w:szCs w:val="24"/>
        </w:rPr>
        <w:t>Порядок исправления допущенных опечаток и ошибок в выданных в результате предоставления муниципальной услуги документах</w:t>
      </w:r>
    </w:p>
    <w:p w14:paraId="0150E54E" w14:textId="77777777" w:rsidR="001C2B13" w:rsidRPr="00F27AE9" w:rsidRDefault="001C2B13" w:rsidP="001C2B13">
      <w:pPr>
        <w:pStyle w:val="ac"/>
        <w:ind w:left="0" w:firstLine="567"/>
        <w:jc w:val="both"/>
        <w:rPr>
          <w:rFonts w:ascii="Times New Roman" w:hAnsi="Times New Roman" w:cs="Times New Roman"/>
        </w:rPr>
      </w:pPr>
      <w:bookmarkStart w:id="68" w:name="bookmark256"/>
      <w:bookmarkEnd w:id="68"/>
      <w:r>
        <w:rPr>
          <w:rFonts w:ascii="Times New Roman" w:hAnsi="Times New Roman" w:cs="Times New Roman"/>
        </w:rPr>
        <w:t>29</w:t>
      </w:r>
      <w:r w:rsidRPr="00F27AE9">
        <w:rPr>
          <w:rFonts w:ascii="Times New Roman" w:hAnsi="Times New Roman" w:cs="Times New Roman"/>
        </w:rPr>
        <w:t>.1.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17799C88" w14:textId="77777777" w:rsidR="001C2B13" w:rsidRPr="00F27AE9"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 xml:space="preserve">.2.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F27AE9">
        <w:rPr>
          <w:rFonts w:ascii="Times New Roman" w:hAnsi="Times New Roman" w:cs="Times New Roman"/>
        </w:rPr>
        <w:t>с даты регистрации</w:t>
      </w:r>
      <w:proofErr w:type="gramEnd"/>
      <w:r w:rsidRPr="00F27AE9">
        <w:rPr>
          <w:rFonts w:ascii="Times New Roman" w:hAnsi="Times New Roman" w:cs="Times New Roman"/>
        </w:rPr>
        <w:t xml:space="preserve"> соответствующего заявления.</w:t>
      </w:r>
    </w:p>
    <w:p w14:paraId="2F76D3EB" w14:textId="77777777" w:rsidR="001C2B13" w:rsidRPr="00F27AE9"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.3. Критерием принятия решения по административной процедуре является наличие или отсутствие таких опечаток и (или) ошибок.</w:t>
      </w:r>
    </w:p>
    <w:p w14:paraId="7CAC9A6C" w14:textId="77777777" w:rsidR="001C2B13" w:rsidRPr="00F27AE9"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 xml:space="preserve">.4. </w:t>
      </w:r>
      <w:proofErr w:type="gramStart"/>
      <w:r w:rsidRPr="00F27AE9">
        <w:rPr>
          <w:rFonts w:ascii="Times New Roman" w:hAnsi="Times New Roman" w:cs="Times New Roman"/>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14:paraId="04AD24B3" w14:textId="77777777" w:rsidR="001C2B13" w:rsidRPr="00F27AE9"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 xml:space="preserve">.5. В случае отсутствия опечаток и (или) ошибок в документах, выданных в результате </w:t>
      </w:r>
      <w:r w:rsidRPr="00F27AE9">
        <w:rPr>
          <w:rFonts w:ascii="Times New Roman" w:hAnsi="Times New Roman" w:cs="Times New Roman"/>
        </w:rPr>
        <w:lastRenderedPageBreak/>
        <w:t xml:space="preserve">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w:t>
      </w:r>
      <w:r w:rsidR="00143B8E">
        <w:rPr>
          <w:rFonts w:ascii="Times New Roman" w:hAnsi="Times New Roman" w:cs="Times New Roman"/>
        </w:rPr>
        <w:t>3</w:t>
      </w:r>
      <w:r w:rsidRPr="00F27AE9">
        <w:rPr>
          <w:rFonts w:ascii="Times New Roman" w:hAnsi="Times New Roman" w:cs="Times New Roman"/>
        </w:rPr>
        <w:t xml:space="preserve"> рабочих дней с момента регистрации соответствующего заявления.</w:t>
      </w:r>
    </w:p>
    <w:p w14:paraId="0165A1DA" w14:textId="77777777" w:rsidR="001C2B13"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w:t>
      </w:r>
      <w:r w:rsidR="000F0B84">
        <w:rPr>
          <w:rFonts w:ascii="Times New Roman" w:hAnsi="Times New Roman" w:cs="Times New Roman"/>
        </w:rPr>
        <w:t xml:space="preserve"> и</w:t>
      </w:r>
      <w:r w:rsidRPr="00F27AE9">
        <w:rPr>
          <w:rFonts w:ascii="Times New Roman" w:hAnsi="Times New Roman" w:cs="Times New Roman"/>
        </w:rPr>
        <w:t xml:space="preserve"> (или) должностного лица Органа, плата с заявителя не взимается.</w:t>
      </w:r>
    </w:p>
    <w:p w14:paraId="32FECBDD" w14:textId="77777777" w:rsidR="00684B66" w:rsidRDefault="00684B66" w:rsidP="001C2B13">
      <w:pPr>
        <w:pStyle w:val="ac"/>
        <w:ind w:left="0" w:firstLine="567"/>
        <w:jc w:val="both"/>
        <w:rPr>
          <w:rFonts w:ascii="Times New Roman" w:hAnsi="Times New Roman" w:cs="Times New Roman"/>
        </w:rPr>
      </w:pPr>
    </w:p>
    <w:p w14:paraId="328B26B2" w14:textId="77777777" w:rsidR="001C2B13" w:rsidRPr="00F27AE9" w:rsidRDefault="001C2B13" w:rsidP="001C2B13">
      <w:pPr>
        <w:pStyle w:val="ac"/>
        <w:suppressLineNumbers/>
        <w:suppressAutoHyphens/>
        <w:autoSpaceDE w:val="0"/>
        <w:ind w:left="0"/>
        <w:jc w:val="center"/>
        <w:rPr>
          <w:rFonts w:ascii="Times New Roman" w:eastAsia="Times New Roman" w:hAnsi="Times New Roman" w:cs="Times New Roman"/>
          <w:b/>
          <w:lang w:eastAsia="ar-SA"/>
        </w:rPr>
      </w:pPr>
      <w:bookmarkStart w:id="69" w:name="bookmark261"/>
      <w:bookmarkStart w:id="70" w:name="bookmark262"/>
      <w:bookmarkEnd w:id="69"/>
      <w:bookmarkEnd w:id="70"/>
      <w:r w:rsidRPr="00F27AE9">
        <w:rPr>
          <w:rFonts w:ascii="Times New Roman" w:eastAsia="Times New Roman" w:hAnsi="Times New Roman" w:cs="Times New Roman"/>
          <w:b/>
          <w:lang w:val="en-US" w:eastAsia="ar-SA"/>
        </w:rPr>
        <w:t>IV</w:t>
      </w:r>
      <w:r w:rsidRPr="00F27AE9">
        <w:rPr>
          <w:rFonts w:ascii="Times New Roman" w:eastAsia="Times New Roman" w:hAnsi="Times New Roman" w:cs="Times New Roman"/>
          <w:b/>
          <w:lang w:eastAsia="ar-SA"/>
        </w:rPr>
        <w:t>. Формы контроля за исполнением административного регламента</w:t>
      </w:r>
    </w:p>
    <w:p w14:paraId="1F5849B7" w14:textId="77777777" w:rsidR="001C2B13" w:rsidRDefault="001C2B13" w:rsidP="001C2B13">
      <w:pPr>
        <w:pStyle w:val="ac"/>
        <w:numPr>
          <w:ilvl w:val="0"/>
          <w:numId w:val="38"/>
        </w:numPr>
        <w:suppressAutoHyphens/>
        <w:autoSpaceDE w:val="0"/>
        <w:autoSpaceDN w:val="0"/>
        <w:adjustRightInd w:val="0"/>
        <w:jc w:val="center"/>
        <w:rPr>
          <w:rFonts w:ascii="Times New Roman" w:eastAsia="Times New Roman" w:hAnsi="Times New Roman" w:cs="Times New Roman"/>
          <w:b/>
        </w:rPr>
      </w:pPr>
      <w:r w:rsidRPr="00F27AE9">
        <w:rPr>
          <w:rFonts w:ascii="Times New Roman" w:eastAsia="Times New Roman" w:hAnsi="Times New Roman" w:cs="Times New Roman"/>
          <w:b/>
        </w:rPr>
        <w:t xml:space="preserve">Порядок осуществления текущего </w:t>
      </w:r>
      <w:proofErr w:type="gramStart"/>
      <w:r w:rsidRPr="00F27AE9">
        <w:rPr>
          <w:rFonts w:ascii="Times New Roman" w:eastAsia="Times New Roman" w:hAnsi="Times New Roman" w:cs="Times New Roman"/>
          <w:b/>
        </w:rPr>
        <w:t>контроля за</w:t>
      </w:r>
      <w:proofErr w:type="gramEnd"/>
      <w:r w:rsidRPr="00F27AE9">
        <w:rPr>
          <w:rFonts w:ascii="Times New Roman" w:eastAsia="Times New Roman" w:hAnsi="Times New Roman" w:cs="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910BD29" w14:textId="3E12EEF6" w:rsidR="001C2B13" w:rsidRPr="00F27AE9" w:rsidRDefault="001C2B13" w:rsidP="001C2B13">
      <w:pPr>
        <w:pStyle w:val="ac"/>
        <w:suppressAutoHyphens/>
        <w:autoSpaceDE w:val="0"/>
        <w:autoSpaceDN w:val="0"/>
        <w:adjustRightInd w:val="0"/>
        <w:ind w:left="0" w:firstLine="567"/>
        <w:jc w:val="both"/>
        <w:rPr>
          <w:rFonts w:ascii="Times New Roman" w:eastAsia="Times New Roman" w:hAnsi="Times New Roman" w:cs="Times New Roman"/>
        </w:rPr>
      </w:pPr>
      <w:r w:rsidRPr="00F27AE9">
        <w:rPr>
          <w:rFonts w:ascii="Times New Roman" w:eastAsia="Times New Roman" w:hAnsi="Times New Roman" w:cs="Times New Roman"/>
        </w:rPr>
        <w:t>3</w:t>
      </w:r>
      <w:r>
        <w:rPr>
          <w:rFonts w:ascii="Times New Roman" w:eastAsia="Times New Roman" w:hAnsi="Times New Roman" w:cs="Times New Roman"/>
        </w:rPr>
        <w:t>0</w:t>
      </w:r>
      <w:r w:rsidRPr="00F27AE9">
        <w:rPr>
          <w:rFonts w:ascii="Times New Roman" w:eastAsia="Times New Roman" w:hAnsi="Times New Roman" w:cs="Times New Roman"/>
        </w:rPr>
        <w:t xml:space="preserve">.1. Текущий </w:t>
      </w:r>
      <w:proofErr w:type="gramStart"/>
      <w:r w:rsidRPr="00F27AE9">
        <w:rPr>
          <w:rFonts w:ascii="Times New Roman" w:eastAsia="Times New Roman" w:hAnsi="Times New Roman" w:cs="Times New Roman"/>
        </w:rPr>
        <w:t>контроль за</w:t>
      </w:r>
      <w:proofErr w:type="gramEnd"/>
      <w:r w:rsidRPr="00F27AE9">
        <w:rPr>
          <w:rFonts w:ascii="Times New Roman" w:eastAsia="Times New Roman" w:hAnsi="Times New Roman" w:cs="Times New Roman"/>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64612B">
        <w:rPr>
          <w:rFonts w:ascii="Times New Roman" w:eastAsia="Times New Roman" w:hAnsi="Times New Roman" w:cs="Times New Roman"/>
        </w:rPr>
        <w:t>Органа.</w:t>
      </w:r>
    </w:p>
    <w:p w14:paraId="323592E8" w14:textId="77777777" w:rsidR="001C2B13" w:rsidRPr="00353080" w:rsidRDefault="001C2B13" w:rsidP="001C2B13">
      <w:pPr>
        <w:pStyle w:val="11"/>
        <w:ind w:firstLine="567"/>
        <w:jc w:val="both"/>
        <w:rPr>
          <w:sz w:val="24"/>
          <w:szCs w:val="24"/>
        </w:rPr>
      </w:pPr>
      <w:r w:rsidRPr="00353080">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sz w:val="24"/>
          <w:szCs w:val="24"/>
        </w:rPr>
        <w:t>О</w:t>
      </w:r>
      <w:r w:rsidRPr="00353080">
        <w:rPr>
          <w:sz w:val="24"/>
          <w:szCs w:val="24"/>
        </w:rPr>
        <w:t>ргана.</w:t>
      </w:r>
    </w:p>
    <w:p w14:paraId="4C518CEC" w14:textId="77777777" w:rsidR="001C2B13" w:rsidRPr="00353080" w:rsidRDefault="001C2B13" w:rsidP="001C2B13">
      <w:pPr>
        <w:pStyle w:val="11"/>
        <w:ind w:firstLine="567"/>
        <w:jc w:val="both"/>
        <w:rPr>
          <w:sz w:val="24"/>
          <w:szCs w:val="24"/>
        </w:rPr>
      </w:pPr>
      <w:r w:rsidRPr="00353080">
        <w:rPr>
          <w:sz w:val="24"/>
          <w:szCs w:val="24"/>
        </w:rPr>
        <w:t>Текущий контроль осуществляется путем проведения проверок:</w:t>
      </w:r>
    </w:p>
    <w:p w14:paraId="6F980DE0" w14:textId="77777777" w:rsidR="001C2B13" w:rsidRPr="00353080" w:rsidRDefault="001C2B13" w:rsidP="001C2B13">
      <w:pPr>
        <w:pStyle w:val="11"/>
        <w:ind w:firstLine="567"/>
        <w:jc w:val="both"/>
        <w:rPr>
          <w:sz w:val="24"/>
          <w:szCs w:val="24"/>
        </w:rPr>
      </w:pPr>
      <w:r w:rsidRPr="00353080">
        <w:rPr>
          <w:sz w:val="24"/>
          <w:szCs w:val="24"/>
        </w:rPr>
        <w:t>решений о предоставлении (об отказе в предоставлении) муниципальной услуги;</w:t>
      </w:r>
    </w:p>
    <w:p w14:paraId="375949E7" w14:textId="77777777" w:rsidR="001C2B13" w:rsidRPr="00353080" w:rsidRDefault="001C2B13" w:rsidP="001C2B13">
      <w:pPr>
        <w:pStyle w:val="11"/>
        <w:ind w:firstLine="567"/>
        <w:jc w:val="both"/>
        <w:rPr>
          <w:sz w:val="24"/>
          <w:szCs w:val="24"/>
        </w:rPr>
      </w:pPr>
      <w:r w:rsidRPr="00353080">
        <w:rPr>
          <w:sz w:val="24"/>
          <w:szCs w:val="24"/>
        </w:rPr>
        <w:t>выявления и устранения нарушений прав граждан;</w:t>
      </w:r>
    </w:p>
    <w:p w14:paraId="777502C0" w14:textId="77777777" w:rsidR="001C2B13" w:rsidRDefault="001C2B13" w:rsidP="001C2B13">
      <w:pPr>
        <w:pStyle w:val="11"/>
        <w:ind w:firstLine="567"/>
        <w:jc w:val="both"/>
        <w:rPr>
          <w:sz w:val="24"/>
          <w:szCs w:val="24"/>
        </w:rPr>
      </w:pPr>
      <w:r w:rsidRPr="00353080">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EF765CD" w14:textId="77777777" w:rsidR="001C2B13" w:rsidRPr="00353080" w:rsidRDefault="001C2B13" w:rsidP="001C2B13">
      <w:pPr>
        <w:pStyle w:val="11"/>
        <w:ind w:firstLine="600"/>
        <w:jc w:val="both"/>
        <w:rPr>
          <w:sz w:val="24"/>
          <w:szCs w:val="24"/>
        </w:rPr>
      </w:pPr>
    </w:p>
    <w:p w14:paraId="54095299" w14:textId="77777777" w:rsidR="001C2B13" w:rsidRPr="002E04CC" w:rsidRDefault="001C2B13" w:rsidP="001C2B13">
      <w:pPr>
        <w:suppressAutoHyphens/>
        <w:autoSpaceDE w:val="0"/>
        <w:autoSpaceDN w:val="0"/>
        <w:adjustRightInd w:val="0"/>
        <w:ind w:firstLine="709"/>
        <w:jc w:val="center"/>
        <w:rPr>
          <w:rFonts w:ascii="Times New Roman" w:eastAsia="Times New Roman" w:hAnsi="Times New Roman" w:cs="Times New Roman"/>
          <w:b/>
        </w:rPr>
      </w:pPr>
      <w:r w:rsidRPr="002E04CC">
        <w:rPr>
          <w:rFonts w:ascii="Times New Roman" w:eastAsia="Times New Roman" w:hAnsi="Times New Roman" w:cs="Times New Roman"/>
          <w:b/>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E04CC">
        <w:rPr>
          <w:rFonts w:ascii="Times New Roman" w:eastAsia="Times New Roman" w:hAnsi="Times New Roman" w:cs="Times New Roman"/>
          <w:b/>
        </w:rPr>
        <w:t>контроля за</w:t>
      </w:r>
      <w:proofErr w:type="gramEnd"/>
      <w:r w:rsidRPr="002E04CC">
        <w:rPr>
          <w:rFonts w:ascii="Times New Roman" w:eastAsia="Times New Roman" w:hAnsi="Times New Roman" w:cs="Times New Roman"/>
          <w:b/>
        </w:rPr>
        <w:t xml:space="preserve"> полнотой и качеством предоставления муниципальной услуги</w:t>
      </w:r>
    </w:p>
    <w:p w14:paraId="04B28B5B" w14:textId="77777777" w:rsidR="001C2B13" w:rsidRPr="002E04CC"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2E04CC">
        <w:rPr>
          <w:rFonts w:ascii="Times New Roman" w:eastAsia="Times New Roman" w:hAnsi="Times New Roman" w:cs="Times New Roman"/>
        </w:rPr>
        <w:t xml:space="preserve">31.1. Контроль за полнотой и качеством предоставления муниципальной услуги включает в себя проведение плановых проверок (осуществляется на </w:t>
      </w:r>
      <w:proofErr w:type="gramStart"/>
      <w:r w:rsidRPr="002E04CC">
        <w:rPr>
          <w:rFonts w:ascii="Times New Roman" w:eastAsia="Times New Roman" w:hAnsi="Times New Roman" w:cs="Times New Roman"/>
        </w:rPr>
        <w:t>основании</w:t>
      </w:r>
      <w:proofErr w:type="gramEnd"/>
      <w:r w:rsidRPr="002E04CC">
        <w:rPr>
          <w:rFonts w:ascii="Times New Roman" w:eastAsia="Times New Roman" w:hAnsi="Times New Roman" w:cs="Times New Roman"/>
        </w:rPr>
        <w:t xml:space="preserve">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w:t>
      </w:r>
      <w:proofErr w:type="gramStart"/>
      <w:r w:rsidRPr="002E04CC">
        <w:rPr>
          <w:rFonts w:ascii="Times New Roman" w:eastAsia="Times New Roman" w:hAnsi="Times New Roman" w:cs="Times New Roman"/>
        </w:rPr>
        <w:t>основании</w:t>
      </w:r>
      <w:proofErr w:type="gramEnd"/>
      <w:r w:rsidRPr="002E04CC">
        <w:rPr>
          <w:rFonts w:ascii="Times New Roman" w:eastAsia="Times New Roman" w:hAnsi="Times New Roman" w:cs="Times New Roman"/>
        </w:rPr>
        <w:t xml:space="preserve">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5098D862" w14:textId="77777777" w:rsidR="001C2B13" w:rsidRPr="002E04CC"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2E04CC">
        <w:rPr>
          <w:rFonts w:ascii="Times New Roman" w:eastAsia="Times New Roman" w:hAnsi="Times New Roman" w:cs="Times New Roman"/>
        </w:rPr>
        <w:t>Срок проведения таких проверок не должен превышать 20 календарных дней.</w:t>
      </w:r>
    </w:p>
    <w:p w14:paraId="12B1F588" w14:textId="77777777" w:rsidR="001C2B13" w:rsidRPr="00353080" w:rsidRDefault="001C2B13" w:rsidP="001C2B13">
      <w:pPr>
        <w:pStyle w:val="11"/>
        <w:ind w:firstLine="600"/>
        <w:jc w:val="both"/>
        <w:rPr>
          <w:sz w:val="24"/>
          <w:szCs w:val="24"/>
        </w:rPr>
      </w:pPr>
    </w:p>
    <w:p w14:paraId="50251249" w14:textId="77777777" w:rsidR="001C2B13" w:rsidRPr="00491420" w:rsidRDefault="001C2B13" w:rsidP="001C2B13">
      <w:pPr>
        <w:suppressAutoHyphens/>
        <w:autoSpaceDE w:val="0"/>
        <w:autoSpaceDN w:val="0"/>
        <w:adjustRightInd w:val="0"/>
        <w:ind w:firstLine="567"/>
        <w:jc w:val="center"/>
        <w:rPr>
          <w:rFonts w:ascii="Times New Roman" w:eastAsia="Times New Roman" w:hAnsi="Times New Roman" w:cs="Times New Roman"/>
          <w:b/>
        </w:rPr>
      </w:pPr>
      <w:r w:rsidRPr="00491420">
        <w:rPr>
          <w:rFonts w:ascii="Times New Roman" w:eastAsia="Times New Roman" w:hAnsi="Times New Roman" w:cs="Times New Roman"/>
          <w:b/>
        </w:rPr>
        <w:t>3</w:t>
      </w:r>
      <w:r>
        <w:rPr>
          <w:rFonts w:ascii="Times New Roman" w:eastAsia="Times New Roman" w:hAnsi="Times New Roman" w:cs="Times New Roman"/>
          <w:b/>
        </w:rPr>
        <w:t>2</w:t>
      </w:r>
      <w:r w:rsidRPr="00491420">
        <w:rPr>
          <w:rFonts w:ascii="Times New Roman" w:eastAsia="Times New Roman" w:hAnsi="Times New Roman" w:cs="Times New Roman"/>
          <w:b/>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393B56FB"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3</w:t>
      </w:r>
      <w:r>
        <w:rPr>
          <w:rFonts w:ascii="Times New Roman" w:eastAsia="Times New Roman" w:hAnsi="Times New Roman" w:cs="Times New Roman"/>
        </w:rPr>
        <w:t>2</w:t>
      </w:r>
      <w:r w:rsidRPr="00491420">
        <w:rPr>
          <w:rFonts w:ascii="Times New Roman" w:eastAsia="Times New Roman" w:hAnsi="Times New Roman" w:cs="Times New Roman"/>
        </w:rPr>
        <w:t xml:space="preserve">.1. </w:t>
      </w:r>
      <w:proofErr w:type="gramStart"/>
      <w:r w:rsidRPr="00491420">
        <w:rPr>
          <w:rFonts w:ascii="Times New Roman" w:eastAsia="Times New Roman" w:hAnsi="Times New Roman" w:cs="Times New Roman"/>
        </w:rPr>
        <w:t>Контроль за</w:t>
      </w:r>
      <w:proofErr w:type="gramEnd"/>
      <w:r w:rsidRPr="00491420">
        <w:rPr>
          <w:rFonts w:ascii="Times New Roman" w:eastAsia="Times New Roman" w:hAnsi="Times New Roman" w:cs="Times New Roman"/>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3484BA91"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62F62F48" w14:textId="77777777" w:rsidR="001C2B13" w:rsidRPr="00491420" w:rsidRDefault="001C2B13" w:rsidP="001C2B13">
      <w:pPr>
        <w:shd w:val="clear" w:color="auto" w:fill="FFFFFF"/>
        <w:ind w:firstLine="567"/>
        <w:jc w:val="both"/>
        <w:textAlignment w:val="baseline"/>
        <w:rPr>
          <w:rFonts w:ascii="Times New Roman" w:eastAsia="Times New Roman" w:hAnsi="Times New Roman" w:cs="Times New Roman"/>
        </w:rPr>
      </w:pPr>
      <w:r w:rsidRPr="00491420">
        <w:rPr>
          <w:rFonts w:ascii="Times New Roman" w:eastAsia="Times New Roman" w:hAnsi="Times New Roman" w:cs="Times New Roman"/>
          <w:bdr w:val="none" w:sz="0" w:space="0" w:color="auto" w:frame="1"/>
        </w:rPr>
        <w:t xml:space="preserve">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w:t>
      </w:r>
      <w:r w:rsidRPr="00491420">
        <w:rPr>
          <w:rFonts w:ascii="Times New Roman" w:eastAsia="Times New Roman" w:hAnsi="Times New Roman" w:cs="Times New Roman"/>
          <w:bdr w:val="none" w:sz="0" w:space="0" w:color="auto" w:frame="1"/>
        </w:rPr>
        <w:lastRenderedPageBreak/>
        <w:t>получению ими муниципальной услуги наравне с другими лицами.</w:t>
      </w:r>
    </w:p>
    <w:p w14:paraId="1980B87F"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p>
    <w:p w14:paraId="7A32A3B8" w14:textId="77777777" w:rsidR="001C2B13" w:rsidRPr="00491420" w:rsidRDefault="001C2B13" w:rsidP="001C2B13">
      <w:pPr>
        <w:suppressAutoHyphens/>
        <w:autoSpaceDE w:val="0"/>
        <w:autoSpaceDN w:val="0"/>
        <w:adjustRightInd w:val="0"/>
        <w:ind w:firstLine="567"/>
        <w:jc w:val="center"/>
        <w:rPr>
          <w:rFonts w:ascii="Times New Roman" w:eastAsia="Times New Roman" w:hAnsi="Times New Roman" w:cs="Times New Roman"/>
          <w:b/>
        </w:rPr>
      </w:pPr>
      <w:r w:rsidRPr="00491420">
        <w:rPr>
          <w:rFonts w:ascii="Times New Roman" w:eastAsia="Times New Roman" w:hAnsi="Times New Roman" w:cs="Times New Roman"/>
          <w:b/>
        </w:rPr>
        <w:t>3</w:t>
      </w:r>
      <w:r>
        <w:rPr>
          <w:rFonts w:ascii="Times New Roman" w:eastAsia="Times New Roman" w:hAnsi="Times New Roman" w:cs="Times New Roman"/>
          <w:b/>
        </w:rPr>
        <w:t>3</w:t>
      </w:r>
      <w:r w:rsidRPr="00491420">
        <w:rPr>
          <w:rFonts w:ascii="Times New Roman" w:eastAsia="Times New Roman" w:hAnsi="Times New Roman" w:cs="Times New Roman"/>
          <w:b/>
        </w:rPr>
        <w:t xml:space="preserve">. Положения, характеризующие требования к порядку и формам </w:t>
      </w:r>
      <w:proofErr w:type="gramStart"/>
      <w:r w:rsidRPr="00491420">
        <w:rPr>
          <w:rFonts w:ascii="Times New Roman" w:eastAsia="Times New Roman" w:hAnsi="Times New Roman" w:cs="Times New Roman"/>
          <w:b/>
        </w:rPr>
        <w:t>контроля за</w:t>
      </w:r>
      <w:proofErr w:type="gramEnd"/>
      <w:r w:rsidRPr="00491420">
        <w:rPr>
          <w:rFonts w:ascii="Times New Roman" w:eastAsia="Times New Roman" w:hAnsi="Times New Roman" w:cs="Times New Roman"/>
          <w:b/>
        </w:rPr>
        <w:t xml:space="preserve"> предоставлением муниципальной услуги, в том числе со стороны граждан, их объединений и организаций</w:t>
      </w:r>
    </w:p>
    <w:p w14:paraId="03BFC3E8"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3</w:t>
      </w:r>
      <w:r>
        <w:rPr>
          <w:rFonts w:ascii="Times New Roman" w:eastAsia="Times New Roman" w:hAnsi="Times New Roman" w:cs="Times New Roman"/>
        </w:rPr>
        <w:t>3</w:t>
      </w:r>
      <w:r w:rsidRPr="00491420">
        <w:rPr>
          <w:rFonts w:ascii="Times New Roman" w:eastAsia="Times New Roman" w:hAnsi="Times New Roman" w:cs="Times New Roman"/>
        </w:rPr>
        <w:t xml:space="preserve">.1. </w:t>
      </w:r>
      <w:proofErr w:type="gramStart"/>
      <w:r w:rsidRPr="00491420">
        <w:rPr>
          <w:rFonts w:ascii="Times New Roman" w:eastAsia="Times New Roman" w:hAnsi="Times New Roman" w:cs="Times New Roman"/>
        </w:rPr>
        <w:t xml:space="preserve">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w:t>
      </w:r>
      <w:r>
        <w:rPr>
          <w:rFonts w:ascii="Times New Roman" w:eastAsia="Times New Roman" w:hAnsi="Times New Roman" w:cs="Times New Roman"/>
        </w:rPr>
        <w:t>административного р</w:t>
      </w:r>
      <w:r w:rsidRPr="00491420">
        <w:rPr>
          <w:rFonts w:ascii="Times New Roman" w:eastAsia="Times New Roman" w:hAnsi="Times New Roman" w:cs="Times New Roman"/>
        </w:rPr>
        <w:t>егламента и иных нормативных правовых актов, устанавливающих требования к предоставлению муниципальной услуги.</w:t>
      </w:r>
      <w:proofErr w:type="gramEnd"/>
    </w:p>
    <w:p w14:paraId="6ECB4AB5" w14:textId="77777777" w:rsidR="001C2B13" w:rsidRPr="00491420" w:rsidRDefault="001C2B13" w:rsidP="00FB3133">
      <w:pPr>
        <w:tabs>
          <w:tab w:val="left" w:pos="1134"/>
        </w:tabs>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3</w:t>
      </w:r>
      <w:r>
        <w:rPr>
          <w:rFonts w:ascii="Times New Roman" w:eastAsia="Times New Roman" w:hAnsi="Times New Roman" w:cs="Times New Roman"/>
        </w:rPr>
        <w:t>3</w:t>
      </w:r>
      <w:r w:rsidR="00FB3133">
        <w:rPr>
          <w:rFonts w:ascii="Times New Roman" w:eastAsia="Times New Roman" w:hAnsi="Times New Roman" w:cs="Times New Roman"/>
        </w:rPr>
        <w:t>.2.</w:t>
      </w:r>
      <w:r w:rsidR="00FB3133">
        <w:rPr>
          <w:rFonts w:ascii="Times New Roman" w:eastAsia="Times New Roman" w:hAnsi="Times New Roman" w:cs="Times New Roman"/>
        </w:rPr>
        <w:tab/>
      </w:r>
      <w:proofErr w:type="gramStart"/>
      <w:r w:rsidRPr="00491420">
        <w:rPr>
          <w:rFonts w:ascii="Times New Roman" w:eastAsia="Times New Roman" w:hAnsi="Times New Roman" w:cs="Times New Roman"/>
        </w:rPr>
        <w:t>Контроль за</w:t>
      </w:r>
      <w:proofErr w:type="gramEnd"/>
      <w:r w:rsidRPr="00491420">
        <w:rPr>
          <w:rFonts w:ascii="Times New Roman" w:eastAsia="Times New Roman" w:hAnsi="Times New Roman" w:cs="Times New Roman"/>
        </w:rPr>
        <w:t xml:space="preserve">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w:t>
      </w:r>
      <w:r>
        <w:rPr>
          <w:rFonts w:ascii="Times New Roman" w:eastAsia="Times New Roman" w:hAnsi="Times New Roman" w:cs="Times New Roman"/>
        </w:rPr>
        <w:t>административного р</w:t>
      </w:r>
      <w:r w:rsidRPr="00491420">
        <w:rPr>
          <w:rFonts w:ascii="Times New Roman" w:eastAsia="Times New Roman" w:hAnsi="Times New Roman" w:cs="Times New Roman"/>
        </w:rPr>
        <w:t>егламента и иных нормативных правовых актов, устанавливающих требования к предоставлению муниципальной услуги.</w:t>
      </w:r>
    </w:p>
    <w:p w14:paraId="07FE0123" w14:textId="77777777" w:rsidR="001C2B13"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3</w:t>
      </w:r>
      <w:r>
        <w:rPr>
          <w:rFonts w:ascii="Times New Roman" w:eastAsia="Times New Roman" w:hAnsi="Times New Roman" w:cs="Times New Roman"/>
        </w:rPr>
        <w:t>3</w:t>
      </w:r>
      <w:r w:rsidRPr="00491420">
        <w:rPr>
          <w:rFonts w:ascii="Times New Roman" w:eastAsia="Times New Roman" w:hAnsi="Times New Roman" w:cs="Times New Roman"/>
        </w:rPr>
        <w:t xml:space="preserve">.3. </w:t>
      </w:r>
      <w:proofErr w:type="gramStart"/>
      <w:r w:rsidRPr="00491420">
        <w:rPr>
          <w:rFonts w:ascii="Times New Roman" w:eastAsia="Times New Roman" w:hAnsi="Times New Roman" w:cs="Times New Roman"/>
        </w:rPr>
        <w:t>Контроль за</w:t>
      </w:r>
      <w:proofErr w:type="gramEnd"/>
      <w:r w:rsidRPr="00491420">
        <w:rPr>
          <w:rFonts w:ascii="Times New Roman" w:eastAsia="Times New Roman" w:hAnsi="Times New Roman" w:cs="Times New Roman"/>
        </w:rPr>
        <w:t xml:space="preserve">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w:t>
      </w:r>
      <w:r>
        <w:rPr>
          <w:rFonts w:ascii="Times New Roman" w:eastAsia="Times New Roman" w:hAnsi="Times New Roman" w:cs="Times New Roman"/>
        </w:rPr>
        <w:t>административного р</w:t>
      </w:r>
      <w:r w:rsidRPr="00491420">
        <w:rPr>
          <w:rFonts w:ascii="Times New Roman" w:eastAsia="Times New Roman" w:hAnsi="Times New Roman" w:cs="Times New Roman"/>
        </w:rPr>
        <w:t>егламента и иных нормативных правовых актов, устанавливающих требования к предоставлению муниципальной услуги.</w:t>
      </w:r>
    </w:p>
    <w:p w14:paraId="367E4719"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p>
    <w:p w14:paraId="257A6A71"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bookmarkStart w:id="71" w:name="bookmark271"/>
      <w:bookmarkEnd w:id="71"/>
      <w:r w:rsidRPr="00C10F25">
        <w:rPr>
          <w:rFonts w:ascii="Times New Roman" w:eastAsia="Times New Roman" w:hAnsi="Times New Roman" w:cs="Times New Roman"/>
          <w:b/>
          <w:lang w:val="en-US" w:eastAsia="en-US"/>
        </w:rPr>
        <w:t>V</w:t>
      </w:r>
      <w:r w:rsidRPr="00C10F25">
        <w:rPr>
          <w:rFonts w:ascii="Times New Roman" w:eastAsia="Times New Roman" w:hAnsi="Times New Roman" w:cs="Times New Roman"/>
          <w:b/>
          <w:lang w:eastAsia="en-US"/>
        </w:rPr>
        <w:t xml:space="preserve">. Досудебный (внесудебный) порядок обжалования решений и действий (бездействия) органа, предоставляющего муниципальную услугу, а также </w:t>
      </w:r>
      <w:r w:rsidR="008239DD">
        <w:rPr>
          <w:rFonts w:ascii="Times New Roman" w:eastAsia="Times New Roman" w:hAnsi="Times New Roman" w:cs="Times New Roman"/>
          <w:b/>
          <w:lang w:eastAsia="en-US"/>
        </w:rPr>
        <w:t>его</w:t>
      </w:r>
      <w:r w:rsidRPr="00C10F25">
        <w:rPr>
          <w:rFonts w:ascii="Times New Roman" w:eastAsia="Times New Roman" w:hAnsi="Times New Roman" w:cs="Times New Roman"/>
          <w:b/>
          <w:lang w:eastAsia="en-US"/>
        </w:rPr>
        <w:t xml:space="preserve"> должностных лиц, государственных служащих, работников</w:t>
      </w:r>
    </w:p>
    <w:p w14:paraId="64523B27"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4</w:t>
      </w:r>
      <w:r w:rsidRPr="00C10F25">
        <w:rPr>
          <w:rFonts w:ascii="Times New Roman" w:eastAsia="Times New Roman" w:hAnsi="Times New Roman" w:cs="Times New Roman"/>
          <w:b/>
          <w:lang w:eastAsia="en-US"/>
        </w:rPr>
        <w:t>. Информация для заявителя о его праве подать жалобу</w:t>
      </w:r>
    </w:p>
    <w:p w14:paraId="41B439A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4</w:t>
      </w:r>
      <w:r w:rsidRPr="00C10F25">
        <w:rPr>
          <w:rFonts w:ascii="Times New Roman" w:eastAsia="Times New Roman" w:hAnsi="Times New Roman" w:cs="Times New Roman"/>
          <w:lang w:eastAsia="en-US"/>
        </w:rPr>
        <w:t>.1. Заявитель имеет право на обжалование действий (бездействия) Органа, а также его должностных лиц в досудебном (внесудебном) порядке.</w:t>
      </w:r>
    </w:p>
    <w:p w14:paraId="3A14D0DA"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4</w:t>
      </w:r>
      <w:r w:rsidRPr="00C10F25">
        <w:rPr>
          <w:rFonts w:ascii="Times New Roman" w:eastAsia="Times New Roman" w:hAnsi="Times New Roman" w:cs="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государственные органы, органы местного самоуправления</w:t>
      </w:r>
      <w:r>
        <w:rPr>
          <w:rFonts w:ascii="Times New Roman" w:eastAsia="Times New Roman" w:hAnsi="Times New Roman" w:cs="Times New Roman"/>
          <w:lang w:eastAsia="en-US"/>
        </w:rPr>
        <w:t xml:space="preserve"> </w:t>
      </w:r>
      <w:r w:rsidRPr="00C10F25">
        <w:rPr>
          <w:rFonts w:ascii="Times New Roman" w:eastAsia="Times New Roman" w:hAnsi="Times New Roman" w:cs="Times New Roman"/>
          <w:lang w:eastAsia="en-US"/>
        </w:rPr>
        <w:t>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B9D077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4</w:t>
      </w:r>
      <w:r w:rsidRPr="00C10F25">
        <w:rPr>
          <w:rFonts w:ascii="Times New Roman" w:eastAsia="Times New Roman" w:hAnsi="Times New Roman" w:cs="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62348359" w14:textId="77777777" w:rsidR="001C2B13" w:rsidRPr="00C10F25" w:rsidRDefault="001C2B13" w:rsidP="001C2B13">
      <w:pPr>
        <w:suppressAutoHyphens/>
        <w:ind w:firstLine="709"/>
        <w:jc w:val="both"/>
        <w:rPr>
          <w:rFonts w:ascii="Times New Roman" w:eastAsia="Times New Roman" w:hAnsi="Times New Roman" w:cs="Times New Roman"/>
          <w:b/>
          <w:lang w:eastAsia="en-US"/>
        </w:rPr>
      </w:pPr>
    </w:p>
    <w:p w14:paraId="139FD7BC"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5</w:t>
      </w:r>
      <w:r w:rsidRPr="00C10F25">
        <w:rPr>
          <w:rFonts w:ascii="Times New Roman" w:eastAsia="Times New Roman" w:hAnsi="Times New Roman" w:cs="Times New Roman"/>
          <w:b/>
          <w:lang w:eastAsia="en-US"/>
        </w:rPr>
        <w:t>. Предмет жалобы</w:t>
      </w:r>
    </w:p>
    <w:p w14:paraId="7623F812"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35.1. Нарушение срока регистрации запроса (комплексного запроса) о предоставлении муниципальной услуги.</w:t>
      </w:r>
    </w:p>
    <w:p w14:paraId="5CF0D441"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35.2. Нарушение срока предоставления муниципальной услуги. </w:t>
      </w:r>
    </w:p>
    <w:p w14:paraId="1E0BBC6C"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434849E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47483ED8"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399FBE15"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04C0EC2"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35.7. </w:t>
      </w:r>
      <w:proofErr w:type="gramStart"/>
      <w:r w:rsidRPr="00C10F25">
        <w:rPr>
          <w:rFonts w:ascii="Times New Roman" w:eastAsia="Times New Roman" w:hAnsi="Times New Roman" w:cs="Times New Roman"/>
          <w:lang w:eastAsia="en-US"/>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w:t>
      </w:r>
      <w:r w:rsidRPr="00C10F25">
        <w:rPr>
          <w:rFonts w:ascii="Times New Roman" w:eastAsia="Times New Roman" w:hAnsi="Times New Roman" w:cs="Times New Roman"/>
          <w:lang w:eastAsia="en-US"/>
        </w:rPr>
        <w:lastRenderedPageBreak/>
        <w:t xml:space="preserve">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14:paraId="40DF0E3B"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35.8. Нарушение срока или порядка выдачи документов по результатам предоставления муниципальной услуги.</w:t>
      </w:r>
    </w:p>
    <w:p w14:paraId="4831BA89" w14:textId="77777777" w:rsidR="001C2B13" w:rsidRPr="00C10F25" w:rsidRDefault="001C2B13" w:rsidP="001C2B13">
      <w:pPr>
        <w:tabs>
          <w:tab w:val="left" w:pos="1134"/>
        </w:tabs>
        <w:suppressAutoHyphens/>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35.9.</w:t>
      </w:r>
      <w:r>
        <w:rPr>
          <w:rFonts w:ascii="Times New Roman" w:eastAsia="Times New Roman" w:hAnsi="Times New Roman" w:cs="Times New Roman"/>
          <w:lang w:eastAsia="en-US"/>
        </w:rPr>
        <w:tab/>
      </w:r>
      <w:r w:rsidRPr="00C10F25">
        <w:rPr>
          <w:rFonts w:ascii="Times New Roman" w:eastAsia="Times New Roman" w:hAnsi="Times New Roman" w:cs="Times New Roman"/>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36CDF016" w14:textId="77777777" w:rsidR="001C2B13"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lang w:eastAsia="en-US"/>
        </w:rPr>
        <w:t xml:space="preserve"> </w:t>
      </w:r>
      <w:r w:rsidRPr="00C10F25">
        <w:rPr>
          <w:rFonts w:ascii="Times New Roman" w:eastAsia="Times New Roman" w:hAnsi="Times New Roman" w:cs="Times New Roman"/>
          <w:lang w:eastAsia="en-US"/>
        </w:rPr>
        <w:t xml:space="preserve">210-ФЗ. </w:t>
      </w:r>
    </w:p>
    <w:p w14:paraId="15805F6D" w14:textId="77777777" w:rsidR="00F12B45" w:rsidRPr="00C10F25" w:rsidRDefault="00F12B45" w:rsidP="001C2B13">
      <w:pPr>
        <w:suppressAutoHyphens/>
        <w:ind w:firstLine="567"/>
        <w:jc w:val="both"/>
        <w:rPr>
          <w:rFonts w:ascii="Times New Roman" w:eastAsia="Times New Roman" w:hAnsi="Times New Roman" w:cs="Times New Roman"/>
          <w:lang w:eastAsia="en-US"/>
        </w:rPr>
      </w:pPr>
    </w:p>
    <w:p w14:paraId="78D98D7E"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6</w:t>
      </w:r>
      <w:r w:rsidRPr="00C10F25">
        <w:rPr>
          <w:rFonts w:ascii="Times New Roman" w:eastAsia="Times New Roman" w:hAnsi="Times New Roman" w:cs="Times New Roman"/>
          <w:b/>
          <w:lang w:eastAsia="en-US"/>
        </w:rPr>
        <w:t>. Органы государственной власти, организации должностные лица, которым может быть направлена жалоба</w:t>
      </w:r>
    </w:p>
    <w:p w14:paraId="51D26DB3" w14:textId="77777777" w:rsidR="0064612B"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6</w:t>
      </w:r>
      <w:r w:rsidRPr="00C10F25">
        <w:rPr>
          <w:rFonts w:ascii="Times New Roman" w:eastAsia="Times New Roman" w:hAnsi="Times New Roman" w:cs="Times New Roman"/>
          <w:lang w:eastAsia="en-US"/>
        </w:rPr>
        <w:t xml:space="preserve">.1. В случае обжалования действий (бездействия) или решения </w:t>
      </w:r>
      <w:r w:rsidR="000F0B84">
        <w:rPr>
          <w:rFonts w:ascii="Times New Roman" w:eastAsia="Times New Roman" w:hAnsi="Times New Roman" w:cs="Times New Roman"/>
          <w:lang w:eastAsia="en-US"/>
        </w:rPr>
        <w:t>г</w:t>
      </w:r>
      <w:r w:rsidRPr="00C10F25">
        <w:rPr>
          <w:rFonts w:ascii="Times New Roman" w:eastAsia="Times New Roman" w:hAnsi="Times New Roman" w:cs="Times New Roman"/>
          <w:lang w:eastAsia="en-US"/>
        </w:rPr>
        <w:t xml:space="preserve">лавы администрации (уполномоченного лица), жалоба направляется </w:t>
      </w:r>
      <w:r w:rsidR="0064612B">
        <w:rPr>
          <w:rFonts w:ascii="Times New Roman" w:eastAsia="Times New Roman" w:hAnsi="Times New Roman" w:cs="Times New Roman"/>
          <w:lang w:eastAsia="en-US"/>
        </w:rPr>
        <w:t>на рассмотрение главе администрации.</w:t>
      </w:r>
    </w:p>
    <w:p w14:paraId="65746ACA"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В случае обжалования действий (бездействия) или решения заместителя </w:t>
      </w:r>
      <w:r w:rsidR="000F0B84">
        <w:rPr>
          <w:rFonts w:ascii="Times New Roman" w:eastAsia="Times New Roman" w:hAnsi="Times New Roman" w:cs="Times New Roman"/>
          <w:lang w:eastAsia="en-US"/>
        </w:rPr>
        <w:t>г</w:t>
      </w:r>
      <w:r w:rsidRPr="00C10F25">
        <w:rPr>
          <w:rFonts w:ascii="Times New Roman" w:eastAsia="Times New Roman" w:hAnsi="Times New Roman" w:cs="Times New Roman"/>
          <w:lang w:eastAsia="en-US"/>
        </w:rPr>
        <w:t xml:space="preserve">лавы администрации, должностного лица Органа, предоставляющего муниципальную услугу, жалоба направляется на рассмотрение </w:t>
      </w:r>
      <w:r w:rsidR="000F0B84">
        <w:rPr>
          <w:rFonts w:ascii="Times New Roman" w:eastAsia="Times New Roman" w:hAnsi="Times New Roman" w:cs="Times New Roman"/>
          <w:lang w:eastAsia="en-US"/>
        </w:rPr>
        <w:t>г</w:t>
      </w:r>
      <w:r w:rsidRPr="00C10F25">
        <w:rPr>
          <w:rFonts w:ascii="Times New Roman" w:eastAsia="Times New Roman" w:hAnsi="Times New Roman" w:cs="Times New Roman"/>
          <w:lang w:eastAsia="en-US"/>
        </w:rPr>
        <w:t>лаве администрации.</w:t>
      </w:r>
    </w:p>
    <w:p w14:paraId="3E31A3B2"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В Органе для заявителей предусматривается наличие на видном месте книги жалоб и предложений.</w:t>
      </w:r>
    </w:p>
    <w:p w14:paraId="1161B51D" w14:textId="77777777" w:rsidR="001C2B13" w:rsidRPr="00C10F25" w:rsidRDefault="001C2B13" w:rsidP="001C2B13">
      <w:pPr>
        <w:suppressAutoHyphens/>
        <w:ind w:firstLine="709"/>
        <w:jc w:val="both"/>
        <w:rPr>
          <w:rFonts w:ascii="Times New Roman" w:eastAsia="Times New Roman" w:hAnsi="Times New Roman" w:cs="Times New Roman"/>
          <w:b/>
          <w:lang w:eastAsia="en-US"/>
        </w:rPr>
      </w:pPr>
    </w:p>
    <w:p w14:paraId="6C6DDE04"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7</w:t>
      </w:r>
      <w:r w:rsidRPr="00C10F25">
        <w:rPr>
          <w:rFonts w:ascii="Times New Roman" w:eastAsia="Times New Roman" w:hAnsi="Times New Roman" w:cs="Times New Roman"/>
          <w:b/>
          <w:lang w:eastAsia="en-US"/>
        </w:rPr>
        <w:t>. Порядок подачи и рассмотрения жалобы</w:t>
      </w:r>
    </w:p>
    <w:p w14:paraId="4DEB4067"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7</w:t>
      </w:r>
      <w:r w:rsidRPr="00C10F25">
        <w:rPr>
          <w:rFonts w:ascii="Times New Roman" w:eastAsia="Times New Roman" w:hAnsi="Times New Roman" w:cs="Times New Roman"/>
          <w:lang w:eastAsia="en-US"/>
        </w:rPr>
        <w:t>.1. Жалоба подается в письменной форме на бумажном носителе, в электронной форме (посредством ЕПГУ</w:t>
      </w:r>
      <w:r w:rsidR="00FB3133">
        <w:rPr>
          <w:rFonts w:ascii="Times New Roman" w:eastAsia="Times New Roman" w:hAnsi="Times New Roman" w:cs="Times New Roman"/>
        </w:rPr>
        <w:t>, РПГУ</w:t>
      </w:r>
      <w:r w:rsidRPr="00C10F25">
        <w:rPr>
          <w:rFonts w:ascii="Times New Roman" w:eastAsia="Times New Roman" w:hAnsi="Times New Roman" w:cs="Times New Roman"/>
          <w:lang w:eastAsia="en-US"/>
        </w:rPr>
        <w:t xml:space="preserve"> официального сайта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512A07C"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Жалоба должна содержать:</w:t>
      </w:r>
    </w:p>
    <w:p w14:paraId="46A3928F"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C3A45CE" w14:textId="77777777" w:rsidR="001C2B13" w:rsidRPr="00C10F25" w:rsidRDefault="001C2B13" w:rsidP="001C2B13">
      <w:pPr>
        <w:suppressAutoHyphens/>
        <w:ind w:firstLine="567"/>
        <w:jc w:val="both"/>
        <w:rPr>
          <w:rFonts w:ascii="Times New Roman" w:eastAsia="Times New Roman" w:hAnsi="Times New Roman" w:cs="Times New Roman"/>
          <w:lang w:eastAsia="en-US"/>
        </w:rPr>
      </w:pPr>
      <w:proofErr w:type="gramStart"/>
      <w:r w:rsidRPr="00C10F25">
        <w:rPr>
          <w:rFonts w:ascii="Times New Roman" w:eastAsia="Times New Roman" w:hAnsi="Times New Roman" w:cs="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29498BF"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Pr>
          <w:rFonts w:ascii="Times New Roman" w:eastAsia="Times New Roman" w:hAnsi="Times New Roman" w:cs="Times New Roman"/>
          <w:lang w:eastAsia="en-US"/>
        </w:rPr>
        <w:t>, либо муниципального служащего</w:t>
      </w:r>
      <w:r w:rsidRPr="00C10F25">
        <w:rPr>
          <w:rFonts w:ascii="Times New Roman" w:eastAsia="Times New Roman" w:hAnsi="Times New Roman" w:cs="Times New Roman"/>
          <w:lang w:eastAsia="en-US"/>
        </w:rPr>
        <w:t>;</w:t>
      </w:r>
    </w:p>
    <w:p w14:paraId="09B4B7F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4) доводы, на </w:t>
      </w:r>
      <w:proofErr w:type="gramStart"/>
      <w:r w:rsidRPr="00C10F25">
        <w:rPr>
          <w:rFonts w:ascii="Times New Roman" w:eastAsia="Times New Roman" w:hAnsi="Times New Roman" w:cs="Times New Roman"/>
          <w:lang w:eastAsia="en-US"/>
        </w:rPr>
        <w:t>основании</w:t>
      </w:r>
      <w:proofErr w:type="gramEnd"/>
      <w:r w:rsidRPr="00C10F25">
        <w:rPr>
          <w:rFonts w:ascii="Times New Roman" w:eastAsia="Times New Roman" w:hAnsi="Times New Roman" w:cs="Times New Roman"/>
          <w:lang w:eastAsia="en-US"/>
        </w:rPr>
        <w:t xml:space="preserve">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Pr>
          <w:rFonts w:ascii="Times New Roman" w:eastAsia="Times New Roman" w:hAnsi="Times New Roman" w:cs="Times New Roman"/>
          <w:lang w:eastAsia="en-US"/>
        </w:rPr>
        <w:t>, либо муниципального служащего</w:t>
      </w:r>
      <w:r w:rsidRPr="00C10F25">
        <w:rPr>
          <w:rFonts w:ascii="Times New Roman" w:eastAsia="Times New Roman" w:hAnsi="Times New Roman" w:cs="Times New Roman"/>
          <w:lang w:eastAsia="en-US"/>
        </w:rPr>
        <w:t>. Заявителем могут быть представлены документы (при наличии), подтверждающие доводы заявителя, либо их копии.</w:t>
      </w:r>
    </w:p>
    <w:p w14:paraId="7502841A" w14:textId="77777777" w:rsidR="001C2B13" w:rsidRPr="00C10F25" w:rsidRDefault="001C2B13" w:rsidP="001C2B13">
      <w:pPr>
        <w:suppressAutoHyphens/>
        <w:ind w:firstLine="709"/>
        <w:jc w:val="both"/>
        <w:rPr>
          <w:rFonts w:ascii="Times New Roman" w:eastAsia="Times New Roman" w:hAnsi="Times New Roman" w:cs="Times New Roman"/>
          <w:b/>
          <w:lang w:eastAsia="en-US"/>
        </w:rPr>
      </w:pPr>
    </w:p>
    <w:p w14:paraId="7C92BF92"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8</w:t>
      </w:r>
      <w:r w:rsidRPr="00C10F25">
        <w:rPr>
          <w:rFonts w:ascii="Times New Roman" w:eastAsia="Times New Roman" w:hAnsi="Times New Roman" w:cs="Times New Roman"/>
          <w:b/>
          <w:lang w:eastAsia="en-US"/>
        </w:rPr>
        <w:t>. Сроки рассмотрения жалобы</w:t>
      </w:r>
    </w:p>
    <w:p w14:paraId="24CC340F"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8</w:t>
      </w:r>
      <w:r w:rsidRPr="00C10F25">
        <w:rPr>
          <w:rFonts w:ascii="Times New Roman" w:eastAsia="Times New Roman" w:hAnsi="Times New Roman" w:cs="Times New Roman"/>
          <w:lang w:eastAsia="en-US"/>
        </w:rPr>
        <w:t xml:space="preserve">.1. </w:t>
      </w:r>
      <w:proofErr w:type="gramStart"/>
      <w:r w:rsidRPr="00C10F25">
        <w:rPr>
          <w:rFonts w:ascii="Times New Roman" w:eastAsia="Times New Roman" w:hAnsi="Times New Roman" w:cs="Times New Roman"/>
          <w:lang w:eastAsia="en-US"/>
        </w:rPr>
        <w:t>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C10F25">
        <w:rPr>
          <w:rFonts w:ascii="Times New Roman" w:eastAsia="Times New Roman" w:hAnsi="Times New Roman" w:cs="Times New Roman"/>
          <w:lang w:eastAsia="en-US"/>
        </w:rPr>
        <w:t xml:space="preserve"> дней со дня ее регистрации.</w:t>
      </w:r>
    </w:p>
    <w:p w14:paraId="48F5EC34" w14:textId="77777777" w:rsidR="001C2B13" w:rsidRPr="00C10F25" w:rsidRDefault="001C2B13" w:rsidP="001C2B13">
      <w:pPr>
        <w:suppressAutoHyphens/>
        <w:ind w:firstLine="709"/>
        <w:jc w:val="both"/>
        <w:rPr>
          <w:rFonts w:ascii="Times New Roman" w:eastAsia="Times New Roman" w:hAnsi="Times New Roman" w:cs="Times New Roman"/>
          <w:lang w:eastAsia="en-US"/>
        </w:rPr>
      </w:pPr>
    </w:p>
    <w:p w14:paraId="1D736F0B"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39</w:t>
      </w:r>
      <w:r w:rsidRPr="00C10F25">
        <w:rPr>
          <w:rFonts w:ascii="Times New Roman" w:eastAsia="Times New Roman" w:hAnsi="Times New Roman" w:cs="Times New Roman"/>
          <w:b/>
          <w:lang w:eastAsia="en-US"/>
        </w:rPr>
        <w:t>. Результат рассмотрения жалобы</w:t>
      </w:r>
    </w:p>
    <w:p w14:paraId="7077BEE7"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39</w:t>
      </w:r>
      <w:r w:rsidRPr="00C10F25">
        <w:rPr>
          <w:rFonts w:ascii="Times New Roman" w:eastAsia="Times New Roman" w:hAnsi="Times New Roman" w:cs="Times New Roman"/>
          <w:lang w:eastAsia="en-US"/>
        </w:rPr>
        <w:t>.1. По результатам рассмотрения жалобы принимается одно из следующих решений:</w:t>
      </w:r>
    </w:p>
    <w:p w14:paraId="3CE38FD1" w14:textId="77777777" w:rsidR="001C2B13" w:rsidRPr="00C10F25" w:rsidRDefault="001C2B13" w:rsidP="001C2B13">
      <w:pPr>
        <w:suppressAutoHyphens/>
        <w:ind w:firstLine="567"/>
        <w:jc w:val="both"/>
        <w:rPr>
          <w:rFonts w:ascii="Times New Roman" w:eastAsia="Times New Roman" w:hAnsi="Times New Roman" w:cs="Times New Roman"/>
          <w:lang w:eastAsia="en-US"/>
        </w:rPr>
      </w:pPr>
      <w:proofErr w:type="gramStart"/>
      <w:r w:rsidRPr="00C10F25">
        <w:rPr>
          <w:rFonts w:ascii="Times New Roman" w:eastAsia="Times New Roman" w:hAnsi="Times New Roman" w:cs="Times New Roman"/>
          <w:lang w:eastAsia="en-US"/>
        </w:rPr>
        <w:lastRenderedPageBreak/>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14:paraId="01110DFC"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2) в удовлетворении жалобы отказывается.</w:t>
      </w:r>
    </w:p>
    <w:p w14:paraId="065233D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39</w:t>
      </w:r>
      <w:r w:rsidRPr="00C10F25">
        <w:rPr>
          <w:rFonts w:ascii="Times New Roman" w:eastAsia="Times New Roman" w:hAnsi="Times New Roman" w:cs="Times New Roman"/>
          <w:lang w:eastAsia="en-US"/>
        </w:rPr>
        <w:t xml:space="preserve">.2. В случае установления в ходе или по результатам рассмотрения жалобы признаков состава административного правонарушения или преступления </w:t>
      </w:r>
      <w:proofErr w:type="gramStart"/>
      <w:r w:rsidRPr="00C10F25">
        <w:rPr>
          <w:rFonts w:ascii="Times New Roman" w:eastAsia="Times New Roman" w:hAnsi="Times New Roman" w:cs="Times New Roman"/>
          <w:lang w:eastAsia="en-US"/>
        </w:rPr>
        <w:t>должностное лицо, наделенное полномочиями по рассмотрению жалоб незамедлительно направляют</w:t>
      </w:r>
      <w:proofErr w:type="gramEnd"/>
      <w:r w:rsidRPr="00C10F25">
        <w:rPr>
          <w:rFonts w:ascii="Times New Roman" w:eastAsia="Times New Roman" w:hAnsi="Times New Roman" w:cs="Times New Roman"/>
          <w:lang w:eastAsia="en-US"/>
        </w:rPr>
        <w:t xml:space="preserve"> имеющиеся материалы в органы прокуратуры.</w:t>
      </w:r>
    </w:p>
    <w:p w14:paraId="1A9BC142" w14:textId="77777777" w:rsidR="001C2B13" w:rsidRPr="00C10F25" w:rsidRDefault="001C2B13" w:rsidP="001C2B13">
      <w:pPr>
        <w:suppressAutoHyphens/>
        <w:ind w:firstLine="709"/>
        <w:jc w:val="both"/>
        <w:rPr>
          <w:rFonts w:ascii="Times New Roman" w:eastAsia="Times New Roman" w:hAnsi="Times New Roman" w:cs="Times New Roman"/>
          <w:b/>
          <w:lang w:eastAsia="en-US"/>
        </w:rPr>
      </w:pPr>
    </w:p>
    <w:p w14:paraId="6451D381"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4</w:t>
      </w:r>
      <w:r>
        <w:rPr>
          <w:rFonts w:ascii="Times New Roman" w:eastAsia="Times New Roman" w:hAnsi="Times New Roman" w:cs="Times New Roman"/>
          <w:b/>
          <w:lang w:eastAsia="en-US"/>
        </w:rPr>
        <w:t>0</w:t>
      </w:r>
      <w:r w:rsidRPr="00C10F25">
        <w:rPr>
          <w:rFonts w:ascii="Times New Roman" w:eastAsia="Times New Roman" w:hAnsi="Times New Roman" w:cs="Times New Roman"/>
          <w:b/>
          <w:lang w:eastAsia="en-US"/>
        </w:rPr>
        <w:t>. Порядок информирования заявителя о результатах рассмотрения жалобы</w:t>
      </w:r>
    </w:p>
    <w:p w14:paraId="322BE439" w14:textId="77777777" w:rsidR="001C2B13" w:rsidRPr="00C10F25" w:rsidRDefault="001C2B13" w:rsidP="001C2B13">
      <w:pPr>
        <w:suppressAutoHyphens/>
        <w:ind w:firstLine="567"/>
        <w:jc w:val="both"/>
        <w:rPr>
          <w:rFonts w:ascii="Times New Roman" w:eastAsia="Times New Roman" w:hAnsi="Times New Roman" w:cs="Times New Roman"/>
        </w:rPr>
      </w:pPr>
      <w:r w:rsidRPr="00C10F25">
        <w:rPr>
          <w:rFonts w:ascii="Times New Roman" w:eastAsia="Times New Roman" w:hAnsi="Times New Roman" w:cs="Times New Roman"/>
        </w:rPr>
        <w:t>4</w:t>
      </w:r>
      <w:r>
        <w:rPr>
          <w:rFonts w:ascii="Times New Roman" w:eastAsia="Times New Roman" w:hAnsi="Times New Roman" w:cs="Times New Roman"/>
        </w:rPr>
        <w:t>0</w:t>
      </w:r>
      <w:r w:rsidRPr="00C10F25">
        <w:rPr>
          <w:rFonts w:ascii="Times New Roman" w:eastAsia="Times New Roman" w:hAnsi="Times New Roman" w:cs="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DF1B06"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0</w:t>
      </w:r>
      <w:r w:rsidRPr="00C10F25">
        <w:rPr>
          <w:rFonts w:ascii="Times New Roman" w:eastAsia="Times New Roman" w:hAnsi="Times New Roman" w:cs="Times New Roman"/>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w:t>
      </w:r>
      <w:r w:rsidR="008239DD">
        <w:rPr>
          <w:rFonts w:ascii="Times New Roman" w:eastAsia="Times New Roman" w:hAnsi="Times New Roman" w:cs="Times New Roman"/>
          <w:lang w:eastAsia="en-US"/>
        </w:rPr>
        <w:t xml:space="preserve"> </w:t>
      </w:r>
      <w:r w:rsidRPr="00C10F25">
        <w:rPr>
          <w:rFonts w:ascii="Times New Roman" w:eastAsia="Times New Roman" w:hAnsi="Times New Roman" w:cs="Times New Roman"/>
          <w:lang w:eastAsia="en-US"/>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10F25">
        <w:rPr>
          <w:rFonts w:ascii="Times New Roman" w:eastAsia="Times New Roman" w:hAnsi="Times New Roman" w:cs="Times New Roman"/>
          <w:lang w:eastAsia="en-US"/>
        </w:rPr>
        <w:t>неудобства</w:t>
      </w:r>
      <w:proofErr w:type="gramEnd"/>
      <w:r w:rsidRPr="00C10F25">
        <w:rPr>
          <w:rFonts w:ascii="Times New Roman" w:eastAsia="Times New Roman" w:hAnsi="Times New Roman" w:cs="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21C977D"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0</w:t>
      </w:r>
      <w:r w:rsidRPr="00C10F25">
        <w:rPr>
          <w:rFonts w:ascii="Times New Roman" w:eastAsia="Times New Roman" w:hAnsi="Times New Roman" w:cs="Times New Roman"/>
          <w:lang w:eastAsia="en-US"/>
        </w:rPr>
        <w:t xml:space="preserve">.3. В случае признания </w:t>
      </w:r>
      <w:proofErr w:type="gramStart"/>
      <w:r w:rsidRPr="00C10F25">
        <w:rPr>
          <w:rFonts w:ascii="Times New Roman" w:eastAsia="Times New Roman" w:hAnsi="Times New Roman" w:cs="Times New Roman"/>
          <w:lang w:eastAsia="en-US"/>
        </w:rPr>
        <w:t>жалобы</w:t>
      </w:r>
      <w:proofErr w:type="gramEnd"/>
      <w:r w:rsidRPr="00C10F25">
        <w:rPr>
          <w:rFonts w:ascii="Times New Roman" w:eastAsia="Times New Roman" w:hAnsi="Times New Roman" w:cs="Times New Roman"/>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DEC55E0" w14:textId="77777777" w:rsidR="001C2B13" w:rsidRPr="00C10F25" w:rsidRDefault="001C2B13" w:rsidP="001C2B13">
      <w:pPr>
        <w:suppressAutoHyphens/>
        <w:ind w:firstLine="709"/>
        <w:jc w:val="both"/>
        <w:rPr>
          <w:rFonts w:ascii="Times New Roman" w:eastAsia="Times New Roman" w:hAnsi="Times New Roman" w:cs="Times New Roman"/>
          <w:lang w:eastAsia="en-US"/>
        </w:rPr>
      </w:pPr>
    </w:p>
    <w:p w14:paraId="0EA74673"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4</w:t>
      </w:r>
      <w:r>
        <w:rPr>
          <w:rFonts w:ascii="Times New Roman" w:eastAsia="Times New Roman" w:hAnsi="Times New Roman" w:cs="Times New Roman"/>
          <w:b/>
          <w:lang w:eastAsia="en-US"/>
        </w:rPr>
        <w:t>1</w:t>
      </w:r>
      <w:r w:rsidRPr="00C10F25">
        <w:rPr>
          <w:rFonts w:ascii="Times New Roman" w:eastAsia="Times New Roman" w:hAnsi="Times New Roman" w:cs="Times New Roman"/>
          <w:b/>
          <w:lang w:eastAsia="en-US"/>
        </w:rPr>
        <w:t>. Порядок обжалования решения по жалобе</w:t>
      </w:r>
    </w:p>
    <w:p w14:paraId="42466C9D"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1</w:t>
      </w:r>
      <w:r w:rsidRPr="00C10F25">
        <w:rPr>
          <w:rFonts w:ascii="Times New Roman" w:eastAsia="Times New Roman" w:hAnsi="Times New Roman" w:cs="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2C19DC7" w14:textId="77777777" w:rsidR="001C2B13" w:rsidRPr="00C10F25" w:rsidRDefault="001C2B13" w:rsidP="001C2B13">
      <w:pPr>
        <w:suppressAutoHyphens/>
        <w:ind w:firstLine="709"/>
        <w:jc w:val="both"/>
        <w:rPr>
          <w:rFonts w:ascii="Times New Roman" w:eastAsia="Times New Roman" w:hAnsi="Times New Roman" w:cs="Times New Roman"/>
          <w:lang w:eastAsia="en-US"/>
        </w:rPr>
      </w:pPr>
    </w:p>
    <w:p w14:paraId="78CE8D7E"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4</w:t>
      </w:r>
      <w:r>
        <w:rPr>
          <w:rFonts w:ascii="Times New Roman" w:eastAsia="Times New Roman" w:hAnsi="Times New Roman" w:cs="Times New Roman"/>
          <w:b/>
          <w:lang w:eastAsia="en-US"/>
        </w:rPr>
        <w:t>2</w:t>
      </w:r>
      <w:r w:rsidRPr="00C10F25">
        <w:rPr>
          <w:rFonts w:ascii="Times New Roman" w:eastAsia="Times New Roman" w:hAnsi="Times New Roman" w:cs="Times New Roman"/>
          <w:b/>
          <w:lang w:eastAsia="en-US"/>
        </w:rPr>
        <w:t>. Право заявителя на получение информации и документов, необходимых для обоснования и рассмотрения жалобы</w:t>
      </w:r>
    </w:p>
    <w:p w14:paraId="27170F70" w14:textId="77777777" w:rsidR="001C2B13" w:rsidRPr="00C10F25" w:rsidRDefault="001C2B13" w:rsidP="001C2B13">
      <w:pPr>
        <w:suppressAutoHyphens/>
        <w:ind w:firstLine="709"/>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2</w:t>
      </w:r>
      <w:r w:rsidRPr="00C10F25">
        <w:rPr>
          <w:rFonts w:ascii="Times New Roman" w:eastAsia="Times New Roman" w:hAnsi="Times New Roman" w:cs="Times New Roman"/>
          <w:lang w:eastAsia="en-US"/>
        </w:rPr>
        <w:t>.1.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3AB80E7C" w14:textId="77777777" w:rsidR="001C2B13" w:rsidRPr="00C10F25" w:rsidRDefault="001C2B13" w:rsidP="001C2B13">
      <w:pPr>
        <w:suppressAutoHyphens/>
        <w:ind w:firstLine="709"/>
        <w:jc w:val="both"/>
        <w:rPr>
          <w:rFonts w:ascii="Times New Roman" w:eastAsia="Times New Roman" w:hAnsi="Times New Roman" w:cs="Times New Roman"/>
          <w:lang w:eastAsia="en-US"/>
        </w:rPr>
      </w:pPr>
    </w:p>
    <w:p w14:paraId="421079DF" w14:textId="77777777" w:rsidR="001C2B13" w:rsidRPr="00C10F25" w:rsidRDefault="001C2B13" w:rsidP="001C2B13">
      <w:pPr>
        <w:suppressAutoHyphens/>
        <w:ind w:firstLine="709"/>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4</w:t>
      </w:r>
      <w:r>
        <w:rPr>
          <w:rFonts w:ascii="Times New Roman" w:eastAsia="Times New Roman" w:hAnsi="Times New Roman" w:cs="Times New Roman"/>
          <w:b/>
          <w:lang w:eastAsia="en-US"/>
        </w:rPr>
        <w:t>3</w:t>
      </w:r>
      <w:r w:rsidRPr="00C10F25">
        <w:rPr>
          <w:rFonts w:ascii="Times New Roman" w:eastAsia="Times New Roman" w:hAnsi="Times New Roman" w:cs="Times New Roman"/>
          <w:b/>
          <w:lang w:eastAsia="en-US"/>
        </w:rPr>
        <w:t>. Способы информирования заявителей о порядке подачи и рассмотрения жалобы</w:t>
      </w:r>
    </w:p>
    <w:p w14:paraId="0D203D27" w14:textId="77777777" w:rsidR="001C2B13" w:rsidRPr="00C10F25" w:rsidRDefault="001C2B13" w:rsidP="001C2B13">
      <w:pPr>
        <w:suppressAutoHyphens/>
        <w:ind w:firstLine="709"/>
        <w:jc w:val="both"/>
        <w:rPr>
          <w:rFonts w:ascii="Times New Roman" w:eastAsia="Times New Roman" w:hAnsi="Times New Roman" w:cs="Times New Roman"/>
          <w:lang w:eastAsia="ar-SA"/>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3</w:t>
      </w:r>
      <w:r w:rsidRPr="00C10F25">
        <w:rPr>
          <w:rFonts w:ascii="Times New Roman" w:eastAsia="Times New Roman" w:hAnsi="Times New Roman" w:cs="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w:t>
      </w:r>
      <w:r w:rsidR="00FB3133">
        <w:rPr>
          <w:rFonts w:ascii="Times New Roman" w:eastAsia="Times New Roman" w:hAnsi="Times New Roman" w:cs="Times New Roman"/>
          <w:lang w:eastAsia="en-US"/>
        </w:rPr>
        <w:t>связи, в электронном виде (ЕПГУ</w:t>
      </w:r>
      <w:r w:rsidR="00FB3133">
        <w:rPr>
          <w:rFonts w:ascii="Times New Roman" w:eastAsia="Times New Roman" w:hAnsi="Times New Roman" w:cs="Times New Roman"/>
        </w:rPr>
        <w:t>, РПГУ,</w:t>
      </w:r>
      <w:r w:rsidRPr="00C10F25">
        <w:rPr>
          <w:rFonts w:ascii="Times New Roman" w:eastAsia="Times New Roman" w:hAnsi="Times New Roman" w:cs="Times New Roman"/>
          <w:lang w:eastAsia="en-US"/>
        </w:rPr>
        <w:t xml:space="preserve"> официальный сайт Органа, электронная почта Органа).</w:t>
      </w:r>
    </w:p>
    <w:p w14:paraId="4C6D1BB5" w14:textId="77777777" w:rsidR="001C2B13" w:rsidRPr="00C10F25" w:rsidRDefault="001C2B13" w:rsidP="001C2B13">
      <w:pPr>
        <w:rPr>
          <w:rFonts w:ascii="Times New Roman" w:eastAsia="Times New Roman" w:hAnsi="Times New Roman" w:cs="Times New Roman"/>
        </w:rPr>
      </w:pPr>
      <w:r w:rsidRPr="00C10F25">
        <w:rPr>
          <w:rFonts w:ascii="Times New Roman" w:hAnsi="Times New Roman" w:cs="Times New Roman"/>
        </w:rPr>
        <w:br w:type="page"/>
      </w:r>
    </w:p>
    <w:p w14:paraId="10CCD555" w14:textId="77777777" w:rsidR="00C64EFA" w:rsidRPr="0037582A" w:rsidRDefault="00C64EFA" w:rsidP="00C64EFA">
      <w:pPr>
        <w:pStyle w:val="24"/>
        <w:spacing w:after="0" w:line="254" w:lineRule="auto"/>
        <w:ind w:left="5670"/>
        <w:jc w:val="both"/>
        <w:rPr>
          <w:i w:val="0"/>
          <w:sz w:val="24"/>
          <w:szCs w:val="24"/>
        </w:rPr>
      </w:pPr>
      <w:bookmarkStart w:id="72" w:name="bookmark188"/>
      <w:bookmarkStart w:id="73" w:name="bookmark195"/>
      <w:bookmarkStart w:id="74" w:name="bookmark199"/>
      <w:bookmarkEnd w:id="72"/>
      <w:bookmarkEnd w:id="73"/>
      <w:bookmarkEnd w:id="74"/>
      <w:r w:rsidRPr="0037582A">
        <w:rPr>
          <w:i w:val="0"/>
          <w:sz w:val="24"/>
          <w:szCs w:val="24"/>
        </w:rPr>
        <w:lastRenderedPageBreak/>
        <w:t xml:space="preserve">Приложение № </w:t>
      </w:r>
      <w:r>
        <w:rPr>
          <w:i w:val="0"/>
          <w:sz w:val="24"/>
          <w:szCs w:val="24"/>
        </w:rPr>
        <w:t>1</w:t>
      </w:r>
    </w:p>
    <w:p w14:paraId="1D20EAE8" w14:textId="6E68FC2A" w:rsidR="00C64EFA" w:rsidRDefault="00C64EFA" w:rsidP="0064612B">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00F6277E">
        <w:t>_______________</w:t>
      </w:r>
    </w:p>
    <w:p w14:paraId="12E095A2" w14:textId="77777777" w:rsidR="00C64EFA" w:rsidRDefault="00C64EFA" w:rsidP="00C64EFA">
      <w:pPr>
        <w:pStyle w:val="11"/>
        <w:ind w:left="5670" w:firstLine="0"/>
        <w:jc w:val="both"/>
        <w:rPr>
          <w:b/>
          <w:bCs/>
          <w:sz w:val="24"/>
          <w:szCs w:val="24"/>
        </w:rPr>
      </w:pPr>
    </w:p>
    <w:p w14:paraId="074F25D4" w14:textId="0134EB31" w:rsidR="00591D5D" w:rsidRPr="00591D5D" w:rsidRDefault="00591D5D" w:rsidP="00591D5D">
      <w:pPr>
        <w:pStyle w:val="11"/>
        <w:jc w:val="center"/>
        <w:rPr>
          <w:sz w:val="24"/>
          <w:szCs w:val="24"/>
        </w:rPr>
      </w:pPr>
      <w:r w:rsidRPr="00591D5D">
        <w:rPr>
          <w:sz w:val="24"/>
          <w:szCs w:val="24"/>
        </w:rPr>
        <w:t>Разрешение</w:t>
      </w:r>
    </w:p>
    <w:p w14:paraId="335F6470" w14:textId="68B637F5" w:rsidR="00591D5D" w:rsidRPr="00591D5D" w:rsidRDefault="00591D5D" w:rsidP="00591D5D">
      <w:pPr>
        <w:pStyle w:val="11"/>
        <w:jc w:val="center"/>
        <w:rPr>
          <w:sz w:val="24"/>
          <w:szCs w:val="24"/>
        </w:rPr>
      </w:pPr>
      <w:r w:rsidRPr="00591D5D">
        <w:rPr>
          <w:sz w:val="24"/>
          <w:szCs w:val="24"/>
        </w:rPr>
        <w:t xml:space="preserve">на размещение объектов на </w:t>
      </w:r>
      <w:proofErr w:type="gramStart"/>
      <w:r w:rsidRPr="00591D5D">
        <w:rPr>
          <w:sz w:val="24"/>
          <w:szCs w:val="24"/>
        </w:rPr>
        <w:t>землях</w:t>
      </w:r>
      <w:proofErr w:type="gramEnd"/>
      <w:r w:rsidRPr="00591D5D">
        <w:rPr>
          <w:sz w:val="24"/>
          <w:szCs w:val="24"/>
        </w:rPr>
        <w:t xml:space="preserve"> или земельных участках, находящихся</w:t>
      </w:r>
      <w:r>
        <w:rPr>
          <w:sz w:val="24"/>
          <w:szCs w:val="24"/>
        </w:rPr>
        <w:t xml:space="preserve"> </w:t>
      </w:r>
      <w:r w:rsidRPr="00591D5D">
        <w:rPr>
          <w:sz w:val="24"/>
          <w:szCs w:val="24"/>
        </w:rPr>
        <w:t>в муниципальной собственности, без</w:t>
      </w:r>
      <w:r>
        <w:rPr>
          <w:sz w:val="24"/>
          <w:szCs w:val="24"/>
        </w:rPr>
        <w:t xml:space="preserve"> </w:t>
      </w:r>
      <w:r w:rsidRPr="00591D5D">
        <w:rPr>
          <w:sz w:val="24"/>
          <w:szCs w:val="24"/>
        </w:rPr>
        <w:t>предоставления земельных участков и установления сервитутов</w:t>
      </w:r>
    </w:p>
    <w:p w14:paraId="6D9CF420" w14:textId="77777777" w:rsidR="00591D5D" w:rsidRPr="00591D5D" w:rsidRDefault="00591D5D" w:rsidP="00591D5D">
      <w:pPr>
        <w:pStyle w:val="11"/>
        <w:jc w:val="center"/>
        <w:rPr>
          <w:sz w:val="24"/>
          <w:szCs w:val="24"/>
        </w:rPr>
      </w:pPr>
    </w:p>
    <w:p w14:paraId="394E6EDB" w14:textId="41C02202" w:rsidR="00591D5D" w:rsidRPr="00591D5D" w:rsidRDefault="00591D5D" w:rsidP="0047404A">
      <w:pPr>
        <w:pStyle w:val="11"/>
        <w:jc w:val="both"/>
        <w:rPr>
          <w:sz w:val="24"/>
          <w:szCs w:val="24"/>
        </w:rPr>
      </w:pPr>
      <w:r w:rsidRPr="00591D5D">
        <w:rPr>
          <w:sz w:val="24"/>
          <w:szCs w:val="24"/>
        </w:rPr>
        <w:t xml:space="preserve">Дата выдачи ________________                </w:t>
      </w:r>
      <w:r w:rsidR="0047404A">
        <w:rPr>
          <w:sz w:val="24"/>
          <w:szCs w:val="24"/>
        </w:rPr>
        <w:t xml:space="preserve">                                                </w:t>
      </w:r>
      <w:r w:rsidRPr="00591D5D">
        <w:rPr>
          <w:sz w:val="24"/>
          <w:szCs w:val="24"/>
        </w:rPr>
        <w:t xml:space="preserve">           N____________</w:t>
      </w:r>
    </w:p>
    <w:p w14:paraId="10FF8B86" w14:textId="1972BB46" w:rsidR="00591D5D" w:rsidRPr="00591D5D" w:rsidRDefault="00591D5D" w:rsidP="00591D5D">
      <w:pPr>
        <w:pStyle w:val="11"/>
        <w:jc w:val="center"/>
        <w:rPr>
          <w:sz w:val="24"/>
          <w:szCs w:val="24"/>
        </w:rPr>
      </w:pPr>
      <w:r w:rsidRPr="00591D5D">
        <w:rPr>
          <w:sz w:val="24"/>
          <w:szCs w:val="24"/>
        </w:rPr>
        <w:t>______________</w:t>
      </w:r>
      <w:r w:rsidR="0047404A">
        <w:rPr>
          <w:sz w:val="24"/>
          <w:szCs w:val="24"/>
        </w:rPr>
        <w:t>_____</w:t>
      </w:r>
      <w:r w:rsidRPr="00591D5D">
        <w:rPr>
          <w:sz w:val="24"/>
          <w:szCs w:val="24"/>
        </w:rPr>
        <w:t>__________________</w:t>
      </w:r>
      <w:r>
        <w:rPr>
          <w:sz w:val="24"/>
          <w:szCs w:val="24"/>
        </w:rPr>
        <w:t>_________</w:t>
      </w:r>
      <w:r w:rsidRPr="00591D5D">
        <w:rPr>
          <w:sz w:val="24"/>
          <w:szCs w:val="24"/>
        </w:rPr>
        <w:t>____________________________________</w:t>
      </w:r>
    </w:p>
    <w:p w14:paraId="097BCBE4" w14:textId="6945AA25" w:rsidR="00591D5D" w:rsidRPr="00591D5D" w:rsidRDefault="00591D5D" w:rsidP="00591D5D">
      <w:pPr>
        <w:pStyle w:val="11"/>
        <w:jc w:val="center"/>
        <w:rPr>
          <w:sz w:val="24"/>
          <w:szCs w:val="24"/>
        </w:rPr>
      </w:pPr>
      <w:r w:rsidRPr="00591D5D">
        <w:rPr>
          <w:sz w:val="24"/>
          <w:szCs w:val="24"/>
        </w:rPr>
        <w:t xml:space="preserve"> (наименование уполномоченного органа, осуществляющего выдачу</w:t>
      </w:r>
      <w:r>
        <w:rPr>
          <w:sz w:val="24"/>
          <w:szCs w:val="24"/>
        </w:rPr>
        <w:t xml:space="preserve"> </w:t>
      </w:r>
      <w:r w:rsidRPr="00591D5D">
        <w:rPr>
          <w:sz w:val="24"/>
          <w:szCs w:val="24"/>
        </w:rPr>
        <w:t>разрешения на использование земель или земельного участка)</w:t>
      </w:r>
    </w:p>
    <w:p w14:paraId="6D499762" w14:textId="77777777" w:rsidR="00591D5D" w:rsidRPr="00591D5D" w:rsidRDefault="00591D5D" w:rsidP="00591D5D">
      <w:pPr>
        <w:pStyle w:val="11"/>
        <w:jc w:val="center"/>
        <w:rPr>
          <w:sz w:val="24"/>
          <w:szCs w:val="24"/>
        </w:rPr>
      </w:pPr>
    </w:p>
    <w:p w14:paraId="593AF7D4" w14:textId="4E734871" w:rsidR="00591D5D" w:rsidRPr="00591D5D" w:rsidRDefault="00591D5D" w:rsidP="00591D5D">
      <w:pPr>
        <w:pStyle w:val="11"/>
        <w:ind w:firstLine="567"/>
        <w:jc w:val="both"/>
        <w:rPr>
          <w:sz w:val="24"/>
          <w:szCs w:val="24"/>
        </w:rPr>
      </w:pPr>
      <w:r w:rsidRPr="00591D5D">
        <w:rPr>
          <w:sz w:val="24"/>
          <w:szCs w:val="24"/>
        </w:rPr>
        <w:t>Выдано</w:t>
      </w:r>
      <w:r>
        <w:rPr>
          <w:sz w:val="24"/>
          <w:szCs w:val="24"/>
        </w:rPr>
        <w:t xml:space="preserve"> </w:t>
      </w:r>
      <w:r w:rsidRPr="00591D5D">
        <w:rPr>
          <w:sz w:val="24"/>
          <w:szCs w:val="24"/>
        </w:rPr>
        <w:t>____________________________________________________________________</w:t>
      </w:r>
    </w:p>
    <w:p w14:paraId="46425DFA" w14:textId="45D46B38" w:rsidR="00591D5D" w:rsidRPr="00591D5D" w:rsidRDefault="00591D5D" w:rsidP="00591D5D">
      <w:pPr>
        <w:pStyle w:val="11"/>
        <w:ind w:firstLine="0"/>
        <w:jc w:val="both"/>
        <w:rPr>
          <w:sz w:val="24"/>
          <w:szCs w:val="24"/>
        </w:rPr>
      </w:pPr>
      <w:r w:rsidRPr="00591D5D">
        <w:rPr>
          <w:sz w:val="24"/>
          <w:szCs w:val="24"/>
        </w:rPr>
        <w:t>____________________________________________________________________</w:t>
      </w:r>
      <w:r>
        <w:rPr>
          <w:sz w:val="24"/>
          <w:szCs w:val="24"/>
        </w:rPr>
        <w:t>____________</w:t>
      </w:r>
    </w:p>
    <w:p w14:paraId="3B469858" w14:textId="052342FB" w:rsidR="00591D5D" w:rsidRPr="00591D5D" w:rsidRDefault="00591D5D" w:rsidP="00591D5D">
      <w:pPr>
        <w:pStyle w:val="11"/>
        <w:ind w:firstLine="0"/>
        <w:jc w:val="center"/>
        <w:rPr>
          <w:sz w:val="24"/>
          <w:szCs w:val="24"/>
        </w:rPr>
      </w:pPr>
      <w:r w:rsidRPr="00591D5D">
        <w:rPr>
          <w:sz w:val="24"/>
          <w:szCs w:val="24"/>
        </w:rPr>
        <w:t>(фамилия, имя и отчество (при наличии) заявителя, место жительства,</w:t>
      </w:r>
      <w:r>
        <w:rPr>
          <w:sz w:val="24"/>
          <w:szCs w:val="24"/>
        </w:rPr>
        <w:t xml:space="preserve"> </w:t>
      </w:r>
      <w:r w:rsidRPr="00591D5D">
        <w:rPr>
          <w:sz w:val="24"/>
          <w:szCs w:val="24"/>
        </w:rPr>
        <w:t>наименование и реквизиты документа, удостоверяющего личность</w:t>
      </w:r>
      <w:r>
        <w:rPr>
          <w:sz w:val="24"/>
          <w:szCs w:val="24"/>
        </w:rPr>
        <w:t xml:space="preserve"> </w:t>
      </w:r>
      <w:r w:rsidRPr="00591D5D">
        <w:rPr>
          <w:sz w:val="24"/>
          <w:szCs w:val="24"/>
        </w:rPr>
        <w:t>заявителя&lt;*&gt;, государственный регистрационный номер записи о</w:t>
      </w:r>
      <w:r>
        <w:rPr>
          <w:sz w:val="24"/>
          <w:szCs w:val="24"/>
        </w:rPr>
        <w:t xml:space="preserve"> </w:t>
      </w:r>
      <w:r w:rsidRPr="00591D5D">
        <w:rPr>
          <w:sz w:val="24"/>
          <w:szCs w:val="24"/>
        </w:rPr>
        <w:t>государственной регистрации индивидуального предпринимателя в</w:t>
      </w:r>
      <w:r>
        <w:rPr>
          <w:sz w:val="24"/>
          <w:szCs w:val="24"/>
        </w:rPr>
        <w:t xml:space="preserve"> </w:t>
      </w:r>
      <w:r w:rsidRPr="00591D5D">
        <w:rPr>
          <w:sz w:val="24"/>
          <w:szCs w:val="24"/>
        </w:rPr>
        <w:t>Едином государственном реестре индивидуальных предпринимателей,</w:t>
      </w:r>
      <w:r>
        <w:rPr>
          <w:sz w:val="24"/>
          <w:szCs w:val="24"/>
        </w:rPr>
        <w:t xml:space="preserve"> </w:t>
      </w:r>
      <w:r w:rsidRPr="00591D5D">
        <w:rPr>
          <w:sz w:val="24"/>
          <w:szCs w:val="24"/>
        </w:rPr>
        <w:t xml:space="preserve">идентификационный номер налогоплательщика </w:t>
      </w:r>
      <w:r>
        <w:rPr>
          <w:sz w:val="24"/>
          <w:szCs w:val="24"/>
        </w:rPr>
        <w:t>–</w:t>
      </w:r>
      <w:r w:rsidRPr="00591D5D">
        <w:rPr>
          <w:sz w:val="24"/>
          <w:szCs w:val="24"/>
        </w:rPr>
        <w:t xml:space="preserve"> для</w:t>
      </w:r>
      <w:r>
        <w:rPr>
          <w:sz w:val="24"/>
          <w:szCs w:val="24"/>
        </w:rPr>
        <w:t xml:space="preserve"> </w:t>
      </w:r>
      <w:r w:rsidRPr="00591D5D">
        <w:rPr>
          <w:sz w:val="24"/>
          <w:szCs w:val="24"/>
        </w:rPr>
        <w:t>индивидуальных предпринимателей)</w:t>
      </w:r>
    </w:p>
    <w:p w14:paraId="0A0BB369" w14:textId="1CAA8C90" w:rsidR="00591D5D" w:rsidRDefault="00591D5D" w:rsidP="0047404A">
      <w:pPr>
        <w:pStyle w:val="11"/>
        <w:ind w:firstLine="0"/>
        <w:jc w:val="center"/>
        <w:rPr>
          <w:sz w:val="24"/>
          <w:szCs w:val="24"/>
        </w:rPr>
      </w:pPr>
      <w:r w:rsidRPr="00591D5D">
        <w:rPr>
          <w:sz w:val="24"/>
          <w:szCs w:val="24"/>
        </w:rPr>
        <w:t>(наименование, место нахождения, государственный регистрационный</w:t>
      </w:r>
      <w:r w:rsidR="0047404A">
        <w:rPr>
          <w:sz w:val="24"/>
          <w:szCs w:val="24"/>
        </w:rPr>
        <w:t xml:space="preserve"> </w:t>
      </w:r>
      <w:r w:rsidRPr="00591D5D">
        <w:rPr>
          <w:sz w:val="24"/>
          <w:szCs w:val="24"/>
        </w:rPr>
        <w:t>номер записи о государственной регистрации юридического лица в</w:t>
      </w:r>
      <w:r w:rsidR="0047404A">
        <w:rPr>
          <w:sz w:val="24"/>
          <w:szCs w:val="24"/>
        </w:rPr>
        <w:t xml:space="preserve"> </w:t>
      </w:r>
      <w:r w:rsidRPr="00591D5D">
        <w:rPr>
          <w:sz w:val="24"/>
          <w:szCs w:val="24"/>
        </w:rPr>
        <w:t>Едином государственном реестре юридических лиц и</w:t>
      </w:r>
      <w:r w:rsidR="0047404A">
        <w:rPr>
          <w:sz w:val="24"/>
          <w:szCs w:val="24"/>
        </w:rPr>
        <w:t xml:space="preserve"> </w:t>
      </w:r>
      <w:r w:rsidRPr="00591D5D">
        <w:rPr>
          <w:sz w:val="24"/>
          <w:szCs w:val="24"/>
        </w:rPr>
        <w:t>идентификационный номер налогоплательщика &lt;**&gt;)</w:t>
      </w:r>
    </w:p>
    <w:p w14:paraId="55DF30FA" w14:textId="77777777" w:rsidR="0047404A" w:rsidRPr="00591D5D" w:rsidRDefault="0047404A" w:rsidP="00591D5D">
      <w:pPr>
        <w:pStyle w:val="11"/>
        <w:ind w:firstLine="567"/>
        <w:jc w:val="both"/>
        <w:rPr>
          <w:sz w:val="24"/>
          <w:szCs w:val="24"/>
        </w:rPr>
      </w:pPr>
    </w:p>
    <w:p w14:paraId="6D2FE0C5" w14:textId="363FE6B9" w:rsidR="00591D5D" w:rsidRPr="00591D5D" w:rsidRDefault="00591D5D" w:rsidP="00591D5D">
      <w:pPr>
        <w:pStyle w:val="11"/>
        <w:ind w:firstLine="567"/>
        <w:jc w:val="both"/>
        <w:rPr>
          <w:sz w:val="24"/>
          <w:szCs w:val="24"/>
        </w:rPr>
      </w:pPr>
      <w:r w:rsidRPr="00591D5D">
        <w:rPr>
          <w:sz w:val="24"/>
          <w:szCs w:val="24"/>
        </w:rPr>
        <w:t xml:space="preserve">на </w:t>
      </w:r>
      <w:proofErr w:type="gramStart"/>
      <w:r w:rsidRPr="00591D5D">
        <w:rPr>
          <w:sz w:val="24"/>
          <w:szCs w:val="24"/>
        </w:rPr>
        <w:t>основании</w:t>
      </w:r>
      <w:proofErr w:type="gramEnd"/>
      <w:r w:rsidR="0047404A">
        <w:rPr>
          <w:sz w:val="24"/>
          <w:szCs w:val="24"/>
        </w:rPr>
        <w:t xml:space="preserve"> </w:t>
      </w:r>
      <w:r w:rsidRPr="00591D5D">
        <w:rPr>
          <w:sz w:val="24"/>
          <w:szCs w:val="24"/>
        </w:rPr>
        <w:t>______________________________________________________________</w:t>
      </w:r>
      <w:r w:rsidR="0047404A">
        <w:rPr>
          <w:sz w:val="24"/>
          <w:szCs w:val="24"/>
        </w:rPr>
        <w:t xml:space="preserve"> </w:t>
      </w:r>
      <w:r w:rsidRPr="00591D5D">
        <w:rPr>
          <w:sz w:val="24"/>
          <w:szCs w:val="24"/>
        </w:rPr>
        <w:t>____________________________________________________________________</w:t>
      </w:r>
    </w:p>
    <w:p w14:paraId="77861F75" w14:textId="43B22B69" w:rsidR="00591D5D" w:rsidRPr="00591D5D" w:rsidRDefault="00591D5D" w:rsidP="00591D5D">
      <w:pPr>
        <w:pStyle w:val="11"/>
        <w:ind w:firstLine="567"/>
        <w:jc w:val="both"/>
        <w:rPr>
          <w:sz w:val="24"/>
          <w:szCs w:val="24"/>
        </w:rPr>
      </w:pPr>
      <w:r w:rsidRPr="00591D5D">
        <w:rPr>
          <w:sz w:val="24"/>
          <w:szCs w:val="24"/>
        </w:rPr>
        <w:t>цель использования: для размещения объекта</w:t>
      </w:r>
      <w:r w:rsidR="0047404A">
        <w:rPr>
          <w:sz w:val="24"/>
          <w:szCs w:val="24"/>
        </w:rPr>
        <w:t xml:space="preserve"> </w:t>
      </w:r>
      <w:r w:rsidRPr="00591D5D">
        <w:rPr>
          <w:sz w:val="24"/>
          <w:szCs w:val="24"/>
        </w:rPr>
        <w:t>____________________________________</w:t>
      </w:r>
      <w:r w:rsidR="0047404A">
        <w:rPr>
          <w:sz w:val="24"/>
          <w:szCs w:val="24"/>
        </w:rPr>
        <w:t xml:space="preserve"> _________________________________________________________________________________</w:t>
      </w:r>
    </w:p>
    <w:p w14:paraId="049148ED" w14:textId="0BB0C1EC" w:rsidR="00591D5D" w:rsidRPr="00591D5D" w:rsidRDefault="00591D5D" w:rsidP="0047404A">
      <w:pPr>
        <w:pStyle w:val="11"/>
        <w:ind w:firstLine="0"/>
        <w:jc w:val="center"/>
        <w:rPr>
          <w:sz w:val="24"/>
          <w:szCs w:val="24"/>
        </w:rPr>
      </w:pPr>
      <w:r w:rsidRPr="00591D5D">
        <w:rPr>
          <w:sz w:val="24"/>
          <w:szCs w:val="24"/>
        </w:rPr>
        <w:t>(наименование объекта в соответствии с постановлением Правительства</w:t>
      </w:r>
      <w:r w:rsidR="0047404A">
        <w:rPr>
          <w:sz w:val="24"/>
          <w:szCs w:val="24"/>
        </w:rPr>
        <w:t xml:space="preserve"> </w:t>
      </w:r>
      <w:r w:rsidRPr="00591D5D">
        <w:rPr>
          <w:sz w:val="24"/>
          <w:szCs w:val="24"/>
        </w:rPr>
        <w:t>Российской Федерации от 3 декабря 2014 года N 1300 "Об утверждении</w:t>
      </w:r>
      <w:r w:rsidR="0047404A">
        <w:rPr>
          <w:sz w:val="24"/>
          <w:szCs w:val="24"/>
        </w:rPr>
        <w:t xml:space="preserve"> </w:t>
      </w:r>
      <w:r w:rsidRPr="00591D5D">
        <w:rPr>
          <w:sz w:val="24"/>
          <w:szCs w:val="24"/>
        </w:rPr>
        <w:t>перечня видов объектов, размещение которых может осуществляться на</w:t>
      </w:r>
      <w:r w:rsidR="0047404A">
        <w:rPr>
          <w:sz w:val="24"/>
          <w:szCs w:val="24"/>
        </w:rPr>
        <w:t xml:space="preserve"> </w:t>
      </w:r>
      <w:r w:rsidRPr="00591D5D">
        <w:rPr>
          <w:sz w:val="24"/>
          <w:szCs w:val="24"/>
        </w:rPr>
        <w:t>землях или земельных участках, находящихся в государственной или</w:t>
      </w:r>
      <w:r w:rsidR="0047404A">
        <w:rPr>
          <w:sz w:val="24"/>
          <w:szCs w:val="24"/>
        </w:rPr>
        <w:t xml:space="preserve"> </w:t>
      </w:r>
      <w:r w:rsidRPr="00591D5D">
        <w:rPr>
          <w:sz w:val="24"/>
          <w:szCs w:val="24"/>
        </w:rPr>
        <w:t>муниципальной собственности, без предоставления земельных участков</w:t>
      </w:r>
      <w:r w:rsidR="0047404A">
        <w:rPr>
          <w:sz w:val="24"/>
          <w:szCs w:val="24"/>
        </w:rPr>
        <w:t xml:space="preserve"> </w:t>
      </w:r>
      <w:r w:rsidRPr="00591D5D">
        <w:rPr>
          <w:sz w:val="24"/>
          <w:szCs w:val="24"/>
        </w:rPr>
        <w:t>и установления сервитутов" с кратким описанием его технических</w:t>
      </w:r>
      <w:r w:rsidR="0047404A">
        <w:rPr>
          <w:sz w:val="24"/>
          <w:szCs w:val="24"/>
        </w:rPr>
        <w:t xml:space="preserve"> </w:t>
      </w:r>
      <w:r w:rsidRPr="00591D5D">
        <w:rPr>
          <w:sz w:val="24"/>
          <w:szCs w:val="24"/>
        </w:rPr>
        <w:t>характеристик)</w:t>
      </w:r>
    </w:p>
    <w:p w14:paraId="54A759A7" w14:textId="08250471" w:rsidR="00591D5D" w:rsidRPr="00591D5D" w:rsidRDefault="0047404A" w:rsidP="0047404A">
      <w:pPr>
        <w:pStyle w:val="11"/>
        <w:ind w:firstLine="0"/>
        <w:jc w:val="center"/>
        <w:rPr>
          <w:sz w:val="24"/>
          <w:szCs w:val="24"/>
        </w:rPr>
      </w:pPr>
      <w:r>
        <w:rPr>
          <w:sz w:val="24"/>
          <w:szCs w:val="24"/>
        </w:rPr>
        <w:t>____________</w:t>
      </w:r>
      <w:r w:rsidR="00591D5D" w:rsidRPr="00591D5D">
        <w:rPr>
          <w:sz w:val="24"/>
          <w:szCs w:val="24"/>
        </w:rPr>
        <w:t>____________________________________________________________________</w:t>
      </w:r>
    </w:p>
    <w:p w14:paraId="65CE069D" w14:textId="77777777" w:rsidR="0047404A" w:rsidRPr="00591D5D" w:rsidRDefault="0047404A" w:rsidP="0047404A">
      <w:pPr>
        <w:pStyle w:val="11"/>
        <w:ind w:firstLine="0"/>
        <w:jc w:val="center"/>
        <w:rPr>
          <w:sz w:val="24"/>
          <w:szCs w:val="24"/>
        </w:rPr>
      </w:pPr>
      <w:r>
        <w:rPr>
          <w:sz w:val="24"/>
          <w:szCs w:val="24"/>
        </w:rPr>
        <w:t>____________</w:t>
      </w:r>
      <w:r w:rsidRPr="00591D5D">
        <w:rPr>
          <w:sz w:val="24"/>
          <w:szCs w:val="24"/>
        </w:rPr>
        <w:t>____________________________________________________________________</w:t>
      </w:r>
    </w:p>
    <w:p w14:paraId="7767AB7B" w14:textId="77777777" w:rsidR="0047404A" w:rsidRPr="00591D5D" w:rsidRDefault="0047404A" w:rsidP="0047404A">
      <w:pPr>
        <w:pStyle w:val="11"/>
        <w:ind w:firstLine="0"/>
        <w:jc w:val="center"/>
        <w:rPr>
          <w:sz w:val="24"/>
          <w:szCs w:val="24"/>
        </w:rPr>
      </w:pPr>
      <w:r>
        <w:rPr>
          <w:sz w:val="24"/>
          <w:szCs w:val="24"/>
        </w:rPr>
        <w:t>____________</w:t>
      </w:r>
      <w:r w:rsidRPr="00591D5D">
        <w:rPr>
          <w:sz w:val="24"/>
          <w:szCs w:val="24"/>
        </w:rPr>
        <w:t>____________________________________________________________________</w:t>
      </w:r>
    </w:p>
    <w:p w14:paraId="1CD3048B" w14:textId="157D5688" w:rsidR="00591D5D" w:rsidRPr="00591D5D" w:rsidRDefault="0047404A" w:rsidP="0047404A">
      <w:pPr>
        <w:pStyle w:val="11"/>
        <w:ind w:firstLine="0"/>
        <w:jc w:val="center"/>
        <w:rPr>
          <w:sz w:val="24"/>
          <w:szCs w:val="24"/>
        </w:rPr>
      </w:pPr>
      <w:r w:rsidRPr="00591D5D">
        <w:rPr>
          <w:sz w:val="24"/>
          <w:szCs w:val="24"/>
        </w:rPr>
        <w:t xml:space="preserve"> </w:t>
      </w:r>
      <w:r w:rsidR="00591D5D" w:rsidRPr="00591D5D">
        <w:rPr>
          <w:sz w:val="24"/>
          <w:szCs w:val="24"/>
        </w:rPr>
        <w:t>(предназначен или не предназначен размещаемый объект для общего</w:t>
      </w:r>
      <w:r>
        <w:rPr>
          <w:sz w:val="24"/>
          <w:szCs w:val="24"/>
        </w:rPr>
        <w:t xml:space="preserve"> </w:t>
      </w:r>
      <w:r w:rsidR="00591D5D" w:rsidRPr="00591D5D">
        <w:rPr>
          <w:sz w:val="24"/>
          <w:szCs w:val="24"/>
        </w:rPr>
        <w:t>пользования неограниченным кругом лиц, взимается или не взимается</w:t>
      </w:r>
      <w:r>
        <w:rPr>
          <w:sz w:val="24"/>
          <w:szCs w:val="24"/>
        </w:rPr>
        <w:t xml:space="preserve"> </w:t>
      </w:r>
      <w:r w:rsidR="00591D5D" w:rsidRPr="00591D5D">
        <w:rPr>
          <w:sz w:val="24"/>
          <w:szCs w:val="24"/>
        </w:rPr>
        <w:t>плата за пользование размещаемым объектом, планируется или не</w:t>
      </w:r>
      <w:r>
        <w:rPr>
          <w:sz w:val="24"/>
          <w:szCs w:val="24"/>
        </w:rPr>
        <w:t xml:space="preserve"> </w:t>
      </w:r>
      <w:r w:rsidR="00591D5D" w:rsidRPr="00591D5D">
        <w:rPr>
          <w:sz w:val="24"/>
          <w:szCs w:val="24"/>
        </w:rPr>
        <w:t>планируется использование размещаемого объекта для целей</w:t>
      </w:r>
      <w:r>
        <w:rPr>
          <w:sz w:val="24"/>
          <w:szCs w:val="24"/>
        </w:rPr>
        <w:t xml:space="preserve"> </w:t>
      </w:r>
      <w:r w:rsidR="00591D5D" w:rsidRPr="00591D5D">
        <w:rPr>
          <w:sz w:val="24"/>
          <w:szCs w:val="24"/>
        </w:rPr>
        <w:t>осуществления деятельности, направленной на получение прибыли) &lt;*&gt;:</w:t>
      </w:r>
    </w:p>
    <w:p w14:paraId="02CD7224" w14:textId="77777777" w:rsidR="0047404A" w:rsidRPr="00591D5D" w:rsidRDefault="0047404A" w:rsidP="0047404A">
      <w:pPr>
        <w:pStyle w:val="11"/>
        <w:ind w:firstLine="0"/>
        <w:jc w:val="center"/>
        <w:rPr>
          <w:sz w:val="24"/>
          <w:szCs w:val="24"/>
        </w:rPr>
      </w:pPr>
      <w:r>
        <w:rPr>
          <w:sz w:val="24"/>
          <w:szCs w:val="24"/>
        </w:rPr>
        <w:t>____________</w:t>
      </w:r>
      <w:r w:rsidRPr="00591D5D">
        <w:rPr>
          <w:sz w:val="24"/>
          <w:szCs w:val="24"/>
        </w:rPr>
        <w:t>____________________________________________________________________</w:t>
      </w:r>
    </w:p>
    <w:p w14:paraId="58542DE5" w14:textId="77777777" w:rsidR="00591D5D" w:rsidRPr="00591D5D" w:rsidRDefault="00591D5D" w:rsidP="0047404A">
      <w:pPr>
        <w:pStyle w:val="11"/>
        <w:ind w:firstLine="0"/>
        <w:jc w:val="center"/>
        <w:rPr>
          <w:sz w:val="24"/>
          <w:szCs w:val="24"/>
        </w:rPr>
      </w:pPr>
      <w:r w:rsidRPr="00591D5D">
        <w:rPr>
          <w:sz w:val="24"/>
          <w:szCs w:val="24"/>
        </w:rPr>
        <w:t>на землях или земельном участке (</w:t>
      </w:r>
      <w:proofErr w:type="gramStart"/>
      <w:r w:rsidRPr="00591D5D">
        <w:rPr>
          <w:sz w:val="24"/>
          <w:szCs w:val="24"/>
        </w:rPr>
        <w:t>нужное</w:t>
      </w:r>
      <w:proofErr w:type="gramEnd"/>
      <w:r w:rsidRPr="00591D5D">
        <w:rPr>
          <w:sz w:val="24"/>
          <w:szCs w:val="24"/>
        </w:rPr>
        <w:t xml:space="preserve"> подчеркнуть)</w:t>
      </w:r>
    </w:p>
    <w:p w14:paraId="762B6CC7" w14:textId="77777777" w:rsidR="0047404A" w:rsidRPr="00591D5D" w:rsidRDefault="0047404A" w:rsidP="0047404A">
      <w:pPr>
        <w:pStyle w:val="11"/>
        <w:ind w:firstLine="0"/>
        <w:jc w:val="center"/>
        <w:rPr>
          <w:sz w:val="24"/>
          <w:szCs w:val="24"/>
        </w:rPr>
      </w:pPr>
      <w:r>
        <w:rPr>
          <w:sz w:val="24"/>
          <w:szCs w:val="24"/>
        </w:rPr>
        <w:t>____________</w:t>
      </w:r>
      <w:r w:rsidRPr="00591D5D">
        <w:rPr>
          <w:sz w:val="24"/>
          <w:szCs w:val="24"/>
        </w:rPr>
        <w:t>____________________________________________________________________</w:t>
      </w:r>
    </w:p>
    <w:p w14:paraId="4BDCB01E" w14:textId="3A412531" w:rsidR="00591D5D" w:rsidRPr="00591D5D" w:rsidRDefault="0047404A" w:rsidP="0047404A">
      <w:pPr>
        <w:pStyle w:val="11"/>
        <w:ind w:firstLine="0"/>
        <w:jc w:val="center"/>
        <w:rPr>
          <w:sz w:val="24"/>
          <w:szCs w:val="24"/>
        </w:rPr>
      </w:pPr>
      <w:r w:rsidRPr="00591D5D">
        <w:rPr>
          <w:sz w:val="24"/>
          <w:szCs w:val="24"/>
        </w:rPr>
        <w:t xml:space="preserve"> </w:t>
      </w:r>
      <w:proofErr w:type="gramStart"/>
      <w:r w:rsidR="00591D5D" w:rsidRPr="00591D5D">
        <w:rPr>
          <w:sz w:val="24"/>
          <w:szCs w:val="24"/>
        </w:rPr>
        <w:t>сведения о землях или земельных участках, кадастровый номер</w:t>
      </w:r>
      <w:r>
        <w:rPr>
          <w:sz w:val="24"/>
          <w:szCs w:val="24"/>
        </w:rPr>
        <w:t xml:space="preserve"> </w:t>
      </w:r>
      <w:r w:rsidR="00591D5D" w:rsidRPr="00591D5D">
        <w:rPr>
          <w:sz w:val="24"/>
          <w:szCs w:val="24"/>
        </w:rPr>
        <w:t>земельного участка (в случае если планируется использование всего</w:t>
      </w:r>
      <w:r>
        <w:rPr>
          <w:sz w:val="24"/>
          <w:szCs w:val="24"/>
        </w:rPr>
        <w:t xml:space="preserve"> </w:t>
      </w:r>
      <w:r w:rsidR="00591D5D" w:rsidRPr="00591D5D">
        <w:rPr>
          <w:sz w:val="24"/>
          <w:szCs w:val="24"/>
        </w:rPr>
        <w:t>земельного участка), координаты характерных точек границ территории</w:t>
      </w:r>
      <w:r>
        <w:rPr>
          <w:sz w:val="24"/>
          <w:szCs w:val="24"/>
        </w:rPr>
        <w:t xml:space="preserve"> </w:t>
      </w:r>
      <w:r w:rsidR="00591D5D" w:rsidRPr="00591D5D">
        <w:rPr>
          <w:sz w:val="24"/>
          <w:szCs w:val="24"/>
        </w:rPr>
        <w:t>(в случае, если планируется использование земель или части</w:t>
      </w:r>
      <w:r>
        <w:rPr>
          <w:sz w:val="24"/>
          <w:szCs w:val="24"/>
        </w:rPr>
        <w:t xml:space="preserve"> </w:t>
      </w:r>
      <w:r w:rsidR="00591D5D" w:rsidRPr="00591D5D">
        <w:rPr>
          <w:sz w:val="24"/>
          <w:szCs w:val="24"/>
        </w:rPr>
        <w:t>земельного участка), номер кадастрового квартала (в случае, если</w:t>
      </w:r>
      <w:r>
        <w:rPr>
          <w:sz w:val="24"/>
          <w:szCs w:val="24"/>
        </w:rPr>
        <w:t xml:space="preserve"> </w:t>
      </w:r>
      <w:r w:rsidR="00591D5D" w:rsidRPr="00591D5D">
        <w:rPr>
          <w:sz w:val="24"/>
          <w:szCs w:val="24"/>
        </w:rPr>
        <w:t xml:space="preserve">планируется использование земель), </w:t>
      </w:r>
      <w:r w:rsidR="00591D5D" w:rsidRPr="00591D5D">
        <w:rPr>
          <w:sz w:val="24"/>
          <w:szCs w:val="24"/>
        </w:rPr>
        <w:lastRenderedPageBreak/>
        <w:t>площадь земель или земельного</w:t>
      </w:r>
      <w:r>
        <w:rPr>
          <w:sz w:val="24"/>
          <w:szCs w:val="24"/>
        </w:rPr>
        <w:t xml:space="preserve"> </w:t>
      </w:r>
      <w:r w:rsidR="00591D5D" w:rsidRPr="00591D5D">
        <w:rPr>
          <w:sz w:val="24"/>
          <w:szCs w:val="24"/>
        </w:rPr>
        <w:t>участка, информация об обременениях земельного участка, а также о</w:t>
      </w:r>
      <w:r>
        <w:rPr>
          <w:sz w:val="24"/>
          <w:szCs w:val="24"/>
        </w:rPr>
        <w:t xml:space="preserve"> </w:t>
      </w:r>
      <w:r w:rsidR="00591D5D" w:rsidRPr="00591D5D">
        <w:rPr>
          <w:sz w:val="24"/>
          <w:szCs w:val="24"/>
        </w:rPr>
        <w:t>зонах с особыми условиями использования</w:t>
      </w:r>
      <w:proofErr w:type="gramEnd"/>
      <w:r w:rsidR="00591D5D" w:rsidRPr="00591D5D">
        <w:rPr>
          <w:sz w:val="24"/>
          <w:szCs w:val="24"/>
        </w:rPr>
        <w:t xml:space="preserve"> территории)</w:t>
      </w:r>
    </w:p>
    <w:p w14:paraId="14C7B568" w14:textId="77777777" w:rsidR="0047404A" w:rsidRDefault="0047404A" w:rsidP="00591D5D">
      <w:pPr>
        <w:pStyle w:val="11"/>
        <w:ind w:firstLine="567"/>
        <w:jc w:val="both"/>
        <w:rPr>
          <w:sz w:val="24"/>
          <w:szCs w:val="24"/>
        </w:rPr>
      </w:pPr>
    </w:p>
    <w:p w14:paraId="6C5D5A45" w14:textId="1D2E5035" w:rsidR="00591D5D" w:rsidRPr="00591D5D" w:rsidRDefault="00591D5D" w:rsidP="00591D5D">
      <w:pPr>
        <w:pStyle w:val="11"/>
        <w:ind w:firstLine="567"/>
        <w:jc w:val="both"/>
        <w:rPr>
          <w:sz w:val="24"/>
          <w:szCs w:val="24"/>
        </w:rPr>
      </w:pPr>
      <w:r w:rsidRPr="00591D5D">
        <w:rPr>
          <w:sz w:val="24"/>
          <w:szCs w:val="24"/>
        </w:rPr>
        <w:t>Разрешение выдано на срок _________________________________________.</w:t>
      </w:r>
    </w:p>
    <w:p w14:paraId="4D643407" w14:textId="77777777" w:rsidR="0047404A" w:rsidRDefault="0047404A" w:rsidP="00591D5D">
      <w:pPr>
        <w:pStyle w:val="11"/>
        <w:ind w:firstLine="567"/>
        <w:jc w:val="both"/>
        <w:rPr>
          <w:sz w:val="24"/>
          <w:szCs w:val="24"/>
        </w:rPr>
      </w:pPr>
    </w:p>
    <w:p w14:paraId="0C25FCB0" w14:textId="3B1DEA40" w:rsidR="00591D5D" w:rsidRPr="00591D5D" w:rsidRDefault="00591D5D" w:rsidP="00591D5D">
      <w:pPr>
        <w:pStyle w:val="11"/>
        <w:ind w:firstLine="567"/>
        <w:jc w:val="both"/>
        <w:rPr>
          <w:sz w:val="24"/>
          <w:szCs w:val="24"/>
        </w:rPr>
      </w:pPr>
      <w:r w:rsidRPr="00591D5D">
        <w:rPr>
          <w:sz w:val="24"/>
          <w:szCs w:val="24"/>
        </w:rPr>
        <w:t>Размер годовой платы за использование земель или земельного</w:t>
      </w:r>
      <w:r w:rsidR="0047404A">
        <w:rPr>
          <w:sz w:val="24"/>
          <w:szCs w:val="24"/>
        </w:rPr>
        <w:t xml:space="preserve"> </w:t>
      </w:r>
      <w:r w:rsidRPr="00591D5D">
        <w:rPr>
          <w:sz w:val="24"/>
          <w:szCs w:val="24"/>
        </w:rPr>
        <w:t>участка составляет</w:t>
      </w:r>
      <w:r w:rsidR="0047404A">
        <w:rPr>
          <w:sz w:val="24"/>
          <w:szCs w:val="24"/>
        </w:rPr>
        <w:t xml:space="preserve"> </w:t>
      </w:r>
      <w:r w:rsidRPr="00591D5D">
        <w:rPr>
          <w:sz w:val="24"/>
          <w:szCs w:val="24"/>
        </w:rPr>
        <w:t>______________________________________________&lt;**&gt;</w:t>
      </w:r>
    </w:p>
    <w:p w14:paraId="285B9EBE" w14:textId="77777777" w:rsidR="00591D5D" w:rsidRPr="00591D5D" w:rsidRDefault="00591D5D" w:rsidP="00591D5D">
      <w:pPr>
        <w:pStyle w:val="11"/>
        <w:ind w:firstLine="567"/>
        <w:jc w:val="both"/>
        <w:rPr>
          <w:sz w:val="24"/>
          <w:szCs w:val="24"/>
        </w:rPr>
      </w:pPr>
      <w:r w:rsidRPr="00591D5D">
        <w:rPr>
          <w:sz w:val="24"/>
          <w:szCs w:val="24"/>
        </w:rPr>
        <w:t>Реквизиты для оплаты платы &lt;**&gt;:</w:t>
      </w:r>
    </w:p>
    <w:p w14:paraId="5DE59858" w14:textId="77777777" w:rsidR="00591D5D" w:rsidRPr="00591D5D" w:rsidRDefault="00591D5D" w:rsidP="00591D5D">
      <w:pPr>
        <w:pStyle w:val="11"/>
        <w:ind w:firstLine="567"/>
        <w:jc w:val="both"/>
        <w:rPr>
          <w:sz w:val="24"/>
          <w:szCs w:val="24"/>
        </w:rPr>
      </w:pPr>
      <w:r w:rsidRPr="00591D5D">
        <w:rPr>
          <w:sz w:val="24"/>
          <w:szCs w:val="24"/>
        </w:rPr>
        <w:t>Реквизиты для оплаты пени &lt;**&gt;:</w:t>
      </w:r>
    </w:p>
    <w:p w14:paraId="17CC6A05" w14:textId="77777777" w:rsidR="0047404A" w:rsidRDefault="0047404A" w:rsidP="00591D5D">
      <w:pPr>
        <w:pStyle w:val="11"/>
        <w:ind w:firstLine="567"/>
        <w:jc w:val="both"/>
        <w:rPr>
          <w:sz w:val="24"/>
          <w:szCs w:val="24"/>
        </w:rPr>
      </w:pPr>
    </w:p>
    <w:p w14:paraId="4C124016" w14:textId="4D8C3B51" w:rsidR="00591D5D" w:rsidRPr="00591D5D" w:rsidRDefault="00591D5D" w:rsidP="00591D5D">
      <w:pPr>
        <w:pStyle w:val="11"/>
        <w:ind w:firstLine="567"/>
        <w:jc w:val="both"/>
        <w:rPr>
          <w:sz w:val="24"/>
          <w:szCs w:val="24"/>
        </w:rPr>
      </w:pPr>
      <w:r w:rsidRPr="00591D5D">
        <w:rPr>
          <w:sz w:val="24"/>
          <w:szCs w:val="24"/>
        </w:rPr>
        <w:t>Условия использования земель или земельных участков:</w:t>
      </w:r>
    </w:p>
    <w:p w14:paraId="57A5B693" w14:textId="475A2FAE" w:rsidR="00591D5D" w:rsidRPr="00591D5D" w:rsidRDefault="00591D5D" w:rsidP="00591D5D">
      <w:pPr>
        <w:pStyle w:val="11"/>
        <w:ind w:firstLine="567"/>
        <w:jc w:val="both"/>
        <w:rPr>
          <w:sz w:val="24"/>
          <w:szCs w:val="24"/>
        </w:rPr>
      </w:pPr>
      <w:r w:rsidRPr="00591D5D">
        <w:rPr>
          <w:sz w:val="24"/>
          <w:szCs w:val="24"/>
        </w:rPr>
        <w:t>1. Разрешение не является основанием для рубки, пересадки или</w:t>
      </w:r>
      <w:r w:rsidR="0047404A">
        <w:rPr>
          <w:sz w:val="24"/>
          <w:szCs w:val="24"/>
        </w:rPr>
        <w:t xml:space="preserve"> </w:t>
      </w:r>
      <w:r w:rsidRPr="00591D5D">
        <w:rPr>
          <w:sz w:val="24"/>
          <w:szCs w:val="24"/>
        </w:rPr>
        <w:t>любого другого повреждения или уничтожения деревьев или кустарников,</w:t>
      </w:r>
      <w:r w:rsidR="0047404A">
        <w:rPr>
          <w:sz w:val="24"/>
          <w:szCs w:val="24"/>
        </w:rPr>
        <w:t xml:space="preserve"> </w:t>
      </w:r>
      <w:r w:rsidRPr="00591D5D">
        <w:rPr>
          <w:sz w:val="24"/>
          <w:szCs w:val="24"/>
        </w:rPr>
        <w:t>повреждения или уничтожения элементов благоустройства, добычи</w:t>
      </w:r>
      <w:r w:rsidR="0047404A">
        <w:rPr>
          <w:sz w:val="24"/>
          <w:szCs w:val="24"/>
        </w:rPr>
        <w:t xml:space="preserve"> </w:t>
      </w:r>
      <w:r w:rsidRPr="00591D5D">
        <w:rPr>
          <w:sz w:val="24"/>
          <w:szCs w:val="24"/>
        </w:rPr>
        <w:t>общераспространенных полезных ископаемых, строительства</w:t>
      </w:r>
      <w:r w:rsidR="0047404A">
        <w:rPr>
          <w:sz w:val="24"/>
          <w:szCs w:val="24"/>
        </w:rPr>
        <w:t xml:space="preserve"> </w:t>
      </w:r>
      <w:r w:rsidRPr="00591D5D">
        <w:rPr>
          <w:sz w:val="24"/>
          <w:szCs w:val="24"/>
        </w:rPr>
        <w:t>объектов недвижимости.</w:t>
      </w:r>
    </w:p>
    <w:p w14:paraId="7F77B011" w14:textId="431A43A8" w:rsidR="00591D5D" w:rsidRPr="00591D5D" w:rsidRDefault="00591D5D" w:rsidP="00591D5D">
      <w:pPr>
        <w:pStyle w:val="11"/>
        <w:ind w:firstLine="567"/>
        <w:jc w:val="both"/>
        <w:rPr>
          <w:sz w:val="24"/>
          <w:szCs w:val="24"/>
        </w:rPr>
      </w:pPr>
      <w:r w:rsidRPr="00591D5D">
        <w:rPr>
          <w:sz w:val="24"/>
          <w:szCs w:val="24"/>
        </w:rPr>
        <w:t>2. Пользователь обязан своевременно и в полном объеме вносить</w:t>
      </w:r>
      <w:r w:rsidR="0047404A">
        <w:rPr>
          <w:sz w:val="24"/>
          <w:szCs w:val="24"/>
        </w:rPr>
        <w:t xml:space="preserve"> </w:t>
      </w:r>
      <w:r w:rsidRPr="00591D5D">
        <w:rPr>
          <w:sz w:val="24"/>
          <w:szCs w:val="24"/>
        </w:rPr>
        <w:t>плату за использование земель или земельных участков, находящихся</w:t>
      </w:r>
      <w:r w:rsidR="0047404A">
        <w:rPr>
          <w:sz w:val="24"/>
          <w:szCs w:val="24"/>
        </w:rPr>
        <w:t xml:space="preserve"> </w:t>
      </w:r>
      <w:r w:rsidRPr="00591D5D">
        <w:rPr>
          <w:sz w:val="24"/>
          <w:szCs w:val="24"/>
        </w:rPr>
        <w:t>в собственности Республики Крым или муниципальной собственности &lt;*&gt;.</w:t>
      </w:r>
    </w:p>
    <w:p w14:paraId="2EC80BB6" w14:textId="7A17897B" w:rsidR="00591D5D" w:rsidRPr="00591D5D" w:rsidRDefault="00591D5D" w:rsidP="00591D5D">
      <w:pPr>
        <w:pStyle w:val="11"/>
        <w:ind w:firstLine="567"/>
        <w:jc w:val="both"/>
        <w:rPr>
          <w:sz w:val="24"/>
          <w:szCs w:val="24"/>
        </w:rPr>
      </w:pPr>
      <w:r w:rsidRPr="00591D5D">
        <w:rPr>
          <w:sz w:val="24"/>
          <w:szCs w:val="24"/>
        </w:rPr>
        <w:t>3. Пользователь не имеет права препятствовать осуществлению работ</w:t>
      </w:r>
      <w:r w:rsidR="0047404A">
        <w:rPr>
          <w:sz w:val="24"/>
          <w:szCs w:val="24"/>
        </w:rPr>
        <w:t xml:space="preserve"> </w:t>
      </w:r>
      <w:r w:rsidRPr="00591D5D">
        <w:rPr>
          <w:sz w:val="24"/>
          <w:szCs w:val="24"/>
        </w:rPr>
        <w:t>по содержанию территорий общего пользования, за исключением периода</w:t>
      </w:r>
      <w:r w:rsidR="0047404A">
        <w:rPr>
          <w:sz w:val="24"/>
          <w:szCs w:val="24"/>
        </w:rPr>
        <w:t xml:space="preserve"> </w:t>
      </w:r>
      <w:r w:rsidRPr="00591D5D">
        <w:rPr>
          <w:sz w:val="24"/>
          <w:szCs w:val="24"/>
        </w:rPr>
        <w:t>осуществления пользователем земляных, ремонтных и отдельных работ,</w:t>
      </w:r>
      <w:r w:rsidR="0047404A">
        <w:rPr>
          <w:sz w:val="24"/>
          <w:szCs w:val="24"/>
        </w:rPr>
        <w:t xml:space="preserve"> </w:t>
      </w:r>
      <w:r w:rsidRPr="00591D5D">
        <w:rPr>
          <w:sz w:val="24"/>
          <w:szCs w:val="24"/>
        </w:rPr>
        <w:t>связанных с благоустройством территории, в связи с размещением</w:t>
      </w:r>
      <w:r w:rsidR="0047404A">
        <w:rPr>
          <w:sz w:val="24"/>
          <w:szCs w:val="24"/>
        </w:rPr>
        <w:t xml:space="preserve"> </w:t>
      </w:r>
      <w:r w:rsidRPr="00591D5D">
        <w:rPr>
          <w:sz w:val="24"/>
          <w:szCs w:val="24"/>
        </w:rPr>
        <w:t>объекта в случае, если разрешение выдано на использование земельного</w:t>
      </w:r>
      <w:r w:rsidR="0047404A">
        <w:rPr>
          <w:sz w:val="24"/>
          <w:szCs w:val="24"/>
        </w:rPr>
        <w:t xml:space="preserve"> </w:t>
      </w:r>
      <w:r w:rsidRPr="00591D5D">
        <w:rPr>
          <w:sz w:val="24"/>
          <w:szCs w:val="24"/>
        </w:rPr>
        <w:t>участка, расположенного в границах территорий общего пользования.</w:t>
      </w:r>
    </w:p>
    <w:p w14:paraId="6B04E3E6" w14:textId="5CBD88E2" w:rsidR="00591D5D" w:rsidRPr="00591D5D" w:rsidRDefault="00591D5D" w:rsidP="00591D5D">
      <w:pPr>
        <w:pStyle w:val="11"/>
        <w:ind w:firstLine="567"/>
        <w:jc w:val="both"/>
        <w:rPr>
          <w:sz w:val="24"/>
          <w:szCs w:val="24"/>
        </w:rPr>
      </w:pPr>
      <w:r w:rsidRPr="00591D5D">
        <w:rPr>
          <w:sz w:val="24"/>
          <w:szCs w:val="24"/>
        </w:rPr>
        <w:t xml:space="preserve">4. </w:t>
      </w:r>
      <w:proofErr w:type="gramStart"/>
      <w:r w:rsidRPr="00591D5D">
        <w:rPr>
          <w:sz w:val="24"/>
          <w:szCs w:val="24"/>
        </w:rPr>
        <w:t>Пользователь не имеет права осуществлять действия по размещению</w:t>
      </w:r>
      <w:r w:rsidR="0047404A">
        <w:rPr>
          <w:sz w:val="24"/>
          <w:szCs w:val="24"/>
        </w:rPr>
        <w:t xml:space="preserve"> </w:t>
      </w:r>
      <w:r w:rsidRPr="00591D5D">
        <w:rPr>
          <w:sz w:val="24"/>
          <w:szCs w:val="24"/>
        </w:rPr>
        <w:t>на землях или земельном участке, указанном в разрешении, объектов,</w:t>
      </w:r>
      <w:r w:rsidR="0047404A">
        <w:rPr>
          <w:sz w:val="24"/>
          <w:szCs w:val="24"/>
        </w:rPr>
        <w:t xml:space="preserve"> </w:t>
      </w:r>
      <w:r w:rsidRPr="00591D5D">
        <w:rPr>
          <w:sz w:val="24"/>
          <w:szCs w:val="24"/>
        </w:rPr>
        <w:t>не предусмотренных разрешением, за исключением случаев,</w:t>
      </w:r>
      <w:r w:rsidR="0047404A">
        <w:rPr>
          <w:sz w:val="24"/>
          <w:szCs w:val="24"/>
        </w:rPr>
        <w:t xml:space="preserve"> </w:t>
      </w:r>
      <w:r w:rsidRPr="00591D5D">
        <w:rPr>
          <w:sz w:val="24"/>
          <w:szCs w:val="24"/>
        </w:rPr>
        <w:t>предусмотренных абзацем тринадцатым пункта 2 раздела IV Порядка</w:t>
      </w:r>
      <w:r w:rsidR="0047404A">
        <w:rPr>
          <w:sz w:val="24"/>
          <w:szCs w:val="24"/>
        </w:rPr>
        <w:t xml:space="preserve"> </w:t>
      </w:r>
      <w:r w:rsidRPr="00591D5D">
        <w:rPr>
          <w:sz w:val="24"/>
          <w:szCs w:val="24"/>
        </w:rPr>
        <w:t>размещения и функционирования нестационарных торговых объектов на</w:t>
      </w:r>
      <w:r w:rsidR="0047404A">
        <w:rPr>
          <w:sz w:val="24"/>
          <w:szCs w:val="24"/>
        </w:rPr>
        <w:t xml:space="preserve"> </w:t>
      </w:r>
      <w:r w:rsidRPr="00591D5D">
        <w:rPr>
          <w:sz w:val="24"/>
          <w:szCs w:val="24"/>
        </w:rPr>
        <w:t>территории муниципальных образований в Республике Крым,</w:t>
      </w:r>
      <w:r w:rsidR="0047404A">
        <w:rPr>
          <w:sz w:val="24"/>
          <w:szCs w:val="24"/>
        </w:rPr>
        <w:t xml:space="preserve"> </w:t>
      </w:r>
      <w:r w:rsidRPr="00591D5D">
        <w:rPr>
          <w:sz w:val="24"/>
          <w:szCs w:val="24"/>
        </w:rPr>
        <w:t>утвержденного постановлением Совета министров Республики Крым от</w:t>
      </w:r>
      <w:r w:rsidR="0047404A">
        <w:rPr>
          <w:sz w:val="24"/>
          <w:szCs w:val="24"/>
        </w:rPr>
        <w:t xml:space="preserve"> </w:t>
      </w:r>
      <w:r w:rsidRPr="00591D5D">
        <w:rPr>
          <w:sz w:val="24"/>
          <w:szCs w:val="24"/>
        </w:rPr>
        <w:t>23 августа 2016 года N 402, а также передачу</w:t>
      </w:r>
      <w:proofErr w:type="gramEnd"/>
      <w:r w:rsidRPr="00591D5D">
        <w:rPr>
          <w:sz w:val="24"/>
          <w:szCs w:val="24"/>
        </w:rPr>
        <w:t xml:space="preserve"> прав по разрешению</w:t>
      </w:r>
      <w:r w:rsidR="0047404A">
        <w:rPr>
          <w:sz w:val="24"/>
          <w:szCs w:val="24"/>
        </w:rPr>
        <w:t xml:space="preserve"> </w:t>
      </w:r>
      <w:r w:rsidRPr="00591D5D">
        <w:rPr>
          <w:sz w:val="24"/>
          <w:szCs w:val="24"/>
        </w:rPr>
        <w:t>третьим лицам (включая фактическую передачу земель или земельного</w:t>
      </w:r>
      <w:r w:rsidR="0047404A">
        <w:rPr>
          <w:sz w:val="24"/>
          <w:szCs w:val="24"/>
        </w:rPr>
        <w:t xml:space="preserve"> </w:t>
      </w:r>
      <w:r w:rsidRPr="00591D5D">
        <w:rPr>
          <w:sz w:val="24"/>
          <w:szCs w:val="24"/>
        </w:rPr>
        <w:t>участка в пользование третьим лицам).</w:t>
      </w:r>
    </w:p>
    <w:p w14:paraId="243105DE" w14:textId="72240109" w:rsidR="00591D5D" w:rsidRPr="00591D5D" w:rsidRDefault="00591D5D" w:rsidP="00591D5D">
      <w:pPr>
        <w:pStyle w:val="11"/>
        <w:ind w:firstLine="567"/>
        <w:jc w:val="both"/>
        <w:rPr>
          <w:sz w:val="24"/>
          <w:szCs w:val="24"/>
        </w:rPr>
      </w:pPr>
      <w:r w:rsidRPr="00591D5D">
        <w:rPr>
          <w:sz w:val="24"/>
          <w:szCs w:val="24"/>
        </w:rPr>
        <w:t>5. В случаях, предусмотренных федеральным законодательством,</w:t>
      </w:r>
      <w:r w:rsidR="0047404A">
        <w:rPr>
          <w:sz w:val="24"/>
          <w:szCs w:val="24"/>
        </w:rPr>
        <w:t xml:space="preserve"> </w:t>
      </w:r>
      <w:r w:rsidRPr="00591D5D">
        <w:rPr>
          <w:sz w:val="24"/>
          <w:szCs w:val="24"/>
        </w:rPr>
        <w:t>пользователь обеспечивает в установленном порядке установление</w:t>
      </w:r>
      <w:r w:rsidR="0047404A">
        <w:rPr>
          <w:sz w:val="24"/>
          <w:szCs w:val="24"/>
        </w:rPr>
        <w:t xml:space="preserve"> </w:t>
      </w:r>
      <w:r w:rsidRPr="00591D5D">
        <w:rPr>
          <w:sz w:val="24"/>
          <w:szCs w:val="24"/>
        </w:rPr>
        <w:t>охранных или санитарно-защитных зон объектов.</w:t>
      </w:r>
    </w:p>
    <w:p w14:paraId="02229CEF" w14:textId="3BBCADFA" w:rsidR="00591D5D" w:rsidRPr="00591D5D" w:rsidRDefault="00591D5D" w:rsidP="00591D5D">
      <w:pPr>
        <w:pStyle w:val="11"/>
        <w:ind w:firstLine="567"/>
        <w:jc w:val="both"/>
        <w:rPr>
          <w:sz w:val="24"/>
          <w:szCs w:val="24"/>
        </w:rPr>
      </w:pPr>
      <w:r w:rsidRPr="00591D5D">
        <w:rPr>
          <w:sz w:val="24"/>
          <w:szCs w:val="24"/>
        </w:rPr>
        <w:t xml:space="preserve">6. </w:t>
      </w:r>
      <w:proofErr w:type="gramStart"/>
      <w:r w:rsidRPr="00591D5D">
        <w:rPr>
          <w:sz w:val="24"/>
          <w:szCs w:val="24"/>
        </w:rPr>
        <w:t>Действие разрешения может быть досрочно прекращено по</w:t>
      </w:r>
      <w:r w:rsidR="0047404A">
        <w:rPr>
          <w:sz w:val="24"/>
          <w:szCs w:val="24"/>
        </w:rPr>
        <w:t xml:space="preserve"> </w:t>
      </w:r>
      <w:r w:rsidRPr="00591D5D">
        <w:rPr>
          <w:sz w:val="24"/>
          <w:szCs w:val="24"/>
        </w:rPr>
        <w:t>основаниям, предусмотренным пунктом 4.1 раздела 4 Порядка и</w:t>
      </w:r>
      <w:r w:rsidR="0047404A">
        <w:rPr>
          <w:sz w:val="24"/>
          <w:szCs w:val="24"/>
        </w:rPr>
        <w:t xml:space="preserve"> </w:t>
      </w:r>
      <w:r w:rsidRPr="00591D5D">
        <w:rPr>
          <w:sz w:val="24"/>
          <w:szCs w:val="24"/>
        </w:rPr>
        <w:t>условий размещения на территории Республики Крым объектов,</w:t>
      </w:r>
      <w:r w:rsidR="0047404A">
        <w:rPr>
          <w:sz w:val="24"/>
          <w:szCs w:val="24"/>
        </w:rPr>
        <w:t xml:space="preserve"> </w:t>
      </w:r>
      <w:r w:rsidRPr="00591D5D">
        <w:rPr>
          <w:sz w:val="24"/>
          <w:szCs w:val="24"/>
        </w:rPr>
        <w:t>которые могут быть размещены на землях или земельных участках,</w:t>
      </w:r>
      <w:r w:rsidR="0047404A">
        <w:rPr>
          <w:sz w:val="24"/>
          <w:szCs w:val="24"/>
        </w:rPr>
        <w:t xml:space="preserve"> </w:t>
      </w:r>
      <w:r w:rsidRPr="00591D5D">
        <w:rPr>
          <w:sz w:val="24"/>
          <w:szCs w:val="24"/>
        </w:rPr>
        <w:t>находящихся в собственности Республики Крым или муниципальной</w:t>
      </w:r>
      <w:r w:rsidR="0047404A">
        <w:rPr>
          <w:sz w:val="24"/>
          <w:szCs w:val="24"/>
        </w:rPr>
        <w:t xml:space="preserve"> </w:t>
      </w:r>
      <w:r w:rsidRPr="00591D5D">
        <w:rPr>
          <w:sz w:val="24"/>
          <w:szCs w:val="24"/>
        </w:rPr>
        <w:t>собственности, без предоставления земельных участков или</w:t>
      </w:r>
      <w:r w:rsidR="0047404A">
        <w:rPr>
          <w:sz w:val="24"/>
          <w:szCs w:val="24"/>
        </w:rPr>
        <w:t xml:space="preserve"> </w:t>
      </w:r>
      <w:r w:rsidRPr="00591D5D">
        <w:rPr>
          <w:sz w:val="24"/>
          <w:szCs w:val="24"/>
        </w:rPr>
        <w:t>установления сервитутов.</w:t>
      </w:r>
      <w:proofErr w:type="gramEnd"/>
    </w:p>
    <w:p w14:paraId="0B057D1F" w14:textId="34A98427" w:rsidR="00591D5D" w:rsidRPr="00591D5D" w:rsidRDefault="00591D5D" w:rsidP="00591D5D">
      <w:pPr>
        <w:pStyle w:val="11"/>
        <w:ind w:firstLine="567"/>
        <w:jc w:val="both"/>
        <w:rPr>
          <w:sz w:val="24"/>
          <w:szCs w:val="24"/>
        </w:rPr>
      </w:pPr>
      <w:r w:rsidRPr="00591D5D">
        <w:rPr>
          <w:sz w:val="24"/>
          <w:szCs w:val="24"/>
        </w:rPr>
        <w:t>7. Пользователь обязан по истечении срока действия разрешения,</w:t>
      </w:r>
      <w:r w:rsidR="0047404A">
        <w:rPr>
          <w:sz w:val="24"/>
          <w:szCs w:val="24"/>
        </w:rPr>
        <w:t xml:space="preserve"> </w:t>
      </w:r>
      <w:r w:rsidRPr="00591D5D">
        <w:rPr>
          <w:sz w:val="24"/>
          <w:szCs w:val="24"/>
        </w:rPr>
        <w:t>а также в случае досрочного прекращения действия разрешения</w:t>
      </w:r>
      <w:r w:rsidR="0047404A">
        <w:rPr>
          <w:sz w:val="24"/>
          <w:szCs w:val="24"/>
        </w:rPr>
        <w:t xml:space="preserve"> </w:t>
      </w:r>
      <w:r w:rsidRPr="00591D5D">
        <w:rPr>
          <w:sz w:val="24"/>
          <w:szCs w:val="24"/>
        </w:rPr>
        <w:t>осуществить демонтаж объектов и освободить земли, земельный участок.</w:t>
      </w:r>
    </w:p>
    <w:p w14:paraId="5792F4CF" w14:textId="77E29B2E" w:rsidR="00591D5D" w:rsidRPr="00591D5D" w:rsidRDefault="00591D5D" w:rsidP="00591D5D">
      <w:pPr>
        <w:pStyle w:val="11"/>
        <w:ind w:firstLine="567"/>
        <w:jc w:val="both"/>
        <w:rPr>
          <w:sz w:val="24"/>
          <w:szCs w:val="24"/>
        </w:rPr>
      </w:pPr>
      <w:r w:rsidRPr="00591D5D">
        <w:rPr>
          <w:sz w:val="24"/>
          <w:szCs w:val="24"/>
        </w:rPr>
        <w:t>8. В случае если использование земельных участков привело к порче</w:t>
      </w:r>
      <w:r w:rsidR="0047404A">
        <w:rPr>
          <w:sz w:val="24"/>
          <w:szCs w:val="24"/>
        </w:rPr>
        <w:t xml:space="preserve"> </w:t>
      </w:r>
      <w:r w:rsidRPr="00591D5D">
        <w:rPr>
          <w:sz w:val="24"/>
          <w:szCs w:val="24"/>
        </w:rPr>
        <w:t>либо уничтожению плодородного слоя почвы в границах таких</w:t>
      </w:r>
      <w:r w:rsidR="0047404A">
        <w:rPr>
          <w:sz w:val="24"/>
          <w:szCs w:val="24"/>
        </w:rPr>
        <w:t xml:space="preserve"> </w:t>
      </w:r>
      <w:r w:rsidRPr="00591D5D">
        <w:rPr>
          <w:sz w:val="24"/>
          <w:szCs w:val="24"/>
        </w:rPr>
        <w:t>земельных участков, повреждению или уничтожению элементов</w:t>
      </w:r>
      <w:r w:rsidR="0047404A">
        <w:rPr>
          <w:sz w:val="24"/>
          <w:szCs w:val="24"/>
        </w:rPr>
        <w:t xml:space="preserve"> </w:t>
      </w:r>
      <w:r w:rsidRPr="00591D5D">
        <w:rPr>
          <w:sz w:val="24"/>
          <w:szCs w:val="24"/>
        </w:rPr>
        <w:t>благоустройства территории, пользователь обеспечивает:</w:t>
      </w:r>
    </w:p>
    <w:p w14:paraId="4A2ACD6E" w14:textId="5BEB96A4" w:rsidR="00591D5D" w:rsidRPr="00591D5D" w:rsidRDefault="00591D5D" w:rsidP="00591D5D">
      <w:pPr>
        <w:pStyle w:val="11"/>
        <w:ind w:firstLine="567"/>
        <w:jc w:val="both"/>
        <w:rPr>
          <w:sz w:val="24"/>
          <w:szCs w:val="24"/>
        </w:rPr>
      </w:pPr>
      <w:r w:rsidRPr="00591D5D">
        <w:rPr>
          <w:sz w:val="24"/>
          <w:szCs w:val="24"/>
        </w:rPr>
        <w:t>1) приведение таких земельных участков в состояние, пригодное</w:t>
      </w:r>
      <w:r w:rsidR="0047404A">
        <w:rPr>
          <w:sz w:val="24"/>
          <w:szCs w:val="24"/>
        </w:rPr>
        <w:t xml:space="preserve"> </w:t>
      </w:r>
      <w:r w:rsidRPr="00591D5D">
        <w:rPr>
          <w:sz w:val="24"/>
          <w:szCs w:val="24"/>
        </w:rPr>
        <w:t>для их использования в соответствии с разрешенным использованием;</w:t>
      </w:r>
    </w:p>
    <w:p w14:paraId="5FC377F7" w14:textId="134279ED" w:rsidR="00591D5D" w:rsidRDefault="00591D5D" w:rsidP="00591D5D">
      <w:pPr>
        <w:pStyle w:val="11"/>
        <w:ind w:firstLine="567"/>
        <w:jc w:val="both"/>
        <w:rPr>
          <w:sz w:val="24"/>
          <w:szCs w:val="24"/>
        </w:rPr>
      </w:pPr>
      <w:r w:rsidRPr="00591D5D">
        <w:rPr>
          <w:sz w:val="24"/>
          <w:szCs w:val="24"/>
        </w:rPr>
        <w:t>2) выполнение необходимых работ по рекультивации таких земельных</w:t>
      </w:r>
      <w:r w:rsidR="0047404A">
        <w:rPr>
          <w:sz w:val="24"/>
          <w:szCs w:val="24"/>
        </w:rPr>
        <w:t xml:space="preserve"> </w:t>
      </w:r>
      <w:r w:rsidRPr="00591D5D">
        <w:rPr>
          <w:sz w:val="24"/>
          <w:szCs w:val="24"/>
        </w:rPr>
        <w:t>участков, восстановление или ремонт элементов благоустройства</w:t>
      </w:r>
      <w:r w:rsidR="0047404A">
        <w:rPr>
          <w:sz w:val="24"/>
          <w:szCs w:val="24"/>
        </w:rPr>
        <w:t xml:space="preserve"> </w:t>
      </w:r>
      <w:r w:rsidRPr="00591D5D">
        <w:rPr>
          <w:sz w:val="24"/>
          <w:szCs w:val="24"/>
        </w:rPr>
        <w:t>территории.</w:t>
      </w:r>
    </w:p>
    <w:p w14:paraId="784C2933" w14:textId="77777777" w:rsidR="0047404A" w:rsidRPr="00591D5D" w:rsidRDefault="0047404A" w:rsidP="00591D5D">
      <w:pPr>
        <w:pStyle w:val="11"/>
        <w:ind w:firstLine="567"/>
        <w:jc w:val="both"/>
        <w:rPr>
          <w:sz w:val="24"/>
          <w:szCs w:val="24"/>
        </w:rPr>
      </w:pPr>
    </w:p>
    <w:p w14:paraId="100FF418" w14:textId="129A10CD" w:rsidR="00591D5D" w:rsidRPr="00591D5D" w:rsidRDefault="00591D5D" w:rsidP="00591D5D">
      <w:pPr>
        <w:pStyle w:val="11"/>
        <w:ind w:firstLine="567"/>
        <w:jc w:val="both"/>
        <w:rPr>
          <w:sz w:val="24"/>
          <w:szCs w:val="24"/>
        </w:rPr>
      </w:pPr>
      <w:r w:rsidRPr="00591D5D">
        <w:rPr>
          <w:sz w:val="24"/>
          <w:szCs w:val="24"/>
        </w:rPr>
        <w:t>Приложение: схема границ предполагаемых к использованию земель или</w:t>
      </w:r>
      <w:r w:rsidR="0047404A">
        <w:rPr>
          <w:sz w:val="24"/>
          <w:szCs w:val="24"/>
        </w:rPr>
        <w:t xml:space="preserve"> </w:t>
      </w:r>
      <w:r w:rsidRPr="00591D5D">
        <w:rPr>
          <w:sz w:val="24"/>
          <w:szCs w:val="24"/>
        </w:rPr>
        <w:t xml:space="preserve">части земельного участка на кадастровом </w:t>
      </w:r>
      <w:proofErr w:type="gramStart"/>
      <w:r w:rsidRPr="00591D5D">
        <w:rPr>
          <w:sz w:val="24"/>
          <w:szCs w:val="24"/>
        </w:rPr>
        <w:t>плане</w:t>
      </w:r>
      <w:proofErr w:type="gramEnd"/>
      <w:r w:rsidRPr="00591D5D">
        <w:rPr>
          <w:sz w:val="24"/>
          <w:szCs w:val="24"/>
        </w:rPr>
        <w:t xml:space="preserve"> территории с</w:t>
      </w:r>
      <w:r w:rsidR="0047404A">
        <w:rPr>
          <w:sz w:val="24"/>
          <w:szCs w:val="24"/>
        </w:rPr>
        <w:t xml:space="preserve"> </w:t>
      </w:r>
      <w:r w:rsidRPr="00591D5D">
        <w:rPr>
          <w:sz w:val="24"/>
          <w:szCs w:val="24"/>
        </w:rPr>
        <w:t>указанием координат характерных точек границ территории.</w:t>
      </w:r>
    </w:p>
    <w:p w14:paraId="4F13F30B" w14:textId="77777777" w:rsidR="00591D5D" w:rsidRPr="00591D5D" w:rsidRDefault="00591D5D" w:rsidP="00591D5D">
      <w:pPr>
        <w:pStyle w:val="11"/>
        <w:ind w:firstLine="567"/>
        <w:jc w:val="both"/>
        <w:rPr>
          <w:sz w:val="24"/>
          <w:szCs w:val="24"/>
        </w:rPr>
      </w:pPr>
      <w:r w:rsidRPr="00591D5D">
        <w:rPr>
          <w:sz w:val="24"/>
          <w:szCs w:val="24"/>
        </w:rPr>
        <w:t>___________________________ __________________ _____________________</w:t>
      </w:r>
    </w:p>
    <w:p w14:paraId="4B5FBAEC" w14:textId="3D9B9F17" w:rsidR="00591D5D" w:rsidRPr="00591D5D" w:rsidRDefault="00591D5D" w:rsidP="00591D5D">
      <w:pPr>
        <w:pStyle w:val="11"/>
        <w:ind w:firstLine="567"/>
        <w:jc w:val="both"/>
        <w:rPr>
          <w:sz w:val="24"/>
          <w:szCs w:val="24"/>
        </w:rPr>
      </w:pPr>
      <w:proofErr w:type="gramStart"/>
      <w:r w:rsidRPr="00591D5D">
        <w:rPr>
          <w:sz w:val="24"/>
          <w:szCs w:val="24"/>
        </w:rPr>
        <w:t xml:space="preserve">(должность уполномоченного    </w:t>
      </w:r>
      <w:r w:rsidR="0047404A">
        <w:rPr>
          <w:sz w:val="24"/>
          <w:szCs w:val="24"/>
        </w:rPr>
        <w:t xml:space="preserve">       </w:t>
      </w:r>
      <w:r w:rsidRPr="00591D5D">
        <w:rPr>
          <w:sz w:val="24"/>
          <w:szCs w:val="24"/>
        </w:rPr>
        <w:t xml:space="preserve">  (подпись)    </w:t>
      </w:r>
      <w:r w:rsidR="0047404A">
        <w:rPr>
          <w:sz w:val="24"/>
          <w:szCs w:val="24"/>
        </w:rPr>
        <w:t xml:space="preserve">     </w:t>
      </w:r>
      <w:r w:rsidRPr="00591D5D">
        <w:rPr>
          <w:sz w:val="24"/>
          <w:szCs w:val="24"/>
        </w:rPr>
        <w:t xml:space="preserve">  (расшифровка подписи)</w:t>
      </w:r>
      <w:proofErr w:type="gramEnd"/>
    </w:p>
    <w:p w14:paraId="3292C5FA" w14:textId="77777777" w:rsidR="00591D5D" w:rsidRPr="00591D5D" w:rsidRDefault="00591D5D" w:rsidP="00591D5D">
      <w:pPr>
        <w:pStyle w:val="11"/>
        <w:ind w:firstLine="567"/>
        <w:jc w:val="both"/>
        <w:rPr>
          <w:sz w:val="24"/>
          <w:szCs w:val="24"/>
        </w:rPr>
      </w:pPr>
      <w:r w:rsidRPr="00591D5D">
        <w:rPr>
          <w:sz w:val="24"/>
          <w:szCs w:val="24"/>
        </w:rPr>
        <w:t>лица органа, осуществляющего</w:t>
      </w:r>
    </w:p>
    <w:p w14:paraId="43C1E448" w14:textId="77777777" w:rsidR="00591D5D" w:rsidRPr="00591D5D" w:rsidRDefault="00591D5D" w:rsidP="00591D5D">
      <w:pPr>
        <w:pStyle w:val="11"/>
        <w:ind w:firstLine="567"/>
        <w:jc w:val="both"/>
        <w:rPr>
          <w:sz w:val="24"/>
          <w:szCs w:val="24"/>
        </w:rPr>
      </w:pPr>
      <w:r w:rsidRPr="00591D5D">
        <w:rPr>
          <w:sz w:val="24"/>
          <w:szCs w:val="24"/>
        </w:rPr>
        <w:t>выдачу разрешения)</w:t>
      </w:r>
    </w:p>
    <w:p w14:paraId="005F7D8B" w14:textId="77777777" w:rsidR="00591D5D" w:rsidRPr="00591D5D" w:rsidRDefault="00591D5D" w:rsidP="00591D5D">
      <w:pPr>
        <w:pStyle w:val="11"/>
        <w:ind w:firstLine="567"/>
        <w:jc w:val="both"/>
        <w:rPr>
          <w:sz w:val="24"/>
          <w:szCs w:val="24"/>
        </w:rPr>
      </w:pPr>
    </w:p>
    <w:p w14:paraId="6A5FF9BC" w14:textId="77777777" w:rsidR="00591D5D" w:rsidRPr="00591D5D" w:rsidRDefault="00591D5D" w:rsidP="00591D5D">
      <w:pPr>
        <w:pStyle w:val="11"/>
        <w:ind w:firstLine="567"/>
        <w:jc w:val="both"/>
        <w:rPr>
          <w:sz w:val="24"/>
          <w:szCs w:val="24"/>
        </w:rPr>
      </w:pPr>
      <w:r w:rsidRPr="00591D5D">
        <w:rPr>
          <w:sz w:val="24"/>
          <w:szCs w:val="24"/>
        </w:rPr>
        <w:t>М.П.</w:t>
      </w:r>
    </w:p>
    <w:p w14:paraId="7EFCA2FF" w14:textId="77777777" w:rsidR="00591D5D" w:rsidRPr="00591D5D" w:rsidRDefault="00591D5D" w:rsidP="00591D5D">
      <w:pPr>
        <w:pStyle w:val="11"/>
        <w:ind w:firstLine="567"/>
        <w:jc w:val="both"/>
        <w:rPr>
          <w:sz w:val="24"/>
          <w:szCs w:val="24"/>
        </w:rPr>
      </w:pPr>
      <w:r w:rsidRPr="00591D5D">
        <w:rPr>
          <w:sz w:val="24"/>
          <w:szCs w:val="24"/>
        </w:rPr>
        <w:t>──────────────────────────────</w:t>
      </w:r>
    </w:p>
    <w:p w14:paraId="4293D1E8" w14:textId="7296D0B0" w:rsidR="00591D5D" w:rsidRPr="00591D5D" w:rsidRDefault="00591D5D" w:rsidP="00591D5D">
      <w:pPr>
        <w:pStyle w:val="11"/>
        <w:ind w:firstLine="567"/>
        <w:jc w:val="both"/>
        <w:rPr>
          <w:sz w:val="24"/>
          <w:szCs w:val="24"/>
        </w:rPr>
      </w:pPr>
      <w:r w:rsidRPr="00591D5D">
        <w:rPr>
          <w:sz w:val="24"/>
          <w:szCs w:val="24"/>
        </w:rPr>
        <w:t>&lt;*&gt; Заполняется в случае, если использование земель или земельных</w:t>
      </w:r>
      <w:r w:rsidR="0047404A">
        <w:rPr>
          <w:sz w:val="24"/>
          <w:szCs w:val="24"/>
        </w:rPr>
        <w:t xml:space="preserve"> </w:t>
      </w:r>
      <w:r w:rsidRPr="00591D5D">
        <w:rPr>
          <w:sz w:val="24"/>
          <w:szCs w:val="24"/>
        </w:rPr>
        <w:t>участков осуществляется для размещения объектов, указанных в</w:t>
      </w:r>
      <w:r w:rsidR="0047404A">
        <w:rPr>
          <w:sz w:val="24"/>
          <w:szCs w:val="24"/>
        </w:rPr>
        <w:t xml:space="preserve"> </w:t>
      </w:r>
      <w:r w:rsidRPr="00591D5D">
        <w:rPr>
          <w:sz w:val="24"/>
          <w:szCs w:val="24"/>
        </w:rPr>
        <w:t>пунктах 4, 26 Перечня объектов.</w:t>
      </w:r>
    </w:p>
    <w:p w14:paraId="600ED9E2" w14:textId="4DE97EB7" w:rsidR="00591D5D" w:rsidRPr="00591D5D" w:rsidRDefault="00591D5D" w:rsidP="00591D5D">
      <w:pPr>
        <w:pStyle w:val="11"/>
        <w:ind w:firstLine="567"/>
        <w:jc w:val="both"/>
        <w:rPr>
          <w:sz w:val="24"/>
          <w:szCs w:val="24"/>
        </w:rPr>
      </w:pPr>
      <w:r w:rsidRPr="00591D5D">
        <w:rPr>
          <w:sz w:val="24"/>
          <w:szCs w:val="24"/>
        </w:rPr>
        <w:t>&lt;**&gt; Указывается в случае, если использование земель или земельного</w:t>
      </w:r>
      <w:r w:rsidR="0047404A">
        <w:rPr>
          <w:sz w:val="24"/>
          <w:szCs w:val="24"/>
        </w:rPr>
        <w:t xml:space="preserve"> </w:t>
      </w:r>
      <w:r w:rsidRPr="00591D5D">
        <w:rPr>
          <w:sz w:val="24"/>
          <w:szCs w:val="24"/>
        </w:rPr>
        <w:t>участка осуществляется за плату.</w:t>
      </w:r>
    </w:p>
    <w:p w14:paraId="2228802E" w14:textId="77777777" w:rsidR="00591D5D" w:rsidRDefault="00591D5D" w:rsidP="00591D5D">
      <w:pPr>
        <w:pStyle w:val="11"/>
        <w:ind w:firstLine="567"/>
        <w:jc w:val="both"/>
        <w:rPr>
          <w:sz w:val="24"/>
          <w:szCs w:val="24"/>
        </w:rPr>
      </w:pPr>
    </w:p>
    <w:p w14:paraId="1E4071C6" w14:textId="77777777" w:rsidR="004E408C" w:rsidRPr="00327A6F" w:rsidRDefault="004E408C" w:rsidP="004E408C">
      <w:pPr>
        <w:pStyle w:val="11"/>
        <w:pBdr>
          <w:top w:val="single" w:sz="4" w:space="0" w:color="auto"/>
          <w:left w:val="single" w:sz="4" w:space="0" w:color="auto"/>
          <w:bottom w:val="single" w:sz="4" w:space="0" w:color="auto"/>
          <w:right w:val="single" w:sz="4" w:space="0" w:color="auto"/>
        </w:pBdr>
        <w:ind w:left="5954" w:firstLine="0"/>
        <w:jc w:val="both"/>
        <w:rPr>
          <w:sz w:val="24"/>
          <w:szCs w:val="24"/>
        </w:rPr>
      </w:pPr>
      <w:r>
        <w:rPr>
          <w:sz w:val="24"/>
          <w:szCs w:val="24"/>
        </w:rPr>
        <w:t xml:space="preserve">       </w:t>
      </w:r>
      <w:r w:rsidR="003E54B1" w:rsidRPr="00327A6F">
        <w:rPr>
          <w:sz w:val="24"/>
          <w:szCs w:val="24"/>
        </w:rPr>
        <w:t>Сведения об</w:t>
      </w:r>
      <w:r w:rsidRPr="004E408C">
        <w:rPr>
          <w:sz w:val="24"/>
          <w:szCs w:val="24"/>
        </w:rPr>
        <w:t xml:space="preserve"> </w:t>
      </w:r>
      <w:r w:rsidRPr="00327A6F">
        <w:rPr>
          <w:sz w:val="24"/>
          <w:szCs w:val="24"/>
        </w:rPr>
        <w:t>электронной подписи</w:t>
      </w:r>
    </w:p>
    <w:p w14:paraId="29596A89" w14:textId="77777777" w:rsidR="001B2159" w:rsidRPr="00887511" w:rsidRDefault="004E408C" w:rsidP="00887511">
      <w:pPr>
        <w:ind w:left="5670"/>
        <w:jc w:val="both"/>
        <w:rPr>
          <w:rFonts w:ascii="Times New Roman" w:hAnsi="Times New Roman" w:cs="Times New Roman"/>
        </w:rPr>
      </w:pPr>
      <w:r>
        <w:rPr>
          <w:i/>
        </w:rPr>
        <w:br w:type="page"/>
      </w:r>
      <w:r w:rsidR="001B2159" w:rsidRPr="00887511">
        <w:rPr>
          <w:rFonts w:ascii="Times New Roman" w:hAnsi="Times New Roman" w:cs="Times New Roman"/>
        </w:rPr>
        <w:lastRenderedPageBreak/>
        <w:t>Приложение № 2</w:t>
      </w:r>
    </w:p>
    <w:p w14:paraId="6658C6AF" w14:textId="4F8A615F" w:rsidR="001B2159" w:rsidRDefault="001B2159" w:rsidP="0064612B">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00F6277E">
        <w:t>_______________</w:t>
      </w:r>
    </w:p>
    <w:p w14:paraId="76CB1B43" w14:textId="18DD562E" w:rsidR="001B2159" w:rsidRDefault="001B2159" w:rsidP="00F67F11">
      <w:pPr>
        <w:pStyle w:val="11"/>
        <w:ind w:firstLine="0"/>
        <w:jc w:val="both"/>
        <w:rPr>
          <w:bCs/>
          <w:sz w:val="24"/>
          <w:szCs w:val="24"/>
        </w:rPr>
      </w:pPr>
    </w:p>
    <w:p w14:paraId="1DAB4BAC" w14:textId="2DDD7393" w:rsidR="0047404A" w:rsidRPr="0047404A" w:rsidRDefault="0047404A" w:rsidP="0047404A">
      <w:pPr>
        <w:pStyle w:val="11"/>
        <w:ind w:firstLine="0"/>
        <w:jc w:val="center"/>
        <w:rPr>
          <w:bCs/>
          <w:sz w:val="24"/>
          <w:szCs w:val="24"/>
        </w:rPr>
      </w:pPr>
      <w:r w:rsidRPr="0047404A">
        <w:rPr>
          <w:bCs/>
          <w:sz w:val="24"/>
          <w:szCs w:val="24"/>
        </w:rPr>
        <w:t>Отказ</w:t>
      </w:r>
    </w:p>
    <w:p w14:paraId="3B9B1BDF" w14:textId="364995A3" w:rsidR="0047404A" w:rsidRPr="0047404A" w:rsidRDefault="0047404A" w:rsidP="0047404A">
      <w:pPr>
        <w:pStyle w:val="11"/>
        <w:ind w:firstLine="0"/>
        <w:jc w:val="center"/>
        <w:rPr>
          <w:bCs/>
          <w:sz w:val="24"/>
          <w:szCs w:val="24"/>
        </w:rPr>
      </w:pPr>
      <w:r w:rsidRPr="0047404A">
        <w:rPr>
          <w:bCs/>
          <w:sz w:val="24"/>
          <w:szCs w:val="24"/>
        </w:rPr>
        <w:t>в выдаче разрешения на размещение объектов на землях или земельных</w:t>
      </w:r>
      <w:r>
        <w:rPr>
          <w:bCs/>
          <w:sz w:val="24"/>
          <w:szCs w:val="24"/>
        </w:rPr>
        <w:t xml:space="preserve"> </w:t>
      </w:r>
      <w:r w:rsidRPr="0047404A">
        <w:rPr>
          <w:bCs/>
          <w:sz w:val="24"/>
          <w:szCs w:val="24"/>
        </w:rPr>
        <w:t>участках, находящихся в муниципальной собственности, без предоставления земельных участков и</w:t>
      </w:r>
      <w:r>
        <w:rPr>
          <w:bCs/>
          <w:sz w:val="24"/>
          <w:szCs w:val="24"/>
        </w:rPr>
        <w:t xml:space="preserve"> </w:t>
      </w:r>
      <w:r w:rsidRPr="0047404A">
        <w:rPr>
          <w:bCs/>
          <w:sz w:val="24"/>
          <w:szCs w:val="24"/>
        </w:rPr>
        <w:t>установления сервитутов</w:t>
      </w:r>
    </w:p>
    <w:p w14:paraId="48890CF5" w14:textId="77777777" w:rsidR="0047404A" w:rsidRPr="0047404A" w:rsidRDefault="0047404A" w:rsidP="0047404A">
      <w:pPr>
        <w:pStyle w:val="11"/>
        <w:ind w:firstLine="0"/>
        <w:jc w:val="both"/>
        <w:rPr>
          <w:bCs/>
          <w:sz w:val="24"/>
          <w:szCs w:val="24"/>
        </w:rPr>
      </w:pPr>
    </w:p>
    <w:p w14:paraId="07B511C2" w14:textId="77777777" w:rsidR="0047404A" w:rsidRPr="00591D5D" w:rsidRDefault="0047404A" w:rsidP="0047404A">
      <w:pPr>
        <w:pStyle w:val="11"/>
        <w:jc w:val="both"/>
        <w:rPr>
          <w:sz w:val="24"/>
          <w:szCs w:val="24"/>
        </w:rPr>
      </w:pPr>
      <w:r w:rsidRPr="00591D5D">
        <w:rPr>
          <w:sz w:val="24"/>
          <w:szCs w:val="24"/>
        </w:rPr>
        <w:t xml:space="preserve">Дата выдачи ________________                </w:t>
      </w:r>
      <w:r>
        <w:rPr>
          <w:sz w:val="24"/>
          <w:szCs w:val="24"/>
        </w:rPr>
        <w:t xml:space="preserve">                                                </w:t>
      </w:r>
      <w:r w:rsidRPr="00591D5D">
        <w:rPr>
          <w:sz w:val="24"/>
          <w:szCs w:val="24"/>
        </w:rPr>
        <w:t xml:space="preserve">           N____________</w:t>
      </w:r>
    </w:p>
    <w:p w14:paraId="4876F952" w14:textId="77777777" w:rsidR="0047404A" w:rsidRPr="00591D5D" w:rsidRDefault="0047404A" w:rsidP="0047404A">
      <w:pPr>
        <w:pStyle w:val="11"/>
        <w:jc w:val="center"/>
        <w:rPr>
          <w:sz w:val="24"/>
          <w:szCs w:val="24"/>
        </w:rPr>
      </w:pPr>
      <w:r w:rsidRPr="00591D5D">
        <w:rPr>
          <w:sz w:val="24"/>
          <w:szCs w:val="24"/>
        </w:rPr>
        <w:t>______________</w:t>
      </w:r>
      <w:r>
        <w:rPr>
          <w:sz w:val="24"/>
          <w:szCs w:val="24"/>
        </w:rPr>
        <w:t>_____</w:t>
      </w:r>
      <w:r w:rsidRPr="00591D5D">
        <w:rPr>
          <w:sz w:val="24"/>
          <w:szCs w:val="24"/>
        </w:rPr>
        <w:t>__________________</w:t>
      </w:r>
      <w:r>
        <w:rPr>
          <w:sz w:val="24"/>
          <w:szCs w:val="24"/>
        </w:rPr>
        <w:t>_________</w:t>
      </w:r>
      <w:r w:rsidRPr="00591D5D">
        <w:rPr>
          <w:sz w:val="24"/>
          <w:szCs w:val="24"/>
        </w:rPr>
        <w:t>____________________________________</w:t>
      </w:r>
    </w:p>
    <w:p w14:paraId="1747A153" w14:textId="77777777" w:rsidR="0047404A" w:rsidRPr="00591D5D" w:rsidRDefault="0047404A" w:rsidP="0047404A">
      <w:pPr>
        <w:pStyle w:val="11"/>
        <w:jc w:val="center"/>
        <w:rPr>
          <w:sz w:val="24"/>
          <w:szCs w:val="24"/>
        </w:rPr>
      </w:pPr>
      <w:r w:rsidRPr="00591D5D">
        <w:rPr>
          <w:sz w:val="24"/>
          <w:szCs w:val="24"/>
        </w:rPr>
        <w:t xml:space="preserve"> (наименование уполномоченного органа, осуществляющего выдачу</w:t>
      </w:r>
      <w:r>
        <w:rPr>
          <w:sz w:val="24"/>
          <w:szCs w:val="24"/>
        </w:rPr>
        <w:t xml:space="preserve"> </w:t>
      </w:r>
      <w:r w:rsidRPr="00591D5D">
        <w:rPr>
          <w:sz w:val="24"/>
          <w:szCs w:val="24"/>
        </w:rPr>
        <w:t>разрешения на использование земель или земельного участка)</w:t>
      </w:r>
    </w:p>
    <w:p w14:paraId="02436270" w14:textId="5722C844" w:rsidR="0047404A" w:rsidRPr="0047404A" w:rsidRDefault="0047404A" w:rsidP="0047404A">
      <w:pPr>
        <w:pStyle w:val="11"/>
        <w:ind w:firstLine="0"/>
        <w:jc w:val="both"/>
        <w:rPr>
          <w:bCs/>
          <w:sz w:val="24"/>
          <w:szCs w:val="24"/>
        </w:rPr>
      </w:pPr>
      <w:r w:rsidRPr="0047404A">
        <w:rPr>
          <w:bCs/>
          <w:sz w:val="24"/>
          <w:szCs w:val="24"/>
        </w:rPr>
        <w:t>сообщает, что ___</w:t>
      </w:r>
      <w:r>
        <w:rPr>
          <w:bCs/>
          <w:sz w:val="24"/>
          <w:szCs w:val="24"/>
        </w:rPr>
        <w:t>_________________</w:t>
      </w:r>
      <w:r w:rsidRPr="0047404A">
        <w:rPr>
          <w:bCs/>
          <w:sz w:val="24"/>
          <w:szCs w:val="24"/>
        </w:rPr>
        <w:t>_________________________________________________</w:t>
      </w:r>
    </w:p>
    <w:p w14:paraId="7DAC559D" w14:textId="2E8A721B" w:rsidR="0047404A" w:rsidRPr="0047404A" w:rsidRDefault="0047404A" w:rsidP="0047404A">
      <w:pPr>
        <w:pStyle w:val="11"/>
        <w:ind w:firstLine="0"/>
        <w:jc w:val="center"/>
        <w:rPr>
          <w:bCs/>
          <w:sz w:val="24"/>
          <w:szCs w:val="24"/>
        </w:rPr>
      </w:pPr>
      <w:r w:rsidRPr="0047404A">
        <w:rPr>
          <w:bCs/>
          <w:sz w:val="24"/>
          <w:szCs w:val="24"/>
        </w:rPr>
        <w:t>(фамилия, имя и отчество (при наличии), место жительства &lt;*&gt;,</w:t>
      </w:r>
      <w:r>
        <w:rPr>
          <w:bCs/>
          <w:sz w:val="24"/>
          <w:szCs w:val="24"/>
        </w:rPr>
        <w:t xml:space="preserve"> </w:t>
      </w:r>
      <w:r w:rsidRPr="0047404A">
        <w:rPr>
          <w:bCs/>
          <w:sz w:val="24"/>
          <w:szCs w:val="24"/>
        </w:rPr>
        <w:t>государственный регистрационный номер записи о государственной</w:t>
      </w:r>
      <w:r>
        <w:rPr>
          <w:bCs/>
          <w:sz w:val="24"/>
          <w:szCs w:val="24"/>
        </w:rPr>
        <w:t xml:space="preserve"> </w:t>
      </w:r>
      <w:r w:rsidRPr="0047404A">
        <w:rPr>
          <w:bCs/>
          <w:sz w:val="24"/>
          <w:szCs w:val="24"/>
        </w:rPr>
        <w:t>регистрации индивидуального предпринимателя в Едином государственном</w:t>
      </w:r>
      <w:r>
        <w:rPr>
          <w:bCs/>
          <w:sz w:val="24"/>
          <w:szCs w:val="24"/>
        </w:rPr>
        <w:t xml:space="preserve"> </w:t>
      </w:r>
      <w:r w:rsidRPr="0047404A">
        <w:rPr>
          <w:bCs/>
          <w:sz w:val="24"/>
          <w:szCs w:val="24"/>
        </w:rPr>
        <w:t>реестре индивидуальных предпринимателей, идентификационный номер</w:t>
      </w:r>
      <w:r>
        <w:rPr>
          <w:bCs/>
          <w:sz w:val="24"/>
          <w:szCs w:val="24"/>
        </w:rPr>
        <w:t xml:space="preserve"> </w:t>
      </w:r>
      <w:r w:rsidRPr="0047404A">
        <w:rPr>
          <w:bCs/>
          <w:sz w:val="24"/>
          <w:szCs w:val="24"/>
        </w:rPr>
        <w:t>налогоплательщика - для индивидуальных предпринимателей)</w:t>
      </w:r>
    </w:p>
    <w:p w14:paraId="6311F8BF" w14:textId="084BF8AD" w:rsidR="0047404A" w:rsidRPr="0047404A" w:rsidRDefault="0047404A" w:rsidP="0047404A">
      <w:pPr>
        <w:pStyle w:val="11"/>
        <w:ind w:firstLine="0"/>
        <w:jc w:val="center"/>
        <w:rPr>
          <w:bCs/>
          <w:sz w:val="24"/>
          <w:szCs w:val="24"/>
        </w:rPr>
      </w:pPr>
      <w:r w:rsidRPr="0047404A">
        <w:rPr>
          <w:bCs/>
          <w:sz w:val="24"/>
          <w:szCs w:val="24"/>
        </w:rPr>
        <w:t>(наименование, место нахождения, государственный регистрационный</w:t>
      </w:r>
      <w:r>
        <w:rPr>
          <w:bCs/>
          <w:sz w:val="24"/>
          <w:szCs w:val="24"/>
        </w:rPr>
        <w:t xml:space="preserve"> </w:t>
      </w:r>
      <w:r w:rsidRPr="0047404A">
        <w:rPr>
          <w:bCs/>
          <w:sz w:val="24"/>
          <w:szCs w:val="24"/>
        </w:rPr>
        <w:t>номер записи о государственной регистрации юридического лица в</w:t>
      </w:r>
      <w:r>
        <w:rPr>
          <w:bCs/>
          <w:sz w:val="24"/>
          <w:szCs w:val="24"/>
        </w:rPr>
        <w:t xml:space="preserve"> </w:t>
      </w:r>
      <w:r w:rsidRPr="0047404A">
        <w:rPr>
          <w:bCs/>
          <w:sz w:val="24"/>
          <w:szCs w:val="24"/>
        </w:rPr>
        <w:t>Едином государственном реестре юридических лиц и идентификационный</w:t>
      </w:r>
      <w:r>
        <w:rPr>
          <w:bCs/>
          <w:sz w:val="24"/>
          <w:szCs w:val="24"/>
        </w:rPr>
        <w:t xml:space="preserve"> </w:t>
      </w:r>
      <w:r w:rsidRPr="0047404A">
        <w:rPr>
          <w:bCs/>
          <w:sz w:val="24"/>
          <w:szCs w:val="24"/>
        </w:rPr>
        <w:t>номер налогоплательщика &lt;**&gt;)</w:t>
      </w:r>
    </w:p>
    <w:p w14:paraId="442FA577" w14:textId="77777777" w:rsidR="0047404A" w:rsidRDefault="0047404A" w:rsidP="0047404A">
      <w:pPr>
        <w:pStyle w:val="11"/>
        <w:ind w:firstLine="0"/>
        <w:jc w:val="both"/>
        <w:rPr>
          <w:bCs/>
          <w:sz w:val="24"/>
          <w:szCs w:val="24"/>
        </w:rPr>
      </w:pPr>
    </w:p>
    <w:p w14:paraId="2A988821" w14:textId="592B3DE6" w:rsidR="0047404A" w:rsidRPr="0047404A" w:rsidRDefault="0047404A" w:rsidP="0047404A">
      <w:pPr>
        <w:pStyle w:val="11"/>
        <w:ind w:firstLine="0"/>
        <w:jc w:val="both"/>
        <w:rPr>
          <w:bCs/>
          <w:sz w:val="24"/>
          <w:szCs w:val="24"/>
        </w:rPr>
      </w:pPr>
      <w:r w:rsidRPr="0047404A">
        <w:rPr>
          <w:bCs/>
          <w:sz w:val="24"/>
          <w:szCs w:val="24"/>
        </w:rPr>
        <w:t xml:space="preserve">на </w:t>
      </w:r>
      <w:proofErr w:type="gramStart"/>
      <w:r w:rsidRPr="0047404A">
        <w:rPr>
          <w:bCs/>
          <w:sz w:val="24"/>
          <w:szCs w:val="24"/>
        </w:rPr>
        <w:t>основании</w:t>
      </w:r>
      <w:proofErr w:type="gramEnd"/>
      <w:r w:rsidRPr="0047404A">
        <w:rPr>
          <w:bCs/>
          <w:sz w:val="24"/>
          <w:szCs w:val="24"/>
        </w:rPr>
        <w:t xml:space="preserve"> подпункта ____ пункта 2.13 раздела 2 Порядка и условий</w:t>
      </w:r>
      <w:r>
        <w:rPr>
          <w:bCs/>
          <w:sz w:val="24"/>
          <w:szCs w:val="24"/>
        </w:rPr>
        <w:t xml:space="preserve"> </w:t>
      </w:r>
      <w:r w:rsidRPr="0047404A">
        <w:rPr>
          <w:bCs/>
          <w:sz w:val="24"/>
          <w:szCs w:val="24"/>
        </w:rPr>
        <w:t>размещения на территории Республики Крым объектов, которые могут быть</w:t>
      </w:r>
      <w:r>
        <w:rPr>
          <w:bCs/>
          <w:sz w:val="24"/>
          <w:szCs w:val="24"/>
        </w:rPr>
        <w:t xml:space="preserve"> </w:t>
      </w:r>
      <w:r w:rsidRPr="0047404A">
        <w:rPr>
          <w:bCs/>
          <w:sz w:val="24"/>
          <w:szCs w:val="24"/>
        </w:rPr>
        <w:t>размещены на землях или земельных участках, находящихся в</w:t>
      </w:r>
      <w:r>
        <w:rPr>
          <w:bCs/>
          <w:sz w:val="24"/>
          <w:szCs w:val="24"/>
        </w:rPr>
        <w:t xml:space="preserve"> </w:t>
      </w:r>
      <w:r w:rsidRPr="0047404A">
        <w:rPr>
          <w:bCs/>
          <w:sz w:val="24"/>
          <w:szCs w:val="24"/>
        </w:rPr>
        <w:t>собственности Республики Крым или муниципальной собственности, без</w:t>
      </w:r>
      <w:r>
        <w:rPr>
          <w:bCs/>
          <w:sz w:val="24"/>
          <w:szCs w:val="24"/>
        </w:rPr>
        <w:t xml:space="preserve"> </w:t>
      </w:r>
      <w:r w:rsidRPr="0047404A">
        <w:rPr>
          <w:bCs/>
          <w:sz w:val="24"/>
          <w:szCs w:val="24"/>
        </w:rPr>
        <w:t>предоставления земельных участков или установления сервитутов</w:t>
      </w:r>
      <w:r>
        <w:rPr>
          <w:bCs/>
          <w:sz w:val="24"/>
          <w:szCs w:val="24"/>
        </w:rPr>
        <w:t xml:space="preserve"> </w:t>
      </w:r>
      <w:r w:rsidRPr="0047404A">
        <w:rPr>
          <w:bCs/>
          <w:sz w:val="24"/>
          <w:szCs w:val="24"/>
        </w:rPr>
        <w:t>отказано в выдаче разрешения на размещение объекта</w:t>
      </w:r>
    </w:p>
    <w:p w14:paraId="38AB285D" w14:textId="2B145AEB" w:rsidR="0047404A" w:rsidRPr="0047404A" w:rsidRDefault="0047404A" w:rsidP="0047404A">
      <w:pPr>
        <w:pStyle w:val="11"/>
        <w:ind w:firstLine="0"/>
        <w:jc w:val="both"/>
        <w:rPr>
          <w:bCs/>
          <w:sz w:val="24"/>
          <w:szCs w:val="24"/>
        </w:rPr>
      </w:pPr>
      <w:r w:rsidRPr="0047404A">
        <w:rPr>
          <w:bCs/>
          <w:sz w:val="24"/>
          <w:szCs w:val="24"/>
        </w:rPr>
        <w:t>______________________________________________________________</w:t>
      </w:r>
      <w:r>
        <w:rPr>
          <w:bCs/>
          <w:sz w:val="24"/>
          <w:szCs w:val="24"/>
        </w:rPr>
        <w:t>____________</w:t>
      </w:r>
      <w:r w:rsidRPr="0047404A">
        <w:rPr>
          <w:bCs/>
          <w:sz w:val="24"/>
          <w:szCs w:val="24"/>
        </w:rPr>
        <w:t>______</w:t>
      </w:r>
    </w:p>
    <w:p w14:paraId="569B8090" w14:textId="3446DA0F" w:rsidR="0047404A" w:rsidRPr="0047404A" w:rsidRDefault="0047404A" w:rsidP="0047404A">
      <w:pPr>
        <w:pStyle w:val="11"/>
        <w:ind w:firstLine="0"/>
        <w:jc w:val="center"/>
        <w:rPr>
          <w:bCs/>
          <w:sz w:val="24"/>
          <w:szCs w:val="24"/>
        </w:rPr>
      </w:pPr>
      <w:r w:rsidRPr="0047404A">
        <w:rPr>
          <w:bCs/>
          <w:sz w:val="24"/>
          <w:szCs w:val="24"/>
        </w:rPr>
        <w:t>(наименование объекта в соответствии с постановлением Правительства</w:t>
      </w:r>
      <w:r>
        <w:rPr>
          <w:bCs/>
          <w:sz w:val="24"/>
          <w:szCs w:val="24"/>
        </w:rPr>
        <w:t xml:space="preserve"> </w:t>
      </w:r>
      <w:r w:rsidRPr="0047404A">
        <w:rPr>
          <w:bCs/>
          <w:sz w:val="24"/>
          <w:szCs w:val="24"/>
        </w:rPr>
        <w:t>Российской Федерации от 3 декабря 2014 года N 1300 "Об утверждении</w:t>
      </w:r>
      <w:r>
        <w:rPr>
          <w:bCs/>
          <w:sz w:val="24"/>
          <w:szCs w:val="24"/>
        </w:rPr>
        <w:t xml:space="preserve"> </w:t>
      </w:r>
      <w:r w:rsidRPr="0047404A">
        <w:rPr>
          <w:bCs/>
          <w:sz w:val="24"/>
          <w:szCs w:val="24"/>
        </w:rPr>
        <w:t>перечня видов объектов, размещение которых может осуществляться на</w:t>
      </w:r>
      <w:r>
        <w:rPr>
          <w:bCs/>
          <w:sz w:val="24"/>
          <w:szCs w:val="24"/>
        </w:rPr>
        <w:t xml:space="preserve"> </w:t>
      </w:r>
      <w:r w:rsidRPr="0047404A">
        <w:rPr>
          <w:bCs/>
          <w:sz w:val="24"/>
          <w:szCs w:val="24"/>
        </w:rPr>
        <w:t>землях или земельных участках, находящихся в государственной или</w:t>
      </w:r>
      <w:r>
        <w:rPr>
          <w:bCs/>
          <w:sz w:val="24"/>
          <w:szCs w:val="24"/>
        </w:rPr>
        <w:t xml:space="preserve"> </w:t>
      </w:r>
      <w:r w:rsidRPr="0047404A">
        <w:rPr>
          <w:bCs/>
          <w:sz w:val="24"/>
          <w:szCs w:val="24"/>
        </w:rPr>
        <w:t>муниципальной собственности, без предоставления земельных участков</w:t>
      </w:r>
      <w:r>
        <w:rPr>
          <w:bCs/>
          <w:sz w:val="24"/>
          <w:szCs w:val="24"/>
        </w:rPr>
        <w:t xml:space="preserve"> </w:t>
      </w:r>
      <w:r w:rsidRPr="0047404A">
        <w:rPr>
          <w:bCs/>
          <w:sz w:val="24"/>
          <w:szCs w:val="24"/>
        </w:rPr>
        <w:t>и установления сервитутов" с кратким описанием его технических</w:t>
      </w:r>
      <w:r>
        <w:rPr>
          <w:bCs/>
          <w:sz w:val="24"/>
          <w:szCs w:val="24"/>
        </w:rPr>
        <w:t xml:space="preserve"> </w:t>
      </w:r>
      <w:r w:rsidRPr="0047404A">
        <w:rPr>
          <w:bCs/>
          <w:sz w:val="24"/>
          <w:szCs w:val="24"/>
        </w:rPr>
        <w:t>характеристик)</w:t>
      </w:r>
    </w:p>
    <w:p w14:paraId="4B3E8E9F" w14:textId="77777777" w:rsidR="0047404A" w:rsidRPr="0047404A" w:rsidRDefault="0047404A" w:rsidP="0047404A">
      <w:pPr>
        <w:pStyle w:val="11"/>
        <w:ind w:firstLine="0"/>
        <w:jc w:val="both"/>
        <w:rPr>
          <w:bCs/>
          <w:sz w:val="24"/>
          <w:szCs w:val="24"/>
        </w:rPr>
      </w:pPr>
      <w:r w:rsidRPr="0047404A">
        <w:rPr>
          <w:bCs/>
          <w:sz w:val="24"/>
          <w:szCs w:val="24"/>
        </w:rPr>
        <w:t>______________________________________________________________</w:t>
      </w:r>
      <w:r>
        <w:rPr>
          <w:bCs/>
          <w:sz w:val="24"/>
          <w:szCs w:val="24"/>
        </w:rPr>
        <w:t>____________</w:t>
      </w:r>
      <w:r w:rsidRPr="0047404A">
        <w:rPr>
          <w:bCs/>
          <w:sz w:val="24"/>
          <w:szCs w:val="24"/>
        </w:rPr>
        <w:t>______</w:t>
      </w:r>
    </w:p>
    <w:p w14:paraId="5F3B4E74" w14:textId="77777777" w:rsidR="0047404A" w:rsidRPr="0047404A" w:rsidRDefault="0047404A" w:rsidP="0047404A">
      <w:pPr>
        <w:pStyle w:val="11"/>
        <w:ind w:firstLine="0"/>
        <w:jc w:val="center"/>
        <w:rPr>
          <w:bCs/>
          <w:sz w:val="24"/>
          <w:szCs w:val="24"/>
        </w:rPr>
      </w:pPr>
      <w:r w:rsidRPr="0047404A">
        <w:rPr>
          <w:bCs/>
          <w:sz w:val="24"/>
          <w:szCs w:val="24"/>
        </w:rPr>
        <w:t>на землях или земельных участках (</w:t>
      </w:r>
      <w:proofErr w:type="gramStart"/>
      <w:r w:rsidRPr="0047404A">
        <w:rPr>
          <w:bCs/>
          <w:sz w:val="24"/>
          <w:szCs w:val="24"/>
        </w:rPr>
        <w:t>нужное</w:t>
      </w:r>
      <w:proofErr w:type="gramEnd"/>
      <w:r w:rsidRPr="0047404A">
        <w:rPr>
          <w:bCs/>
          <w:sz w:val="24"/>
          <w:szCs w:val="24"/>
        </w:rPr>
        <w:t xml:space="preserve"> подчеркнуть)</w:t>
      </w:r>
    </w:p>
    <w:p w14:paraId="720C40E2" w14:textId="77777777" w:rsidR="0047404A" w:rsidRPr="0047404A" w:rsidRDefault="0047404A" w:rsidP="0047404A">
      <w:pPr>
        <w:pStyle w:val="11"/>
        <w:ind w:firstLine="0"/>
        <w:jc w:val="both"/>
        <w:rPr>
          <w:bCs/>
          <w:sz w:val="24"/>
          <w:szCs w:val="24"/>
        </w:rPr>
      </w:pPr>
      <w:r w:rsidRPr="0047404A">
        <w:rPr>
          <w:bCs/>
          <w:sz w:val="24"/>
          <w:szCs w:val="24"/>
        </w:rPr>
        <w:t>______________________________________________________________</w:t>
      </w:r>
      <w:r>
        <w:rPr>
          <w:bCs/>
          <w:sz w:val="24"/>
          <w:szCs w:val="24"/>
        </w:rPr>
        <w:t>____________</w:t>
      </w:r>
      <w:r w:rsidRPr="0047404A">
        <w:rPr>
          <w:bCs/>
          <w:sz w:val="24"/>
          <w:szCs w:val="24"/>
        </w:rPr>
        <w:t>______</w:t>
      </w:r>
    </w:p>
    <w:p w14:paraId="275EAAFD" w14:textId="570B586D" w:rsidR="0047404A" w:rsidRPr="0047404A" w:rsidRDefault="0047404A" w:rsidP="0047404A">
      <w:pPr>
        <w:pStyle w:val="11"/>
        <w:ind w:firstLine="0"/>
        <w:jc w:val="center"/>
        <w:rPr>
          <w:bCs/>
          <w:sz w:val="24"/>
          <w:szCs w:val="24"/>
        </w:rPr>
      </w:pPr>
      <w:r w:rsidRPr="0047404A">
        <w:rPr>
          <w:bCs/>
          <w:sz w:val="24"/>
          <w:szCs w:val="24"/>
        </w:rPr>
        <w:t>(кадастровый номер земельного участка (в случае если планируется</w:t>
      </w:r>
      <w:r>
        <w:rPr>
          <w:bCs/>
          <w:sz w:val="24"/>
          <w:szCs w:val="24"/>
        </w:rPr>
        <w:t xml:space="preserve"> </w:t>
      </w:r>
      <w:r w:rsidRPr="0047404A">
        <w:rPr>
          <w:bCs/>
          <w:sz w:val="24"/>
          <w:szCs w:val="24"/>
        </w:rPr>
        <w:t>использование всего земельного участка), координаты характерных</w:t>
      </w:r>
      <w:r>
        <w:rPr>
          <w:bCs/>
          <w:sz w:val="24"/>
          <w:szCs w:val="24"/>
        </w:rPr>
        <w:t xml:space="preserve"> </w:t>
      </w:r>
      <w:r w:rsidRPr="0047404A">
        <w:rPr>
          <w:bCs/>
          <w:sz w:val="24"/>
          <w:szCs w:val="24"/>
        </w:rPr>
        <w:t>точек границ территории (в случае если планируется использование</w:t>
      </w:r>
      <w:r>
        <w:rPr>
          <w:bCs/>
          <w:sz w:val="24"/>
          <w:szCs w:val="24"/>
        </w:rPr>
        <w:t xml:space="preserve"> </w:t>
      </w:r>
      <w:r w:rsidRPr="0047404A">
        <w:rPr>
          <w:bCs/>
          <w:sz w:val="24"/>
          <w:szCs w:val="24"/>
        </w:rPr>
        <w:t>земель или части земельного участка), номер кадастрового квартала</w:t>
      </w:r>
      <w:r>
        <w:rPr>
          <w:bCs/>
          <w:sz w:val="24"/>
          <w:szCs w:val="24"/>
        </w:rPr>
        <w:t xml:space="preserve"> </w:t>
      </w:r>
      <w:r w:rsidRPr="0047404A">
        <w:rPr>
          <w:bCs/>
          <w:sz w:val="24"/>
          <w:szCs w:val="24"/>
        </w:rPr>
        <w:t>(в случае если планируется использование земель), площадь земель или</w:t>
      </w:r>
      <w:r>
        <w:rPr>
          <w:bCs/>
          <w:sz w:val="24"/>
          <w:szCs w:val="24"/>
        </w:rPr>
        <w:t xml:space="preserve"> </w:t>
      </w:r>
      <w:r w:rsidRPr="0047404A">
        <w:rPr>
          <w:bCs/>
          <w:sz w:val="24"/>
          <w:szCs w:val="24"/>
        </w:rPr>
        <w:t>земельного участка)</w:t>
      </w:r>
    </w:p>
    <w:p w14:paraId="75D27231" w14:textId="189E40BF" w:rsidR="0047404A" w:rsidRPr="0047404A" w:rsidRDefault="0047404A" w:rsidP="0047404A">
      <w:pPr>
        <w:pStyle w:val="11"/>
        <w:ind w:firstLine="0"/>
        <w:jc w:val="both"/>
        <w:rPr>
          <w:bCs/>
          <w:sz w:val="24"/>
          <w:szCs w:val="24"/>
        </w:rPr>
      </w:pPr>
      <w:r w:rsidRPr="0047404A">
        <w:rPr>
          <w:bCs/>
          <w:sz w:val="24"/>
          <w:szCs w:val="24"/>
        </w:rPr>
        <w:t xml:space="preserve">в связи </w:t>
      </w:r>
      <w:proofErr w:type="gramStart"/>
      <w:r w:rsidRPr="0047404A">
        <w:rPr>
          <w:bCs/>
          <w:sz w:val="24"/>
          <w:szCs w:val="24"/>
        </w:rPr>
        <w:t>с</w:t>
      </w:r>
      <w:proofErr w:type="gramEnd"/>
      <w:r w:rsidRPr="0047404A">
        <w:rPr>
          <w:bCs/>
          <w:sz w:val="24"/>
          <w:szCs w:val="24"/>
        </w:rPr>
        <w:t xml:space="preserve"> ___________________________</w:t>
      </w:r>
      <w:r>
        <w:rPr>
          <w:bCs/>
          <w:sz w:val="24"/>
          <w:szCs w:val="24"/>
        </w:rPr>
        <w:t>_______________</w:t>
      </w:r>
      <w:r w:rsidRPr="0047404A">
        <w:rPr>
          <w:bCs/>
          <w:sz w:val="24"/>
          <w:szCs w:val="24"/>
        </w:rPr>
        <w:t>_______________________________</w:t>
      </w:r>
    </w:p>
    <w:p w14:paraId="2573AA2E" w14:textId="1B452D81" w:rsidR="0047404A" w:rsidRDefault="0047404A" w:rsidP="0047404A">
      <w:pPr>
        <w:pStyle w:val="11"/>
        <w:ind w:firstLine="0"/>
        <w:jc w:val="center"/>
        <w:rPr>
          <w:bCs/>
          <w:sz w:val="24"/>
          <w:szCs w:val="24"/>
        </w:rPr>
      </w:pPr>
      <w:r w:rsidRPr="0047404A">
        <w:rPr>
          <w:bCs/>
          <w:sz w:val="24"/>
          <w:szCs w:val="24"/>
        </w:rPr>
        <w:t>(причины отказа)</w:t>
      </w:r>
    </w:p>
    <w:p w14:paraId="47EF5E57" w14:textId="77777777" w:rsidR="0047404A" w:rsidRPr="0047404A" w:rsidRDefault="0047404A" w:rsidP="0047404A">
      <w:pPr>
        <w:pStyle w:val="11"/>
        <w:ind w:firstLine="0"/>
        <w:jc w:val="center"/>
        <w:rPr>
          <w:bCs/>
          <w:sz w:val="24"/>
          <w:szCs w:val="24"/>
        </w:rPr>
      </w:pPr>
    </w:p>
    <w:p w14:paraId="61545B3C" w14:textId="77777777" w:rsidR="0047404A" w:rsidRPr="0047404A" w:rsidRDefault="0047404A" w:rsidP="0047404A">
      <w:pPr>
        <w:pStyle w:val="11"/>
        <w:ind w:firstLine="0"/>
        <w:jc w:val="both"/>
        <w:rPr>
          <w:bCs/>
          <w:sz w:val="24"/>
          <w:szCs w:val="24"/>
        </w:rPr>
      </w:pPr>
      <w:r w:rsidRPr="0047404A">
        <w:rPr>
          <w:bCs/>
          <w:sz w:val="24"/>
          <w:szCs w:val="24"/>
        </w:rPr>
        <w:t>________________________ ____________________ ______________________</w:t>
      </w:r>
    </w:p>
    <w:p w14:paraId="7C3CF34C" w14:textId="103E6C66" w:rsidR="0047404A" w:rsidRPr="0047404A" w:rsidRDefault="0047404A" w:rsidP="0047404A">
      <w:pPr>
        <w:pStyle w:val="11"/>
        <w:ind w:firstLine="0"/>
        <w:jc w:val="both"/>
        <w:rPr>
          <w:bCs/>
          <w:sz w:val="24"/>
          <w:szCs w:val="24"/>
        </w:rPr>
      </w:pPr>
      <w:r w:rsidRPr="0047404A">
        <w:rPr>
          <w:bCs/>
          <w:sz w:val="24"/>
          <w:szCs w:val="24"/>
        </w:rPr>
        <w:t xml:space="preserve">Должность           </w:t>
      </w:r>
      <w:r>
        <w:rPr>
          <w:bCs/>
          <w:sz w:val="24"/>
          <w:szCs w:val="24"/>
        </w:rPr>
        <w:t xml:space="preserve">                  </w:t>
      </w:r>
      <w:r w:rsidRPr="0047404A">
        <w:rPr>
          <w:bCs/>
          <w:sz w:val="24"/>
          <w:szCs w:val="24"/>
        </w:rPr>
        <w:t xml:space="preserve">           (подпись)   </w:t>
      </w:r>
      <w:r>
        <w:rPr>
          <w:bCs/>
          <w:sz w:val="24"/>
          <w:szCs w:val="24"/>
        </w:rPr>
        <w:t xml:space="preserve">         </w:t>
      </w:r>
      <w:r w:rsidRPr="0047404A">
        <w:rPr>
          <w:bCs/>
          <w:sz w:val="24"/>
          <w:szCs w:val="24"/>
        </w:rPr>
        <w:t xml:space="preserve">    (расшифровка подписи)</w:t>
      </w:r>
    </w:p>
    <w:p w14:paraId="494E9708" w14:textId="77777777" w:rsidR="0047404A" w:rsidRPr="0047404A" w:rsidRDefault="0047404A" w:rsidP="0047404A">
      <w:pPr>
        <w:pStyle w:val="11"/>
        <w:ind w:firstLine="0"/>
        <w:jc w:val="both"/>
        <w:rPr>
          <w:bCs/>
          <w:sz w:val="24"/>
          <w:szCs w:val="24"/>
        </w:rPr>
      </w:pPr>
      <w:r w:rsidRPr="0047404A">
        <w:rPr>
          <w:bCs/>
          <w:sz w:val="24"/>
          <w:szCs w:val="24"/>
        </w:rPr>
        <w:t>уполномоченного</w:t>
      </w:r>
    </w:p>
    <w:p w14:paraId="6704E173" w14:textId="77777777" w:rsidR="0047404A" w:rsidRPr="0047404A" w:rsidRDefault="0047404A" w:rsidP="0047404A">
      <w:pPr>
        <w:pStyle w:val="11"/>
        <w:ind w:firstLine="0"/>
        <w:jc w:val="both"/>
        <w:rPr>
          <w:bCs/>
          <w:sz w:val="24"/>
          <w:szCs w:val="24"/>
        </w:rPr>
      </w:pPr>
      <w:r w:rsidRPr="0047404A">
        <w:rPr>
          <w:bCs/>
          <w:sz w:val="24"/>
          <w:szCs w:val="24"/>
        </w:rPr>
        <w:lastRenderedPageBreak/>
        <w:t>лица органа,</w:t>
      </w:r>
    </w:p>
    <w:p w14:paraId="4149E6EC" w14:textId="77777777" w:rsidR="0047404A" w:rsidRPr="0047404A" w:rsidRDefault="0047404A" w:rsidP="0047404A">
      <w:pPr>
        <w:pStyle w:val="11"/>
        <w:ind w:firstLine="0"/>
        <w:jc w:val="both"/>
        <w:rPr>
          <w:bCs/>
          <w:sz w:val="24"/>
          <w:szCs w:val="24"/>
        </w:rPr>
      </w:pPr>
      <w:r w:rsidRPr="0047404A">
        <w:rPr>
          <w:bCs/>
          <w:sz w:val="24"/>
          <w:szCs w:val="24"/>
        </w:rPr>
        <w:t>осуществляющего</w:t>
      </w:r>
    </w:p>
    <w:p w14:paraId="4B2CC606" w14:textId="77777777" w:rsidR="0047404A" w:rsidRPr="0047404A" w:rsidRDefault="0047404A" w:rsidP="0047404A">
      <w:pPr>
        <w:pStyle w:val="11"/>
        <w:ind w:firstLine="0"/>
        <w:jc w:val="both"/>
        <w:rPr>
          <w:bCs/>
          <w:sz w:val="24"/>
          <w:szCs w:val="24"/>
        </w:rPr>
      </w:pPr>
      <w:r w:rsidRPr="0047404A">
        <w:rPr>
          <w:bCs/>
          <w:sz w:val="24"/>
          <w:szCs w:val="24"/>
        </w:rPr>
        <w:t>выдачу разрешения</w:t>
      </w:r>
    </w:p>
    <w:p w14:paraId="0FB5A94D" w14:textId="77777777" w:rsidR="0047404A" w:rsidRPr="0047404A" w:rsidRDefault="0047404A" w:rsidP="0047404A">
      <w:pPr>
        <w:pStyle w:val="11"/>
        <w:ind w:firstLine="0"/>
        <w:jc w:val="both"/>
        <w:rPr>
          <w:bCs/>
          <w:sz w:val="24"/>
          <w:szCs w:val="24"/>
        </w:rPr>
      </w:pPr>
      <w:r w:rsidRPr="0047404A">
        <w:rPr>
          <w:bCs/>
          <w:sz w:val="24"/>
          <w:szCs w:val="24"/>
        </w:rPr>
        <w:t>──────────────────────────────</w:t>
      </w:r>
    </w:p>
    <w:p w14:paraId="185AD0B1" w14:textId="557C8D36" w:rsidR="0047404A" w:rsidRPr="0047404A" w:rsidRDefault="0047404A" w:rsidP="0047404A">
      <w:pPr>
        <w:pStyle w:val="11"/>
        <w:ind w:firstLine="0"/>
        <w:jc w:val="both"/>
        <w:rPr>
          <w:bCs/>
          <w:sz w:val="24"/>
          <w:szCs w:val="24"/>
        </w:rPr>
      </w:pPr>
      <w:r w:rsidRPr="0047404A">
        <w:rPr>
          <w:bCs/>
          <w:sz w:val="24"/>
          <w:szCs w:val="24"/>
        </w:rPr>
        <w:t>&lt;*&gt; Заполняется в случае подачи заявления физическим лицом или</w:t>
      </w:r>
      <w:r>
        <w:rPr>
          <w:bCs/>
          <w:sz w:val="24"/>
          <w:szCs w:val="24"/>
        </w:rPr>
        <w:t xml:space="preserve"> </w:t>
      </w:r>
      <w:r w:rsidRPr="0047404A">
        <w:rPr>
          <w:bCs/>
          <w:sz w:val="24"/>
          <w:szCs w:val="24"/>
        </w:rPr>
        <w:t>индивидуальным предпринимателем.</w:t>
      </w:r>
    </w:p>
    <w:p w14:paraId="6F04CCEC" w14:textId="77777777" w:rsidR="0047404A" w:rsidRPr="0047404A" w:rsidRDefault="0047404A" w:rsidP="0047404A">
      <w:pPr>
        <w:pStyle w:val="11"/>
        <w:ind w:firstLine="0"/>
        <w:jc w:val="both"/>
        <w:rPr>
          <w:bCs/>
          <w:sz w:val="24"/>
          <w:szCs w:val="24"/>
        </w:rPr>
      </w:pPr>
      <w:r w:rsidRPr="0047404A">
        <w:rPr>
          <w:bCs/>
          <w:sz w:val="24"/>
          <w:szCs w:val="24"/>
        </w:rPr>
        <w:t>&lt;**&gt; Заполняется в случае подачи заявления юридическим лицом.</w:t>
      </w:r>
    </w:p>
    <w:p w14:paraId="7E3FEBC3" w14:textId="26366389" w:rsidR="0047404A" w:rsidRDefault="0047404A" w:rsidP="0047404A">
      <w:pPr>
        <w:pStyle w:val="11"/>
        <w:ind w:firstLine="0"/>
        <w:jc w:val="both"/>
        <w:rPr>
          <w:bCs/>
          <w:sz w:val="24"/>
          <w:szCs w:val="24"/>
        </w:rPr>
      </w:pPr>
      <w:r w:rsidRPr="0047404A">
        <w:rPr>
          <w:bCs/>
          <w:sz w:val="24"/>
          <w:szCs w:val="24"/>
        </w:rPr>
        <w:t>──────────────────────────────</w:t>
      </w:r>
    </w:p>
    <w:p w14:paraId="1085F086" w14:textId="013344DF" w:rsidR="0047404A" w:rsidRDefault="0047404A" w:rsidP="0047404A">
      <w:pPr>
        <w:pStyle w:val="11"/>
        <w:ind w:firstLine="0"/>
        <w:jc w:val="both"/>
        <w:rPr>
          <w:bCs/>
          <w:sz w:val="24"/>
          <w:szCs w:val="24"/>
        </w:rPr>
      </w:pPr>
    </w:p>
    <w:p w14:paraId="26E5D350" w14:textId="77777777" w:rsidR="0047404A" w:rsidRDefault="0047404A" w:rsidP="0047404A">
      <w:pPr>
        <w:pStyle w:val="11"/>
        <w:ind w:firstLine="0"/>
        <w:jc w:val="both"/>
        <w:rPr>
          <w:bCs/>
          <w:sz w:val="24"/>
          <w:szCs w:val="24"/>
        </w:rPr>
      </w:pPr>
    </w:p>
    <w:p w14:paraId="4B320D06" w14:textId="384CA0EA" w:rsidR="00660FE5" w:rsidRPr="00327A6F" w:rsidRDefault="00660FE5" w:rsidP="0047404A">
      <w:pPr>
        <w:pStyle w:val="11"/>
        <w:ind w:firstLine="0"/>
        <w:jc w:val="both"/>
        <w:rPr>
          <w:sz w:val="24"/>
          <w:szCs w:val="24"/>
        </w:rPr>
      </w:pPr>
    </w:p>
    <w:p w14:paraId="5A2A8861" w14:textId="77777777" w:rsidR="00660FE5" w:rsidRPr="00327A6F" w:rsidRDefault="003E54B1" w:rsidP="00444F67">
      <w:pPr>
        <w:pStyle w:val="13"/>
        <w:keepNext/>
        <w:keepLines/>
        <w:pBdr>
          <w:top w:val="single" w:sz="4" w:space="0" w:color="auto"/>
          <w:left w:val="single" w:sz="4" w:space="0" w:color="auto"/>
          <w:bottom w:val="single" w:sz="4" w:space="0" w:color="auto"/>
          <w:right w:val="single" w:sz="4" w:space="0" w:color="auto"/>
        </w:pBdr>
        <w:spacing w:after="0" w:line="240" w:lineRule="auto"/>
        <w:ind w:left="7513"/>
        <w:jc w:val="both"/>
        <w:rPr>
          <w:rFonts w:ascii="Times New Roman" w:hAnsi="Times New Roman" w:cs="Times New Roman"/>
          <w:sz w:val="24"/>
          <w:szCs w:val="24"/>
        </w:rPr>
        <w:sectPr w:rsidR="00660FE5" w:rsidRPr="00327A6F" w:rsidSect="00970859">
          <w:headerReference w:type="even" r:id="rId11"/>
          <w:headerReference w:type="default" r:id="rId12"/>
          <w:headerReference w:type="first" r:id="rId13"/>
          <w:pgSz w:w="11909" w:h="17246"/>
          <w:pgMar w:top="709" w:right="1080" w:bottom="567" w:left="1080" w:header="0" w:footer="3" w:gutter="0"/>
          <w:cols w:space="720"/>
          <w:noEndnote/>
          <w:titlePg/>
          <w:docGrid w:linePitch="360"/>
        </w:sectPr>
      </w:pPr>
      <w:bookmarkStart w:id="75" w:name="bookmark217"/>
      <w:r w:rsidRPr="00327A6F">
        <w:rPr>
          <w:rFonts w:ascii="Times New Roman" w:hAnsi="Times New Roman" w:cs="Times New Roman"/>
          <w:sz w:val="24"/>
          <w:szCs w:val="24"/>
        </w:rPr>
        <w:t>Сведения о сертификате</w:t>
      </w:r>
      <w:bookmarkStart w:id="76" w:name="bookmark215"/>
      <w:bookmarkStart w:id="77" w:name="bookmark216"/>
      <w:bookmarkStart w:id="78" w:name="bookmark218"/>
      <w:bookmarkEnd w:id="75"/>
      <w:r w:rsidR="00444F67">
        <w:rPr>
          <w:rFonts w:ascii="Times New Roman" w:hAnsi="Times New Roman" w:cs="Times New Roman"/>
          <w:sz w:val="24"/>
          <w:szCs w:val="24"/>
        </w:rPr>
        <w:t xml:space="preserve"> </w:t>
      </w:r>
      <w:r w:rsidRPr="00327A6F">
        <w:rPr>
          <w:rFonts w:ascii="Times New Roman" w:hAnsi="Times New Roman" w:cs="Times New Roman"/>
          <w:color w:val="231E2D"/>
          <w:sz w:val="24"/>
          <w:szCs w:val="24"/>
        </w:rPr>
        <w:t>электронной подписи</w:t>
      </w:r>
      <w:bookmarkEnd w:id="76"/>
      <w:bookmarkEnd w:id="77"/>
      <w:bookmarkEnd w:id="78"/>
    </w:p>
    <w:p w14:paraId="2CBECBFA" w14:textId="1688647B" w:rsidR="001B2159" w:rsidRPr="0037582A" w:rsidRDefault="001B2159" w:rsidP="001B2159">
      <w:pPr>
        <w:pStyle w:val="24"/>
        <w:spacing w:after="0" w:line="254" w:lineRule="auto"/>
        <w:ind w:left="5670"/>
        <w:jc w:val="both"/>
        <w:rPr>
          <w:i w:val="0"/>
          <w:sz w:val="24"/>
          <w:szCs w:val="24"/>
        </w:rPr>
      </w:pPr>
      <w:bookmarkStart w:id="79" w:name="bookmark219"/>
      <w:bookmarkStart w:id="80" w:name="bookmark220"/>
      <w:bookmarkStart w:id="81" w:name="bookmark221"/>
      <w:r w:rsidRPr="0037582A">
        <w:rPr>
          <w:i w:val="0"/>
          <w:sz w:val="24"/>
          <w:szCs w:val="24"/>
        </w:rPr>
        <w:lastRenderedPageBreak/>
        <w:t xml:space="preserve">Приложение № </w:t>
      </w:r>
      <w:r w:rsidR="0047404A">
        <w:rPr>
          <w:i w:val="0"/>
          <w:sz w:val="24"/>
          <w:szCs w:val="24"/>
        </w:rPr>
        <w:t>3</w:t>
      </w:r>
    </w:p>
    <w:p w14:paraId="2EA40E63" w14:textId="7238F988" w:rsidR="001B2159" w:rsidRDefault="001B2159" w:rsidP="0064612B">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00F6277E">
        <w:t>_______________</w:t>
      </w:r>
    </w:p>
    <w:p w14:paraId="3A38A63F" w14:textId="77777777" w:rsidR="0047404A" w:rsidRPr="0047404A" w:rsidRDefault="0047404A" w:rsidP="0047404A">
      <w:pPr>
        <w:jc w:val="both"/>
        <w:rPr>
          <w:rFonts w:ascii="Times New Roman" w:hAnsi="Times New Roman" w:cs="Times New Roman"/>
        </w:rPr>
      </w:pPr>
      <w:bookmarkStart w:id="82" w:name="bookmark222"/>
      <w:bookmarkStart w:id="83" w:name="bookmark223"/>
      <w:bookmarkStart w:id="84" w:name="bookmark224"/>
      <w:bookmarkEnd w:id="79"/>
      <w:bookmarkEnd w:id="80"/>
      <w:bookmarkEnd w:id="81"/>
    </w:p>
    <w:p w14:paraId="2A5005BB" w14:textId="2B37DCB1"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В____________________________</w:t>
      </w:r>
    </w:p>
    <w:p w14:paraId="5AF88F0E" w14:textId="191A2F25"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1630643A" w14:textId="04007662" w:rsidR="0047404A" w:rsidRPr="0047404A" w:rsidRDefault="0047404A" w:rsidP="0047404A">
      <w:pPr>
        <w:ind w:left="5103"/>
        <w:jc w:val="center"/>
        <w:rPr>
          <w:rFonts w:ascii="Times New Roman" w:hAnsi="Times New Roman" w:cs="Times New Roman"/>
        </w:rPr>
      </w:pPr>
      <w:proofErr w:type="gramStart"/>
      <w:r w:rsidRPr="0047404A">
        <w:rPr>
          <w:rFonts w:ascii="Times New Roman" w:hAnsi="Times New Roman" w:cs="Times New Roman"/>
        </w:rPr>
        <w:t>(наименование органа</w:t>
      </w:r>
      <w:proofErr w:type="gramEnd"/>
    </w:p>
    <w:p w14:paraId="62216613" w14:textId="725BBF42" w:rsidR="0047404A" w:rsidRPr="0047404A" w:rsidRDefault="0047404A" w:rsidP="0047404A">
      <w:pPr>
        <w:ind w:left="5103"/>
        <w:jc w:val="center"/>
        <w:rPr>
          <w:rFonts w:ascii="Times New Roman" w:hAnsi="Times New Roman" w:cs="Times New Roman"/>
        </w:rPr>
      </w:pPr>
      <w:r>
        <w:rPr>
          <w:rFonts w:ascii="Times New Roman" w:hAnsi="Times New Roman" w:cs="Times New Roman"/>
        </w:rPr>
        <w:t>местного самоуправления</w:t>
      </w:r>
      <w:r w:rsidRPr="0047404A">
        <w:rPr>
          <w:rFonts w:ascii="Times New Roman" w:hAnsi="Times New Roman" w:cs="Times New Roman"/>
        </w:rPr>
        <w:t>)</w:t>
      </w:r>
    </w:p>
    <w:p w14:paraId="3655D041" w14:textId="77777777" w:rsidR="0047404A" w:rsidRPr="0047404A" w:rsidRDefault="0047404A" w:rsidP="0047404A">
      <w:pPr>
        <w:ind w:left="5103"/>
        <w:jc w:val="center"/>
        <w:rPr>
          <w:rFonts w:ascii="Times New Roman" w:hAnsi="Times New Roman" w:cs="Times New Roman"/>
        </w:rPr>
      </w:pPr>
    </w:p>
    <w:p w14:paraId="15230FEE" w14:textId="63E51F1E"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от____________________________</w:t>
      </w:r>
    </w:p>
    <w:p w14:paraId="7D26C76B" w14:textId="3D3EE4E1"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w:t>
      </w:r>
      <w:r>
        <w:rPr>
          <w:rFonts w:ascii="Times New Roman" w:hAnsi="Times New Roman" w:cs="Times New Roman"/>
        </w:rPr>
        <w:t>___</w:t>
      </w:r>
      <w:r w:rsidRPr="0047404A">
        <w:rPr>
          <w:rFonts w:ascii="Times New Roman" w:hAnsi="Times New Roman" w:cs="Times New Roman"/>
        </w:rPr>
        <w:t>_____</w:t>
      </w:r>
    </w:p>
    <w:p w14:paraId="53BD4948" w14:textId="3C70C645" w:rsidR="0047404A" w:rsidRPr="0047404A" w:rsidRDefault="0047404A" w:rsidP="0047404A">
      <w:pPr>
        <w:ind w:left="5103"/>
        <w:jc w:val="center"/>
        <w:rPr>
          <w:rFonts w:ascii="Times New Roman" w:hAnsi="Times New Roman" w:cs="Times New Roman"/>
        </w:rPr>
      </w:pPr>
      <w:proofErr w:type="gramStart"/>
      <w:r w:rsidRPr="0047404A">
        <w:rPr>
          <w:rFonts w:ascii="Times New Roman" w:hAnsi="Times New Roman" w:cs="Times New Roman"/>
        </w:rPr>
        <w:t>(фамилия, имя и отчество</w:t>
      </w:r>
      <w:proofErr w:type="gramEnd"/>
    </w:p>
    <w:p w14:paraId="1FB14146" w14:textId="4D73243A"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(при наличии))&lt;*&gt;</w:t>
      </w:r>
    </w:p>
    <w:p w14:paraId="24AC4267" w14:textId="77777777"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w:t>
      </w:r>
      <w:r>
        <w:rPr>
          <w:rFonts w:ascii="Times New Roman" w:hAnsi="Times New Roman" w:cs="Times New Roman"/>
        </w:rPr>
        <w:t>___</w:t>
      </w:r>
      <w:r w:rsidRPr="0047404A">
        <w:rPr>
          <w:rFonts w:ascii="Times New Roman" w:hAnsi="Times New Roman" w:cs="Times New Roman"/>
        </w:rPr>
        <w:t>_____</w:t>
      </w:r>
    </w:p>
    <w:p w14:paraId="45BE9BDD" w14:textId="77777777"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w:t>
      </w:r>
      <w:r>
        <w:rPr>
          <w:rFonts w:ascii="Times New Roman" w:hAnsi="Times New Roman" w:cs="Times New Roman"/>
        </w:rPr>
        <w:t>___</w:t>
      </w:r>
      <w:r w:rsidRPr="0047404A">
        <w:rPr>
          <w:rFonts w:ascii="Times New Roman" w:hAnsi="Times New Roman" w:cs="Times New Roman"/>
        </w:rPr>
        <w:t>_____</w:t>
      </w:r>
    </w:p>
    <w:p w14:paraId="259104AA" w14:textId="554192C5"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государственный регистрационный номер</w:t>
      </w:r>
    </w:p>
    <w:p w14:paraId="476CC25A" w14:textId="4FA87744"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записи о государственной регистрации</w:t>
      </w:r>
    </w:p>
    <w:p w14:paraId="3268D34F" w14:textId="0CF45488"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 xml:space="preserve">индивидуального предпринимателя </w:t>
      </w:r>
      <w:proofErr w:type="gramStart"/>
      <w:r w:rsidRPr="0047404A">
        <w:rPr>
          <w:rFonts w:ascii="Times New Roman" w:hAnsi="Times New Roman" w:cs="Times New Roman"/>
        </w:rPr>
        <w:t>в</w:t>
      </w:r>
      <w:proofErr w:type="gramEnd"/>
    </w:p>
    <w:p w14:paraId="7A7F44A7" w14:textId="145B9D4E"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 xml:space="preserve">Едином государственном </w:t>
      </w:r>
      <w:proofErr w:type="gramStart"/>
      <w:r w:rsidRPr="0047404A">
        <w:rPr>
          <w:rFonts w:ascii="Times New Roman" w:hAnsi="Times New Roman" w:cs="Times New Roman"/>
        </w:rPr>
        <w:t>реестре</w:t>
      </w:r>
      <w:proofErr w:type="gramEnd"/>
    </w:p>
    <w:p w14:paraId="7F79BB64" w14:textId="19AE8025"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индивидуальных предпринимателей,</w:t>
      </w:r>
    </w:p>
    <w:p w14:paraId="7C16EDED" w14:textId="5676D7DE"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идентификационный номер</w:t>
      </w:r>
    </w:p>
    <w:p w14:paraId="16B28E04" w14:textId="284443FB"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 xml:space="preserve">налогоплательщика - для </w:t>
      </w:r>
      <w:proofErr w:type="gramStart"/>
      <w:r w:rsidRPr="0047404A">
        <w:rPr>
          <w:rFonts w:ascii="Times New Roman" w:hAnsi="Times New Roman" w:cs="Times New Roman"/>
        </w:rPr>
        <w:t>индивидуальных</w:t>
      </w:r>
      <w:proofErr w:type="gramEnd"/>
    </w:p>
    <w:p w14:paraId="5AFEFF1A" w14:textId="5DF0AFFA"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предпринимателей;</w:t>
      </w:r>
    </w:p>
    <w:p w14:paraId="68C3BEE0" w14:textId="77777777"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w:t>
      </w:r>
      <w:r>
        <w:rPr>
          <w:rFonts w:ascii="Times New Roman" w:hAnsi="Times New Roman" w:cs="Times New Roman"/>
        </w:rPr>
        <w:t>___</w:t>
      </w:r>
      <w:r w:rsidRPr="0047404A">
        <w:rPr>
          <w:rFonts w:ascii="Times New Roman" w:hAnsi="Times New Roman" w:cs="Times New Roman"/>
        </w:rPr>
        <w:t>_____</w:t>
      </w:r>
    </w:p>
    <w:p w14:paraId="61B97F26" w14:textId="77777777"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w:t>
      </w:r>
      <w:r>
        <w:rPr>
          <w:rFonts w:ascii="Times New Roman" w:hAnsi="Times New Roman" w:cs="Times New Roman"/>
        </w:rPr>
        <w:t>___</w:t>
      </w:r>
      <w:r w:rsidRPr="0047404A">
        <w:rPr>
          <w:rFonts w:ascii="Times New Roman" w:hAnsi="Times New Roman" w:cs="Times New Roman"/>
        </w:rPr>
        <w:t>_____</w:t>
      </w:r>
    </w:p>
    <w:p w14:paraId="627BF6A1" w14:textId="759BE1B5"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 xml:space="preserve">наименование, </w:t>
      </w:r>
      <w:proofErr w:type="gramStart"/>
      <w:r w:rsidRPr="0047404A">
        <w:rPr>
          <w:rFonts w:ascii="Times New Roman" w:hAnsi="Times New Roman" w:cs="Times New Roman"/>
        </w:rPr>
        <w:t>государственный</w:t>
      </w:r>
      <w:proofErr w:type="gramEnd"/>
    </w:p>
    <w:p w14:paraId="48B1667D" w14:textId="782EDF6D"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регистрационный номер записи о</w:t>
      </w:r>
    </w:p>
    <w:p w14:paraId="58B5A7BE" w14:textId="393E5069"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 xml:space="preserve">государственной регистрации </w:t>
      </w:r>
      <w:proofErr w:type="gramStart"/>
      <w:r w:rsidRPr="0047404A">
        <w:rPr>
          <w:rFonts w:ascii="Times New Roman" w:hAnsi="Times New Roman" w:cs="Times New Roman"/>
        </w:rPr>
        <w:t>юридического</w:t>
      </w:r>
      <w:proofErr w:type="gramEnd"/>
    </w:p>
    <w:p w14:paraId="4BF11829" w14:textId="269F90B5"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лица в Едином государственном реестре</w:t>
      </w:r>
    </w:p>
    <w:p w14:paraId="7B38CB8F" w14:textId="527F2AF2"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 xml:space="preserve">юридических лиц и </w:t>
      </w:r>
      <w:proofErr w:type="gramStart"/>
      <w:r w:rsidRPr="0047404A">
        <w:rPr>
          <w:rFonts w:ascii="Times New Roman" w:hAnsi="Times New Roman" w:cs="Times New Roman"/>
        </w:rPr>
        <w:t>идентификационный</w:t>
      </w:r>
      <w:proofErr w:type="gramEnd"/>
    </w:p>
    <w:p w14:paraId="4CE63804" w14:textId="739F72C8"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номер налогоплательщика &lt;**&gt;</w:t>
      </w:r>
    </w:p>
    <w:p w14:paraId="36FFD017" w14:textId="47035FF0"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0EDEC5A5" w14:textId="678448A3"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135102C4" w14:textId="58E375DF" w:rsidR="0047404A" w:rsidRPr="0047404A" w:rsidRDefault="0047404A" w:rsidP="0047404A">
      <w:pPr>
        <w:ind w:left="5103"/>
        <w:jc w:val="center"/>
        <w:rPr>
          <w:rFonts w:ascii="Times New Roman" w:hAnsi="Times New Roman" w:cs="Times New Roman"/>
        </w:rPr>
      </w:pPr>
      <w:proofErr w:type="gramStart"/>
      <w:r w:rsidRPr="0047404A">
        <w:rPr>
          <w:rFonts w:ascii="Times New Roman" w:hAnsi="Times New Roman" w:cs="Times New Roman"/>
        </w:rPr>
        <w:t>(наименование и реквизиты документа,</w:t>
      </w:r>
      <w:proofErr w:type="gramEnd"/>
    </w:p>
    <w:p w14:paraId="25E3D90B" w14:textId="292DD1FE"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удостоверяющего личность заявителя) &lt;*&gt;</w:t>
      </w:r>
    </w:p>
    <w:p w14:paraId="310A4B8C" w14:textId="5DDDB8EA"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7300F773" w14:textId="1E0BD954"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0721DC75" w14:textId="479D29B5" w:rsidR="0047404A" w:rsidRPr="0047404A" w:rsidRDefault="0047404A" w:rsidP="0047404A">
      <w:pPr>
        <w:ind w:left="5103"/>
        <w:jc w:val="center"/>
        <w:rPr>
          <w:rFonts w:ascii="Times New Roman" w:hAnsi="Times New Roman" w:cs="Times New Roman"/>
        </w:rPr>
      </w:pPr>
      <w:proofErr w:type="gramStart"/>
      <w:r w:rsidRPr="0047404A">
        <w:rPr>
          <w:rFonts w:ascii="Times New Roman" w:hAnsi="Times New Roman" w:cs="Times New Roman"/>
        </w:rPr>
        <w:t>(адрес места жительства&lt;*&gt;, адрес места</w:t>
      </w:r>
      <w:proofErr w:type="gramEnd"/>
    </w:p>
    <w:p w14:paraId="39133AB6" w14:textId="7355D573"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нахождения&lt;**&gt;, адрес электронной почты,</w:t>
      </w:r>
    </w:p>
    <w:p w14:paraId="31C03986" w14:textId="3EEA8EAB"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номер телефона заявителя)</w:t>
      </w:r>
    </w:p>
    <w:p w14:paraId="366BA89D" w14:textId="77777777" w:rsidR="0047404A" w:rsidRPr="0047404A" w:rsidRDefault="0047404A" w:rsidP="0047404A">
      <w:pPr>
        <w:ind w:left="5103"/>
        <w:jc w:val="center"/>
        <w:rPr>
          <w:rFonts w:ascii="Times New Roman" w:hAnsi="Times New Roman" w:cs="Times New Roman"/>
        </w:rPr>
      </w:pPr>
    </w:p>
    <w:p w14:paraId="5B306E31" w14:textId="4770138E"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в лице (от имени которого действует) &lt;***&gt;:</w:t>
      </w:r>
    </w:p>
    <w:p w14:paraId="6C0041DD" w14:textId="31AB1BD5"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60EBA2FC" w14:textId="0C578DC7"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4AD8865F" w14:textId="15E6C524"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lastRenderedPageBreak/>
        <w:t>(фамилия, имя и отчество (при наличии))</w:t>
      </w:r>
    </w:p>
    <w:p w14:paraId="6FA7C8C5" w14:textId="5125B23F"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12CE1ABD" w14:textId="2E33EF42"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07E4912A" w14:textId="196E7EB0" w:rsidR="0047404A" w:rsidRPr="0047404A" w:rsidRDefault="0047404A" w:rsidP="0047404A">
      <w:pPr>
        <w:ind w:left="5103"/>
        <w:jc w:val="center"/>
        <w:rPr>
          <w:rFonts w:ascii="Times New Roman" w:hAnsi="Times New Roman" w:cs="Times New Roman"/>
        </w:rPr>
      </w:pPr>
      <w:proofErr w:type="gramStart"/>
      <w:r w:rsidRPr="0047404A">
        <w:rPr>
          <w:rFonts w:ascii="Times New Roman" w:hAnsi="Times New Roman" w:cs="Times New Roman"/>
        </w:rPr>
        <w:t>(наименование и реквизиты документа,</w:t>
      </w:r>
      <w:proofErr w:type="gramEnd"/>
    </w:p>
    <w:p w14:paraId="66A1BD31" w14:textId="3EFED2E5"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подтверждающего полномочия</w:t>
      </w:r>
    </w:p>
    <w:p w14:paraId="65E3DED5" w14:textId="50ED746E"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представителя)</w:t>
      </w:r>
    </w:p>
    <w:p w14:paraId="71E89001" w14:textId="4098869D"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01E97585" w14:textId="36710908"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____________________________</w:t>
      </w:r>
    </w:p>
    <w:p w14:paraId="744E2C3B" w14:textId="29744323" w:rsidR="0047404A" w:rsidRPr="0047404A" w:rsidRDefault="0047404A" w:rsidP="0047404A">
      <w:pPr>
        <w:ind w:left="5103"/>
        <w:jc w:val="center"/>
        <w:rPr>
          <w:rFonts w:ascii="Times New Roman" w:hAnsi="Times New Roman" w:cs="Times New Roman"/>
        </w:rPr>
      </w:pPr>
      <w:proofErr w:type="gramStart"/>
      <w:r w:rsidRPr="0047404A">
        <w:rPr>
          <w:rFonts w:ascii="Times New Roman" w:hAnsi="Times New Roman" w:cs="Times New Roman"/>
        </w:rPr>
        <w:t>(почтовый адрес, адрес электронной почты,</w:t>
      </w:r>
      <w:proofErr w:type="gramEnd"/>
    </w:p>
    <w:p w14:paraId="7603C71F" w14:textId="6C405746" w:rsidR="0047404A" w:rsidRPr="0047404A" w:rsidRDefault="0047404A" w:rsidP="0047404A">
      <w:pPr>
        <w:ind w:left="5103"/>
        <w:jc w:val="center"/>
        <w:rPr>
          <w:rFonts w:ascii="Times New Roman" w:hAnsi="Times New Roman" w:cs="Times New Roman"/>
        </w:rPr>
      </w:pPr>
      <w:r w:rsidRPr="0047404A">
        <w:rPr>
          <w:rFonts w:ascii="Times New Roman" w:hAnsi="Times New Roman" w:cs="Times New Roman"/>
        </w:rPr>
        <w:t>номер телефона представителя заявителя)</w:t>
      </w:r>
    </w:p>
    <w:p w14:paraId="09FAF291" w14:textId="77777777" w:rsidR="0047404A" w:rsidRPr="0047404A" w:rsidRDefault="0047404A" w:rsidP="0047404A">
      <w:pPr>
        <w:jc w:val="both"/>
        <w:rPr>
          <w:rFonts w:ascii="Times New Roman" w:hAnsi="Times New Roman" w:cs="Times New Roman"/>
        </w:rPr>
      </w:pPr>
    </w:p>
    <w:p w14:paraId="7B38535A" w14:textId="3C5E2D96" w:rsidR="0047404A" w:rsidRPr="0047404A" w:rsidRDefault="0047404A" w:rsidP="0047404A">
      <w:pPr>
        <w:jc w:val="center"/>
        <w:rPr>
          <w:rFonts w:ascii="Times New Roman" w:hAnsi="Times New Roman" w:cs="Times New Roman"/>
        </w:rPr>
      </w:pPr>
      <w:r w:rsidRPr="0047404A">
        <w:rPr>
          <w:rFonts w:ascii="Times New Roman" w:hAnsi="Times New Roman" w:cs="Times New Roman"/>
        </w:rPr>
        <w:t>Заявление</w:t>
      </w:r>
    </w:p>
    <w:p w14:paraId="5982F3B4" w14:textId="525227CD" w:rsidR="0047404A" w:rsidRPr="0047404A" w:rsidRDefault="0047404A" w:rsidP="0047404A">
      <w:pPr>
        <w:jc w:val="center"/>
        <w:rPr>
          <w:rFonts w:ascii="Times New Roman" w:hAnsi="Times New Roman" w:cs="Times New Roman"/>
        </w:rPr>
      </w:pPr>
      <w:r w:rsidRPr="0047404A">
        <w:rPr>
          <w:rFonts w:ascii="Times New Roman" w:hAnsi="Times New Roman" w:cs="Times New Roman"/>
        </w:rPr>
        <w:t>о выдаче разрешения на размещение объектов на землях или земельных</w:t>
      </w:r>
      <w:r>
        <w:rPr>
          <w:rFonts w:ascii="Times New Roman" w:hAnsi="Times New Roman" w:cs="Times New Roman"/>
        </w:rPr>
        <w:t xml:space="preserve"> </w:t>
      </w:r>
      <w:r w:rsidRPr="0047404A">
        <w:rPr>
          <w:rFonts w:ascii="Times New Roman" w:hAnsi="Times New Roman" w:cs="Times New Roman"/>
        </w:rPr>
        <w:t>участках, находящихся в муниципальной собственности, без предоставления земельных участков и</w:t>
      </w:r>
      <w:r>
        <w:rPr>
          <w:rFonts w:ascii="Times New Roman" w:hAnsi="Times New Roman" w:cs="Times New Roman"/>
        </w:rPr>
        <w:t xml:space="preserve"> </w:t>
      </w:r>
      <w:r w:rsidRPr="0047404A">
        <w:rPr>
          <w:rFonts w:ascii="Times New Roman" w:hAnsi="Times New Roman" w:cs="Times New Roman"/>
        </w:rPr>
        <w:t>установления сервитутов</w:t>
      </w:r>
    </w:p>
    <w:p w14:paraId="0FCC1B95" w14:textId="77777777" w:rsidR="0047404A" w:rsidRPr="0047404A" w:rsidRDefault="0047404A" w:rsidP="0047404A">
      <w:pPr>
        <w:jc w:val="both"/>
        <w:rPr>
          <w:rFonts w:ascii="Times New Roman" w:hAnsi="Times New Roman" w:cs="Times New Roman"/>
        </w:rPr>
      </w:pPr>
    </w:p>
    <w:p w14:paraId="46DE45F1" w14:textId="15A4B753" w:rsidR="0047404A" w:rsidRPr="0047404A" w:rsidRDefault="0047404A" w:rsidP="0047404A">
      <w:pPr>
        <w:ind w:firstLine="567"/>
        <w:jc w:val="both"/>
        <w:rPr>
          <w:rFonts w:ascii="Times New Roman" w:hAnsi="Times New Roman" w:cs="Times New Roman"/>
        </w:rPr>
      </w:pPr>
      <w:r w:rsidRPr="0047404A">
        <w:rPr>
          <w:rFonts w:ascii="Times New Roman" w:hAnsi="Times New Roman" w:cs="Times New Roman"/>
        </w:rPr>
        <w:t>Прошу выдать разрешение на размещение объектов на землях</w:t>
      </w:r>
      <w:r>
        <w:rPr>
          <w:rFonts w:ascii="Times New Roman" w:hAnsi="Times New Roman" w:cs="Times New Roman"/>
        </w:rPr>
        <w:t xml:space="preserve"> </w:t>
      </w:r>
      <w:r w:rsidRPr="0047404A">
        <w:rPr>
          <w:rFonts w:ascii="Times New Roman" w:hAnsi="Times New Roman" w:cs="Times New Roman"/>
        </w:rPr>
        <w:t xml:space="preserve">(земельном участке) (нужное подчеркнуть) </w:t>
      </w:r>
      <w:proofErr w:type="gramStart"/>
      <w:r w:rsidRPr="0047404A">
        <w:rPr>
          <w:rFonts w:ascii="Times New Roman" w:hAnsi="Times New Roman" w:cs="Times New Roman"/>
        </w:rPr>
        <w:t>для</w:t>
      </w:r>
      <w:proofErr w:type="gramEnd"/>
      <w:r>
        <w:rPr>
          <w:rFonts w:ascii="Times New Roman" w:hAnsi="Times New Roman" w:cs="Times New Roman"/>
        </w:rPr>
        <w:t xml:space="preserve"> _________________________</w:t>
      </w:r>
      <w:r w:rsidRPr="0047404A">
        <w:rPr>
          <w:rFonts w:ascii="Times New Roman" w:hAnsi="Times New Roman" w:cs="Times New Roman"/>
        </w:rPr>
        <w:t>_____________</w:t>
      </w:r>
      <w:r>
        <w:rPr>
          <w:rFonts w:ascii="Times New Roman" w:hAnsi="Times New Roman" w:cs="Times New Roman"/>
        </w:rPr>
        <w:t>___</w:t>
      </w:r>
      <w:r w:rsidRPr="0047404A">
        <w:rPr>
          <w:rFonts w:ascii="Times New Roman" w:hAnsi="Times New Roman" w:cs="Times New Roman"/>
        </w:rPr>
        <w:t>_________________</w:t>
      </w:r>
      <w:r>
        <w:rPr>
          <w:rFonts w:ascii="Times New Roman" w:hAnsi="Times New Roman" w:cs="Times New Roman"/>
        </w:rPr>
        <w:t xml:space="preserve"> </w:t>
      </w:r>
      <w:r w:rsidRPr="0047404A">
        <w:rPr>
          <w:rFonts w:ascii="Times New Roman" w:hAnsi="Times New Roman" w:cs="Times New Roman"/>
        </w:rPr>
        <w:t>_________________________________________________________________________________</w:t>
      </w:r>
    </w:p>
    <w:p w14:paraId="68E42E84" w14:textId="4285B5E4" w:rsidR="0047404A" w:rsidRPr="0047404A" w:rsidRDefault="0047404A" w:rsidP="0047404A">
      <w:pPr>
        <w:jc w:val="center"/>
        <w:rPr>
          <w:rFonts w:ascii="Times New Roman" w:hAnsi="Times New Roman" w:cs="Times New Roman"/>
        </w:rPr>
      </w:pPr>
      <w:proofErr w:type="gramStart"/>
      <w:r w:rsidRPr="0047404A">
        <w:rPr>
          <w:rFonts w:ascii="Times New Roman" w:hAnsi="Times New Roman" w:cs="Times New Roman"/>
        </w:rPr>
        <w:t>(цель использования земель или земельного участка, вид размещаемого</w:t>
      </w:r>
      <w:r>
        <w:rPr>
          <w:rFonts w:ascii="Times New Roman" w:hAnsi="Times New Roman" w:cs="Times New Roman"/>
        </w:rPr>
        <w:t xml:space="preserve"> </w:t>
      </w:r>
      <w:r w:rsidRPr="0047404A">
        <w:rPr>
          <w:rFonts w:ascii="Times New Roman" w:hAnsi="Times New Roman" w:cs="Times New Roman"/>
        </w:rPr>
        <w:t>объекта в соответствии с постановлением Правительства Российской</w:t>
      </w:r>
      <w:r>
        <w:rPr>
          <w:rFonts w:ascii="Times New Roman" w:hAnsi="Times New Roman" w:cs="Times New Roman"/>
        </w:rPr>
        <w:t xml:space="preserve"> </w:t>
      </w:r>
      <w:r w:rsidRPr="0047404A">
        <w:rPr>
          <w:rFonts w:ascii="Times New Roman" w:hAnsi="Times New Roman" w:cs="Times New Roman"/>
        </w:rPr>
        <w:t>Федерации от 3 декабря 2014 года N 1300 "Об утверждении перечня</w:t>
      </w:r>
      <w:r>
        <w:rPr>
          <w:rFonts w:ascii="Times New Roman" w:hAnsi="Times New Roman" w:cs="Times New Roman"/>
        </w:rPr>
        <w:t xml:space="preserve"> </w:t>
      </w:r>
      <w:r w:rsidRPr="0047404A">
        <w:rPr>
          <w:rFonts w:ascii="Times New Roman" w:hAnsi="Times New Roman" w:cs="Times New Roman"/>
        </w:rPr>
        <w:t>видов объектов, размещение которых может осуществляться на землях</w:t>
      </w:r>
      <w:r>
        <w:rPr>
          <w:rFonts w:ascii="Times New Roman" w:hAnsi="Times New Roman" w:cs="Times New Roman"/>
        </w:rPr>
        <w:t xml:space="preserve"> </w:t>
      </w:r>
      <w:r w:rsidRPr="0047404A">
        <w:rPr>
          <w:rFonts w:ascii="Times New Roman" w:hAnsi="Times New Roman" w:cs="Times New Roman"/>
        </w:rPr>
        <w:t>или земельных участках, находящихся в государственной или</w:t>
      </w:r>
      <w:r>
        <w:rPr>
          <w:rFonts w:ascii="Times New Roman" w:hAnsi="Times New Roman" w:cs="Times New Roman"/>
        </w:rPr>
        <w:t xml:space="preserve"> </w:t>
      </w:r>
      <w:r w:rsidRPr="0047404A">
        <w:rPr>
          <w:rFonts w:ascii="Times New Roman" w:hAnsi="Times New Roman" w:cs="Times New Roman"/>
        </w:rPr>
        <w:t>муниципальной собственности, без предоставления земельных участков</w:t>
      </w:r>
      <w:r>
        <w:rPr>
          <w:rFonts w:ascii="Times New Roman" w:hAnsi="Times New Roman" w:cs="Times New Roman"/>
        </w:rPr>
        <w:t xml:space="preserve"> </w:t>
      </w:r>
      <w:r w:rsidRPr="0047404A">
        <w:rPr>
          <w:rFonts w:ascii="Times New Roman" w:hAnsi="Times New Roman" w:cs="Times New Roman"/>
        </w:rPr>
        <w:t>и установления сервитутов" (далее - Перечень объектов) с кратким</w:t>
      </w:r>
      <w:r>
        <w:rPr>
          <w:rFonts w:ascii="Times New Roman" w:hAnsi="Times New Roman" w:cs="Times New Roman"/>
        </w:rPr>
        <w:t xml:space="preserve"> </w:t>
      </w:r>
      <w:r w:rsidRPr="0047404A">
        <w:rPr>
          <w:rFonts w:ascii="Times New Roman" w:hAnsi="Times New Roman" w:cs="Times New Roman"/>
        </w:rPr>
        <w:t>описанием его технических характеристик)</w:t>
      </w:r>
      <w:proofErr w:type="gramEnd"/>
    </w:p>
    <w:p w14:paraId="625674F8" w14:textId="76BEF975" w:rsidR="0047404A" w:rsidRPr="0047404A" w:rsidRDefault="0047404A" w:rsidP="0047404A">
      <w:pPr>
        <w:jc w:val="both"/>
        <w:rPr>
          <w:rFonts w:ascii="Times New Roman" w:hAnsi="Times New Roman" w:cs="Times New Roman"/>
        </w:rPr>
      </w:pPr>
      <w:r w:rsidRPr="0047404A">
        <w:rPr>
          <w:rFonts w:ascii="Times New Roman" w:hAnsi="Times New Roman" w:cs="Times New Roman"/>
        </w:rPr>
        <w:t>__________________________________________________________________________________________________________________________________________________________________</w:t>
      </w:r>
    </w:p>
    <w:p w14:paraId="60EB7423" w14:textId="3116BCD9" w:rsidR="0047404A" w:rsidRPr="0047404A" w:rsidRDefault="0047404A" w:rsidP="0047404A">
      <w:pPr>
        <w:jc w:val="center"/>
        <w:rPr>
          <w:rFonts w:ascii="Times New Roman" w:hAnsi="Times New Roman" w:cs="Times New Roman"/>
        </w:rPr>
      </w:pPr>
      <w:r w:rsidRPr="0047404A">
        <w:rPr>
          <w:rFonts w:ascii="Times New Roman" w:hAnsi="Times New Roman" w:cs="Times New Roman"/>
        </w:rPr>
        <w:t>(предназначен или не предназначен размещаемый объект для общего</w:t>
      </w:r>
      <w:r>
        <w:rPr>
          <w:rFonts w:ascii="Times New Roman" w:hAnsi="Times New Roman" w:cs="Times New Roman"/>
        </w:rPr>
        <w:t xml:space="preserve"> </w:t>
      </w:r>
      <w:r w:rsidRPr="0047404A">
        <w:rPr>
          <w:rFonts w:ascii="Times New Roman" w:hAnsi="Times New Roman" w:cs="Times New Roman"/>
        </w:rPr>
        <w:t>пользования неограниченным кругом лиц, взимается или не взимается</w:t>
      </w:r>
      <w:r>
        <w:rPr>
          <w:rFonts w:ascii="Times New Roman" w:hAnsi="Times New Roman" w:cs="Times New Roman"/>
        </w:rPr>
        <w:t xml:space="preserve"> </w:t>
      </w:r>
      <w:r w:rsidRPr="0047404A">
        <w:rPr>
          <w:rFonts w:ascii="Times New Roman" w:hAnsi="Times New Roman" w:cs="Times New Roman"/>
        </w:rPr>
        <w:t>плата за пользование размещаемым объектом, планируется или не</w:t>
      </w:r>
      <w:r>
        <w:rPr>
          <w:rFonts w:ascii="Times New Roman" w:hAnsi="Times New Roman" w:cs="Times New Roman"/>
        </w:rPr>
        <w:t xml:space="preserve"> </w:t>
      </w:r>
      <w:r w:rsidRPr="0047404A">
        <w:rPr>
          <w:rFonts w:ascii="Times New Roman" w:hAnsi="Times New Roman" w:cs="Times New Roman"/>
        </w:rPr>
        <w:t>планируется использование размещаемого объекта для целей</w:t>
      </w:r>
      <w:r>
        <w:rPr>
          <w:rFonts w:ascii="Times New Roman" w:hAnsi="Times New Roman" w:cs="Times New Roman"/>
        </w:rPr>
        <w:t xml:space="preserve"> </w:t>
      </w:r>
      <w:r w:rsidRPr="0047404A">
        <w:rPr>
          <w:rFonts w:ascii="Times New Roman" w:hAnsi="Times New Roman" w:cs="Times New Roman"/>
        </w:rPr>
        <w:t>осуществления деятельности, направленной на получение</w:t>
      </w:r>
      <w:r>
        <w:rPr>
          <w:rFonts w:ascii="Times New Roman" w:hAnsi="Times New Roman" w:cs="Times New Roman"/>
        </w:rPr>
        <w:t xml:space="preserve"> </w:t>
      </w:r>
      <w:r w:rsidRPr="0047404A">
        <w:rPr>
          <w:rFonts w:ascii="Times New Roman" w:hAnsi="Times New Roman" w:cs="Times New Roman"/>
        </w:rPr>
        <w:t>прибыли) &lt;****&gt;;</w:t>
      </w:r>
    </w:p>
    <w:p w14:paraId="43D358CD" w14:textId="5D82EE82" w:rsidR="0047404A" w:rsidRPr="0047404A" w:rsidRDefault="0047404A" w:rsidP="0047404A">
      <w:pPr>
        <w:jc w:val="both"/>
        <w:rPr>
          <w:rFonts w:ascii="Times New Roman" w:hAnsi="Times New Roman" w:cs="Times New Roman"/>
        </w:rPr>
      </w:pPr>
      <w:r w:rsidRPr="0047404A">
        <w:rPr>
          <w:rFonts w:ascii="Times New Roman" w:hAnsi="Times New Roman" w:cs="Times New Roman"/>
        </w:rPr>
        <w:t>_______</w:t>
      </w:r>
      <w:r>
        <w:rPr>
          <w:rFonts w:ascii="Times New Roman" w:hAnsi="Times New Roman" w:cs="Times New Roman"/>
        </w:rPr>
        <w:t>_____________</w:t>
      </w:r>
      <w:r w:rsidRPr="0047404A">
        <w:rPr>
          <w:rFonts w:ascii="Times New Roman" w:hAnsi="Times New Roman" w:cs="Times New Roman"/>
        </w:rPr>
        <w:t>_____________________________________________________________</w:t>
      </w:r>
    </w:p>
    <w:p w14:paraId="4BFC4C58" w14:textId="37B3E86F" w:rsidR="0047404A" w:rsidRPr="0047404A" w:rsidRDefault="0047404A" w:rsidP="0047404A">
      <w:pPr>
        <w:jc w:val="center"/>
        <w:rPr>
          <w:rFonts w:ascii="Times New Roman" w:hAnsi="Times New Roman" w:cs="Times New Roman"/>
        </w:rPr>
      </w:pPr>
      <w:r w:rsidRPr="0047404A">
        <w:rPr>
          <w:rFonts w:ascii="Times New Roman" w:hAnsi="Times New Roman" w:cs="Times New Roman"/>
        </w:rPr>
        <w:t>(кадастровый номер земельного участка (в случае если планируется</w:t>
      </w:r>
      <w:r>
        <w:rPr>
          <w:rFonts w:ascii="Times New Roman" w:hAnsi="Times New Roman" w:cs="Times New Roman"/>
        </w:rPr>
        <w:t xml:space="preserve"> </w:t>
      </w:r>
      <w:r w:rsidRPr="0047404A">
        <w:rPr>
          <w:rFonts w:ascii="Times New Roman" w:hAnsi="Times New Roman" w:cs="Times New Roman"/>
        </w:rPr>
        <w:t>использование всего земельного участка), координаты характерных</w:t>
      </w:r>
      <w:r>
        <w:rPr>
          <w:rFonts w:ascii="Times New Roman" w:hAnsi="Times New Roman" w:cs="Times New Roman"/>
        </w:rPr>
        <w:t xml:space="preserve"> </w:t>
      </w:r>
      <w:r w:rsidRPr="0047404A">
        <w:rPr>
          <w:rFonts w:ascii="Times New Roman" w:hAnsi="Times New Roman" w:cs="Times New Roman"/>
        </w:rPr>
        <w:t>точек границ территории (в случае если планируется использование</w:t>
      </w:r>
      <w:r>
        <w:rPr>
          <w:rFonts w:ascii="Times New Roman" w:hAnsi="Times New Roman" w:cs="Times New Roman"/>
        </w:rPr>
        <w:t xml:space="preserve"> </w:t>
      </w:r>
      <w:r w:rsidRPr="0047404A">
        <w:rPr>
          <w:rFonts w:ascii="Times New Roman" w:hAnsi="Times New Roman" w:cs="Times New Roman"/>
        </w:rPr>
        <w:t>земель или части земельного участка), номер кадастрового квартала</w:t>
      </w:r>
      <w:r>
        <w:rPr>
          <w:rFonts w:ascii="Times New Roman" w:hAnsi="Times New Roman" w:cs="Times New Roman"/>
        </w:rPr>
        <w:t xml:space="preserve"> </w:t>
      </w:r>
      <w:r w:rsidRPr="0047404A">
        <w:rPr>
          <w:rFonts w:ascii="Times New Roman" w:hAnsi="Times New Roman" w:cs="Times New Roman"/>
        </w:rPr>
        <w:t>(в случае если планируется использование земель), площадь земель</w:t>
      </w:r>
      <w:r>
        <w:rPr>
          <w:rFonts w:ascii="Times New Roman" w:hAnsi="Times New Roman" w:cs="Times New Roman"/>
        </w:rPr>
        <w:t xml:space="preserve"> </w:t>
      </w:r>
      <w:r w:rsidRPr="0047404A">
        <w:rPr>
          <w:rFonts w:ascii="Times New Roman" w:hAnsi="Times New Roman" w:cs="Times New Roman"/>
        </w:rPr>
        <w:t>или земельного участка)</w:t>
      </w:r>
    </w:p>
    <w:p w14:paraId="71281382" w14:textId="5E7276BD" w:rsidR="0047404A" w:rsidRPr="0047404A" w:rsidRDefault="0047404A" w:rsidP="0047404A">
      <w:pPr>
        <w:jc w:val="both"/>
        <w:rPr>
          <w:rFonts w:ascii="Times New Roman" w:hAnsi="Times New Roman" w:cs="Times New Roman"/>
        </w:rPr>
      </w:pPr>
      <w:r w:rsidRPr="0047404A">
        <w:rPr>
          <w:rFonts w:ascii="Times New Roman" w:hAnsi="Times New Roman" w:cs="Times New Roman"/>
        </w:rPr>
        <w:t>________________________________________________________________________________________________________________________</w:t>
      </w:r>
      <w:r>
        <w:rPr>
          <w:rFonts w:ascii="Times New Roman" w:hAnsi="Times New Roman" w:cs="Times New Roman"/>
        </w:rPr>
        <w:t>_________________________</w:t>
      </w:r>
      <w:r w:rsidRPr="0047404A">
        <w:rPr>
          <w:rFonts w:ascii="Times New Roman" w:hAnsi="Times New Roman" w:cs="Times New Roman"/>
        </w:rPr>
        <w:t>________________</w:t>
      </w:r>
    </w:p>
    <w:p w14:paraId="2981553E" w14:textId="77777777" w:rsidR="0047404A" w:rsidRPr="0047404A" w:rsidRDefault="0047404A" w:rsidP="0047404A">
      <w:pPr>
        <w:jc w:val="center"/>
        <w:rPr>
          <w:rFonts w:ascii="Times New Roman" w:hAnsi="Times New Roman" w:cs="Times New Roman"/>
        </w:rPr>
      </w:pPr>
      <w:r w:rsidRPr="0047404A">
        <w:rPr>
          <w:rFonts w:ascii="Times New Roman" w:hAnsi="Times New Roman" w:cs="Times New Roman"/>
        </w:rPr>
        <w:t>предполагаемый срок использования земель или земельных участков</w:t>
      </w:r>
    </w:p>
    <w:p w14:paraId="6CDEAF3C" w14:textId="77777777" w:rsidR="0047404A" w:rsidRDefault="0047404A" w:rsidP="0047404A">
      <w:pPr>
        <w:jc w:val="both"/>
        <w:rPr>
          <w:rFonts w:ascii="Times New Roman" w:hAnsi="Times New Roman" w:cs="Times New Roman"/>
        </w:rPr>
      </w:pPr>
    </w:p>
    <w:p w14:paraId="61AFFE78" w14:textId="09C3FC22" w:rsidR="0047404A" w:rsidRDefault="0047404A" w:rsidP="0047404A">
      <w:pPr>
        <w:jc w:val="both"/>
        <w:rPr>
          <w:rFonts w:ascii="Times New Roman" w:hAnsi="Times New Roman" w:cs="Times New Roman"/>
        </w:rPr>
      </w:pPr>
      <w:r w:rsidRPr="0047404A">
        <w:rPr>
          <w:rFonts w:ascii="Times New Roman" w:hAnsi="Times New Roman" w:cs="Times New Roman"/>
        </w:rPr>
        <w:t>Приложение:</w:t>
      </w:r>
    </w:p>
    <w:p w14:paraId="489E6924" w14:textId="77777777" w:rsidR="0047404A" w:rsidRPr="0047404A" w:rsidRDefault="0047404A" w:rsidP="0047404A">
      <w:pPr>
        <w:jc w:val="both"/>
        <w:rPr>
          <w:rFonts w:ascii="Times New Roman" w:hAnsi="Times New Roman" w:cs="Times New Roman"/>
        </w:rPr>
      </w:pPr>
      <w:r w:rsidRPr="0047404A">
        <w:rPr>
          <w:rFonts w:ascii="Times New Roman" w:hAnsi="Times New Roman" w:cs="Times New Roman"/>
        </w:rPr>
        <w:t>________________________________________________________________________________________________________________________</w:t>
      </w:r>
      <w:r>
        <w:rPr>
          <w:rFonts w:ascii="Times New Roman" w:hAnsi="Times New Roman" w:cs="Times New Roman"/>
        </w:rPr>
        <w:t>_________________________</w:t>
      </w:r>
      <w:r w:rsidRPr="0047404A">
        <w:rPr>
          <w:rFonts w:ascii="Times New Roman" w:hAnsi="Times New Roman" w:cs="Times New Roman"/>
        </w:rPr>
        <w:t>________________</w:t>
      </w:r>
    </w:p>
    <w:p w14:paraId="7ADD0CFC" w14:textId="77777777" w:rsidR="0047404A" w:rsidRPr="0047404A" w:rsidRDefault="0047404A" w:rsidP="0047404A">
      <w:pPr>
        <w:jc w:val="both"/>
        <w:rPr>
          <w:rFonts w:ascii="Times New Roman" w:hAnsi="Times New Roman" w:cs="Times New Roman"/>
        </w:rPr>
      </w:pPr>
    </w:p>
    <w:p w14:paraId="0D481C75" w14:textId="77777777" w:rsidR="0047404A" w:rsidRPr="0047404A" w:rsidRDefault="0047404A" w:rsidP="0047404A">
      <w:pPr>
        <w:jc w:val="both"/>
        <w:rPr>
          <w:rFonts w:ascii="Times New Roman" w:hAnsi="Times New Roman" w:cs="Times New Roman"/>
        </w:rPr>
      </w:pPr>
      <w:r w:rsidRPr="0047404A">
        <w:rPr>
          <w:rFonts w:ascii="Times New Roman" w:hAnsi="Times New Roman" w:cs="Times New Roman"/>
        </w:rPr>
        <w:t xml:space="preserve">    _______________                               ______________</w:t>
      </w:r>
    </w:p>
    <w:p w14:paraId="22786030" w14:textId="5DE2B548" w:rsidR="0047404A" w:rsidRPr="0047404A" w:rsidRDefault="0047404A" w:rsidP="0047404A">
      <w:pPr>
        <w:jc w:val="both"/>
        <w:rPr>
          <w:rFonts w:ascii="Times New Roman" w:hAnsi="Times New Roman" w:cs="Times New Roman"/>
        </w:rPr>
      </w:pPr>
      <w:r w:rsidRPr="0047404A">
        <w:rPr>
          <w:rFonts w:ascii="Times New Roman" w:hAnsi="Times New Roman" w:cs="Times New Roman"/>
        </w:rPr>
        <w:t xml:space="preserve">     </w:t>
      </w:r>
      <w:r w:rsidR="005C1687">
        <w:rPr>
          <w:rFonts w:ascii="Times New Roman" w:hAnsi="Times New Roman" w:cs="Times New Roman"/>
        </w:rPr>
        <w:t xml:space="preserve">  </w:t>
      </w:r>
      <w:r w:rsidRPr="0047404A">
        <w:rPr>
          <w:rFonts w:ascii="Times New Roman" w:hAnsi="Times New Roman" w:cs="Times New Roman"/>
        </w:rPr>
        <w:t xml:space="preserve">  (подпись)                                      (дата)</w:t>
      </w:r>
    </w:p>
    <w:p w14:paraId="21E01CFA" w14:textId="77777777" w:rsidR="005C1687" w:rsidRDefault="005C1687" w:rsidP="0047404A">
      <w:pPr>
        <w:jc w:val="both"/>
        <w:rPr>
          <w:rFonts w:ascii="Times New Roman" w:hAnsi="Times New Roman" w:cs="Times New Roman"/>
        </w:rPr>
      </w:pPr>
    </w:p>
    <w:p w14:paraId="34A3C67E" w14:textId="7D9395A0" w:rsidR="0047404A" w:rsidRPr="0047404A" w:rsidRDefault="0047404A" w:rsidP="0047404A">
      <w:pPr>
        <w:jc w:val="both"/>
        <w:rPr>
          <w:rFonts w:ascii="Times New Roman" w:hAnsi="Times New Roman" w:cs="Times New Roman"/>
        </w:rPr>
      </w:pPr>
      <w:r w:rsidRPr="0047404A">
        <w:rPr>
          <w:rFonts w:ascii="Times New Roman" w:hAnsi="Times New Roman" w:cs="Times New Roman"/>
        </w:rPr>
        <w:t>&lt;*&gt; Заполняется в случае подачи заявления физическим лицом или</w:t>
      </w:r>
      <w:r>
        <w:rPr>
          <w:rFonts w:ascii="Times New Roman" w:hAnsi="Times New Roman" w:cs="Times New Roman"/>
        </w:rPr>
        <w:t xml:space="preserve"> </w:t>
      </w:r>
      <w:r w:rsidRPr="0047404A">
        <w:rPr>
          <w:rFonts w:ascii="Times New Roman" w:hAnsi="Times New Roman" w:cs="Times New Roman"/>
        </w:rPr>
        <w:t>индивидуальным предпринимателем.</w:t>
      </w:r>
    </w:p>
    <w:p w14:paraId="0A029131" w14:textId="77777777" w:rsidR="0047404A" w:rsidRPr="0047404A" w:rsidRDefault="0047404A" w:rsidP="0047404A">
      <w:pPr>
        <w:jc w:val="both"/>
        <w:rPr>
          <w:rFonts w:ascii="Times New Roman" w:hAnsi="Times New Roman" w:cs="Times New Roman"/>
        </w:rPr>
      </w:pPr>
      <w:r w:rsidRPr="0047404A">
        <w:rPr>
          <w:rFonts w:ascii="Times New Roman" w:hAnsi="Times New Roman" w:cs="Times New Roman"/>
        </w:rPr>
        <w:t>&lt;**&gt; Заполняется в случае подачи заявления юридическим лицом.</w:t>
      </w:r>
    </w:p>
    <w:p w14:paraId="589CC9C9" w14:textId="6B8C873C" w:rsidR="0047404A" w:rsidRPr="0047404A" w:rsidRDefault="0047404A" w:rsidP="0047404A">
      <w:pPr>
        <w:jc w:val="both"/>
        <w:rPr>
          <w:rFonts w:ascii="Times New Roman" w:hAnsi="Times New Roman" w:cs="Times New Roman"/>
        </w:rPr>
      </w:pPr>
      <w:r w:rsidRPr="0047404A">
        <w:rPr>
          <w:rFonts w:ascii="Times New Roman" w:hAnsi="Times New Roman" w:cs="Times New Roman"/>
        </w:rPr>
        <w:lastRenderedPageBreak/>
        <w:t>&lt;***&gt; Заполняется в случае подачи заявления представителем</w:t>
      </w:r>
      <w:r>
        <w:rPr>
          <w:rFonts w:ascii="Times New Roman" w:hAnsi="Times New Roman" w:cs="Times New Roman"/>
        </w:rPr>
        <w:t xml:space="preserve"> </w:t>
      </w:r>
      <w:r w:rsidRPr="0047404A">
        <w:rPr>
          <w:rFonts w:ascii="Times New Roman" w:hAnsi="Times New Roman" w:cs="Times New Roman"/>
        </w:rPr>
        <w:t>заявителя.</w:t>
      </w:r>
    </w:p>
    <w:p w14:paraId="09DF13DB" w14:textId="3BE8AB0C" w:rsidR="0047404A" w:rsidRPr="0047404A" w:rsidRDefault="0047404A" w:rsidP="0047404A">
      <w:pPr>
        <w:jc w:val="both"/>
        <w:rPr>
          <w:rFonts w:ascii="Times New Roman" w:hAnsi="Times New Roman" w:cs="Times New Roman"/>
        </w:rPr>
      </w:pPr>
      <w:r w:rsidRPr="0047404A">
        <w:rPr>
          <w:rFonts w:ascii="Times New Roman" w:hAnsi="Times New Roman" w:cs="Times New Roman"/>
        </w:rPr>
        <w:t>&lt;****&gt; Заполняется в случае, если планируется использование земель</w:t>
      </w:r>
      <w:r>
        <w:rPr>
          <w:rFonts w:ascii="Times New Roman" w:hAnsi="Times New Roman" w:cs="Times New Roman"/>
        </w:rPr>
        <w:t xml:space="preserve"> </w:t>
      </w:r>
      <w:r w:rsidRPr="0047404A">
        <w:rPr>
          <w:rFonts w:ascii="Times New Roman" w:hAnsi="Times New Roman" w:cs="Times New Roman"/>
        </w:rPr>
        <w:t>или земельных участков для размещения объектов, указанных в</w:t>
      </w:r>
      <w:r>
        <w:rPr>
          <w:rFonts w:ascii="Times New Roman" w:hAnsi="Times New Roman" w:cs="Times New Roman"/>
        </w:rPr>
        <w:t xml:space="preserve"> </w:t>
      </w:r>
      <w:r w:rsidRPr="0047404A">
        <w:rPr>
          <w:rFonts w:ascii="Times New Roman" w:hAnsi="Times New Roman" w:cs="Times New Roman"/>
        </w:rPr>
        <w:t>пунктах 4, 26 Перечня объектов.</w:t>
      </w:r>
    </w:p>
    <w:p w14:paraId="566CADF0" w14:textId="4E097639" w:rsidR="0047404A" w:rsidRPr="0047404A" w:rsidRDefault="0047404A" w:rsidP="0047404A">
      <w:pPr>
        <w:jc w:val="both"/>
        <w:rPr>
          <w:rFonts w:ascii="Times New Roman" w:hAnsi="Times New Roman" w:cs="Times New Roman"/>
        </w:rPr>
      </w:pPr>
      <w:r w:rsidRPr="0047404A">
        <w:rPr>
          <w:rFonts w:ascii="Times New Roman" w:hAnsi="Times New Roman" w:cs="Times New Roman"/>
        </w:rPr>
        <w:t>──────────────────────────────</w:t>
      </w:r>
    </w:p>
    <w:p w14:paraId="44DCADC2" w14:textId="6F71A1C8" w:rsidR="001B2159" w:rsidRPr="00684B66" w:rsidRDefault="00143B8E" w:rsidP="00684B66">
      <w:pPr>
        <w:ind w:left="5670"/>
        <w:jc w:val="both"/>
        <w:rPr>
          <w:rFonts w:ascii="Times New Roman" w:hAnsi="Times New Roman" w:cs="Times New Roman"/>
        </w:rPr>
      </w:pPr>
      <w:r>
        <w:br w:type="page"/>
      </w:r>
      <w:r w:rsidR="001B2159" w:rsidRPr="00684B66">
        <w:rPr>
          <w:rFonts w:ascii="Times New Roman" w:hAnsi="Times New Roman" w:cs="Times New Roman"/>
        </w:rPr>
        <w:lastRenderedPageBreak/>
        <w:t>При</w:t>
      </w:r>
      <w:r w:rsidR="005C1687">
        <w:rPr>
          <w:rFonts w:ascii="Times New Roman" w:hAnsi="Times New Roman" w:cs="Times New Roman"/>
        </w:rPr>
        <w:t>ложение № 4</w:t>
      </w:r>
    </w:p>
    <w:p w14:paraId="6102BD5F" w14:textId="786A30C9" w:rsidR="001B2159" w:rsidRDefault="001B2159" w:rsidP="0064612B">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00F6277E">
        <w:t>_______________</w:t>
      </w:r>
    </w:p>
    <w:p w14:paraId="4127D3CE" w14:textId="77777777" w:rsidR="001B2159" w:rsidRDefault="001B2159" w:rsidP="00F67F11">
      <w:pPr>
        <w:pStyle w:val="20"/>
        <w:keepNext/>
        <w:keepLines/>
        <w:spacing w:after="0"/>
        <w:rPr>
          <w:sz w:val="24"/>
          <w:szCs w:val="24"/>
        </w:rPr>
      </w:pPr>
    </w:p>
    <w:p w14:paraId="2FF56E10" w14:textId="77777777" w:rsidR="00660FE5" w:rsidRDefault="003E54B1" w:rsidP="00F67F11">
      <w:pPr>
        <w:pStyle w:val="20"/>
        <w:keepNext/>
        <w:keepLines/>
        <w:spacing w:after="0"/>
        <w:rPr>
          <w:sz w:val="24"/>
          <w:szCs w:val="24"/>
        </w:rPr>
      </w:pPr>
      <w:r w:rsidRPr="00327A6F">
        <w:rPr>
          <w:sz w:val="24"/>
          <w:szCs w:val="24"/>
        </w:rPr>
        <w:t>Форма решения об отказе в приеме документов</w:t>
      </w:r>
      <w:bookmarkEnd w:id="82"/>
      <w:bookmarkEnd w:id="83"/>
      <w:bookmarkEnd w:id="84"/>
    </w:p>
    <w:p w14:paraId="758C28B0" w14:textId="77777777" w:rsidR="003303B1" w:rsidRPr="00327A6F" w:rsidRDefault="003303B1" w:rsidP="00F67F11">
      <w:pPr>
        <w:pStyle w:val="20"/>
        <w:keepNext/>
        <w:keepLines/>
        <w:spacing w:after="0"/>
        <w:rPr>
          <w:sz w:val="24"/>
          <w:szCs w:val="24"/>
        </w:rPr>
      </w:pPr>
    </w:p>
    <w:p w14:paraId="1D01CFB7" w14:textId="77777777" w:rsidR="00660FE5" w:rsidRPr="003303B1" w:rsidRDefault="003E54B1" w:rsidP="00F67F11">
      <w:pPr>
        <w:pStyle w:val="24"/>
        <w:pBdr>
          <w:top w:val="single" w:sz="4" w:space="0" w:color="auto"/>
        </w:pBdr>
        <w:spacing w:after="0"/>
        <w:rPr>
          <w:sz w:val="20"/>
          <w:szCs w:val="20"/>
        </w:rPr>
      </w:pPr>
      <w:r w:rsidRPr="003303B1">
        <w:rPr>
          <w:sz w:val="20"/>
          <w:szCs w:val="20"/>
        </w:rPr>
        <w:t>(наименование уполномоченного органа местного самоуправления)</w:t>
      </w:r>
    </w:p>
    <w:p w14:paraId="698A68FC" w14:textId="77777777" w:rsidR="003303B1" w:rsidRDefault="003303B1" w:rsidP="00F67F11">
      <w:pPr>
        <w:pStyle w:val="11"/>
        <w:tabs>
          <w:tab w:val="left" w:leader="underscore" w:pos="3437"/>
        </w:tabs>
        <w:ind w:firstLine="0"/>
        <w:jc w:val="right"/>
        <w:rPr>
          <w:sz w:val="24"/>
          <w:szCs w:val="24"/>
        </w:rPr>
      </w:pPr>
    </w:p>
    <w:p w14:paraId="7DEA6CA7" w14:textId="77777777" w:rsidR="00660FE5" w:rsidRPr="00327A6F" w:rsidRDefault="003E54B1" w:rsidP="00F67F11">
      <w:pPr>
        <w:pStyle w:val="11"/>
        <w:tabs>
          <w:tab w:val="left" w:leader="underscore" w:pos="3437"/>
        </w:tabs>
        <w:ind w:firstLine="0"/>
        <w:jc w:val="right"/>
        <w:rPr>
          <w:sz w:val="24"/>
          <w:szCs w:val="24"/>
        </w:rPr>
      </w:pPr>
      <w:r w:rsidRPr="00327A6F">
        <w:rPr>
          <w:sz w:val="24"/>
          <w:szCs w:val="24"/>
        </w:rPr>
        <w:t>Кому:</w:t>
      </w:r>
      <w:r w:rsidRPr="00327A6F">
        <w:rPr>
          <w:sz w:val="24"/>
          <w:szCs w:val="24"/>
        </w:rPr>
        <w:tab/>
      </w:r>
    </w:p>
    <w:p w14:paraId="25572C18" w14:textId="77777777" w:rsidR="003303B1" w:rsidRDefault="003303B1" w:rsidP="00F67F11">
      <w:pPr>
        <w:pStyle w:val="11"/>
        <w:ind w:firstLine="0"/>
        <w:jc w:val="center"/>
        <w:rPr>
          <w:sz w:val="24"/>
          <w:szCs w:val="24"/>
        </w:rPr>
      </w:pPr>
    </w:p>
    <w:p w14:paraId="1C435E13" w14:textId="77777777" w:rsidR="00660FE5" w:rsidRPr="00327A6F" w:rsidRDefault="003E54B1" w:rsidP="00F67F11">
      <w:pPr>
        <w:pStyle w:val="11"/>
        <w:ind w:firstLine="0"/>
        <w:jc w:val="center"/>
        <w:rPr>
          <w:sz w:val="24"/>
          <w:szCs w:val="24"/>
        </w:rPr>
      </w:pPr>
      <w:r w:rsidRPr="00327A6F">
        <w:rPr>
          <w:sz w:val="24"/>
          <w:szCs w:val="24"/>
        </w:rPr>
        <w:t>РЕШЕНИЕ</w:t>
      </w:r>
    </w:p>
    <w:p w14:paraId="5F7CD212" w14:textId="77777777" w:rsidR="00660FE5" w:rsidRDefault="003E54B1" w:rsidP="00F67F11">
      <w:pPr>
        <w:pStyle w:val="11"/>
        <w:ind w:firstLine="0"/>
        <w:jc w:val="center"/>
        <w:rPr>
          <w:sz w:val="24"/>
          <w:szCs w:val="24"/>
        </w:rPr>
      </w:pPr>
      <w:r w:rsidRPr="00327A6F">
        <w:rPr>
          <w:sz w:val="24"/>
          <w:szCs w:val="24"/>
        </w:rPr>
        <w:t>Об отказе в приеме документов, необходимых для предоставления услуги</w:t>
      </w:r>
      <w:r w:rsidRPr="00327A6F">
        <w:rPr>
          <w:sz w:val="24"/>
          <w:szCs w:val="24"/>
        </w:rPr>
        <w:br/>
        <w:t>№</w:t>
      </w:r>
      <w:r w:rsidR="009E7179">
        <w:rPr>
          <w:sz w:val="24"/>
          <w:szCs w:val="24"/>
        </w:rPr>
        <w:t xml:space="preserve"> ______________ </w:t>
      </w:r>
      <w:proofErr w:type="gramStart"/>
      <w:r w:rsidRPr="00327A6F">
        <w:rPr>
          <w:sz w:val="24"/>
          <w:szCs w:val="24"/>
        </w:rPr>
        <w:t>от</w:t>
      </w:r>
      <w:proofErr w:type="gramEnd"/>
      <w:r w:rsidR="009E7179">
        <w:rPr>
          <w:sz w:val="24"/>
          <w:szCs w:val="24"/>
        </w:rPr>
        <w:t xml:space="preserve"> ______________</w:t>
      </w:r>
    </w:p>
    <w:p w14:paraId="5293EE34" w14:textId="77777777" w:rsidR="003303B1" w:rsidRPr="00327A6F" w:rsidRDefault="003303B1" w:rsidP="00F67F11">
      <w:pPr>
        <w:pStyle w:val="11"/>
        <w:ind w:firstLine="0"/>
        <w:jc w:val="center"/>
        <w:rPr>
          <w:sz w:val="24"/>
          <w:szCs w:val="24"/>
        </w:rPr>
      </w:pPr>
    </w:p>
    <w:p w14:paraId="10262FCA" w14:textId="5FBC0DF4" w:rsidR="00660FE5" w:rsidRDefault="003E54B1" w:rsidP="003303B1">
      <w:pPr>
        <w:pStyle w:val="11"/>
        <w:ind w:firstLine="567"/>
        <w:jc w:val="both"/>
        <w:rPr>
          <w:sz w:val="24"/>
          <w:szCs w:val="24"/>
        </w:rPr>
      </w:pPr>
      <w:r w:rsidRPr="00327A6F">
        <w:rPr>
          <w:sz w:val="24"/>
          <w:szCs w:val="24"/>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w:t>
      </w:r>
      <w:r w:rsidR="009E7179">
        <w:rPr>
          <w:sz w:val="24"/>
          <w:szCs w:val="24"/>
        </w:rPr>
        <w:t xml:space="preserve"> </w:t>
      </w:r>
      <w:r w:rsidRPr="00327A6F">
        <w:rPr>
          <w:sz w:val="24"/>
          <w:szCs w:val="24"/>
        </w:rPr>
        <w:t>сервитута» от</w:t>
      </w:r>
      <w:r w:rsidR="009E7179">
        <w:rPr>
          <w:sz w:val="24"/>
          <w:szCs w:val="24"/>
        </w:rPr>
        <w:t xml:space="preserve"> ____________</w:t>
      </w:r>
      <w:r w:rsidRPr="00327A6F">
        <w:rPr>
          <w:sz w:val="24"/>
          <w:szCs w:val="24"/>
        </w:rPr>
        <w:t xml:space="preserve"> №</w:t>
      </w:r>
      <w:r w:rsidR="009E7179">
        <w:rPr>
          <w:sz w:val="24"/>
          <w:szCs w:val="24"/>
        </w:rPr>
        <w:t xml:space="preserve"> ____________ </w:t>
      </w:r>
      <w:r w:rsidRPr="00327A6F">
        <w:rPr>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4C703F81" w14:textId="3A7D65F7" w:rsidR="005C1687" w:rsidRDefault="005C1687" w:rsidP="003303B1">
      <w:pPr>
        <w:pStyle w:val="11"/>
        <w:ind w:firstLine="567"/>
        <w:jc w:val="both"/>
        <w:rPr>
          <w:sz w:val="24"/>
          <w:szCs w:val="24"/>
        </w:rPr>
      </w:pPr>
    </w:p>
    <w:p w14:paraId="59CF6DAC" w14:textId="77777777" w:rsidR="005C1687" w:rsidRPr="005C1687" w:rsidRDefault="005C1687" w:rsidP="005C1687">
      <w:pPr>
        <w:pStyle w:val="11"/>
        <w:ind w:firstLine="567"/>
        <w:jc w:val="both"/>
        <w:rPr>
          <w:sz w:val="24"/>
          <w:szCs w:val="24"/>
        </w:rPr>
      </w:pPr>
      <w:r w:rsidRPr="005C1687">
        <w:rPr>
          <w:sz w:val="24"/>
          <w:szCs w:val="24"/>
        </w:rPr>
        <w:t>12.1.1.</w:t>
      </w:r>
      <w:r w:rsidRPr="005C1687">
        <w:rPr>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5AF374E" w14:textId="77777777" w:rsidR="005C1687" w:rsidRPr="005C1687" w:rsidRDefault="005C1687" w:rsidP="005C1687">
      <w:pPr>
        <w:pStyle w:val="11"/>
        <w:ind w:firstLine="567"/>
        <w:jc w:val="both"/>
        <w:rPr>
          <w:sz w:val="24"/>
          <w:szCs w:val="24"/>
        </w:rPr>
      </w:pPr>
      <w:r w:rsidRPr="005C1687">
        <w:rPr>
          <w:sz w:val="24"/>
          <w:szCs w:val="24"/>
        </w:rPr>
        <w:t>12.1.2.</w:t>
      </w:r>
      <w:r w:rsidRPr="005C1687">
        <w:rPr>
          <w:sz w:val="24"/>
          <w:szCs w:val="24"/>
        </w:rPr>
        <w:tab/>
        <w:t>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14:paraId="2DE95A51" w14:textId="77777777" w:rsidR="005C1687" w:rsidRPr="005C1687" w:rsidRDefault="005C1687" w:rsidP="005C1687">
      <w:pPr>
        <w:pStyle w:val="11"/>
        <w:ind w:firstLine="567"/>
        <w:jc w:val="both"/>
        <w:rPr>
          <w:sz w:val="24"/>
          <w:szCs w:val="24"/>
        </w:rPr>
      </w:pPr>
      <w:r w:rsidRPr="005C1687">
        <w:rPr>
          <w:sz w:val="24"/>
          <w:szCs w:val="24"/>
        </w:rPr>
        <w:t>12.1.3.</w:t>
      </w:r>
      <w:r w:rsidRPr="005C1687">
        <w:rPr>
          <w:sz w:val="24"/>
          <w:szCs w:val="24"/>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C3AAAFE" w14:textId="77777777" w:rsidR="005C1687" w:rsidRPr="005C1687" w:rsidRDefault="005C1687" w:rsidP="005C1687">
      <w:pPr>
        <w:pStyle w:val="11"/>
        <w:ind w:firstLine="567"/>
        <w:jc w:val="both"/>
        <w:rPr>
          <w:sz w:val="24"/>
          <w:szCs w:val="24"/>
        </w:rPr>
      </w:pPr>
      <w:r w:rsidRPr="005C1687">
        <w:rPr>
          <w:sz w:val="24"/>
          <w:szCs w:val="24"/>
        </w:rPr>
        <w:t>12.1.4.</w:t>
      </w:r>
      <w:r w:rsidRPr="005C1687">
        <w:rPr>
          <w:sz w:val="24"/>
          <w:szCs w:val="24"/>
        </w:rPr>
        <w:tab/>
        <w:t>неполное заполнение полей в форме заявления, в том числе в интерактивной форме заявления на ЕПГУ;</w:t>
      </w:r>
    </w:p>
    <w:p w14:paraId="34D16960" w14:textId="6A066FAB" w:rsidR="005C1687" w:rsidRDefault="005C1687" w:rsidP="003303B1">
      <w:pPr>
        <w:pStyle w:val="11"/>
        <w:ind w:firstLine="567"/>
        <w:jc w:val="both"/>
        <w:rPr>
          <w:sz w:val="24"/>
          <w:szCs w:val="24"/>
        </w:rPr>
      </w:pPr>
    </w:p>
    <w:p w14:paraId="13F6D8F4" w14:textId="77777777" w:rsidR="005C1687" w:rsidRPr="00327A6F" w:rsidRDefault="005C1687" w:rsidP="003303B1">
      <w:pPr>
        <w:pStyle w:val="11"/>
        <w:ind w:firstLine="567"/>
        <w:jc w:val="both"/>
        <w:rPr>
          <w:sz w:val="24"/>
          <w:szCs w:val="24"/>
        </w:rPr>
      </w:pPr>
    </w:p>
    <w:tbl>
      <w:tblPr>
        <w:tblStyle w:val="PlainTable2"/>
        <w:tblW w:w="10070" w:type="dxa"/>
        <w:tblLayout w:type="fixed"/>
        <w:tblLook w:val="0000" w:firstRow="0" w:lastRow="0" w:firstColumn="0" w:lastColumn="0" w:noHBand="0" w:noVBand="0"/>
      </w:tblPr>
      <w:tblGrid>
        <w:gridCol w:w="1075"/>
        <w:gridCol w:w="5803"/>
        <w:gridCol w:w="3192"/>
      </w:tblGrid>
      <w:tr w:rsidR="00660FE5" w:rsidRPr="00327A6F" w14:paraId="279DC50E" w14:textId="77777777" w:rsidTr="005C1687">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075" w:type="dxa"/>
          </w:tcPr>
          <w:p w14:paraId="24040544" w14:textId="77777777" w:rsidR="00660FE5" w:rsidRPr="00327A6F" w:rsidRDefault="003E54B1" w:rsidP="009E7179">
            <w:pPr>
              <w:pStyle w:val="a7"/>
              <w:ind w:firstLine="0"/>
              <w:rPr>
                <w:sz w:val="24"/>
                <w:szCs w:val="24"/>
              </w:rPr>
            </w:pPr>
            <w:r w:rsidRPr="00327A6F">
              <w:rPr>
                <w:sz w:val="24"/>
                <w:szCs w:val="24"/>
              </w:rPr>
              <w:t>№ пункта админ</w:t>
            </w:r>
            <w:r w:rsidR="009E7179">
              <w:rPr>
                <w:sz w:val="24"/>
                <w:szCs w:val="24"/>
              </w:rPr>
              <w:t>.</w:t>
            </w:r>
            <w:r w:rsidRPr="00327A6F">
              <w:rPr>
                <w:sz w:val="24"/>
                <w:szCs w:val="24"/>
              </w:rPr>
              <w:t xml:space="preserve"> </w:t>
            </w:r>
            <w:proofErr w:type="spellStart"/>
            <w:r w:rsidRPr="00327A6F">
              <w:rPr>
                <w:sz w:val="24"/>
                <w:szCs w:val="24"/>
              </w:rPr>
              <w:t>реглам</w:t>
            </w:r>
            <w:proofErr w:type="spellEnd"/>
            <w:r w:rsidR="009E7179">
              <w:rPr>
                <w:sz w:val="24"/>
                <w:szCs w:val="24"/>
              </w:rPr>
              <w:t>.</w:t>
            </w:r>
          </w:p>
        </w:tc>
        <w:tc>
          <w:tcPr>
            <w:cnfStyle w:val="000001000000" w:firstRow="0" w:lastRow="0" w:firstColumn="0" w:lastColumn="0" w:oddVBand="0" w:evenVBand="1" w:oddHBand="0" w:evenHBand="0" w:firstRowFirstColumn="0" w:firstRowLastColumn="0" w:lastRowFirstColumn="0" w:lastRowLastColumn="0"/>
            <w:tcW w:w="5803" w:type="dxa"/>
          </w:tcPr>
          <w:p w14:paraId="494AD3F9" w14:textId="77777777" w:rsidR="00660FE5" w:rsidRPr="00327A6F" w:rsidRDefault="003E54B1" w:rsidP="005C1687">
            <w:pPr>
              <w:pStyle w:val="a7"/>
              <w:ind w:firstLine="0"/>
              <w:jc w:val="both"/>
              <w:rPr>
                <w:sz w:val="24"/>
                <w:szCs w:val="24"/>
              </w:rPr>
            </w:pPr>
            <w:r w:rsidRPr="00327A6F">
              <w:rPr>
                <w:sz w:val="24"/>
                <w:szCs w:val="24"/>
              </w:rPr>
              <w:t>Наименование основания для отказа в соответствии с единым стандартом</w:t>
            </w:r>
          </w:p>
        </w:tc>
        <w:tc>
          <w:tcPr>
            <w:cnfStyle w:val="000010000000" w:firstRow="0" w:lastRow="0" w:firstColumn="0" w:lastColumn="0" w:oddVBand="1" w:evenVBand="0" w:oddHBand="0" w:evenHBand="0" w:firstRowFirstColumn="0" w:firstRowLastColumn="0" w:lastRowFirstColumn="0" w:lastRowLastColumn="0"/>
            <w:tcW w:w="3192" w:type="dxa"/>
          </w:tcPr>
          <w:p w14:paraId="56B2E23B" w14:textId="77777777" w:rsidR="00660FE5" w:rsidRPr="00327A6F" w:rsidRDefault="003E54B1" w:rsidP="00F67F11">
            <w:pPr>
              <w:pStyle w:val="a7"/>
              <w:ind w:firstLine="0"/>
              <w:rPr>
                <w:sz w:val="24"/>
                <w:szCs w:val="24"/>
              </w:rPr>
            </w:pPr>
            <w:r w:rsidRPr="00327A6F">
              <w:rPr>
                <w:sz w:val="24"/>
                <w:szCs w:val="24"/>
              </w:rPr>
              <w:t>Разъяснение причин отказа в предоставлении услуги</w:t>
            </w:r>
          </w:p>
        </w:tc>
      </w:tr>
      <w:tr w:rsidR="00660FE5" w:rsidRPr="00327A6F" w14:paraId="4EEA396B" w14:textId="77777777" w:rsidTr="005C1687">
        <w:trPr>
          <w:trHeight w:val="284"/>
        </w:trPr>
        <w:tc>
          <w:tcPr>
            <w:cnfStyle w:val="000010000000" w:firstRow="0" w:lastRow="0" w:firstColumn="0" w:lastColumn="0" w:oddVBand="1" w:evenVBand="0" w:oddHBand="0" w:evenHBand="0" w:firstRowFirstColumn="0" w:firstRowLastColumn="0" w:lastRowFirstColumn="0" w:lastRowLastColumn="0"/>
            <w:tcW w:w="1075" w:type="dxa"/>
          </w:tcPr>
          <w:p w14:paraId="7E5EC656" w14:textId="517A84D9" w:rsidR="00660FE5" w:rsidRPr="00327A6F" w:rsidRDefault="00684B66" w:rsidP="005C1687">
            <w:pPr>
              <w:pStyle w:val="a7"/>
              <w:ind w:firstLine="0"/>
              <w:rPr>
                <w:sz w:val="24"/>
                <w:szCs w:val="24"/>
              </w:rPr>
            </w:pPr>
            <w:r>
              <w:rPr>
                <w:sz w:val="24"/>
                <w:szCs w:val="24"/>
              </w:rPr>
              <w:t>1</w:t>
            </w:r>
            <w:r w:rsidR="003E54B1" w:rsidRPr="00327A6F">
              <w:rPr>
                <w:sz w:val="24"/>
                <w:szCs w:val="24"/>
              </w:rPr>
              <w:t>2.1.</w:t>
            </w:r>
            <w:r w:rsidR="005C1687">
              <w:rPr>
                <w:sz w:val="24"/>
                <w:szCs w:val="24"/>
              </w:rPr>
              <w:t>1</w:t>
            </w:r>
          </w:p>
        </w:tc>
        <w:tc>
          <w:tcPr>
            <w:cnfStyle w:val="000001000000" w:firstRow="0" w:lastRow="0" w:firstColumn="0" w:lastColumn="0" w:oddVBand="0" w:evenVBand="1" w:oddHBand="0" w:evenHBand="0" w:firstRowFirstColumn="0" w:firstRowLastColumn="0" w:lastRowFirstColumn="0" w:lastRowLastColumn="0"/>
            <w:tcW w:w="5803" w:type="dxa"/>
          </w:tcPr>
          <w:p w14:paraId="14EBCFE0" w14:textId="77777777" w:rsidR="00660FE5" w:rsidRPr="00327A6F" w:rsidRDefault="003E54B1" w:rsidP="005C1687">
            <w:pPr>
              <w:pStyle w:val="a7"/>
              <w:tabs>
                <w:tab w:val="left" w:pos="1339"/>
                <w:tab w:val="left" w:pos="2597"/>
              </w:tabs>
              <w:ind w:firstLine="0"/>
              <w:jc w:val="both"/>
              <w:rPr>
                <w:sz w:val="24"/>
                <w:szCs w:val="24"/>
              </w:rPr>
            </w:pPr>
            <w:r w:rsidRPr="00327A6F">
              <w:rPr>
                <w:sz w:val="24"/>
                <w:szCs w:val="24"/>
              </w:rPr>
              <w:t>Представленные в электронной форме документы содержат повреждения, наличие которых не позволяет в полном</w:t>
            </w:r>
            <w:r w:rsidR="009E7179">
              <w:rPr>
                <w:sz w:val="24"/>
                <w:szCs w:val="24"/>
              </w:rPr>
              <w:t xml:space="preserve"> </w:t>
            </w:r>
            <w:r w:rsidRPr="00327A6F">
              <w:rPr>
                <w:sz w:val="24"/>
                <w:szCs w:val="24"/>
              </w:rPr>
              <w:t>объеме</w:t>
            </w:r>
            <w:r w:rsidR="009E7179">
              <w:rPr>
                <w:sz w:val="24"/>
                <w:szCs w:val="24"/>
              </w:rPr>
              <w:t xml:space="preserve"> </w:t>
            </w:r>
            <w:r w:rsidRPr="00327A6F">
              <w:rPr>
                <w:sz w:val="24"/>
                <w:szCs w:val="24"/>
              </w:rPr>
              <w:t>использовать</w:t>
            </w:r>
            <w:r w:rsidR="009E7179">
              <w:rPr>
                <w:sz w:val="24"/>
                <w:szCs w:val="24"/>
              </w:rPr>
              <w:t xml:space="preserve"> </w:t>
            </w:r>
            <w:r w:rsidRPr="00327A6F">
              <w:rPr>
                <w:sz w:val="24"/>
                <w:szCs w:val="24"/>
              </w:rPr>
              <w:t>информацию</w:t>
            </w:r>
            <w:r w:rsidR="009E7179">
              <w:rPr>
                <w:sz w:val="24"/>
                <w:szCs w:val="24"/>
              </w:rPr>
              <w:t xml:space="preserve"> </w:t>
            </w:r>
            <w:r w:rsidRPr="00327A6F">
              <w:rPr>
                <w:sz w:val="24"/>
                <w:szCs w:val="24"/>
              </w:rPr>
              <w:t>и</w:t>
            </w:r>
            <w:r w:rsidR="009E7179">
              <w:rPr>
                <w:sz w:val="24"/>
                <w:szCs w:val="24"/>
              </w:rPr>
              <w:t xml:space="preserve"> </w:t>
            </w:r>
            <w:r w:rsidRPr="00327A6F">
              <w:rPr>
                <w:sz w:val="24"/>
                <w:szCs w:val="24"/>
              </w:rPr>
              <w:t>сведения,</w:t>
            </w:r>
            <w:r w:rsidR="009E7179">
              <w:rPr>
                <w:sz w:val="24"/>
                <w:szCs w:val="24"/>
              </w:rPr>
              <w:t xml:space="preserve"> </w:t>
            </w:r>
            <w:r w:rsidRPr="00327A6F">
              <w:rPr>
                <w:sz w:val="24"/>
                <w:szCs w:val="24"/>
              </w:rPr>
              <w:t>содержащиеся</w:t>
            </w:r>
            <w:r w:rsidR="009E7179">
              <w:rPr>
                <w:sz w:val="24"/>
                <w:szCs w:val="24"/>
              </w:rPr>
              <w:t xml:space="preserve"> </w:t>
            </w:r>
            <w:r w:rsidRPr="00327A6F">
              <w:rPr>
                <w:sz w:val="24"/>
                <w:szCs w:val="24"/>
              </w:rPr>
              <w:t>в</w:t>
            </w:r>
            <w:r w:rsidR="009E7179">
              <w:rPr>
                <w:sz w:val="24"/>
                <w:szCs w:val="24"/>
              </w:rPr>
              <w:t xml:space="preserve"> </w:t>
            </w:r>
            <w:r w:rsidRPr="00327A6F">
              <w:rPr>
                <w:sz w:val="24"/>
                <w:szCs w:val="24"/>
              </w:rPr>
              <w:t>документах</w:t>
            </w:r>
            <w:r w:rsidR="009E7179">
              <w:rPr>
                <w:sz w:val="24"/>
                <w:szCs w:val="24"/>
              </w:rPr>
              <w:t xml:space="preserve"> </w:t>
            </w:r>
            <w:r w:rsidRPr="00327A6F">
              <w:rPr>
                <w:sz w:val="24"/>
                <w:szCs w:val="24"/>
              </w:rPr>
              <w:t>для</w:t>
            </w:r>
            <w:r w:rsidR="009E7179">
              <w:rPr>
                <w:sz w:val="24"/>
                <w:szCs w:val="24"/>
              </w:rPr>
              <w:t xml:space="preserve"> </w:t>
            </w:r>
            <w:r w:rsidRPr="00327A6F">
              <w:rPr>
                <w:sz w:val="24"/>
                <w:szCs w:val="24"/>
              </w:rPr>
              <w:t>предоставления услуги</w:t>
            </w:r>
          </w:p>
        </w:tc>
        <w:tc>
          <w:tcPr>
            <w:cnfStyle w:val="000010000000" w:firstRow="0" w:lastRow="0" w:firstColumn="0" w:lastColumn="0" w:oddVBand="1" w:evenVBand="0" w:oddHBand="0" w:evenHBand="0" w:firstRowFirstColumn="0" w:firstRowLastColumn="0" w:lastRowFirstColumn="0" w:lastRowLastColumn="0"/>
            <w:tcW w:w="3192" w:type="dxa"/>
          </w:tcPr>
          <w:p w14:paraId="359276F4"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proofErr w:type="gramStart"/>
            <w:r w:rsidRPr="00327A6F">
              <w:rPr>
                <w:sz w:val="24"/>
                <w:szCs w:val="24"/>
              </w:rPr>
              <w:t>исчерпывающий</w:t>
            </w:r>
            <w:proofErr w:type="gramEnd"/>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w:t>
            </w:r>
            <w:r w:rsidR="009E7179">
              <w:rPr>
                <w:sz w:val="24"/>
                <w:szCs w:val="24"/>
              </w:rPr>
              <w:t xml:space="preserve"> </w:t>
            </w:r>
            <w:r w:rsidRPr="00327A6F">
              <w:rPr>
                <w:sz w:val="24"/>
                <w:szCs w:val="24"/>
              </w:rPr>
              <w:t>содержащих повреждения</w:t>
            </w:r>
          </w:p>
        </w:tc>
      </w:tr>
      <w:tr w:rsidR="00660FE5" w:rsidRPr="00327A6F" w14:paraId="7159DEF2" w14:textId="77777777" w:rsidTr="005C1687">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075" w:type="dxa"/>
          </w:tcPr>
          <w:p w14:paraId="0AA9A25A" w14:textId="7DBC6055" w:rsidR="00660FE5" w:rsidRPr="00327A6F" w:rsidRDefault="00684B66" w:rsidP="005C1687">
            <w:pPr>
              <w:pStyle w:val="a7"/>
              <w:ind w:firstLine="0"/>
              <w:rPr>
                <w:sz w:val="24"/>
                <w:szCs w:val="24"/>
              </w:rPr>
            </w:pPr>
            <w:r>
              <w:rPr>
                <w:sz w:val="24"/>
                <w:szCs w:val="24"/>
              </w:rPr>
              <w:t>1</w:t>
            </w:r>
            <w:r w:rsidR="003E54B1" w:rsidRPr="00327A6F">
              <w:rPr>
                <w:sz w:val="24"/>
                <w:szCs w:val="24"/>
              </w:rPr>
              <w:t>2.1.</w:t>
            </w:r>
            <w:r w:rsidR="005C1687">
              <w:rPr>
                <w:sz w:val="24"/>
                <w:szCs w:val="24"/>
              </w:rPr>
              <w:t>2</w:t>
            </w:r>
          </w:p>
        </w:tc>
        <w:tc>
          <w:tcPr>
            <w:cnfStyle w:val="000001000000" w:firstRow="0" w:lastRow="0" w:firstColumn="0" w:lastColumn="0" w:oddVBand="0" w:evenVBand="1" w:oddHBand="0" w:evenHBand="0" w:firstRowFirstColumn="0" w:firstRowLastColumn="0" w:lastRowFirstColumn="0" w:lastRowLastColumn="0"/>
            <w:tcW w:w="5803" w:type="dxa"/>
          </w:tcPr>
          <w:p w14:paraId="28C6206D" w14:textId="77777777" w:rsidR="00660FE5" w:rsidRPr="00327A6F" w:rsidRDefault="003E54B1" w:rsidP="005C1687">
            <w:pPr>
              <w:pStyle w:val="a7"/>
              <w:tabs>
                <w:tab w:val="left" w:pos="1550"/>
                <w:tab w:val="left" w:pos="2942"/>
              </w:tabs>
              <w:ind w:firstLine="0"/>
              <w:jc w:val="both"/>
              <w:rPr>
                <w:sz w:val="24"/>
                <w:szCs w:val="24"/>
              </w:rPr>
            </w:pPr>
            <w:r w:rsidRPr="00327A6F">
              <w:rPr>
                <w:sz w:val="24"/>
                <w:szCs w:val="24"/>
              </w:rPr>
              <w:t>Несоблюдение установленных статьей 11 Федерального закона от 6 апреля 2011 года № 63-ФЗ «Об электронной подписи»</w:t>
            </w:r>
            <w:r w:rsidR="009E7179">
              <w:rPr>
                <w:sz w:val="24"/>
                <w:szCs w:val="24"/>
              </w:rPr>
              <w:t xml:space="preserve"> </w:t>
            </w:r>
            <w:r w:rsidRPr="00327A6F">
              <w:rPr>
                <w:sz w:val="24"/>
                <w:szCs w:val="24"/>
              </w:rPr>
              <w:t>условий</w:t>
            </w:r>
            <w:r w:rsidR="009E7179">
              <w:rPr>
                <w:sz w:val="24"/>
                <w:szCs w:val="24"/>
              </w:rPr>
              <w:t xml:space="preserve"> </w:t>
            </w:r>
            <w:r w:rsidRPr="00327A6F">
              <w:rPr>
                <w:sz w:val="24"/>
                <w:szCs w:val="24"/>
              </w:rPr>
              <w:t>признания</w:t>
            </w:r>
            <w:r w:rsidR="009E7179">
              <w:rPr>
                <w:sz w:val="24"/>
                <w:szCs w:val="24"/>
              </w:rPr>
              <w:t xml:space="preserve"> </w:t>
            </w:r>
            <w:r w:rsidRPr="00327A6F">
              <w:rPr>
                <w:sz w:val="24"/>
                <w:szCs w:val="24"/>
              </w:rPr>
              <w:t>действительности,</w:t>
            </w:r>
            <w:r w:rsidR="009E7179">
              <w:rPr>
                <w:sz w:val="24"/>
                <w:szCs w:val="24"/>
              </w:rPr>
              <w:t xml:space="preserve"> </w:t>
            </w:r>
            <w:r w:rsidRPr="00327A6F">
              <w:rPr>
                <w:sz w:val="24"/>
                <w:szCs w:val="24"/>
              </w:rPr>
              <w:t>усиленной</w:t>
            </w:r>
            <w:r w:rsidR="009E7179">
              <w:rPr>
                <w:sz w:val="24"/>
                <w:szCs w:val="24"/>
              </w:rPr>
              <w:t xml:space="preserve"> </w:t>
            </w:r>
            <w:r w:rsidRPr="00327A6F">
              <w:rPr>
                <w:sz w:val="24"/>
                <w:szCs w:val="24"/>
              </w:rPr>
              <w:t>квалифицированной</w:t>
            </w:r>
            <w:r w:rsidR="009E7179">
              <w:rPr>
                <w:sz w:val="24"/>
                <w:szCs w:val="24"/>
              </w:rPr>
              <w:t xml:space="preserve"> </w:t>
            </w:r>
            <w:r w:rsidRPr="00327A6F">
              <w:rPr>
                <w:sz w:val="24"/>
                <w:szCs w:val="24"/>
              </w:rPr>
              <w:lastRenderedPageBreak/>
              <w:t>электронной</w:t>
            </w:r>
            <w:r w:rsidR="009E7179">
              <w:rPr>
                <w:sz w:val="24"/>
                <w:szCs w:val="24"/>
              </w:rPr>
              <w:t xml:space="preserve"> </w:t>
            </w:r>
            <w:r w:rsidRPr="00327A6F">
              <w:rPr>
                <w:sz w:val="24"/>
                <w:szCs w:val="24"/>
              </w:rPr>
              <w:t>подписи</w:t>
            </w:r>
          </w:p>
        </w:tc>
        <w:tc>
          <w:tcPr>
            <w:cnfStyle w:val="000010000000" w:firstRow="0" w:lastRow="0" w:firstColumn="0" w:lastColumn="0" w:oddVBand="1" w:evenVBand="0" w:oddHBand="0" w:evenHBand="0" w:firstRowFirstColumn="0" w:firstRowLastColumn="0" w:lastRowFirstColumn="0" w:lastRowLastColumn="0"/>
            <w:tcW w:w="3192" w:type="dxa"/>
          </w:tcPr>
          <w:p w14:paraId="53D6C53F" w14:textId="77777777" w:rsidR="00660FE5" w:rsidRPr="00327A6F" w:rsidRDefault="003E54B1" w:rsidP="00F67F11">
            <w:pPr>
              <w:pStyle w:val="a7"/>
              <w:ind w:firstLine="0"/>
              <w:rPr>
                <w:sz w:val="24"/>
                <w:szCs w:val="24"/>
              </w:rPr>
            </w:pPr>
            <w:r w:rsidRPr="00327A6F">
              <w:rPr>
                <w:sz w:val="24"/>
                <w:szCs w:val="24"/>
              </w:rPr>
              <w:lastRenderedPageBreak/>
              <w:t>Указываются основания такого вывода</w:t>
            </w:r>
          </w:p>
        </w:tc>
      </w:tr>
      <w:tr w:rsidR="00660FE5" w:rsidRPr="00327A6F" w14:paraId="21A31E4F" w14:textId="77777777" w:rsidTr="005C1687">
        <w:trPr>
          <w:trHeight w:val="284"/>
        </w:trPr>
        <w:tc>
          <w:tcPr>
            <w:cnfStyle w:val="000010000000" w:firstRow="0" w:lastRow="0" w:firstColumn="0" w:lastColumn="0" w:oddVBand="1" w:evenVBand="0" w:oddHBand="0" w:evenHBand="0" w:firstRowFirstColumn="0" w:firstRowLastColumn="0" w:lastRowFirstColumn="0" w:lastRowLastColumn="0"/>
            <w:tcW w:w="1075" w:type="dxa"/>
          </w:tcPr>
          <w:p w14:paraId="1FCADAAF" w14:textId="02BB0521" w:rsidR="00660FE5" w:rsidRPr="00327A6F" w:rsidRDefault="00684B66" w:rsidP="005C1687">
            <w:pPr>
              <w:pStyle w:val="a7"/>
              <w:ind w:firstLine="0"/>
              <w:rPr>
                <w:sz w:val="24"/>
                <w:szCs w:val="24"/>
              </w:rPr>
            </w:pPr>
            <w:r>
              <w:rPr>
                <w:sz w:val="24"/>
                <w:szCs w:val="24"/>
              </w:rPr>
              <w:lastRenderedPageBreak/>
              <w:t>1</w:t>
            </w:r>
            <w:r w:rsidR="003E54B1" w:rsidRPr="00327A6F">
              <w:rPr>
                <w:sz w:val="24"/>
                <w:szCs w:val="24"/>
              </w:rPr>
              <w:t>2.1.</w:t>
            </w:r>
            <w:r w:rsidR="005C1687">
              <w:rPr>
                <w:sz w:val="24"/>
                <w:szCs w:val="24"/>
              </w:rPr>
              <w:t>3</w:t>
            </w:r>
          </w:p>
        </w:tc>
        <w:tc>
          <w:tcPr>
            <w:cnfStyle w:val="000001000000" w:firstRow="0" w:lastRow="0" w:firstColumn="0" w:lastColumn="0" w:oddVBand="0" w:evenVBand="1" w:oddHBand="0" w:evenHBand="0" w:firstRowFirstColumn="0" w:firstRowLastColumn="0" w:lastRowFirstColumn="0" w:lastRowLastColumn="0"/>
            <w:tcW w:w="5803" w:type="dxa"/>
          </w:tcPr>
          <w:p w14:paraId="44342D49" w14:textId="77777777" w:rsidR="00660FE5" w:rsidRPr="00327A6F" w:rsidRDefault="003E54B1" w:rsidP="005C1687">
            <w:pPr>
              <w:pStyle w:val="a7"/>
              <w:ind w:firstLine="0"/>
              <w:jc w:val="both"/>
              <w:rPr>
                <w:sz w:val="24"/>
                <w:szCs w:val="24"/>
              </w:rPr>
            </w:pPr>
            <w:r w:rsidRPr="00327A6F">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cnfStyle w:val="000010000000" w:firstRow="0" w:lastRow="0" w:firstColumn="0" w:lastColumn="0" w:oddVBand="1" w:evenVBand="0" w:oddHBand="0" w:evenHBand="0" w:firstRowFirstColumn="0" w:firstRowLastColumn="0" w:lastRowFirstColumn="0" w:lastRowLastColumn="0"/>
            <w:tcW w:w="3192" w:type="dxa"/>
          </w:tcPr>
          <w:p w14:paraId="20BA2ED3"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054C3DDE" w14:textId="77777777" w:rsidTr="005C1687">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075" w:type="dxa"/>
          </w:tcPr>
          <w:p w14:paraId="09CE8562" w14:textId="6626DD07" w:rsidR="00660FE5" w:rsidRPr="00327A6F" w:rsidRDefault="00684B66" w:rsidP="005C1687">
            <w:pPr>
              <w:pStyle w:val="a7"/>
              <w:ind w:firstLine="0"/>
              <w:rPr>
                <w:sz w:val="24"/>
                <w:szCs w:val="24"/>
              </w:rPr>
            </w:pPr>
            <w:r>
              <w:rPr>
                <w:sz w:val="24"/>
                <w:szCs w:val="24"/>
              </w:rPr>
              <w:t>1</w:t>
            </w:r>
            <w:r w:rsidR="003E54B1" w:rsidRPr="00327A6F">
              <w:rPr>
                <w:sz w:val="24"/>
                <w:szCs w:val="24"/>
              </w:rPr>
              <w:t>2.1.</w:t>
            </w:r>
            <w:r w:rsidR="005C1687">
              <w:rPr>
                <w:sz w:val="24"/>
                <w:szCs w:val="24"/>
              </w:rPr>
              <w:t>4</w:t>
            </w:r>
          </w:p>
        </w:tc>
        <w:tc>
          <w:tcPr>
            <w:cnfStyle w:val="000001000000" w:firstRow="0" w:lastRow="0" w:firstColumn="0" w:lastColumn="0" w:oddVBand="0" w:evenVBand="1" w:oddHBand="0" w:evenHBand="0" w:firstRowFirstColumn="0" w:firstRowLastColumn="0" w:lastRowFirstColumn="0" w:lastRowLastColumn="0"/>
            <w:tcW w:w="5803" w:type="dxa"/>
          </w:tcPr>
          <w:p w14:paraId="52DFBB6B" w14:textId="77777777" w:rsidR="00660FE5" w:rsidRPr="00327A6F" w:rsidRDefault="003E54B1" w:rsidP="005C1687">
            <w:pPr>
              <w:pStyle w:val="a7"/>
              <w:ind w:firstLine="0"/>
              <w:jc w:val="both"/>
              <w:rPr>
                <w:sz w:val="24"/>
                <w:szCs w:val="24"/>
              </w:rPr>
            </w:pPr>
            <w:r w:rsidRPr="00327A6F">
              <w:rPr>
                <w:sz w:val="24"/>
                <w:szCs w:val="24"/>
              </w:rPr>
              <w:t>Неполное заполнение полей в форме заявления, в том числе в интерактивной форме заявления на ЕПГУ</w:t>
            </w:r>
            <w:r w:rsidR="009E7179">
              <w:rPr>
                <w:sz w:val="24"/>
                <w:szCs w:val="24"/>
              </w:rPr>
              <w:t>, РПГУ</w:t>
            </w:r>
          </w:p>
        </w:tc>
        <w:tc>
          <w:tcPr>
            <w:cnfStyle w:val="000010000000" w:firstRow="0" w:lastRow="0" w:firstColumn="0" w:lastColumn="0" w:oddVBand="1" w:evenVBand="0" w:oddHBand="0" w:evenHBand="0" w:firstRowFirstColumn="0" w:firstRowLastColumn="0" w:lastRowFirstColumn="0" w:lastRowLastColumn="0"/>
            <w:tcW w:w="3192" w:type="dxa"/>
          </w:tcPr>
          <w:p w14:paraId="6C25E843"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5C1687" w:rsidRPr="00327A6F" w14:paraId="3E25349F" w14:textId="77777777" w:rsidTr="005C1687">
        <w:trPr>
          <w:trHeight w:val="284"/>
        </w:trPr>
        <w:tc>
          <w:tcPr>
            <w:cnfStyle w:val="000010000000" w:firstRow="0" w:lastRow="0" w:firstColumn="0" w:lastColumn="0" w:oddVBand="1" w:evenVBand="0" w:oddHBand="0" w:evenHBand="0" w:firstRowFirstColumn="0" w:firstRowLastColumn="0" w:lastRowFirstColumn="0" w:lastRowLastColumn="0"/>
            <w:tcW w:w="1075" w:type="dxa"/>
          </w:tcPr>
          <w:p w14:paraId="58698E1D" w14:textId="2742D448" w:rsidR="005C1687" w:rsidRDefault="005C1687" w:rsidP="005C1687">
            <w:pPr>
              <w:pStyle w:val="a7"/>
              <w:ind w:firstLine="0"/>
              <w:rPr>
                <w:sz w:val="24"/>
                <w:szCs w:val="24"/>
              </w:rPr>
            </w:pPr>
            <w:r>
              <w:rPr>
                <w:sz w:val="24"/>
                <w:szCs w:val="24"/>
              </w:rPr>
              <w:t>12.1.5</w:t>
            </w:r>
          </w:p>
        </w:tc>
        <w:tc>
          <w:tcPr>
            <w:cnfStyle w:val="000001000000" w:firstRow="0" w:lastRow="0" w:firstColumn="0" w:lastColumn="0" w:oddVBand="0" w:evenVBand="1" w:oddHBand="0" w:evenHBand="0" w:firstRowFirstColumn="0" w:firstRowLastColumn="0" w:lastRowFirstColumn="0" w:lastRowLastColumn="0"/>
            <w:tcW w:w="5803" w:type="dxa"/>
          </w:tcPr>
          <w:p w14:paraId="647DC560" w14:textId="72194B2F" w:rsidR="005C1687" w:rsidRPr="00327A6F" w:rsidRDefault="005C1687" w:rsidP="005C1687">
            <w:pPr>
              <w:pStyle w:val="11"/>
              <w:ind w:firstLine="0"/>
              <w:jc w:val="both"/>
              <w:rPr>
                <w:sz w:val="24"/>
                <w:szCs w:val="24"/>
              </w:rPr>
            </w:pPr>
            <w:r>
              <w:rPr>
                <w:sz w:val="24"/>
                <w:szCs w:val="24"/>
              </w:rPr>
              <w:t>З</w:t>
            </w:r>
            <w:r w:rsidRPr="005C1687">
              <w:rPr>
                <w:sz w:val="24"/>
                <w:szCs w:val="24"/>
              </w:rPr>
              <w:t>аявление подано лицом, не уполномоченным на осуществление таких действий;</w:t>
            </w:r>
          </w:p>
        </w:tc>
        <w:tc>
          <w:tcPr>
            <w:cnfStyle w:val="000010000000" w:firstRow="0" w:lastRow="0" w:firstColumn="0" w:lastColumn="0" w:oddVBand="1" w:evenVBand="0" w:oddHBand="0" w:evenHBand="0" w:firstRowFirstColumn="0" w:firstRowLastColumn="0" w:lastRowFirstColumn="0" w:lastRowLastColumn="0"/>
            <w:tcW w:w="3192" w:type="dxa"/>
          </w:tcPr>
          <w:p w14:paraId="4809E1B8" w14:textId="285B1A65" w:rsidR="005C1687" w:rsidRPr="00327A6F" w:rsidRDefault="005C1687" w:rsidP="00F67F11">
            <w:pPr>
              <w:pStyle w:val="a7"/>
              <w:ind w:firstLine="0"/>
              <w:rPr>
                <w:sz w:val="24"/>
                <w:szCs w:val="24"/>
              </w:rPr>
            </w:pPr>
            <w:r w:rsidRPr="00327A6F">
              <w:rPr>
                <w:sz w:val="24"/>
                <w:szCs w:val="24"/>
              </w:rPr>
              <w:t>Указываются основания такого вывода</w:t>
            </w:r>
          </w:p>
        </w:tc>
      </w:tr>
      <w:tr w:rsidR="005C1687" w:rsidRPr="00327A6F" w14:paraId="1E167457" w14:textId="77777777" w:rsidTr="005C1687">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075" w:type="dxa"/>
          </w:tcPr>
          <w:p w14:paraId="573A2B66" w14:textId="42AD2AF3" w:rsidR="005C1687" w:rsidRDefault="005C1687" w:rsidP="005C1687">
            <w:pPr>
              <w:pStyle w:val="a7"/>
              <w:ind w:firstLine="0"/>
              <w:rPr>
                <w:sz w:val="24"/>
                <w:szCs w:val="24"/>
              </w:rPr>
            </w:pPr>
            <w:r>
              <w:rPr>
                <w:sz w:val="24"/>
                <w:szCs w:val="24"/>
              </w:rPr>
              <w:t>12.1.6</w:t>
            </w:r>
          </w:p>
        </w:tc>
        <w:tc>
          <w:tcPr>
            <w:cnfStyle w:val="000001000000" w:firstRow="0" w:lastRow="0" w:firstColumn="0" w:lastColumn="0" w:oddVBand="0" w:evenVBand="1" w:oddHBand="0" w:evenHBand="0" w:firstRowFirstColumn="0" w:firstRowLastColumn="0" w:lastRowFirstColumn="0" w:lastRowLastColumn="0"/>
            <w:tcW w:w="5803" w:type="dxa"/>
          </w:tcPr>
          <w:p w14:paraId="6D9FDC44" w14:textId="51875F46" w:rsidR="005C1687" w:rsidRPr="00327A6F" w:rsidRDefault="005C1687" w:rsidP="005C1687">
            <w:pPr>
              <w:pStyle w:val="11"/>
              <w:ind w:firstLine="0"/>
              <w:jc w:val="both"/>
              <w:rPr>
                <w:sz w:val="24"/>
                <w:szCs w:val="24"/>
              </w:rPr>
            </w:pPr>
            <w:r>
              <w:rPr>
                <w:sz w:val="24"/>
                <w:szCs w:val="24"/>
              </w:rPr>
              <w:t>З</w:t>
            </w:r>
            <w:r w:rsidRPr="005C1687">
              <w:rPr>
                <w:sz w:val="24"/>
                <w:szCs w:val="24"/>
              </w:rPr>
              <w:t>аявление не подписано заявителем или представителем заявителя;</w:t>
            </w:r>
          </w:p>
        </w:tc>
        <w:tc>
          <w:tcPr>
            <w:cnfStyle w:val="000010000000" w:firstRow="0" w:lastRow="0" w:firstColumn="0" w:lastColumn="0" w:oddVBand="1" w:evenVBand="0" w:oddHBand="0" w:evenHBand="0" w:firstRowFirstColumn="0" w:firstRowLastColumn="0" w:lastRowFirstColumn="0" w:lastRowLastColumn="0"/>
            <w:tcW w:w="3192" w:type="dxa"/>
          </w:tcPr>
          <w:p w14:paraId="28D21258" w14:textId="053DC2D8" w:rsidR="005C1687" w:rsidRPr="00327A6F" w:rsidRDefault="005C1687" w:rsidP="00F67F11">
            <w:pPr>
              <w:pStyle w:val="a7"/>
              <w:ind w:firstLine="0"/>
              <w:rPr>
                <w:sz w:val="24"/>
                <w:szCs w:val="24"/>
              </w:rPr>
            </w:pPr>
            <w:r w:rsidRPr="00327A6F">
              <w:rPr>
                <w:sz w:val="24"/>
                <w:szCs w:val="24"/>
              </w:rPr>
              <w:t>Указываются основания такого вывода</w:t>
            </w:r>
          </w:p>
        </w:tc>
      </w:tr>
      <w:tr w:rsidR="005C1687" w:rsidRPr="00327A6F" w14:paraId="7C75DBC2" w14:textId="77777777" w:rsidTr="005C1687">
        <w:trPr>
          <w:trHeight w:val="284"/>
        </w:trPr>
        <w:tc>
          <w:tcPr>
            <w:cnfStyle w:val="000010000000" w:firstRow="0" w:lastRow="0" w:firstColumn="0" w:lastColumn="0" w:oddVBand="1" w:evenVBand="0" w:oddHBand="0" w:evenHBand="0" w:firstRowFirstColumn="0" w:firstRowLastColumn="0" w:lastRowFirstColumn="0" w:lastRowLastColumn="0"/>
            <w:tcW w:w="1075" w:type="dxa"/>
          </w:tcPr>
          <w:p w14:paraId="2AE1A6BA" w14:textId="68AF9862" w:rsidR="005C1687" w:rsidRDefault="005C1687" w:rsidP="005C1687">
            <w:pPr>
              <w:pStyle w:val="a7"/>
              <w:ind w:firstLine="0"/>
              <w:rPr>
                <w:sz w:val="24"/>
                <w:szCs w:val="24"/>
              </w:rPr>
            </w:pPr>
            <w:r>
              <w:rPr>
                <w:sz w:val="24"/>
                <w:szCs w:val="24"/>
              </w:rPr>
              <w:t>12.1.7</w:t>
            </w:r>
          </w:p>
        </w:tc>
        <w:tc>
          <w:tcPr>
            <w:cnfStyle w:val="000001000000" w:firstRow="0" w:lastRow="0" w:firstColumn="0" w:lastColumn="0" w:oddVBand="0" w:evenVBand="1" w:oddHBand="0" w:evenHBand="0" w:firstRowFirstColumn="0" w:firstRowLastColumn="0" w:lastRowFirstColumn="0" w:lastRowLastColumn="0"/>
            <w:tcW w:w="5803" w:type="dxa"/>
          </w:tcPr>
          <w:p w14:paraId="2DC6050D" w14:textId="1CA35EB5" w:rsidR="005C1687" w:rsidRPr="00327A6F" w:rsidRDefault="005C1687" w:rsidP="005C1687">
            <w:pPr>
              <w:pStyle w:val="11"/>
              <w:ind w:firstLine="0"/>
              <w:jc w:val="both"/>
              <w:rPr>
                <w:sz w:val="24"/>
                <w:szCs w:val="24"/>
              </w:rPr>
            </w:pPr>
            <w:r>
              <w:rPr>
                <w:sz w:val="24"/>
                <w:szCs w:val="24"/>
              </w:rPr>
              <w:t>З</w:t>
            </w:r>
            <w:r w:rsidRPr="005C1687">
              <w:rPr>
                <w:sz w:val="24"/>
                <w:szCs w:val="24"/>
              </w:rPr>
              <w:t>аявление не соответствует требованиям подпункта 1 пункта 9.1 настоящего административного регламента;</w:t>
            </w:r>
          </w:p>
        </w:tc>
        <w:tc>
          <w:tcPr>
            <w:cnfStyle w:val="000010000000" w:firstRow="0" w:lastRow="0" w:firstColumn="0" w:lastColumn="0" w:oddVBand="1" w:evenVBand="0" w:oddHBand="0" w:evenHBand="0" w:firstRowFirstColumn="0" w:firstRowLastColumn="0" w:lastRowFirstColumn="0" w:lastRowLastColumn="0"/>
            <w:tcW w:w="3192" w:type="dxa"/>
          </w:tcPr>
          <w:p w14:paraId="20BC8CE4" w14:textId="1F916A8C" w:rsidR="005C1687" w:rsidRPr="00327A6F" w:rsidRDefault="005C1687" w:rsidP="00F67F11">
            <w:pPr>
              <w:pStyle w:val="a7"/>
              <w:ind w:firstLine="0"/>
              <w:rPr>
                <w:sz w:val="24"/>
                <w:szCs w:val="24"/>
              </w:rPr>
            </w:pPr>
            <w:r w:rsidRPr="00327A6F">
              <w:rPr>
                <w:sz w:val="24"/>
                <w:szCs w:val="24"/>
              </w:rPr>
              <w:t>Указываются основания такого вывода</w:t>
            </w:r>
          </w:p>
        </w:tc>
      </w:tr>
      <w:tr w:rsidR="005C1687" w:rsidRPr="00327A6F" w14:paraId="6EDD852F" w14:textId="77777777" w:rsidTr="005C1687">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075" w:type="dxa"/>
          </w:tcPr>
          <w:p w14:paraId="247385E1" w14:textId="6BE5FED9" w:rsidR="005C1687" w:rsidRDefault="005C1687" w:rsidP="005C1687">
            <w:pPr>
              <w:pStyle w:val="a7"/>
              <w:ind w:firstLine="0"/>
              <w:rPr>
                <w:sz w:val="24"/>
                <w:szCs w:val="24"/>
              </w:rPr>
            </w:pPr>
            <w:r>
              <w:rPr>
                <w:sz w:val="24"/>
                <w:szCs w:val="24"/>
              </w:rPr>
              <w:t>12.1.8</w:t>
            </w:r>
          </w:p>
        </w:tc>
        <w:tc>
          <w:tcPr>
            <w:cnfStyle w:val="000001000000" w:firstRow="0" w:lastRow="0" w:firstColumn="0" w:lastColumn="0" w:oddVBand="0" w:evenVBand="1" w:oddHBand="0" w:evenHBand="0" w:firstRowFirstColumn="0" w:firstRowLastColumn="0" w:lastRowFirstColumn="0" w:lastRowLastColumn="0"/>
            <w:tcW w:w="5803" w:type="dxa"/>
          </w:tcPr>
          <w:p w14:paraId="7EE3CC9F" w14:textId="7DB65BC6" w:rsidR="005C1687" w:rsidRPr="00327A6F" w:rsidRDefault="005C1687" w:rsidP="005C1687">
            <w:pPr>
              <w:pStyle w:val="11"/>
              <w:ind w:firstLine="0"/>
              <w:jc w:val="both"/>
              <w:rPr>
                <w:sz w:val="24"/>
                <w:szCs w:val="24"/>
              </w:rPr>
            </w:pPr>
            <w:r>
              <w:rPr>
                <w:sz w:val="24"/>
                <w:szCs w:val="24"/>
              </w:rPr>
              <w:t>З</w:t>
            </w:r>
            <w:r w:rsidRPr="005C1687">
              <w:rPr>
                <w:sz w:val="24"/>
                <w:szCs w:val="24"/>
              </w:rPr>
              <w:t>аявление подано в иной уполномоченный орган;</w:t>
            </w:r>
          </w:p>
        </w:tc>
        <w:tc>
          <w:tcPr>
            <w:cnfStyle w:val="000010000000" w:firstRow="0" w:lastRow="0" w:firstColumn="0" w:lastColumn="0" w:oddVBand="1" w:evenVBand="0" w:oddHBand="0" w:evenHBand="0" w:firstRowFirstColumn="0" w:firstRowLastColumn="0" w:lastRowFirstColumn="0" w:lastRowLastColumn="0"/>
            <w:tcW w:w="3192" w:type="dxa"/>
          </w:tcPr>
          <w:p w14:paraId="042DDF55" w14:textId="55112B4A" w:rsidR="005C1687" w:rsidRPr="00327A6F" w:rsidRDefault="005C1687" w:rsidP="00F67F11">
            <w:pPr>
              <w:pStyle w:val="a7"/>
              <w:ind w:firstLine="0"/>
              <w:rPr>
                <w:sz w:val="24"/>
                <w:szCs w:val="24"/>
              </w:rPr>
            </w:pPr>
            <w:r w:rsidRPr="00327A6F">
              <w:rPr>
                <w:sz w:val="24"/>
                <w:szCs w:val="24"/>
              </w:rPr>
              <w:t>Указываются основания такого вывода</w:t>
            </w:r>
          </w:p>
        </w:tc>
      </w:tr>
      <w:tr w:rsidR="005C1687" w:rsidRPr="00327A6F" w14:paraId="7AD08925" w14:textId="77777777" w:rsidTr="005C1687">
        <w:trPr>
          <w:trHeight w:val="284"/>
        </w:trPr>
        <w:tc>
          <w:tcPr>
            <w:cnfStyle w:val="000010000000" w:firstRow="0" w:lastRow="0" w:firstColumn="0" w:lastColumn="0" w:oddVBand="1" w:evenVBand="0" w:oddHBand="0" w:evenHBand="0" w:firstRowFirstColumn="0" w:firstRowLastColumn="0" w:lastRowFirstColumn="0" w:lastRowLastColumn="0"/>
            <w:tcW w:w="1075" w:type="dxa"/>
          </w:tcPr>
          <w:p w14:paraId="34A2C876" w14:textId="6E270E43" w:rsidR="005C1687" w:rsidRDefault="005C1687" w:rsidP="005C1687">
            <w:pPr>
              <w:pStyle w:val="a7"/>
              <w:ind w:firstLine="0"/>
              <w:rPr>
                <w:sz w:val="24"/>
                <w:szCs w:val="24"/>
              </w:rPr>
            </w:pPr>
            <w:r>
              <w:rPr>
                <w:sz w:val="24"/>
                <w:szCs w:val="24"/>
              </w:rPr>
              <w:t>12.1.9</w:t>
            </w:r>
          </w:p>
        </w:tc>
        <w:tc>
          <w:tcPr>
            <w:cnfStyle w:val="000001000000" w:firstRow="0" w:lastRow="0" w:firstColumn="0" w:lastColumn="0" w:oddVBand="0" w:evenVBand="1" w:oddHBand="0" w:evenHBand="0" w:firstRowFirstColumn="0" w:firstRowLastColumn="0" w:lastRowFirstColumn="0" w:lastRowLastColumn="0"/>
            <w:tcW w:w="5803" w:type="dxa"/>
          </w:tcPr>
          <w:p w14:paraId="63F11B5A" w14:textId="08144CD2" w:rsidR="005C1687" w:rsidRPr="005C1687" w:rsidRDefault="005C1687" w:rsidP="005C1687">
            <w:pPr>
              <w:pStyle w:val="11"/>
              <w:ind w:firstLine="0"/>
              <w:jc w:val="both"/>
              <w:rPr>
                <w:sz w:val="24"/>
                <w:szCs w:val="24"/>
              </w:rPr>
            </w:pPr>
            <w:r>
              <w:rPr>
                <w:sz w:val="24"/>
                <w:szCs w:val="24"/>
              </w:rPr>
              <w:t>К</w:t>
            </w:r>
            <w:r w:rsidRPr="005C1687">
              <w:rPr>
                <w:sz w:val="24"/>
                <w:szCs w:val="24"/>
              </w:rPr>
              <w:t xml:space="preserve"> заявлению не приложены документы, предусмотренные пунктом 9.1 настояще</w:t>
            </w:r>
            <w:r>
              <w:rPr>
                <w:sz w:val="24"/>
                <w:szCs w:val="24"/>
              </w:rPr>
              <w:t>го административного регламента</w:t>
            </w:r>
          </w:p>
        </w:tc>
        <w:tc>
          <w:tcPr>
            <w:cnfStyle w:val="000010000000" w:firstRow="0" w:lastRow="0" w:firstColumn="0" w:lastColumn="0" w:oddVBand="1" w:evenVBand="0" w:oddHBand="0" w:evenHBand="0" w:firstRowFirstColumn="0" w:firstRowLastColumn="0" w:lastRowFirstColumn="0" w:lastRowLastColumn="0"/>
            <w:tcW w:w="3192" w:type="dxa"/>
          </w:tcPr>
          <w:p w14:paraId="33B32649" w14:textId="06D3D112" w:rsidR="005C1687" w:rsidRPr="00327A6F" w:rsidRDefault="005C1687" w:rsidP="00F67F11">
            <w:pPr>
              <w:pStyle w:val="a7"/>
              <w:ind w:firstLine="0"/>
              <w:rPr>
                <w:sz w:val="24"/>
                <w:szCs w:val="24"/>
              </w:rPr>
            </w:pPr>
            <w:r w:rsidRPr="00327A6F">
              <w:rPr>
                <w:sz w:val="24"/>
                <w:szCs w:val="24"/>
              </w:rPr>
              <w:t>Указываются основания такого вывода</w:t>
            </w:r>
          </w:p>
        </w:tc>
      </w:tr>
    </w:tbl>
    <w:p w14:paraId="58EE13F0" w14:textId="77777777" w:rsidR="00660FE5" w:rsidRPr="00327A6F" w:rsidRDefault="003E54B1" w:rsidP="00F67F11">
      <w:pPr>
        <w:pStyle w:val="11"/>
        <w:ind w:firstLine="0"/>
        <w:rPr>
          <w:sz w:val="24"/>
          <w:szCs w:val="24"/>
        </w:rPr>
      </w:pPr>
      <w:r w:rsidRPr="00327A6F">
        <w:rPr>
          <w:sz w:val="24"/>
          <w:szCs w:val="24"/>
        </w:rPr>
        <w:t>Дополнительно информируем:</w:t>
      </w:r>
      <w:r w:rsidR="009E7179">
        <w:rPr>
          <w:sz w:val="24"/>
          <w:szCs w:val="24"/>
        </w:rPr>
        <w:t xml:space="preserve"> _________________________________________________________</w:t>
      </w:r>
      <w:r w:rsidRPr="00327A6F">
        <w:rPr>
          <w:sz w:val="24"/>
          <w:szCs w:val="24"/>
        </w:rPr>
        <w:t>.</w:t>
      </w:r>
    </w:p>
    <w:p w14:paraId="407FB10F" w14:textId="77777777" w:rsidR="00660FE5" w:rsidRPr="00327A6F" w:rsidRDefault="003E54B1" w:rsidP="009E7179">
      <w:pPr>
        <w:pStyle w:val="11"/>
        <w:ind w:firstLine="567"/>
        <w:jc w:val="both"/>
        <w:rPr>
          <w:sz w:val="24"/>
          <w:szCs w:val="24"/>
        </w:rPr>
      </w:pPr>
      <w:r w:rsidRPr="00327A6F">
        <w:rPr>
          <w:sz w:val="24"/>
          <w:szCs w:val="24"/>
        </w:rPr>
        <w:t>Вы вправе повторно обратиться c заявлением о предоставлении услуги после устранения указанных нарушений.</w:t>
      </w:r>
    </w:p>
    <w:p w14:paraId="7DB8623D" w14:textId="77777777" w:rsidR="00660FE5" w:rsidRDefault="003E54B1" w:rsidP="009E7179">
      <w:pPr>
        <w:pStyle w:val="11"/>
        <w:ind w:firstLine="567"/>
        <w:rPr>
          <w:sz w:val="24"/>
          <w:szCs w:val="24"/>
        </w:rPr>
      </w:pPr>
      <w:proofErr w:type="gramStart"/>
      <w:r w:rsidRPr="00327A6F">
        <w:rPr>
          <w:sz w:val="24"/>
          <w:szCs w:val="24"/>
        </w:rPr>
        <w:t>Данный отказ может быть обжалован в досудебном порядке путем направления жалобы в орган, уполномоченный на предоставление услуги в</w:t>
      </w:r>
      <w:r w:rsidR="009E7179">
        <w:rPr>
          <w:sz w:val="24"/>
          <w:szCs w:val="24"/>
        </w:rPr>
        <w:t xml:space="preserve"> _____________</w:t>
      </w:r>
      <w:r w:rsidRPr="00327A6F">
        <w:rPr>
          <w:sz w:val="24"/>
          <w:szCs w:val="24"/>
        </w:rPr>
        <w:t>, а также в судебном порядке.</w:t>
      </w:r>
      <w:proofErr w:type="gramEnd"/>
    </w:p>
    <w:p w14:paraId="259DBD8A" w14:textId="77777777" w:rsidR="009E7179" w:rsidRPr="00327A6F" w:rsidRDefault="009E7179" w:rsidP="009E7179">
      <w:pPr>
        <w:pStyle w:val="11"/>
        <w:ind w:firstLine="567"/>
        <w:rPr>
          <w:sz w:val="24"/>
          <w:szCs w:val="24"/>
        </w:rPr>
      </w:pPr>
    </w:p>
    <w:p w14:paraId="2F7D28E2" w14:textId="77777777" w:rsidR="00660FE5" w:rsidRPr="00327A6F" w:rsidRDefault="003E54B1" w:rsidP="00684B66">
      <w:pPr>
        <w:pStyle w:val="90"/>
        <w:pBdr>
          <w:top w:val="single" w:sz="4" w:space="0" w:color="auto"/>
          <w:left w:val="single" w:sz="4" w:space="0" w:color="auto"/>
          <w:bottom w:val="single" w:sz="4" w:space="0" w:color="auto"/>
          <w:right w:val="single" w:sz="4" w:space="0" w:color="auto"/>
        </w:pBdr>
        <w:spacing w:line="240" w:lineRule="auto"/>
      </w:pPr>
      <w:r w:rsidRPr="00327A6F">
        <w:rPr>
          <w:rFonts w:ascii="Times New Roman" w:hAnsi="Times New Roman" w:cs="Times New Roman"/>
          <w:sz w:val="24"/>
          <w:szCs w:val="24"/>
        </w:rPr>
        <w:t>Сведения о</w:t>
      </w:r>
      <w:r w:rsidRPr="00327A6F">
        <w:rPr>
          <w:rFonts w:ascii="Times New Roman" w:hAnsi="Times New Roman" w:cs="Times New Roman"/>
          <w:sz w:val="24"/>
          <w:szCs w:val="24"/>
        </w:rPr>
        <w:br/>
        <w:t>сертификате</w:t>
      </w:r>
      <w:r w:rsidRPr="00327A6F">
        <w:rPr>
          <w:rFonts w:ascii="Times New Roman" w:hAnsi="Times New Roman" w:cs="Times New Roman"/>
          <w:sz w:val="24"/>
          <w:szCs w:val="24"/>
        </w:rPr>
        <w:br/>
        <w:t>электронно</w:t>
      </w:r>
      <w:r w:rsidR="003B2DE3">
        <w:rPr>
          <w:rFonts w:ascii="Times New Roman" w:hAnsi="Times New Roman" w:cs="Times New Roman"/>
          <w:sz w:val="24"/>
          <w:szCs w:val="24"/>
        </w:rPr>
        <w:t>й</w:t>
      </w:r>
      <w:r w:rsidR="003B2DE3">
        <w:rPr>
          <w:rFonts w:ascii="Times New Roman" w:hAnsi="Times New Roman" w:cs="Times New Roman"/>
          <w:sz w:val="24"/>
          <w:szCs w:val="24"/>
        </w:rPr>
        <w:br/>
        <w:t>подписи</w:t>
      </w:r>
    </w:p>
    <w:sectPr w:rsidR="00660FE5" w:rsidRPr="00327A6F" w:rsidSect="0047404A">
      <w:headerReference w:type="even" r:id="rId14"/>
      <w:headerReference w:type="default" r:id="rId15"/>
      <w:pgSz w:w="11909" w:h="17246"/>
      <w:pgMar w:top="1440" w:right="1080" w:bottom="1440" w:left="1080" w:header="0" w:footer="135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B3767" w14:textId="77777777" w:rsidR="00444293" w:rsidRDefault="00444293">
      <w:r>
        <w:separator/>
      </w:r>
    </w:p>
  </w:endnote>
  <w:endnote w:type="continuationSeparator" w:id="0">
    <w:p w14:paraId="2312FCCA" w14:textId="77777777" w:rsidR="00444293" w:rsidRDefault="0044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13881" w14:textId="77777777" w:rsidR="00444293" w:rsidRDefault="00444293">
      <w:r>
        <w:separator/>
      </w:r>
    </w:p>
  </w:footnote>
  <w:footnote w:type="continuationSeparator" w:id="0">
    <w:p w14:paraId="1FD2D11F" w14:textId="77777777" w:rsidR="00444293" w:rsidRDefault="00444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05808"/>
      <w:docPartObj>
        <w:docPartGallery w:val="Page Numbers (Top of Page)"/>
        <w:docPartUnique/>
      </w:docPartObj>
    </w:sdtPr>
    <w:sdtEndPr/>
    <w:sdtContent>
      <w:p w14:paraId="616EDEBA" w14:textId="64AE4B96" w:rsidR="00FB0B8D" w:rsidRDefault="00FB0B8D">
        <w:pPr>
          <w:pStyle w:val="af1"/>
          <w:jc w:val="center"/>
        </w:pPr>
        <w:r>
          <w:fldChar w:fldCharType="begin"/>
        </w:r>
        <w:r>
          <w:instrText>PAGE   \* MERGEFORMAT</w:instrText>
        </w:r>
        <w:r>
          <w:fldChar w:fldCharType="separate"/>
        </w:r>
        <w:r w:rsidR="00970859">
          <w:rPr>
            <w:noProof/>
          </w:rPr>
          <w:t>34</w:t>
        </w:r>
        <w:r>
          <w:fldChar w:fldCharType="end"/>
        </w:r>
      </w:p>
    </w:sdtContent>
  </w:sdt>
  <w:p w14:paraId="75637283" w14:textId="77777777" w:rsidR="00FB0B8D" w:rsidRDefault="00FB0B8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7582" w14:textId="77777777" w:rsidR="00FB0B8D" w:rsidRDefault="00FB0B8D">
    <w:pPr>
      <w:spacing w:line="1" w:lineRule="exact"/>
    </w:pPr>
    <w:r>
      <w:rPr>
        <w:noProof/>
        <w:lang w:bidi="ar-SA"/>
      </w:rPr>
      <mc:AlternateContent>
        <mc:Choice Requires="wps">
          <w:drawing>
            <wp:anchor distT="0" distB="0" distL="0" distR="0" simplePos="0" relativeHeight="62914708" behindDoc="1" locked="0" layoutInCell="1" allowOverlap="1" wp14:anchorId="49402142" wp14:editId="3C48C3BC">
              <wp:simplePos x="0" y="0"/>
              <wp:positionH relativeFrom="page">
                <wp:posOffset>3986530</wp:posOffset>
              </wp:positionH>
              <wp:positionV relativeFrom="page">
                <wp:posOffset>996315</wp:posOffset>
              </wp:positionV>
              <wp:extent cx="11557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581BC9F6" w14:textId="3C27070D" w:rsidR="00FB0B8D" w:rsidRDefault="00FB0B8D">
                          <w:pPr>
                            <w:pStyle w:val="22"/>
                            <w:rPr>
                              <w:sz w:val="22"/>
                              <w:szCs w:val="22"/>
                            </w:rPr>
                          </w:pPr>
                          <w:r>
                            <w:fldChar w:fldCharType="begin"/>
                          </w:r>
                          <w:r>
                            <w:instrText xml:space="preserve"> PAGE \* MERGEFORMAT </w:instrText>
                          </w:r>
                          <w:r>
                            <w:fldChar w:fldCharType="separate"/>
                          </w:r>
                          <w:r w:rsidR="00970859" w:rsidRPr="00970859">
                            <w:rPr>
                              <w:noProof/>
                              <w:sz w:val="22"/>
                              <w:szCs w:val="22"/>
                            </w:rPr>
                            <w:t>33</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6" type="#_x0000_t202" style="position:absolute;margin-left:313.9pt;margin-top:78.45pt;width:9.1pt;height:7.4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" filled="f" stroked="f">
              <v:textbox style="mso-fit-shape-to-text:t" inset="0,0,0,0">
                <w:txbxContent>
                  <w:p w14:paraId="581BC9F6" w14:textId="3C27070D" w:rsidR="00FB0B8D" w:rsidRDefault="00FB0B8D">
                    <w:pPr>
                      <w:pStyle w:val="22"/>
                      <w:rPr>
                        <w:sz w:val="22"/>
                        <w:szCs w:val="22"/>
                      </w:rPr>
                    </w:pPr>
                    <w:r>
                      <w:fldChar w:fldCharType="begin"/>
                    </w:r>
                    <w:r>
                      <w:instrText xml:space="preserve"> PAGE \* MERGEFORMAT </w:instrText>
                    </w:r>
                    <w:r>
                      <w:fldChar w:fldCharType="separate"/>
                    </w:r>
                    <w:r w:rsidR="00970859" w:rsidRPr="00970859">
                      <w:rPr>
                        <w:noProof/>
                        <w:sz w:val="22"/>
                        <w:szCs w:val="22"/>
                      </w:rPr>
                      <w:t>33</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760138"/>
      <w:docPartObj>
        <w:docPartGallery w:val="Page Numbers (Top of Page)"/>
        <w:docPartUnique/>
      </w:docPartObj>
    </w:sdtPr>
    <w:sdtEndPr/>
    <w:sdtContent>
      <w:p w14:paraId="73F57A7B" w14:textId="17990EF0" w:rsidR="00FB0B8D" w:rsidRDefault="00FB0B8D">
        <w:pPr>
          <w:pStyle w:val="af1"/>
          <w:jc w:val="center"/>
        </w:pPr>
        <w:r>
          <w:fldChar w:fldCharType="begin"/>
        </w:r>
        <w:r>
          <w:instrText>PAGE   \* MERGEFORMAT</w:instrText>
        </w:r>
        <w:r>
          <w:fldChar w:fldCharType="separate"/>
        </w:r>
        <w:r w:rsidR="00970859">
          <w:rPr>
            <w:noProof/>
          </w:rPr>
          <w:t>1</w:t>
        </w:r>
        <w:r>
          <w:fldChar w:fldCharType="end"/>
        </w:r>
      </w:p>
    </w:sdtContent>
  </w:sdt>
  <w:p w14:paraId="2B68B2BA" w14:textId="77777777" w:rsidR="00FB0B8D" w:rsidRDefault="00FB0B8D">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166901"/>
      <w:docPartObj>
        <w:docPartGallery w:val="Page Numbers (Top of Page)"/>
        <w:docPartUnique/>
      </w:docPartObj>
    </w:sdtPr>
    <w:sdtEndPr/>
    <w:sdtContent>
      <w:p w14:paraId="2FE22883" w14:textId="49B2B804" w:rsidR="00FB0B8D" w:rsidRDefault="00FB0B8D">
        <w:pPr>
          <w:pStyle w:val="af1"/>
          <w:jc w:val="center"/>
        </w:pPr>
        <w:r>
          <w:fldChar w:fldCharType="begin"/>
        </w:r>
        <w:r>
          <w:instrText>PAGE   \* MERGEFORMAT</w:instrText>
        </w:r>
        <w:r>
          <w:fldChar w:fldCharType="separate"/>
        </w:r>
        <w:r w:rsidR="00970859">
          <w:rPr>
            <w:noProof/>
          </w:rPr>
          <w:t>38</w:t>
        </w:r>
        <w:r>
          <w:fldChar w:fldCharType="end"/>
        </w:r>
      </w:p>
    </w:sdtContent>
  </w:sdt>
  <w:p w14:paraId="1238F57F" w14:textId="77777777" w:rsidR="00FB0B8D" w:rsidRDefault="00FB0B8D">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810525"/>
      <w:docPartObj>
        <w:docPartGallery w:val="Page Numbers (Top of Page)"/>
        <w:docPartUnique/>
      </w:docPartObj>
    </w:sdtPr>
    <w:sdtEndPr/>
    <w:sdtContent>
      <w:p w14:paraId="52098494" w14:textId="02EA1F70" w:rsidR="00FB0B8D" w:rsidRDefault="00FB0B8D">
        <w:pPr>
          <w:pStyle w:val="af1"/>
          <w:jc w:val="center"/>
        </w:pPr>
        <w:r>
          <w:fldChar w:fldCharType="begin"/>
        </w:r>
        <w:r>
          <w:instrText>PAGE   \* MERGEFORMAT</w:instrText>
        </w:r>
        <w:r>
          <w:fldChar w:fldCharType="separate"/>
        </w:r>
        <w:r w:rsidR="00970859">
          <w:rPr>
            <w:noProof/>
          </w:rPr>
          <w:t>39</w:t>
        </w:r>
        <w:r>
          <w:fldChar w:fldCharType="end"/>
        </w:r>
      </w:p>
    </w:sdtContent>
  </w:sdt>
  <w:p w14:paraId="522FF709" w14:textId="77777777" w:rsidR="00FB0B8D" w:rsidRDefault="00FB0B8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4D1D3B"/>
    <w:multiLevelType w:val="multilevel"/>
    <w:tmpl w:val="36C0ACB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8747AF3"/>
    <w:multiLevelType w:val="multilevel"/>
    <w:tmpl w:val="032C2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D117B"/>
    <w:multiLevelType w:val="multilevel"/>
    <w:tmpl w:val="E90AC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5F67C0"/>
    <w:multiLevelType w:val="multilevel"/>
    <w:tmpl w:val="F964304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08D1447"/>
    <w:multiLevelType w:val="multilevel"/>
    <w:tmpl w:val="1C6CC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43074"/>
    <w:multiLevelType w:val="multilevel"/>
    <w:tmpl w:val="3AAC4EC6"/>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FA82FA7"/>
    <w:multiLevelType w:val="multilevel"/>
    <w:tmpl w:val="C8B8C3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19394D"/>
    <w:multiLevelType w:val="multilevel"/>
    <w:tmpl w:val="FFF29956"/>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714657A"/>
    <w:multiLevelType w:val="multilevel"/>
    <w:tmpl w:val="5776B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12">
    <w:nsid w:val="2E8739A4"/>
    <w:multiLevelType w:val="multilevel"/>
    <w:tmpl w:val="2E62F09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4">
    <w:nsid w:val="3B8F12EF"/>
    <w:multiLevelType w:val="hybridMultilevel"/>
    <w:tmpl w:val="8B6059F8"/>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437DEE"/>
    <w:multiLevelType w:val="multilevel"/>
    <w:tmpl w:val="F05CBA6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6746E6"/>
    <w:multiLevelType w:val="multilevel"/>
    <w:tmpl w:val="4E847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33AA4"/>
    <w:multiLevelType w:val="multilevel"/>
    <w:tmpl w:val="ED765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A3106B"/>
    <w:multiLevelType w:val="multilevel"/>
    <w:tmpl w:val="341A49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8A11E9"/>
    <w:multiLevelType w:val="multilevel"/>
    <w:tmpl w:val="FDE4D8E2"/>
    <w:lvl w:ilvl="0">
      <w:start w:val="22"/>
      <w:numFmt w:val="decimal"/>
      <w:lvlText w:val="%1."/>
      <w:lvlJc w:val="left"/>
      <w:pPr>
        <w:ind w:left="2465" w:hanging="480"/>
      </w:pPr>
      <w:rPr>
        <w:rFonts w:hint="default"/>
        <w:b/>
      </w:rPr>
    </w:lvl>
    <w:lvl w:ilvl="1">
      <w:start w:val="1"/>
      <w:numFmt w:val="decimal"/>
      <w:lvlText w:val="%1.%2."/>
      <w:lvlJc w:val="left"/>
      <w:pPr>
        <w:ind w:left="1220" w:hanging="480"/>
      </w:pPr>
      <w:rPr>
        <w:rFonts w:hint="default"/>
        <w:b w:val="0"/>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0">
    <w:nsid w:val="47A12EDD"/>
    <w:multiLevelType w:val="multilevel"/>
    <w:tmpl w:val="32763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7102B9"/>
    <w:multiLevelType w:val="multilevel"/>
    <w:tmpl w:val="3CFCDA50"/>
    <w:lvl w:ilvl="0">
      <w:start w:val="25"/>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E5B40E2"/>
    <w:multiLevelType w:val="multilevel"/>
    <w:tmpl w:val="656660CE"/>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4F163530"/>
    <w:multiLevelType w:val="multilevel"/>
    <w:tmpl w:val="86DE9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B676F1"/>
    <w:multiLevelType w:val="multilevel"/>
    <w:tmpl w:val="7E0C35D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1E7935"/>
    <w:multiLevelType w:val="multilevel"/>
    <w:tmpl w:val="805A6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D6071D"/>
    <w:multiLevelType w:val="multilevel"/>
    <w:tmpl w:val="484E4BC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3D52B3"/>
    <w:multiLevelType w:val="multilevel"/>
    <w:tmpl w:val="FCF85B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E87A56"/>
    <w:multiLevelType w:val="multilevel"/>
    <w:tmpl w:val="B308E18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031199"/>
    <w:multiLevelType w:val="multilevel"/>
    <w:tmpl w:val="75862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1546D8"/>
    <w:multiLevelType w:val="multilevel"/>
    <w:tmpl w:val="28C68F6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5BC276B"/>
    <w:multiLevelType w:val="multilevel"/>
    <w:tmpl w:val="C3064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783329"/>
    <w:multiLevelType w:val="multilevel"/>
    <w:tmpl w:val="D7184F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FA30DF7"/>
    <w:multiLevelType w:val="multilevel"/>
    <w:tmpl w:val="E9223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742A4C35"/>
    <w:multiLevelType w:val="multilevel"/>
    <w:tmpl w:val="32F695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9E348AD"/>
    <w:multiLevelType w:val="multilevel"/>
    <w:tmpl w:val="B7F488A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1D1DE5"/>
    <w:multiLevelType w:val="multilevel"/>
    <w:tmpl w:val="747635DA"/>
    <w:lvl w:ilvl="0">
      <w:start w:val="1"/>
      <w:numFmt w:val="decimal"/>
      <w:lvlText w:val="2.%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A97D60"/>
    <w:multiLevelType w:val="multilevel"/>
    <w:tmpl w:val="C83C4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8"/>
  </w:num>
  <w:num w:numId="3">
    <w:abstractNumId w:val="39"/>
  </w:num>
  <w:num w:numId="4">
    <w:abstractNumId w:val="38"/>
  </w:num>
  <w:num w:numId="5">
    <w:abstractNumId w:val="24"/>
  </w:num>
  <w:num w:numId="6">
    <w:abstractNumId w:val="33"/>
  </w:num>
  <w:num w:numId="7">
    <w:abstractNumId w:val="29"/>
  </w:num>
  <w:num w:numId="8">
    <w:abstractNumId w:val="6"/>
  </w:num>
  <w:num w:numId="9">
    <w:abstractNumId w:val="37"/>
  </w:num>
  <w:num w:numId="10">
    <w:abstractNumId w:val="10"/>
  </w:num>
  <w:num w:numId="11">
    <w:abstractNumId w:val="28"/>
  </w:num>
  <w:num w:numId="12">
    <w:abstractNumId w:val="26"/>
  </w:num>
  <w:num w:numId="13">
    <w:abstractNumId w:val="4"/>
  </w:num>
  <w:num w:numId="14">
    <w:abstractNumId w:val="27"/>
  </w:num>
  <w:num w:numId="15">
    <w:abstractNumId w:val="35"/>
  </w:num>
  <w:num w:numId="16">
    <w:abstractNumId w:val="15"/>
  </w:num>
  <w:num w:numId="17">
    <w:abstractNumId w:val="25"/>
  </w:num>
  <w:num w:numId="18">
    <w:abstractNumId w:val="17"/>
  </w:num>
  <w:num w:numId="19">
    <w:abstractNumId w:val="3"/>
  </w:num>
  <w:num w:numId="20">
    <w:abstractNumId w:val="31"/>
  </w:num>
  <w:num w:numId="21">
    <w:abstractNumId w:val="23"/>
  </w:num>
  <w:num w:numId="22">
    <w:abstractNumId w:val="16"/>
  </w:num>
  <w:num w:numId="23">
    <w:abstractNumId w:val="20"/>
  </w:num>
  <w:num w:numId="24">
    <w:abstractNumId w:val="32"/>
  </w:num>
  <w:num w:numId="25">
    <w:abstractNumId w:val="8"/>
  </w:num>
  <w:num w:numId="26">
    <w:abstractNumId w:val="14"/>
  </w:num>
  <w:num w:numId="27">
    <w:abstractNumId w:val="22"/>
  </w:num>
  <w:num w:numId="28">
    <w:abstractNumId w:val="2"/>
  </w:num>
  <w:num w:numId="29">
    <w:abstractNumId w:val="30"/>
  </w:num>
  <w:num w:numId="30">
    <w:abstractNumId w:val="34"/>
  </w:num>
  <w:num w:numId="31">
    <w:abstractNumId w:val="9"/>
  </w:num>
  <w:num w:numId="32">
    <w:abstractNumId w:val="7"/>
  </w:num>
  <w:num w:numId="33">
    <w:abstractNumId w:val="5"/>
  </w:num>
  <w:num w:numId="34">
    <w:abstractNumId w:val="19"/>
  </w:num>
  <w:num w:numId="35">
    <w:abstractNumId w:val="36"/>
  </w:num>
  <w:num w:numId="36">
    <w:abstractNumId w:val="21"/>
  </w:num>
  <w:num w:numId="37">
    <w:abstractNumId w:val="11"/>
  </w:num>
  <w:num w:numId="38">
    <w:abstractNumId w:val="13"/>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E5"/>
    <w:rsid w:val="000021B5"/>
    <w:rsid w:val="00094FA8"/>
    <w:rsid w:val="000D5FAE"/>
    <w:rsid w:val="000E2AEF"/>
    <w:rsid w:val="000F0B84"/>
    <w:rsid w:val="00105FB1"/>
    <w:rsid w:val="00143B8E"/>
    <w:rsid w:val="0015195C"/>
    <w:rsid w:val="00196EE7"/>
    <w:rsid w:val="001B2159"/>
    <w:rsid w:val="001C2B13"/>
    <w:rsid w:val="001E5584"/>
    <w:rsid w:val="001F6E12"/>
    <w:rsid w:val="00241919"/>
    <w:rsid w:val="00276F03"/>
    <w:rsid w:val="002A7A1B"/>
    <w:rsid w:val="003067E9"/>
    <w:rsid w:val="00327A6F"/>
    <w:rsid w:val="003303B1"/>
    <w:rsid w:val="00357806"/>
    <w:rsid w:val="003B2DE3"/>
    <w:rsid w:val="003E54B1"/>
    <w:rsid w:val="00405E99"/>
    <w:rsid w:val="00425FFB"/>
    <w:rsid w:val="00444293"/>
    <w:rsid w:val="00444F67"/>
    <w:rsid w:val="0047208E"/>
    <w:rsid w:val="0047404A"/>
    <w:rsid w:val="004E408C"/>
    <w:rsid w:val="00501953"/>
    <w:rsid w:val="00551BA5"/>
    <w:rsid w:val="00552C49"/>
    <w:rsid w:val="00591D5D"/>
    <w:rsid w:val="005B4E5A"/>
    <w:rsid w:val="005C1687"/>
    <w:rsid w:val="005F1AD1"/>
    <w:rsid w:val="00610FAF"/>
    <w:rsid w:val="00633CD0"/>
    <w:rsid w:val="00640FEF"/>
    <w:rsid w:val="0064612B"/>
    <w:rsid w:val="00653075"/>
    <w:rsid w:val="00660FE5"/>
    <w:rsid w:val="0066637D"/>
    <w:rsid w:val="00674C4C"/>
    <w:rsid w:val="00684B66"/>
    <w:rsid w:val="006A3C6B"/>
    <w:rsid w:val="006A540F"/>
    <w:rsid w:val="0077282D"/>
    <w:rsid w:val="007A5735"/>
    <w:rsid w:val="007B3C51"/>
    <w:rsid w:val="0081539F"/>
    <w:rsid w:val="008239DD"/>
    <w:rsid w:val="0085325B"/>
    <w:rsid w:val="00887511"/>
    <w:rsid w:val="00891457"/>
    <w:rsid w:val="008F0D10"/>
    <w:rsid w:val="00922C3F"/>
    <w:rsid w:val="00970859"/>
    <w:rsid w:val="009E4B87"/>
    <w:rsid w:val="009E7179"/>
    <w:rsid w:val="00A06B48"/>
    <w:rsid w:val="00A07058"/>
    <w:rsid w:val="00A50033"/>
    <w:rsid w:val="00A737C0"/>
    <w:rsid w:val="00AA2BA9"/>
    <w:rsid w:val="00AD3A58"/>
    <w:rsid w:val="00B12F2F"/>
    <w:rsid w:val="00B237D2"/>
    <w:rsid w:val="00B54A50"/>
    <w:rsid w:val="00B9086F"/>
    <w:rsid w:val="00BA5391"/>
    <w:rsid w:val="00BC3225"/>
    <w:rsid w:val="00BD71B1"/>
    <w:rsid w:val="00C162AD"/>
    <w:rsid w:val="00C44FB0"/>
    <w:rsid w:val="00C64EFA"/>
    <w:rsid w:val="00C81C32"/>
    <w:rsid w:val="00CB7BED"/>
    <w:rsid w:val="00CC31F5"/>
    <w:rsid w:val="00CF094E"/>
    <w:rsid w:val="00CF3961"/>
    <w:rsid w:val="00D7280C"/>
    <w:rsid w:val="00D944CD"/>
    <w:rsid w:val="00DA7D35"/>
    <w:rsid w:val="00EB7B8D"/>
    <w:rsid w:val="00F11C8A"/>
    <w:rsid w:val="00F12B45"/>
    <w:rsid w:val="00F36E74"/>
    <w:rsid w:val="00F46C76"/>
    <w:rsid w:val="00F6277E"/>
    <w:rsid w:val="00F67F11"/>
    <w:rsid w:val="00FB0B8D"/>
    <w:rsid w:val="00FB3133"/>
    <w:rsid w:val="00FC036B"/>
    <w:rsid w:val="00FE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A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64612B"/>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12">
    <w:name w:val="Заголовок №1_"/>
    <w:basedOn w:val="a0"/>
    <w:link w:val="13"/>
    <w:rPr>
      <w:rFonts w:ascii="Arial" w:eastAsia="Arial" w:hAnsi="Arial" w:cs="Arial"/>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2"/>
      <w:szCs w:val="12"/>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8"/>
      <w:szCs w:val="28"/>
      <w:u w:val="none"/>
      <w:shd w:val="clear" w:color="auto" w:fill="FFFFFF"/>
    </w:rPr>
  </w:style>
  <w:style w:type="character" w:customStyle="1" w:styleId="9">
    <w:name w:val="Основной текст (9)_"/>
    <w:basedOn w:val="a0"/>
    <w:link w:val="9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pPr>
      <w:spacing w:after="340"/>
      <w:ind w:left="185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40">
    <w:name w:val="Основной текст (4)"/>
    <w:basedOn w:val="a"/>
    <w:link w:val="4"/>
    <w:pPr>
      <w:spacing w:line="257"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pPr>
      <w:spacing w:after="200"/>
      <w:jc w:val="center"/>
    </w:pPr>
    <w:rPr>
      <w:rFonts w:ascii="Times New Roman" w:eastAsia="Times New Roman" w:hAnsi="Times New Roman" w:cs="Times New Roman"/>
      <w:i/>
      <w:iCs/>
      <w:sz w:val="18"/>
      <w:szCs w:val="18"/>
    </w:rPr>
  </w:style>
  <w:style w:type="paragraph" w:customStyle="1" w:styleId="13">
    <w:name w:val="Заголовок №1"/>
    <w:basedOn w:val="a"/>
    <w:link w:val="12"/>
    <w:pPr>
      <w:spacing w:after="80" w:line="235" w:lineRule="auto"/>
      <w:ind w:left="1930"/>
      <w:outlineLvl w:val="0"/>
    </w:pPr>
    <w:rPr>
      <w:rFonts w:ascii="Arial" w:eastAsia="Arial" w:hAnsi="Arial" w:cs="Arial"/>
      <w:sz w:val="28"/>
      <w:szCs w:val="28"/>
    </w:rPr>
  </w:style>
  <w:style w:type="paragraph" w:customStyle="1" w:styleId="30">
    <w:name w:val="Основной текст (3)"/>
    <w:basedOn w:val="a"/>
    <w:link w:val="3"/>
    <w:pPr>
      <w:spacing w:after="80"/>
    </w:pPr>
    <w:rPr>
      <w:rFonts w:ascii="Times New Roman" w:eastAsia="Times New Roman" w:hAnsi="Times New Roman" w:cs="Times New Roman"/>
    </w:rPr>
  </w:style>
  <w:style w:type="paragraph" w:customStyle="1" w:styleId="60">
    <w:name w:val="Основной текст (6)"/>
    <w:basedOn w:val="a"/>
    <w:link w:val="6"/>
    <w:pPr>
      <w:spacing w:after="260"/>
      <w:ind w:left="2000"/>
    </w:pPr>
    <w:rPr>
      <w:rFonts w:ascii="Times New Roman" w:eastAsia="Times New Roman" w:hAnsi="Times New Roman" w:cs="Times New Roman"/>
      <w:i/>
      <w:iCs/>
      <w:sz w:val="12"/>
      <w:szCs w:val="12"/>
    </w:rPr>
  </w:style>
  <w:style w:type="paragraph" w:customStyle="1" w:styleId="a9">
    <w:name w:val="Колонтитул"/>
    <w:basedOn w:val="a"/>
    <w:link w:val="a8"/>
    <w:rPr>
      <w:rFonts w:ascii="Times New Roman" w:eastAsia="Times New Roman" w:hAnsi="Times New Roman" w:cs="Times New Roman"/>
      <w:sz w:val="28"/>
      <w:szCs w:val="28"/>
      <w:shd w:val="clear" w:color="auto" w:fill="FFFFFF"/>
    </w:rPr>
  </w:style>
  <w:style w:type="paragraph" w:customStyle="1" w:styleId="90">
    <w:name w:val="Основной текст (9)"/>
    <w:basedOn w:val="a"/>
    <w:link w:val="9"/>
    <w:pPr>
      <w:spacing w:line="233" w:lineRule="auto"/>
      <w:jc w:val="center"/>
    </w:pPr>
    <w:rPr>
      <w:rFonts w:ascii="Microsoft Sans Serif" w:eastAsia="Microsoft Sans Serif" w:hAnsi="Microsoft Sans Serif" w:cs="Microsoft Sans Serif"/>
      <w:sz w:val="28"/>
      <w:szCs w:val="28"/>
    </w:rPr>
  </w:style>
  <w:style w:type="paragraph" w:customStyle="1" w:styleId="formattext">
    <w:name w:val="formattext"/>
    <w:basedOn w:val="a"/>
    <w:rsid w:val="007A5735"/>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footer"/>
    <w:basedOn w:val="a"/>
    <w:link w:val="ab"/>
    <w:uiPriority w:val="99"/>
    <w:unhideWhenUsed/>
    <w:rsid w:val="00F67F11"/>
    <w:pPr>
      <w:tabs>
        <w:tab w:val="center" w:pos="4677"/>
        <w:tab w:val="right" w:pos="9355"/>
      </w:tabs>
    </w:pPr>
  </w:style>
  <w:style w:type="character" w:customStyle="1" w:styleId="ab">
    <w:name w:val="Нижний колонтитул Знак"/>
    <w:basedOn w:val="a0"/>
    <w:link w:val="aa"/>
    <w:uiPriority w:val="99"/>
    <w:rsid w:val="00F67F11"/>
    <w:rPr>
      <w:color w:val="000000"/>
    </w:rPr>
  </w:style>
  <w:style w:type="paragraph" w:styleId="ac">
    <w:name w:val="List Paragraph"/>
    <w:basedOn w:val="a"/>
    <w:uiPriority w:val="34"/>
    <w:qFormat/>
    <w:rsid w:val="00F67F11"/>
    <w:pPr>
      <w:ind w:left="720"/>
      <w:contextualSpacing/>
    </w:pPr>
  </w:style>
  <w:style w:type="paragraph" w:styleId="ad">
    <w:name w:val="No Spacing"/>
    <w:qFormat/>
    <w:rsid w:val="00F67F11"/>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B54A5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405E99"/>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405E99"/>
    <w:rPr>
      <w:rFonts w:ascii="Times New Roman" w:eastAsia="Calibri" w:hAnsi="Times New Roman" w:cs="Times New Roman"/>
      <w:sz w:val="28"/>
      <w:szCs w:val="28"/>
      <w:lang w:bidi="ar-SA"/>
    </w:rPr>
  </w:style>
  <w:style w:type="paragraph" w:customStyle="1" w:styleId="ConsPlusNormal">
    <w:name w:val="ConsPlusNormal"/>
    <w:link w:val="ConsPlusNormal0"/>
    <w:uiPriority w:val="99"/>
    <w:rsid w:val="00405E99"/>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405E99"/>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405E99"/>
    <w:rPr>
      <w:rFonts w:ascii="Arial" w:eastAsia="Calibri" w:hAnsi="Arial" w:cs="Arial"/>
      <w:sz w:val="20"/>
      <w:szCs w:val="20"/>
      <w:lang w:bidi="ar-SA"/>
    </w:rPr>
  </w:style>
  <w:style w:type="paragraph" w:styleId="af1">
    <w:name w:val="header"/>
    <w:basedOn w:val="a"/>
    <w:link w:val="af2"/>
    <w:uiPriority w:val="99"/>
    <w:unhideWhenUsed/>
    <w:rsid w:val="00357806"/>
    <w:pPr>
      <w:tabs>
        <w:tab w:val="center" w:pos="4677"/>
        <w:tab w:val="right" w:pos="9355"/>
      </w:tabs>
    </w:pPr>
  </w:style>
  <w:style w:type="character" w:customStyle="1" w:styleId="af2">
    <w:name w:val="Верхний колонтитул Знак"/>
    <w:basedOn w:val="a0"/>
    <w:link w:val="af1"/>
    <w:uiPriority w:val="99"/>
    <w:rsid w:val="00357806"/>
    <w:rPr>
      <w:color w:val="000000"/>
    </w:rPr>
  </w:style>
  <w:style w:type="character" w:customStyle="1" w:styleId="af3">
    <w:name w:val="Подпись к таблице_"/>
    <w:basedOn w:val="a0"/>
    <w:link w:val="af4"/>
    <w:rsid w:val="00C64EFA"/>
    <w:rPr>
      <w:rFonts w:ascii="Times New Roman" w:eastAsia="Times New Roman" w:hAnsi="Times New Roman" w:cs="Times New Roman"/>
    </w:rPr>
  </w:style>
  <w:style w:type="paragraph" w:customStyle="1" w:styleId="af4">
    <w:name w:val="Подпись к таблице"/>
    <w:basedOn w:val="a"/>
    <w:link w:val="af3"/>
    <w:rsid w:val="00C64EFA"/>
    <w:rPr>
      <w:rFonts w:ascii="Times New Roman" w:eastAsia="Times New Roman" w:hAnsi="Times New Roman" w:cs="Times New Roman"/>
      <w:color w:val="auto"/>
    </w:rPr>
  </w:style>
  <w:style w:type="character" w:customStyle="1" w:styleId="10">
    <w:name w:val="Заголовок 1 Знак"/>
    <w:basedOn w:val="a0"/>
    <w:link w:val="1"/>
    <w:uiPriority w:val="1"/>
    <w:rsid w:val="0064612B"/>
    <w:rPr>
      <w:rFonts w:ascii="Times New Roman" w:eastAsia="Times New Roman" w:hAnsi="Times New Roman" w:cs="Times New Roman"/>
      <w:b/>
      <w:bCs/>
      <w:sz w:val="28"/>
      <w:szCs w:val="28"/>
      <w:lang w:eastAsia="en-US" w:bidi="ar-SA"/>
    </w:rPr>
  </w:style>
  <w:style w:type="character" w:styleId="af5">
    <w:name w:val="Hyperlink"/>
    <w:basedOn w:val="a0"/>
    <w:uiPriority w:val="99"/>
    <w:unhideWhenUsed/>
    <w:rsid w:val="00FB0B8D"/>
    <w:rPr>
      <w:color w:val="0563C1" w:themeColor="hyperlink"/>
      <w:u w:val="single"/>
    </w:rPr>
  </w:style>
  <w:style w:type="table" w:customStyle="1" w:styleId="PlainTable2">
    <w:name w:val="Plain Table 2"/>
    <w:basedOn w:val="a1"/>
    <w:uiPriority w:val="42"/>
    <w:rsid w:val="005C16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6">
    <w:name w:val="Balloon Text"/>
    <w:basedOn w:val="a"/>
    <w:link w:val="af7"/>
    <w:uiPriority w:val="99"/>
    <w:semiHidden/>
    <w:unhideWhenUsed/>
    <w:rsid w:val="00633CD0"/>
    <w:rPr>
      <w:rFonts w:ascii="Tahoma" w:hAnsi="Tahoma" w:cs="Tahoma"/>
      <w:sz w:val="16"/>
      <w:szCs w:val="16"/>
    </w:rPr>
  </w:style>
  <w:style w:type="character" w:customStyle="1" w:styleId="af7">
    <w:name w:val="Текст выноски Знак"/>
    <w:basedOn w:val="a0"/>
    <w:link w:val="af6"/>
    <w:uiPriority w:val="99"/>
    <w:semiHidden/>
    <w:rsid w:val="00633CD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64612B"/>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12">
    <w:name w:val="Заголовок №1_"/>
    <w:basedOn w:val="a0"/>
    <w:link w:val="13"/>
    <w:rPr>
      <w:rFonts w:ascii="Arial" w:eastAsia="Arial" w:hAnsi="Arial" w:cs="Arial"/>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2"/>
      <w:szCs w:val="12"/>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8"/>
      <w:szCs w:val="28"/>
      <w:u w:val="none"/>
      <w:shd w:val="clear" w:color="auto" w:fill="FFFFFF"/>
    </w:rPr>
  </w:style>
  <w:style w:type="character" w:customStyle="1" w:styleId="9">
    <w:name w:val="Основной текст (9)_"/>
    <w:basedOn w:val="a0"/>
    <w:link w:val="9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pPr>
      <w:spacing w:after="340"/>
      <w:ind w:left="185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40">
    <w:name w:val="Основной текст (4)"/>
    <w:basedOn w:val="a"/>
    <w:link w:val="4"/>
    <w:pPr>
      <w:spacing w:line="257"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pPr>
      <w:spacing w:after="200"/>
      <w:jc w:val="center"/>
    </w:pPr>
    <w:rPr>
      <w:rFonts w:ascii="Times New Roman" w:eastAsia="Times New Roman" w:hAnsi="Times New Roman" w:cs="Times New Roman"/>
      <w:i/>
      <w:iCs/>
      <w:sz w:val="18"/>
      <w:szCs w:val="18"/>
    </w:rPr>
  </w:style>
  <w:style w:type="paragraph" w:customStyle="1" w:styleId="13">
    <w:name w:val="Заголовок №1"/>
    <w:basedOn w:val="a"/>
    <w:link w:val="12"/>
    <w:pPr>
      <w:spacing w:after="80" w:line="235" w:lineRule="auto"/>
      <w:ind w:left="1930"/>
      <w:outlineLvl w:val="0"/>
    </w:pPr>
    <w:rPr>
      <w:rFonts w:ascii="Arial" w:eastAsia="Arial" w:hAnsi="Arial" w:cs="Arial"/>
      <w:sz w:val="28"/>
      <w:szCs w:val="28"/>
    </w:rPr>
  </w:style>
  <w:style w:type="paragraph" w:customStyle="1" w:styleId="30">
    <w:name w:val="Основной текст (3)"/>
    <w:basedOn w:val="a"/>
    <w:link w:val="3"/>
    <w:pPr>
      <w:spacing w:after="80"/>
    </w:pPr>
    <w:rPr>
      <w:rFonts w:ascii="Times New Roman" w:eastAsia="Times New Roman" w:hAnsi="Times New Roman" w:cs="Times New Roman"/>
    </w:rPr>
  </w:style>
  <w:style w:type="paragraph" w:customStyle="1" w:styleId="60">
    <w:name w:val="Основной текст (6)"/>
    <w:basedOn w:val="a"/>
    <w:link w:val="6"/>
    <w:pPr>
      <w:spacing w:after="260"/>
      <w:ind w:left="2000"/>
    </w:pPr>
    <w:rPr>
      <w:rFonts w:ascii="Times New Roman" w:eastAsia="Times New Roman" w:hAnsi="Times New Roman" w:cs="Times New Roman"/>
      <w:i/>
      <w:iCs/>
      <w:sz w:val="12"/>
      <w:szCs w:val="12"/>
    </w:rPr>
  </w:style>
  <w:style w:type="paragraph" w:customStyle="1" w:styleId="a9">
    <w:name w:val="Колонтитул"/>
    <w:basedOn w:val="a"/>
    <w:link w:val="a8"/>
    <w:rPr>
      <w:rFonts w:ascii="Times New Roman" w:eastAsia="Times New Roman" w:hAnsi="Times New Roman" w:cs="Times New Roman"/>
      <w:sz w:val="28"/>
      <w:szCs w:val="28"/>
      <w:shd w:val="clear" w:color="auto" w:fill="FFFFFF"/>
    </w:rPr>
  </w:style>
  <w:style w:type="paragraph" w:customStyle="1" w:styleId="90">
    <w:name w:val="Основной текст (9)"/>
    <w:basedOn w:val="a"/>
    <w:link w:val="9"/>
    <w:pPr>
      <w:spacing w:line="233" w:lineRule="auto"/>
      <w:jc w:val="center"/>
    </w:pPr>
    <w:rPr>
      <w:rFonts w:ascii="Microsoft Sans Serif" w:eastAsia="Microsoft Sans Serif" w:hAnsi="Microsoft Sans Serif" w:cs="Microsoft Sans Serif"/>
      <w:sz w:val="28"/>
      <w:szCs w:val="28"/>
    </w:rPr>
  </w:style>
  <w:style w:type="paragraph" w:customStyle="1" w:styleId="formattext">
    <w:name w:val="formattext"/>
    <w:basedOn w:val="a"/>
    <w:rsid w:val="007A5735"/>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footer"/>
    <w:basedOn w:val="a"/>
    <w:link w:val="ab"/>
    <w:uiPriority w:val="99"/>
    <w:unhideWhenUsed/>
    <w:rsid w:val="00F67F11"/>
    <w:pPr>
      <w:tabs>
        <w:tab w:val="center" w:pos="4677"/>
        <w:tab w:val="right" w:pos="9355"/>
      </w:tabs>
    </w:pPr>
  </w:style>
  <w:style w:type="character" w:customStyle="1" w:styleId="ab">
    <w:name w:val="Нижний колонтитул Знак"/>
    <w:basedOn w:val="a0"/>
    <w:link w:val="aa"/>
    <w:uiPriority w:val="99"/>
    <w:rsid w:val="00F67F11"/>
    <w:rPr>
      <w:color w:val="000000"/>
    </w:rPr>
  </w:style>
  <w:style w:type="paragraph" w:styleId="ac">
    <w:name w:val="List Paragraph"/>
    <w:basedOn w:val="a"/>
    <w:uiPriority w:val="34"/>
    <w:qFormat/>
    <w:rsid w:val="00F67F11"/>
    <w:pPr>
      <w:ind w:left="720"/>
      <w:contextualSpacing/>
    </w:pPr>
  </w:style>
  <w:style w:type="paragraph" w:styleId="ad">
    <w:name w:val="No Spacing"/>
    <w:qFormat/>
    <w:rsid w:val="00F67F11"/>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B54A5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405E99"/>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405E99"/>
    <w:rPr>
      <w:rFonts w:ascii="Times New Roman" w:eastAsia="Calibri" w:hAnsi="Times New Roman" w:cs="Times New Roman"/>
      <w:sz w:val="28"/>
      <w:szCs w:val="28"/>
      <w:lang w:bidi="ar-SA"/>
    </w:rPr>
  </w:style>
  <w:style w:type="paragraph" w:customStyle="1" w:styleId="ConsPlusNormal">
    <w:name w:val="ConsPlusNormal"/>
    <w:link w:val="ConsPlusNormal0"/>
    <w:uiPriority w:val="99"/>
    <w:rsid w:val="00405E99"/>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405E99"/>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405E99"/>
    <w:rPr>
      <w:rFonts w:ascii="Arial" w:eastAsia="Calibri" w:hAnsi="Arial" w:cs="Arial"/>
      <w:sz w:val="20"/>
      <w:szCs w:val="20"/>
      <w:lang w:bidi="ar-SA"/>
    </w:rPr>
  </w:style>
  <w:style w:type="paragraph" w:styleId="af1">
    <w:name w:val="header"/>
    <w:basedOn w:val="a"/>
    <w:link w:val="af2"/>
    <w:uiPriority w:val="99"/>
    <w:unhideWhenUsed/>
    <w:rsid w:val="00357806"/>
    <w:pPr>
      <w:tabs>
        <w:tab w:val="center" w:pos="4677"/>
        <w:tab w:val="right" w:pos="9355"/>
      </w:tabs>
    </w:pPr>
  </w:style>
  <w:style w:type="character" w:customStyle="1" w:styleId="af2">
    <w:name w:val="Верхний колонтитул Знак"/>
    <w:basedOn w:val="a0"/>
    <w:link w:val="af1"/>
    <w:uiPriority w:val="99"/>
    <w:rsid w:val="00357806"/>
    <w:rPr>
      <w:color w:val="000000"/>
    </w:rPr>
  </w:style>
  <w:style w:type="character" w:customStyle="1" w:styleId="af3">
    <w:name w:val="Подпись к таблице_"/>
    <w:basedOn w:val="a0"/>
    <w:link w:val="af4"/>
    <w:rsid w:val="00C64EFA"/>
    <w:rPr>
      <w:rFonts w:ascii="Times New Roman" w:eastAsia="Times New Roman" w:hAnsi="Times New Roman" w:cs="Times New Roman"/>
    </w:rPr>
  </w:style>
  <w:style w:type="paragraph" w:customStyle="1" w:styleId="af4">
    <w:name w:val="Подпись к таблице"/>
    <w:basedOn w:val="a"/>
    <w:link w:val="af3"/>
    <w:rsid w:val="00C64EFA"/>
    <w:rPr>
      <w:rFonts w:ascii="Times New Roman" w:eastAsia="Times New Roman" w:hAnsi="Times New Roman" w:cs="Times New Roman"/>
      <w:color w:val="auto"/>
    </w:rPr>
  </w:style>
  <w:style w:type="character" w:customStyle="1" w:styleId="10">
    <w:name w:val="Заголовок 1 Знак"/>
    <w:basedOn w:val="a0"/>
    <w:link w:val="1"/>
    <w:uiPriority w:val="1"/>
    <w:rsid w:val="0064612B"/>
    <w:rPr>
      <w:rFonts w:ascii="Times New Roman" w:eastAsia="Times New Roman" w:hAnsi="Times New Roman" w:cs="Times New Roman"/>
      <w:b/>
      <w:bCs/>
      <w:sz w:val="28"/>
      <w:szCs w:val="28"/>
      <w:lang w:eastAsia="en-US" w:bidi="ar-SA"/>
    </w:rPr>
  </w:style>
  <w:style w:type="character" w:styleId="af5">
    <w:name w:val="Hyperlink"/>
    <w:basedOn w:val="a0"/>
    <w:uiPriority w:val="99"/>
    <w:unhideWhenUsed/>
    <w:rsid w:val="00FB0B8D"/>
    <w:rPr>
      <w:color w:val="0563C1" w:themeColor="hyperlink"/>
      <w:u w:val="single"/>
    </w:rPr>
  </w:style>
  <w:style w:type="table" w:customStyle="1" w:styleId="PlainTable2">
    <w:name w:val="Plain Table 2"/>
    <w:basedOn w:val="a1"/>
    <w:uiPriority w:val="42"/>
    <w:rsid w:val="005C16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6">
    <w:name w:val="Balloon Text"/>
    <w:basedOn w:val="a"/>
    <w:link w:val="af7"/>
    <w:uiPriority w:val="99"/>
    <w:semiHidden/>
    <w:unhideWhenUsed/>
    <w:rsid w:val="00633CD0"/>
    <w:rPr>
      <w:rFonts w:ascii="Tahoma" w:hAnsi="Tahoma" w:cs="Tahoma"/>
      <w:sz w:val="16"/>
      <w:szCs w:val="16"/>
    </w:rPr>
  </w:style>
  <w:style w:type="character" w:customStyle="1" w:styleId="af7">
    <w:name w:val="Текст выноски Знак"/>
    <w:basedOn w:val="a0"/>
    <w:link w:val="af6"/>
    <w:uiPriority w:val="99"/>
    <w:semiHidden/>
    <w:rsid w:val="00633CD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72824274E25256C35AFD0822C9064307712623301561B7ECA2E0F212F3E18ABD7A2238A82E4AC2EAw1NEI" TargetMode="External"/><Relationship Id="rId4" Type="http://schemas.openxmlformats.org/officeDocument/2006/relationships/settings" Target="settings.xml"/><Relationship Id="rId9" Type="http://schemas.openxmlformats.org/officeDocument/2006/relationships/hyperlink" Target="http://www.consultant.ru/document/cons_doc_LAW_103023/"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18669</Words>
  <Characters>106415</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124835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cp:revision>
  <cp:lastPrinted>2025-04-08T07:13:00Z</cp:lastPrinted>
  <dcterms:created xsi:type="dcterms:W3CDTF">2022-12-22T11:23:00Z</dcterms:created>
  <dcterms:modified xsi:type="dcterms:W3CDTF">2025-04-08T07:13:00Z</dcterms:modified>
</cp:coreProperties>
</file>